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528" w:rsidRDefault="00111528" w:rsidP="00111528">
      <w:pPr>
        <w:jc w:val="center"/>
        <w:rPr>
          <w:b/>
          <w:sz w:val="44"/>
          <w:u w:val="single"/>
        </w:rPr>
      </w:pPr>
      <w:r>
        <w:rPr>
          <w:b/>
          <w:noProof/>
          <w:sz w:val="44"/>
          <w:u w:val="single"/>
        </w:rPr>
        <mc:AlternateContent>
          <mc:Choice Requires="wps">
            <w:drawing>
              <wp:anchor distT="0" distB="0" distL="114300" distR="114300" simplePos="0" relativeHeight="251660288" behindDoc="0" locked="0" layoutInCell="1" allowOverlap="1" wp14:anchorId="0737C277" wp14:editId="012C0D33">
                <wp:simplePos x="0" y="0"/>
                <wp:positionH relativeFrom="column">
                  <wp:posOffset>4335389</wp:posOffset>
                </wp:positionH>
                <wp:positionV relativeFrom="paragraph">
                  <wp:posOffset>-608330</wp:posOffset>
                </wp:positionV>
                <wp:extent cx="1858945" cy="311499"/>
                <wp:effectExtent l="0" t="0" r="0" b="6350"/>
                <wp:wrapNone/>
                <wp:docPr id="13" name="Zone de texte 13"/>
                <wp:cNvGraphicFramePr/>
                <a:graphic xmlns:a="http://schemas.openxmlformats.org/drawingml/2006/main">
                  <a:graphicData uri="http://schemas.microsoft.com/office/word/2010/wordprocessingShape">
                    <wps:wsp>
                      <wps:cNvSpPr txBox="1"/>
                      <wps:spPr>
                        <a:xfrm>
                          <a:off x="0" y="0"/>
                          <a:ext cx="1858945" cy="311499"/>
                        </a:xfrm>
                        <a:prstGeom prst="rect">
                          <a:avLst/>
                        </a:prstGeom>
                        <a:solidFill>
                          <a:schemeClr val="lt1"/>
                        </a:solidFill>
                        <a:ln w="6350">
                          <a:noFill/>
                        </a:ln>
                      </wps:spPr>
                      <wps:txbx>
                        <w:txbxContent>
                          <w:p w:rsidR="00111528" w:rsidRDefault="00111528" w:rsidP="00111528">
                            <w:r>
                              <w:t>Le pot de fleur intelligent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7C277" id="_x0000_t202" coordsize="21600,21600" o:spt="202" path="m,l,21600r21600,l21600,xe">
                <v:stroke joinstyle="miter"/>
                <v:path gradientshapeok="t" o:connecttype="rect"/>
              </v:shapetype>
              <v:shape id="Zone de texte 13" o:spid="_x0000_s1026" type="#_x0000_t202" style="position:absolute;left:0;text-align:left;margin-left:341.35pt;margin-top:-47.9pt;width:146.35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" fillcolor="white [3201]" stroked="f" strokeweight=".5pt">
                <v:textbox>
                  <w:txbxContent>
                    <w:p w:rsidR="00111528" w:rsidRDefault="00111528" w:rsidP="00111528">
                      <w:r>
                        <w:t>Le pot de fleur intelligent</w:t>
                      </w:r>
                    </w:p>
                  </w:txbxContent>
                </v:textbox>
              </v:shape>
            </w:pict>
          </mc:Fallback>
        </mc:AlternateContent>
      </w:r>
      <w:r>
        <w:rPr>
          <w:b/>
          <w:noProof/>
          <w:sz w:val="44"/>
          <w:u w:val="single"/>
        </w:rPr>
        <mc:AlternateContent>
          <mc:Choice Requires="wps">
            <w:drawing>
              <wp:anchor distT="0" distB="0" distL="114300" distR="114300" simplePos="0" relativeHeight="251659264" behindDoc="0" locked="0" layoutInCell="1" allowOverlap="1" wp14:anchorId="12031953" wp14:editId="1BEF36AF">
                <wp:simplePos x="0" y="0"/>
                <wp:positionH relativeFrom="column">
                  <wp:posOffset>-588296</wp:posOffset>
                </wp:positionH>
                <wp:positionV relativeFrom="paragraph">
                  <wp:posOffset>-538054</wp:posOffset>
                </wp:positionV>
                <wp:extent cx="2562330" cy="311499"/>
                <wp:effectExtent l="0" t="0" r="3175" b="6350"/>
                <wp:wrapNone/>
                <wp:docPr id="12" name="Zone de texte 12"/>
                <wp:cNvGraphicFramePr/>
                <a:graphic xmlns:a="http://schemas.openxmlformats.org/drawingml/2006/main">
                  <a:graphicData uri="http://schemas.microsoft.com/office/word/2010/wordprocessingShape">
                    <wps:wsp>
                      <wps:cNvSpPr txBox="1"/>
                      <wps:spPr>
                        <a:xfrm>
                          <a:off x="0" y="0"/>
                          <a:ext cx="2562330" cy="311499"/>
                        </a:xfrm>
                        <a:prstGeom prst="rect">
                          <a:avLst/>
                        </a:prstGeom>
                        <a:solidFill>
                          <a:schemeClr val="lt1"/>
                        </a:solidFill>
                        <a:ln w="6350">
                          <a:noFill/>
                        </a:ln>
                      </wps:spPr>
                      <wps:txbx>
                        <w:txbxContent>
                          <w:p w:rsidR="00111528" w:rsidRDefault="00111528" w:rsidP="00111528">
                            <w:r>
                              <w:t xml:space="preserve">Coline </w:t>
                            </w:r>
                            <w:proofErr w:type="spellStart"/>
                            <w:r>
                              <w:t>Massuel</w:t>
                            </w:r>
                            <w:proofErr w:type="spellEnd"/>
                            <w:r>
                              <w:t xml:space="preserve"> Groupe 3 (</w:t>
                            </w:r>
                            <w:proofErr w:type="spellStart"/>
                            <w:r>
                              <w:t>Peip</w:t>
                            </w:r>
                            <w:proofErr w:type="spellEnd"/>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031953" id="Zone de texte 12" o:spid="_x0000_s1027" type="#_x0000_t202" style="position:absolute;left:0;text-align:left;margin-left:-46.3pt;margin-top:-42.35pt;width:201.75pt;height:2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" fillcolor="white [3201]" stroked="f" strokeweight=".5pt">
                <v:textbox>
                  <w:txbxContent>
                    <w:p w:rsidR="00111528" w:rsidRDefault="00111528" w:rsidP="00111528">
                      <w:r>
                        <w:t xml:space="preserve">Coline </w:t>
                      </w:r>
                      <w:proofErr w:type="spellStart"/>
                      <w:r>
                        <w:t>Massuel</w:t>
                      </w:r>
                      <w:proofErr w:type="spellEnd"/>
                      <w:r>
                        <w:t xml:space="preserve"> Groupe 3 (</w:t>
                      </w:r>
                      <w:proofErr w:type="spellStart"/>
                      <w:r>
                        <w:t>Peip</w:t>
                      </w:r>
                      <w:proofErr w:type="spellEnd"/>
                      <w:r>
                        <w:t xml:space="preserve"> 2)</w:t>
                      </w:r>
                    </w:p>
                  </w:txbxContent>
                </v:textbox>
              </v:shape>
            </w:pict>
          </mc:Fallback>
        </mc:AlternateContent>
      </w:r>
      <w:r w:rsidRPr="00C6797E">
        <w:rPr>
          <w:b/>
          <w:sz w:val="44"/>
          <w:u w:val="single"/>
        </w:rPr>
        <w:t xml:space="preserve">Compte-rendu Séance </w:t>
      </w:r>
      <w:r w:rsidR="00CE6739">
        <w:rPr>
          <w:b/>
          <w:sz w:val="44"/>
          <w:u w:val="single"/>
        </w:rPr>
        <w:t>5</w:t>
      </w:r>
      <w:r>
        <w:rPr>
          <w:b/>
          <w:sz w:val="44"/>
          <w:u w:val="single"/>
        </w:rPr>
        <w:t xml:space="preserve"> (03/02/20)</w:t>
      </w:r>
      <w:r w:rsidRPr="00C6797E">
        <w:rPr>
          <w:b/>
          <w:sz w:val="44"/>
          <w:u w:val="single"/>
        </w:rPr>
        <w:t> :</w:t>
      </w:r>
    </w:p>
    <w:p w:rsidR="00F83D3F" w:rsidRDefault="00F83D3F" w:rsidP="00111528">
      <w:pPr>
        <w:jc w:val="center"/>
        <w:rPr>
          <w:b/>
          <w:sz w:val="44"/>
          <w:u w:val="single"/>
        </w:rPr>
      </w:pPr>
    </w:p>
    <w:p w:rsidR="0071340E" w:rsidRDefault="00B06CFE"/>
    <w:p w:rsidR="00296CA7" w:rsidRPr="00F83D3F" w:rsidRDefault="00296CA7" w:rsidP="00296CA7">
      <w:pPr>
        <w:pStyle w:val="Paragraphedeliste"/>
        <w:numPr>
          <w:ilvl w:val="0"/>
          <w:numId w:val="1"/>
        </w:numPr>
        <w:rPr>
          <w:b/>
          <w:u w:val="single"/>
        </w:rPr>
      </w:pPr>
      <w:r w:rsidRPr="00F83D3F">
        <w:rPr>
          <w:b/>
          <w:u w:val="single"/>
        </w:rPr>
        <w:t>Module RCT :</w:t>
      </w:r>
    </w:p>
    <w:p w:rsidR="00E606A8" w:rsidRPr="00E606A8" w:rsidRDefault="00CE6739" w:rsidP="00E606A8">
      <w:pPr>
        <w:rPr>
          <w:rFonts w:ascii="Times New Roman" w:eastAsia="Times New Roman" w:hAnsi="Times New Roman" w:cs="Times New Roman"/>
          <w:lang w:eastAsia="fr-FR"/>
        </w:rPr>
      </w:pPr>
      <w:r>
        <w:rPr>
          <w:noProof/>
        </w:rPr>
        <mc:AlternateContent>
          <mc:Choice Requires="wps">
            <w:drawing>
              <wp:anchor distT="0" distB="0" distL="114300" distR="114300" simplePos="0" relativeHeight="251663360" behindDoc="0" locked="0" layoutInCell="1" allowOverlap="1" wp14:anchorId="69B18DE1" wp14:editId="5B9CE8B2">
                <wp:simplePos x="0" y="0"/>
                <wp:positionH relativeFrom="column">
                  <wp:posOffset>4445</wp:posOffset>
                </wp:positionH>
                <wp:positionV relativeFrom="paragraph">
                  <wp:posOffset>177800</wp:posOffset>
                </wp:positionV>
                <wp:extent cx="4481195" cy="399288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4481195" cy="3992880"/>
                        </a:xfrm>
                        <a:prstGeom prst="rect">
                          <a:avLst/>
                        </a:prstGeom>
                        <a:noFill/>
                        <a:ln w="6350">
                          <a:noFill/>
                        </a:ln>
                      </wps:spPr>
                      <wps:txbx>
                        <w:txbxContent>
                          <w:p w:rsidR="00CE6739" w:rsidRPr="00E606A8" w:rsidRDefault="00CE6739" w:rsidP="00296CA7">
                            <w:pPr>
                              <w:rPr>
                                <w:rFonts w:ascii="Calibri" w:hAnsi="Calibri" w:cs="Calibri"/>
                                <w:color w:val="000000" w:themeColor="text1"/>
                              </w:rPr>
                            </w:pPr>
                            <w:r w:rsidRPr="00E606A8">
                              <w:rPr>
                                <w:rFonts w:ascii="Calibri" w:hAnsi="Calibri" w:cs="Calibri"/>
                                <w:color w:val="000000" w:themeColor="text1"/>
                              </w:rPr>
                              <w:t>Le programme permettant de capter la luminosité de la plante fonctionne, il relève bien des valeurs toutes les 3 secondes et allume des LED suivant cette luminosité. Cependant, nous voulons que la luminosité ne soit relevée qu’à 18h chaque jour, après les heures d’ensoleillement de la journée, permettant ainsi d’allumer les LED la nuit et de combler le manque de lumière de la plante.</w:t>
                            </w:r>
                          </w:p>
                          <w:p w:rsidR="00CE6739" w:rsidRPr="00E606A8" w:rsidRDefault="00CE6739" w:rsidP="00296CA7">
                            <w:pPr>
                              <w:rPr>
                                <w:rFonts w:ascii="Calibri" w:hAnsi="Calibri" w:cs="Calibri"/>
                                <w:color w:val="000000" w:themeColor="text1"/>
                              </w:rPr>
                            </w:pPr>
                            <w:r w:rsidRPr="00E606A8">
                              <w:rPr>
                                <w:rFonts w:ascii="Calibri" w:hAnsi="Calibri" w:cs="Calibri"/>
                                <w:color w:val="000000" w:themeColor="text1"/>
                              </w:rPr>
                              <w:t xml:space="preserve">Il nous faut alors un module RTC (Real Time </w:t>
                            </w:r>
                            <w:proofErr w:type="spellStart"/>
                            <w:r w:rsidRPr="00E606A8">
                              <w:rPr>
                                <w:rFonts w:ascii="Calibri" w:hAnsi="Calibri" w:cs="Calibri"/>
                                <w:color w:val="000000" w:themeColor="text1"/>
                              </w:rPr>
                              <w:t>Clock</w:t>
                            </w:r>
                            <w:proofErr w:type="spellEnd"/>
                            <w:r w:rsidRPr="00E606A8">
                              <w:rPr>
                                <w:rFonts w:ascii="Calibri" w:hAnsi="Calibri" w:cs="Calibri"/>
                                <w:color w:val="000000" w:themeColor="text1"/>
                              </w:rPr>
                              <w:t>) afin de savoir le jour, l’heure, les minutes, les seconde</w:t>
                            </w:r>
                            <w:r w:rsidR="008D6BE2">
                              <w:rPr>
                                <w:rFonts w:ascii="Calibri" w:hAnsi="Calibri" w:cs="Calibri"/>
                                <w:color w:val="000000" w:themeColor="text1"/>
                              </w:rPr>
                              <w:t>s et ai</w:t>
                            </w:r>
                            <w:r w:rsidR="00B06CFE">
                              <w:rPr>
                                <w:rFonts w:ascii="Calibri" w:hAnsi="Calibri" w:cs="Calibri"/>
                                <w:color w:val="000000" w:themeColor="text1"/>
                              </w:rPr>
                              <w:t>ns</w:t>
                            </w:r>
                            <w:r w:rsidR="008D6BE2">
                              <w:rPr>
                                <w:rFonts w:ascii="Calibri" w:hAnsi="Calibri" w:cs="Calibri"/>
                                <w:color w:val="000000" w:themeColor="text1"/>
                              </w:rPr>
                              <w:t>i programmer une relevée à une certaine heure précise.</w:t>
                            </w:r>
                          </w:p>
                          <w:p w:rsidR="00CE6739" w:rsidRPr="00E606A8" w:rsidRDefault="00CE6739" w:rsidP="00E606A8">
                            <w:pPr>
                              <w:pStyle w:val="Titre1"/>
                              <w:spacing w:before="0" w:beforeAutospacing="0" w:after="0" w:afterAutospacing="0"/>
                              <w:rPr>
                                <w:rFonts w:ascii="Calibri" w:hAnsi="Calibri" w:cs="Calibri"/>
                                <w:b w:val="0"/>
                                <w:bCs w:val="0"/>
                                <w:color w:val="000000" w:themeColor="text1"/>
                                <w:sz w:val="24"/>
                                <w:szCs w:val="24"/>
                              </w:rPr>
                            </w:pPr>
                            <w:r w:rsidRPr="00E606A8">
                              <w:rPr>
                                <w:rFonts w:ascii="Calibri" w:hAnsi="Calibri" w:cs="Calibri"/>
                                <w:b w:val="0"/>
                                <w:color w:val="000000" w:themeColor="text1"/>
                                <w:sz w:val="24"/>
                                <w:szCs w:val="24"/>
                              </w:rPr>
                              <w:t xml:space="preserve">J’ai donc le module suivant : </w:t>
                            </w:r>
                            <w:r w:rsidRPr="00E606A8">
                              <w:rPr>
                                <w:rFonts w:ascii="Calibri" w:hAnsi="Calibri" w:cs="Calibri"/>
                                <w:b w:val="0"/>
                                <w:bCs w:val="0"/>
                                <w:color w:val="000000" w:themeColor="text1"/>
                                <w:sz w:val="24"/>
                                <w:szCs w:val="24"/>
                              </w:rPr>
                              <w:t>RTC DS1307.</w:t>
                            </w:r>
                          </w:p>
                          <w:p w:rsidR="00CE6739" w:rsidRPr="00A01217" w:rsidRDefault="00CE6739" w:rsidP="00A01217">
                            <w:pPr>
                              <w:pStyle w:val="Titre1"/>
                              <w:rPr>
                                <w:rFonts w:ascii="Calibri" w:hAnsi="Calibri" w:cs="Calibri"/>
                                <w:color w:val="000000" w:themeColor="text1"/>
                                <w:sz w:val="24"/>
                                <w:szCs w:val="24"/>
                              </w:rPr>
                            </w:pPr>
                            <w:r w:rsidRPr="00E606A8">
                              <w:rPr>
                                <w:rFonts w:ascii="Calibri" w:hAnsi="Calibri" w:cs="Calibri"/>
                                <w:b w:val="0"/>
                                <w:bCs w:val="0"/>
                                <w:color w:val="000000" w:themeColor="text1"/>
                                <w:sz w:val="24"/>
                                <w:szCs w:val="24"/>
                              </w:rPr>
                              <w:t>La première étape consiste à programmer notre module à l’heure actuelle. Pour cela, j’ai donc téléchargé les deux librairies « Time-master » et « DS1307RTC-master ». J’ai ensuite ouver</w:t>
                            </w:r>
                            <w:bookmarkStart w:id="0" w:name="_GoBack"/>
                            <w:bookmarkEnd w:id="0"/>
                            <w:r w:rsidRPr="00E606A8">
                              <w:rPr>
                                <w:rFonts w:ascii="Calibri" w:hAnsi="Calibri" w:cs="Calibri"/>
                                <w:b w:val="0"/>
                                <w:bCs w:val="0"/>
                                <w:color w:val="000000" w:themeColor="text1"/>
                                <w:sz w:val="24"/>
                                <w:szCs w:val="24"/>
                              </w:rPr>
                              <w:t>t les deux programmes « </w:t>
                            </w:r>
                            <w:proofErr w:type="spellStart"/>
                            <w:r w:rsidRPr="00E606A8">
                              <w:rPr>
                                <w:rFonts w:ascii="Calibri" w:hAnsi="Calibri" w:cs="Calibri"/>
                                <w:b w:val="0"/>
                                <w:bCs w:val="0"/>
                                <w:color w:val="000000" w:themeColor="text1"/>
                                <w:sz w:val="24"/>
                                <w:szCs w:val="24"/>
                              </w:rPr>
                              <w:t>ReadTest</w:t>
                            </w:r>
                            <w:proofErr w:type="spellEnd"/>
                            <w:r w:rsidRPr="00E606A8">
                              <w:rPr>
                                <w:rFonts w:ascii="Calibri" w:hAnsi="Calibri" w:cs="Calibri"/>
                                <w:b w:val="0"/>
                                <w:bCs w:val="0"/>
                                <w:color w:val="000000" w:themeColor="text1"/>
                                <w:sz w:val="24"/>
                                <w:szCs w:val="24"/>
                              </w:rPr>
                              <w:t> » et « </w:t>
                            </w:r>
                            <w:proofErr w:type="spellStart"/>
                            <w:r w:rsidRPr="00E606A8">
                              <w:rPr>
                                <w:rFonts w:ascii="Calibri" w:hAnsi="Calibri" w:cs="Calibri"/>
                                <w:b w:val="0"/>
                                <w:bCs w:val="0"/>
                                <w:color w:val="000000" w:themeColor="text1"/>
                                <w:sz w:val="24"/>
                                <w:szCs w:val="24"/>
                              </w:rPr>
                              <w:t>SetTime</w:t>
                            </w:r>
                            <w:proofErr w:type="spellEnd"/>
                            <w:r w:rsidRPr="00E606A8">
                              <w:rPr>
                                <w:rFonts w:ascii="Calibri" w:hAnsi="Calibri" w:cs="Calibri"/>
                                <w:b w:val="0"/>
                                <w:bCs w:val="0"/>
                                <w:color w:val="000000" w:themeColor="text1"/>
                                <w:sz w:val="24"/>
                                <w:szCs w:val="24"/>
                              </w:rPr>
                              <w:t> » se trouvant dans la librairie « DS1307RTC-master ». Ces programmes permettent de régler le module à l’heure qu’il est (année, jour, heure, minute, seconde), et le second permet d’afficher ceci sur le moniteur série. Après avoir réalisé tous les branchements, j’obtiens donc sur le moniteur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18DE1" id="_x0000_t202" coordsize="21600,21600" o:spt="202" path="m,l,21600r21600,l21600,xe">
                <v:stroke joinstyle="miter"/>
                <v:path gradientshapeok="t" o:connecttype="rect"/>
              </v:shapetype>
              <v:shape id="Zone de texte 1" o:spid="_x0000_s1028" type="#_x0000_t202" style="position:absolute;margin-left:.35pt;margin-top:14pt;width:352.85pt;height:3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" filled="f" stroked="f" strokeweight=".5pt">
                <v:textbox>
                  <w:txbxContent>
                    <w:p w:rsidR="00CE6739" w:rsidRPr="00E606A8" w:rsidRDefault="00CE6739" w:rsidP="00296CA7">
                      <w:pPr>
                        <w:rPr>
                          <w:rFonts w:ascii="Calibri" w:hAnsi="Calibri" w:cs="Calibri"/>
                          <w:color w:val="000000" w:themeColor="text1"/>
                        </w:rPr>
                      </w:pPr>
                      <w:r w:rsidRPr="00E606A8">
                        <w:rPr>
                          <w:rFonts w:ascii="Calibri" w:hAnsi="Calibri" w:cs="Calibri"/>
                          <w:color w:val="000000" w:themeColor="text1"/>
                        </w:rPr>
                        <w:t>Le programme permettant de capter la luminosité de la plante fonctionne, il relève bien des valeurs toutes les 3 secondes et allume des LED suivant cette luminosité. Cependant, nous voulons que la luminosité ne soit relevée qu’à 18h chaque jour, après les heures d’ensoleillement de la journée, permettant ainsi d’allumer les LED la nuit et de combler le manque de lumière de la plante.</w:t>
                      </w:r>
                    </w:p>
                    <w:p w:rsidR="00CE6739" w:rsidRPr="00E606A8" w:rsidRDefault="00CE6739" w:rsidP="00296CA7">
                      <w:pPr>
                        <w:rPr>
                          <w:rFonts w:ascii="Calibri" w:hAnsi="Calibri" w:cs="Calibri"/>
                          <w:color w:val="000000" w:themeColor="text1"/>
                        </w:rPr>
                      </w:pPr>
                      <w:r w:rsidRPr="00E606A8">
                        <w:rPr>
                          <w:rFonts w:ascii="Calibri" w:hAnsi="Calibri" w:cs="Calibri"/>
                          <w:color w:val="000000" w:themeColor="text1"/>
                        </w:rPr>
                        <w:t xml:space="preserve">Il nous faut alors un module RTC (Real Time </w:t>
                      </w:r>
                      <w:proofErr w:type="spellStart"/>
                      <w:r w:rsidRPr="00E606A8">
                        <w:rPr>
                          <w:rFonts w:ascii="Calibri" w:hAnsi="Calibri" w:cs="Calibri"/>
                          <w:color w:val="000000" w:themeColor="text1"/>
                        </w:rPr>
                        <w:t>Clock</w:t>
                      </w:r>
                      <w:proofErr w:type="spellEnd"/>
                      <w:r w:rsidRPr="00E606A8">
                        <w:rPr>
                          <w:rFonts w:ascii="Calibri" w:hAnsi="Calibri" w:cs="Calibri"/>
                          <w:color w:val="000000" w:themeColor="text1"/>
                        </w:rPr>
                        <w:t>) afin de savoir le jour, l’heure, les minutes, les seconde</w:t>
                      </w:r>
                      <w:r w:rsidR="008D6BE2">
                        <w:rPr>
                          <w:rFonts w:ascii="Calibri" w:hAnsi="Calibri" w:cs="Calibri"/>
                          <w:color w:val="000000" w:themeColor="text1"/>
                        </w:rPr>
                        <w:t>s et ai</w:t>
                      </w:r>
                      <w:r w:rsidR="00B06CFE">
                        <w:rPr>
                          <w:rFonts w:ascii="Calibri" w:hAnsi="Calibri" w:cs="Calibri"/>
                          <w:color w:val="000000" w:themeColor="text1"/>
                        </w:rPr>
                        <w:t>ns</w:t>
                      </w:r>
                      <w:r w:rsidR="008D6BE2">
                        <w:rPr>
                          <w:rFonts w:ascii="Calibri" w:hAnsi="Calibri" w:cs="Calibri"/>
                          <w:color w:val="000000" w:themeColor="text1"/>
                        </w:rPr>
                        <w:t>i programmer une relevée à une certaine heure précise.</w:t>
                      </w:r>
                    </w:p>
                    <w:p w:rsidR="00CE6739" w:rsidRPr="00E606A8" w:rsidRDefault="00CE6739" w:rsidP="00E606A8">
                      <w:pPr>
                        <w:pStyle w:val="Titre1"/>
                        <w:spacing w:before="0" w:beforeAutospacing="0" w:after="0" w:afterAutospacing="0"/>
                        <w:rPr>
                          <w:rFonts w:ascii="Calibri" w:hAnsi="Calibri" w:cs="Calibri"/>
                          <w:b w:val="0"/>
                          <w:bCs w:val="0"/>
                          <w:color w:val="000000" w:themeColor="text1"/>
                          <w:sz w:val="24"/>
                          <w:szCs w:val="24"/>
                        </w:rPr>
                      </w:pPr>
                      <w:r w:rsidRPr="00E606A8">
                        <w:rPr>
                          <w:rFonts w:ascii="Calibri" w:hAnsi="Calibri" w:cs="Calibri"/>
                          <w:b w:val="0"/>
                          <w:color w:val="000000" w:themeColor="text1"/>
                          <w:sz w:val="24"/>
                          <w:szCs w:val="24"/>
                        </w:rPr>
                        <w:t xml:space="preserve">J’ai donc le module suivant : </w:t>
                      </w:r>
                      <w:r w:rsidRPr="00E606A8">
                        <w:rPr>
                          <w:rFonts w:ascii="Calibri" w:hAnsi="Calibri" w:cs="Calibri"/>
                          <w:b w:val="0"/>
                          <w:bCs w:val="0"/>
                          <w:color w:val="000000" w:themeColor="text1"/>
                          <w:sz w:val="24"/>
                          <w:szCs w:val="24"/>
                        </w:rPr>
                        <w:t>RTC DS1307.</w:t>
                      </w:r>
                    </w:p>
                    <w:p w:rsidR="00CE6739" w:rsidRPr="00A01217" w:rsidRDefault="00CE6739" w:rsidP="00A01217">
                      <w:pPr>
                        <w:pStyle w:val="Titre1"/>
                        <w:rPr>
                          <w:rFonts w:ascii="Calibri" w:hAnsi="Calibri" w:cs="Calibri"/>
                          <w:color w:val="000000" w:themeColor="text1"/>
                          <w:sz w:val="24"/>
                          <w:szCs w:val="24"/>
                        </w:rPr>
                      </w:pPr>
                      <w:r w:rsidRPr="00E606A8">
                        <w:rPr>
                          <w:rFonts w:ascii="Calibri" w:hAnsi="Calibri" w:cs="Calibri"/>
                          <w:b w:val="0"/>
                          <w:bCs w:val="0"/>
                          <w:color w:val="000000" w:themeColor="text1"/>
                          <w:sz w:val="24"/>
                          <w:szCs w:val="24"/>
                        </w:rPr>
                        <w:t>La première étape consiste à programmer notre module à l’heure actuelle. Pour cela, j’ai donc téléchargé les deux librairies « Time-master » et « DS1307RTC-master ». J’ai ensuite ouver</w:t>
                      </w:r>
                      <w:bookmarkStart w:id="1" w:name="_GoBack"/>
                      <w:bookmarkEnd w:id="1"/>
                      <w:r w:rsidRPr="00E606A8">
                        <w:rPr>
                          <w:rFonts w:ascii="Calibri" w:hAnsi="Calibri" w:cs="Calibri"/>
                          <w:b w:val="0"/>
                          <w:bCs w:val="0"/>
                          <w:color w:val="000000" w:themeColor="text1"/>
                          <w:sz w:val="24"/>
                          <w:szCs w:val="24"/>
                        </w:rPr>
                        <w:t>t les deux programmes « </w:t>
                      </w:r>
                      <w:proofErr w:type="spellStart"/>
                      <w:r w:rsidRPr="00E606A8">
                        <w:rPr>
                          <w:rFonts w:ascii="Calibri" w:hAnsi="Calibri" w:cs="Calibri"/>
                          <w:b w:val="0"/>
                          <w:bCs w:val="0"/>
                          <w:color w:val="000000" w:themeColor="text1"/>
                          <w:sz w:val="24"/>
                          <w:szCs w:val="24"/>
                        </w:rPr>
                        <w:t>ReadTest</w:t>
                      </w:r>
                      <w:proofErr w:type="spellEnd"/>
                      <w:r w:rsidRPr="00E606A8">
                        <w:rPr>
                          <w:rFonts w:ascii="Calibri" w:hAnsi="Calibri" w:cs="Calibri"/>
                          <w:b w:val="0"/>
                          <w:bCs w:val="0"/>
                          <w:color w:val="000000" w:themeColor="text1"/>
                          <w:sz w:val="24"/>
                          <w:szCs w:val="24"/>
                        </w:rPr>
                        <w:t> » et « </w:t>
                      </w:r>
                      <w:proofErr w:type="spellStart"/>
                      <w:r w:rsidRPr="00E606A8">
                        <w:rPr>
                          <w:rFonts w:ascii="Calibri" w:hAnsi="Calibri" w:cs="Calibri"/>
                          <w:b w:val="0"/>
                          <w:bCs w:val="0"/>
                          <w:color w:val="000000" w:themeColor="text1"/>
                          <w:sz w:val="24"/>
                          <w:szCs w:val="24"/>
                        </w:rPr>
                        <w:t>SetTime</w:t>
                      </w:r>
                      <w:proofErr w:type="spellEnd"/>
                      <w:r w:rsidRPr="00E606A8">
                        <w:rPr>
                          <w:rFonts w:ascii="Calibri" w:hAnsi="Calibri" w:cs="Calibri"/>
                          <w:b w:val="0"/>
                          <w:bCs w:val="0"/>
                          <w:color w:val="000000" w:themeColor="text1"/>
                          <w:sz w:val="24"/>
                          <w:szCs w:val="24"/>
                        </w:rPr>
                        <w:t> » se trouvant dans la librairie « DS1307RTC-master ». Ces programmes permettent de régler le module à l’heure qu’il est (année, jour, heure, minute, seconde), et le second permet d’afficher ceci sur le moniteur série. Après avoir réalisé tous les branchements, j’obtiens donc sur le moniteur :</w:t>
                      </w:r>
                    </w:p>
                  </w:txbxContent>
                </v:textbox>
                <w10:wrap type="square"/>
              </v:shape>
            </w:pict>
          </mc:Fallback>
        </mc:AlternateContent>
      </w:r>
      <w:r w:rsidR="00E606A8" w:rsidRPr="00E606A8">
        <w:rPr>
          <w:rFonts w:ascii="Times New Roman" w:eastAsia="Times New Roman" w:hAnsi="Times New Roman" w:cs="Times New Roman"/>
          <w:lang w:eastAsia="fr-FR"/>
        </w:rPr>
        <w:fldChar w:fldCharType="begin"/>
      </w:r>
      <w:r w:rsidR="00E606A8" w:rsidRPr="00E606A8">
        <w:rPr>
          <w:rFonts w:ascii="Times New Roman" w:eastAsia="Times New Roman" w:hAnsi="Times New Roman" w:cs="Times New Roman"/>
          <w:lang w:eastAsia="fr-FR"/>
        </w:rPr>
        <w:instrText xml:space="preserve"> INCLUDEPICTURE "/var/folders/4j/3jq57zgj0q9595jm0s5s3kh40000gn/T/com.microsoft.Word/WebArchiveCopyPasteTempFiles/sodial-r-i2c-rtc-ds1307-at24c32-module-d-horloge.jpg" \* MERGEFORMATINET </w:instrText>
      </w:r>
      <w:r w:rsidR="00E606A8" w:rsidRPr="00E606A8">
        <w:rPr>
          <w:rFonts w:ascii="Times New Roman" w:eastAsia="Times New Roman" w:hAnsi="Times New Roman" w:cs="Times New Roman"/>
          <w:lang w:eastAsia="fr-FR"/>
        </w:rPr>
        <w:fldChar w:fldCharType="end"/>
      </w:r>
    </w:p>
    <w:p w:rsidR="00E606A8" w:rsidRPr="00E606A8" w:rsidRDefault="00E606A8" w:rsidP="00E606A8">
      <w:pPr>
        <w:pStyle w:val="Titre1"/>
        <w:spacing w:before="0" w:beforeAutospacing="0" w:after="0" w:afterAutospacing="0"/>
        <w:rPr>
          <w:rFonts w:ascii="Helvetica" w:hAnsi="Helvetica"/>
          <w:b w:val="0"/>
          <w:bCs w:val="0"/>
          <w:color w:val="323232"/>
          <w:sz w:val="24"/>
          <w:szCs w:val="24"/>
        </w:rPr>
      </w:pPr>
    </w:p>
    <w:p w:rsidR="00E606A8" w:rsidRDefault="00CE6739" w:rsidP="00296CA7">
      <w:r w:rsidRPr="00E606A8">
        <w:rPr>
          <w:rFonts w:ascii="Times New Roman" w:eastAsia="Times New Roman" w:hAnsi="Times New Roman" w:cs="Times New Roman"/>
          <w:noProof/>
          <w:lang w:eastAsia="fr-FR"/>
        </w:rPr>
        <w:drawing>
          <wp:anchor distT="0" distB="0" distL="114300" distR="114300" simplePos="0" relativeHeight="251661312" behindDoc="1" locked="0" layoutInCell="1" allowOverlap="1">
            <wp:simplePos x="0" y="0"/>
            <wp:positionH relativeFrom="column">
              <wp:posOffset>4411492</wp:posOffset>
            </wp:positionH>
            <wp:positionV relativeFrom="paragraph">
              <wp:posOffset>467485</wp:posOffset>
            </wp:positionV>
            <wp:extent cx="2019300" cy="2019300"/>
            <wp:effectExtent l="0" t="0" r="0" b="0"/>
            <wp:wrapTight wrapText="bothSides">
              <wp:wrapPolygon edited="0">
                <wp:start x="0" y="0"/>
                <wp:lineTo x="0" y="21464"/>
                <wp:lineTo x="21464" y="21464"/>
                <wp:lineTo x="21464" y="0"/>
                <wp:lineTo x="0" y="0"/>
              </wp:wrapPolygon>
            </wp:wrapTight>
            <wp:docPr id="3" name="Image 3" descr="Résultat de recherche d'images pour &quot;module rtc ardui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dule rtc arduino&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6A8" w:rsidRDefault="00E606A8" w:rsidP="00296CA7">
      <w:r>
        <w:rPr>
          <w:noProof/>
        </w:rPr>
        <w:drawing>
          <wp:inline distT="0" distB="0" distL="0" distR="0">
            <wp:extent cx="5756910" cy="2857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2-03 à 16.14.32.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857500"/>
                    </a:xfrm>
                    <a:prstGeom prst="rect">
                      <a:avLst/>
                    </a:prstGeom>
                  </pic:spPr>
                </pic:pic>
              </a:graphicData>
            </a:graphic>
          </wp:inline>
        </w:drawing>
      </w:r>
    </w:p>
    <w:p w:rsidR="00E606A8" w:rsidRPr="00E606A8" w:rsidRDefault="00E606A8" w:rsidP="00E606A8"/>
    <w:p w:rsidR="00E606A8" w:rsidRPr="00E606A8" w:rsidRDefault="00E606A8" w:rsidP="00E606A8"/>
    <w:p w:rsidR="00296CA7" w:rsidRDefault="00E606A8" w:rsidP="00E606A8">
      <w:r>
        <w:t>Mon module RTC est donc bien réglé.</w:t>
      </w:r>
    </w:p>
    <w:p w:rsidR="00E606A8" w:rsidRDefault="00E606A8" w:rsidP="00E606A8"/>
    <w:p w:rsidR="00E606A8" w:rsidRDefault="00E606A8" w:rsidP="00E606A8">
      <w:r>
        <w:lastRenderedPageBreak/>
        <w:t>J’ai ensuite commencé les branchements de l’écran LCD (en reprenant le cours fait en classe), afin d’afficher sur ce dernier en temps réel la date, l’heure…</w:t>
      </w:r>
    </w:p>
    <w:p w:rsidR="008D6BE2" w:rsidRDefault="008D6BE2" w:rsidP="00E606A8">
      <w:r>
        <w:t>La prochaine étape sera d’insérer ce module dans mon programme « luminosité » afin qu’il relève le taux de luminosité de notre plante chaque jour à 18h.</w:t>
      </w:r>
    </w:p>
    <w:p w:rsidR="00E606A8" w:rsidRDefault="00E606A8" w:rsidP="00E606A8"/>
    <w:p w:rsidR="00CE6739" w:rsidRDefault="00CE6739" w:rsidP="00E606A8"/>
    <w:p w:rsidR="00CE6739" w:rsidRDefault="00CE6739" w:rsidP="00E606A8"/>
    <w:p w:rsidR="00CE6739" w:rsidRPr="00CE6739" w:rsidRDefault="00CE6739" w:rsidP="00CE6739">
      <w:pPr>
        <w:pStyle w:val="Paragraphedeliste"/>
        <w:numPr>
          <w:ilvl w:val="0"/>
          <w:numId w:val="1"/>
        </w:numPr>
        <w:rPr>
          <w:b/>
          <w:u w:val="single"/>
        </w:rPr>
      </w:pPr>
      <w:r w:rsidRPr="00CE6739">
        <w:rPr>
          <w:b/>
          <w:u w:val="single"/>
        </w:rPr>
        <w:t>Programmation temps d’allumage :</w:t>
      </w:r>
    </w:p>
    <w:p w:rsidR="008D6BE2" w:rsidRDefault="008D6BE2" w:rsidP="00CE6739"/>
    <w:p w:rsidR="008D6BE2" w:rsidRDefault="008D6BE2" w:rsidP="00CE6739">
      <w:r>
        <w:t xml:space="preserve">J’ai commencé à réfléchir à savoir combien de luminosité notre plante avait reçu dans la journée. En effet, relever la luminosité seulement à 18h ne nous donnera aucunes indications sur la luminosité reçu tout au long de la journée. </w:t>
      </w:r>
      <w:r>
        <w:t>Pour cela, j’ai pensé à mettre un compteur initialisé à un, à l’implémenter de 1 à chaque fois, et à mettre une condition à la fin.</w:t>
      </w:r>
      <w:r>
        <w:t xml:space="preserve"> En effet, si notre plante a besoin de 6h à 100 lux par jour, le compteur devra alors</w:t>
      </w:r>
      <w:r w:rsidR="004D40A7">
        <w:t xml:space="preserve"> être à 600. Si tel est le cas, les lumières d’ambiances s’allument, si le compteur affiche moins, les LED blanches (fournissant le manque de lumière) s’allumeront.</w:t>
      </w:r>
      <w:r>
        <w:t xml:space="preserve"> J’insérerai </w:t>
      </w:r>
      <w:r>
        <w:t xml:space="preserve">cela </w:t>
      </w:r>
      <w:r>
        <w:t>la prochaine fois dans mon programme et le testerai.</w:t>
      </w:r>
    </w:p>
    <w:p w:rsidR="00CE6739" w:rsidRDefault="00CE6739" w:rsidP="00CE6739"/>
    <w:p w:rsidR="00CE6739" w:rsidRPr="00CE6739" w:rsidRDefault="00CE6739" w:rsidP="00CE6739">
      <w:pPr>
        <w:rPr>
          <w:i/>
          <w:color w:val="FF0000"/>
        </w:rPr>
      </w:pPr>
      <w:proofErr w:type="spellStart"/>
      <w:proofErr w:type="gramStart"/>
      <w:r w:rsidRPr="00CE6739">
        <w:rPr>
          <w:i/>
          <w:color w:val="FF0000"/>
        </w:rPr>
        <w:t>int</w:t>
      </w:r>
      <w:proofErr w:type="spellEnd"/>
      <w:proofErr w:type="gramEnd"/>
      <w:r w:rsidRPr="00CE6739">
        <w:rPr>
          <w:i/>
          <w:color w:val="FF0000"/>
        </w:rPr>
        <w:t xml:space="preserve"> compteur;</w:t>
      </w:r>
    </w:p>
    <w:p w:rsidR="00CE6739" w:rsidRPr="00CE6739" w:rsidRDefault="00CE6739" w:rsidP="00CE6739">
      <w:pPr>
        <w:rPr>
          <w:i/>
          <w:color w:val="FF0000"/>
        </w:rPr>
      </w:pPr>
      <w:proofErr w:type="gramStart"/>
      <w:r w:rsidRPr="00CE6739">
        <w:rPr>
          <w:i/>
          <w:color w:val="FF0000"/>
        </w:rPr>
        <w:t>compteur</w:t>
      </w:r>
      <w:proofErr w:type="gramEnd"/>
      <w:r w:rsidRPr="00CE6739">
        <w:rPr>
          <w:i/>
          <w:color w:val="FF0000"/>
        </w:rPr>
        <w:t>=1;</w:t>
      </w:r>
    </w:p>
    <w:p w:rsidR="00CE6739" w:rsidRPr="00CE6739" w:rsidRDefault="00CE6739" w:rsidP="00CE6739">
      <w:pPr>
        <w:rPr>
          <w:i/>
          <w:color w:val="FF0000"/>
        </w:rPr>
      </w:pPr>
      <w:proofErr w:type="gramStart"/>
      <w:r w:rsidRPr="00CE6739">
        <w:rPr>
          <w:i/>
          <w:color w:val="FF0000"/>
        </w:rPr>
        <w:t>if</w:t>
      </w:r>
      <w:proofErr w:type="gramEnd"/>
      <w:r w:rsidRPr="00CE6739">
        <w:rPr>
          <w:i/>
          <w:color w:val="FF0000"/>
        </w:rPr>
        <w:t xml:space="preserve"> (compteur&lt;=500){</w:t>
      </w:r>
    </w:p>
    <w:p w:rsidR="00CE6739" w:rsidRPr="00CE6739" w:rsidRDefault="00CE6739" w:rsidP="00CE6739">
      <w:pPr>
        <w:ind w:firstLine="708"/>
        <w:rPr>
          <w:i/>
          <w:color w:val="FF0000"/>
        </w:rPr>
      </w:pPr>
      <w:proofErr w:type="spellStart"/>
      <w:r w:rsidRPr="00CE6739">
        <w:rPr>
          <w:i/>
          <w:color w:val="FF0000"/>
        </w:rPr>
        <w:t>Serial.println</w:t>
      </w:r>
      <w:proofErr w:type="spellEnd"/>
      <w:r w:rsidRPr="00CE6739">
        <w:rPr>
          <w:i/>
          <w:color w:val="FF0000"/>
        </w:rPr>
        <w:t>(compteur</w:t>
      </w:r>
      <w:proofErr w:type="gramStart"/>
      <w:r w:rsidRPr="00CE6739">
        <w:rPr>
          <w:i/>
          <w:color w:val="FF0000"/>
        </w:rPr>
        <w:t>);</w:t>
      </w:r>
      <w:proofErr w:type="gramEnd"/>
    </w:p>
    <w:p w:rsidR="00CE6739" w:rsidRPr="00CE6739" w:rsidRDefault="00CE6739" w:rsidP="00CE6739">
      <w:pPr>
        <w:rPr>
          <w:i/>
          <w:color w:val="FF0000"/>
        </w:rPr>
      </w:pPr>
      <w:proofErr w:type="gramStart"/>
      <w:r w:rsidRPr="00CE6739">
        <w:rPr>
          <w:i/>
          <w:color w:val="FF0000"/>
        </w:rPr>
        <w:t>compteur</w:t>
      </w:r>
      <w:proofErr w:type="gramEnd"/>
      <w:r w:rsidRPr="00CE6739">
        <w:rPr>
          <w:i/>
          <w:color w:val="FF0000"/>
        </w:rPr>
        <w:t>=compteur+1</w:t>
      </w:r>
    </w:p>
    <w:p w:rsidR="00CE6739" w:rsidRPr="00CE6739" w:rsidRDefault="00CE6739" w:rsidP="00CE6739">
      <w:pPr>
        <w:rPr>
          <w:i/>
          <w:color w:val="FF0000"/>
        </w:rPr>
      </w:pPr>
      <w:r w:rsidRPr="00CE6739">
        <w:rPr>
          <w:i/>
          <w:color w:val="FF0000"/>
        </w:rPr>
        <w:t xml:space="preserve">    </w:t>
      </w:r>
    </w:p>
    <w:sectPr w:rsidR="00CE6739" w:rsidRPr="00CE6739" w:rsidSect="00EE5C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288"/>
    <w:multiLevelType w:val="hybridMultilevel"/>
    <w:tmpl w:val="C98CB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28"/>
    <w:rsid w:val="00111528"/>
    <w:rsid w:val="00296CA7"/>
    <w:rsid w:val="004D40A7"/>
    <w:rsid w:val="00510436"/>
    <w:rsid w:val="008D6BE2"/>
    <w:rsid w:val="00B06CFE"/>
    <w:rsid w:val="00CE6739"/>
    <w:rsid w:val="00E606A8"/>
    <w:rsid w:val="00EE5C4A"/>
    <w:rsid w:val="00F83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D347"/>
  <w15:chartTrackingRefBased/>
  <w15:docId w15:val="{14033C77-276E-5447-AD33-5AA18971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528"/>
  </w:style>
  <w:style w:type="paragraph" w:styleId="Titre1">
    <w:name w:val="heading 1"/>
    <w:basedOn w:val="Normal"/>
    <w:link w:val="Titre1Car"/>
    <w:uiPriority w:val="9"/>
    <w:qFormat/>
    <w:rsid w:val="00E606A8"/>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6CA7"/>
    <w:pPr>
      <w:ind w:left="720"/>
      <w:contextualSpacing/>
    </w:pPr>
  </w:style>
  <w:style w:type="character" w:customStyle="1" w:styleId="Titre1Car">
    <w:name w:val="Titre 1 Car"/>
    <w:basedOn w:val="Policepardfaut"/>
    <w:link w:val="Titre1"/>
    <w:uiPriority w:val="9"/>
    <w:rsid w:val="00E606A8"/>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30074">
      <w:bodyDiv w:val="1"/>
      <w:marLeft w:val="0"/>
      <w:marRight w:val="0"/>
      <w:marTop w:val="0"/>
      <w:marBottom w:val="0"/>
      <w:divBdr>
        <w:top w:val="none" w:sz="0" w:space="0" w:color="auto"/>
        <w:left w:val="none" w:sz="0" w:space="0" w:color="auto"/>
        <w:bottom w:val="none" w:sz="0" w:space="0" w:color="auto"/>
        <w:right w:val="none" w:sz="0" w:space="0" w:color="auto"/>
      </w:divBdr>
    </w:div>
    <w:div w:id="191092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217</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Massuel</dc:creator>
  <cp:keywords/>
  <dc:description/>
  <cp:lastModifiedBy>coline Massuel</cp:lastModifiedBy>
  <cp:revision>37</cp:revision>
  <dcterms:created xsi:type="dcterms:W3CDTF">2020-02-03T12:37:00Z</dcterms:created>
  <dcterms:modified xsi:type="dcterms:W3CDTF">2020-02-04T16:30:00Z</dcterms:modified>
</cp:coreProperties>
</file>