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4192" w14:textId="75FD512D" w:rsidR="0011436A" w:rsidRDefault="00FD77F0">
      <w:r>
        <w:t>Was machen Sachen?!</w:t>
      </w:r>
    </w:p>
    <w:p w14:paraId="2CA4FF3F" w14:textId="4CC67EDA" w:rsidR="00FD77F0" w:rsidRDefault="00FD77F0">
      <w:r>
        <w:t>Willst du dich durchs Boxhorn jagen?!</w:t>
      </w:r>
    </w:p>
    <w:p w14:paraId="61CAD73E" w14:textId="7435EA5C" w:rsidR="00DA6F65" w:rsidRDefault="00DA6F65">
      <w:r>
        <w:t>Komplett wie’n Toaster</w:t>
      </w:r>
    </w:p>
    <w:p w14:paraId="0FC10B64" w14:textId="3CD4FF49" w:rsidR="00DA6F65" w:rsidRDefault="00DA6F65">
      <w:r>
        <w:t>Eimer: Brei.</w:t>
      </w:r>
    </w:p>
    <w:p w14:paraId="4023099E" w14:textId="18148AC2" w:rsidR="00DA6F65" w:rsidRDefault="00DA6F65">
      <w:r>
        <w:t>Bin frei.</w:t>
      </w:r>
    </w:p>
    <w:sectPr w:rsidR="00DA6F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F0"/>
    <w:rsid w:val="0011436A"/>
    <w:rsid w:val="004B45D6"/>
    <w:rsid w:val="00535579"/>
    <w:rsid w:val="00637D00"/>
    <w:rsid w:val="00DA6F65"/>
    <w:rsid w:val="00DC04D8"/>
    <w:rsid w:val="00FD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CBDCD"/>
  <w15:chartTrackingRefBased/>
  <w15:docId w15:val="{6D1AE0ED-10C9-4445-AE4C-0178FA89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D7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D7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D7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D7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D7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D7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D7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D7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D7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D7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D7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D7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D77F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D77F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D77F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D77F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D77F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D77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D7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D7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D7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D7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D7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D77F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D77F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D77F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D7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D77F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D7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90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Pape</dc:creator>
  <cp:keywords/>
  <dc:description/>
  <cp:lastModifiedBy>Robin Pape</cp:lastModifiedBy>
  <cp:revision>2</cp:revision>
  <dcterms:created xsi:type="dcterms:W3CDTF">2025-02-12T10:58:00Z</dcterms:created>
  <dcterms:modified xsi:type="dcterms:W3CDTF">2025-02-12T10:59:00Z</dcterms:modified>
</cp:coreProperties>
</file>