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ED02" w14:textId="056E9511" w:rsidR="00781A18" w:rsidRDefault="00AB5023">
      <w:r>
        <w:rPr>
          <w:noProof/>
        </w:rPr>
        <w:drawing>
          <wp:inline distT="0" distB="0" distL="0" distR="0" wp14:anchorId="44A6609D" wp14:editId="1B7F806D">
            <wp:extent cx="5943600" cy="3191510"/>
            <wp:effectExtent l="0" t="0" r="0" b="0"/>
            <wp:docPr id="1623581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53FE7" wp14:editId="12038AF3">
            <wp:extent cx="5943600" cy="3339465"/>
            <wp:effectExtent l="0" t="0" r="0" b="0"/>
            <wp:docPr id="187541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0624C" w14:textId="11D3607D" w:rsidR="00AB5023" w:rsidRDefault="00AB5023">
      <w:r>
        <w:rPr>
          <w:noProof/>
        </w:rPr>
        <w:lastRenderedPageBreak/>
        <w:drawing>
          <wp:inline distT="0" distB="0" distL="0" distR="0" wp14:anchorId="4E214404" wp14:editId="59C5E220">
            <wp:extent cx="5943600" cy="3148330"/>
            <wp:effectExtent l="0" t="0" r="0" b="0"/>
            <wp:docPr id="1107548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3681" w14:textId="77777777" w:rsidR="00AB5023" w:rsidRDefault="00AB5023"/>
    <w:sectPr w:rsidR="00AB5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23"/>
    <w:rsid w:val="00392A4A"/>
    <w:rsid w:val="00781A18"/>
    <w:rsid w:val="00844C31"/>
    <w:rsid w:val="00AB5023"/>
    <w:rsid w:val="00C77757"/>
    <w:rsid w:val="00CA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16D4E"/>
  <w15:chartTrackingRefBased/>
  <w15:docId w15:val="{78085FE1-15F2-4C34-B0F5-884ECA23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OL-Covington, Jaden (Online)</dc:creator>
  <cp:keywords/>
  <dc:description/>
  <cp:lastModifiedBy>OL-Covington, Jaden (Online)</cp:lastModifiedBy>
  <cp:revision>1</cp:revision>
  <dcterms:created xsi:type="dcterms:W3CDTF">2026-04-19T19:48:00Z</dcterms:created>
  <dcterms:modified xsi:type="dcterms:W3CDTF">2026-04-19T19:51:00Z</dcterms:modified>
</cp:coreProperties>
</file>