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Data Ingest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For the data ingest, we downloaded the .CSV &amp; .TSV files from the links referenced in our Project Proposal and uploaded to DataProc, then use -put to put into the files into HDFS. We then began our exploratory analyses.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