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Jaden</w:t>
      </w:r>
      <w:r>
        <w:t xml:space="preserve"> </w:t>
      </w:r>
      <w:r>
        <w:t xml:space="preserve">Jefferson</w:t>
      </w:r>
    </w:p>
    <w:p>
      <w:pPr>
        <w:pStyle w:val="Date"/>
      </w:pPr>
      <w:r>
        <w:t xml:space="preserve">4/10/2022</w:t>
      </w:r>
    </w:p>
    <w:p>
      <w:pPr>
        <w:pStyle w:val="FirstParagraph"/>
      </w:pPr>
      <w:r>
        <w:t xml:space="preserve">The dataset I am using is COVID-19 dataset maintained by Our World in Data. The data measures different stats across multiple metrics (vaccination, test &amp; positivity, Hospital &amp;ICU, confirmed cases, confirmed deaths, reproduction rate, policy responses, etc), which all reported by different groups. These groups include Center for Systems Science and Engineering at Johns Hopkins University, Our World in Data, and different government and health agencies for individual countries. Also, there are some data references by global organizations such as United Nations, World bank, etc. The data is a flat file saved as an CSV. The file looks like it is coma delimtted.</w:t>
      </w:r>
    </w:p>
    <w:p>
      <w:pPr>
        <w:pStyle w:val="SourceCode"/>
      </w:pPr>
      <w:r>
        <w:rPr>
          <w:rStyle w:val="CommentTok"/>
        </w:rPr>
        <w:t xml:space="preserve">#install.packages("tidyverse")</w:t>
      </w:r>
      <w:r>
        <w:br/>
      </w:r>
      <w:r>
        <w:rPr>
          <w:rStyle w:val="CommentTok"/>
        </w:rPr>
        <w:t xml:space="preserve">#install.packages("knitr")</w:t>
      </w:r>
      <w:r>
        <w:br/>
      </w:r>
      <w:r>
        <w:rPr>
          <w:rStyle w:val="CommentTok"/>
        </w:rPr>
        <w:t xml:space="preserve">#install.packages("bslib")</w:t>
      </w:r>
      <w:r>
        <w:br/>
      </w:r>
      <w:r>
        <w:rPr>
          <w:rStyle w:val="CommentTok"/>
        </w:rPr>
        <w:t xml:space="preserve">#install.packages("readr")</w:t>
      </w:r>
      <w:r>
        <w:br/>
      </w:r>
      <w:r>
        <w:rPr>
          <w:rStyle w:val="CommentTok"/>
        </w:rPr>
        <w:t xml:space="preserve">#install.packages("dplyr")</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(bslib)</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NormalTok"/>
        </w:rPr>
        <w:t xml:space="preserve">url</w:t>
      </w:r>
      <w:r>
        <w:rPr>
          <w:rStyle w:val="OtherTok"/>
        </w:rPr>
        <w:t xml:space="preserve">&lt;-</w:t>
      </w:r>
      <w:r>
        <w:rPr>
          <w:rStyle w:val="NormalTok"/>
        </w:rPr>
        <w:t xml:space="preserve"> </w:t>
      </w:r>
      <w:r>
        <w:rPr>
          <w:rStyle w:val="StringTok"/>
        </w:rPr>
        <w:t xml:space="preserve">"https://covid.ourworldindata.org/data/owid-covid-data.csv"</w:t>
      </w:r>
      <w:r>
        <w:br/>
      </w:r>
      <w:r>
        <w:rPr>
          <w:rStyle w:val="NormalTok"/>
        </w:rPr>
        <w:t xml:space="preserve">covid</w:t>
      </w:r>
      <w:r>
        <w:rPr>
          <w:rStyle w:val="OtherTok"/>
        </w:rPr>
        <w:t xml:space="preserve">&lt;-</w:t>
      </w:r>
      <w:r>
        <w:rPr>
          <w:rStyle w:val="FunctionTok"/>
        </w:rPr>
        <w:t xml:space="preserve">read_csv</w:t>
      </w:r>
      <w:r>
        <w:rPr>
          <w:rStyle w:val="NormalTok"/>
        </w:rPr>
        <w:t xml:space="preserve">(url)</w:t>
      </w:r>
      <w:r>
        <w:br/>
      </w:r>
      <w:r>
        <w:br/>
      </w:r>
      <w:r>
        <w:rPr>
          <w:rStyle w:val="CommentTok"/>
        </w:rPr>
        <w:t xml:space="preserve">#I used the read_csv function from tidyverse. Their as so many obs I was not able to have it import fast enough with read.csv and got impatient.I am curious if I should have took away some columns before importing the whole dataset.</w:t>
      </w:r>
    </w:p>
    <w:p>
      <w:pPr>
        <w:pStyle w:val="SourceCode"/>
      </w:pPr>
      <w:r>
        <w:rPr>
          <w:rStyle w:val="FunctionTok"/>
        </w:rPr>
        <w:t xml:space="preserve">rename</w:t>
      </w:r>
      <w:r>
        <w:rPr>
          <w:rStyle w:val="NormalTok"/>
        </w:rPr>
        <w:t xml:space="preserve">(covid,</w:t>
      </w:r>
      <w:r>
        <w:rPr>
          <w:rStyle w:val="AttributeTok"/>
        </w:rPr>
        <w:t xml:space="preserve">cardiovasc_death_rate_per_hundrdthou=</w:t>
      </w:r>
      <w:r>
        <w:rPr>
          <w:rStyle w:val="NormalTok"/>
        </w:rPr>
        <w:t xml:space="preserve">cardiovasc_death_rate)</w:t>
      </w:r>
    </w:p>
    <w:p>
      <w:pPr>
        <w:pStyle w:val="SourceCode"/>
      </w:pPr>
      <w:r>
        <w:rPr>
          <w:rStyle w:val="VerbatimChar"/>
        </w:rPr>
        <w:t xml:space="preserve">## # A tibble: 177,609 x 67</w:t>
      </w:r>
      <w:r>
        <w:br/>
      </w:r>
      <w:r>
        <w:rPr>
          <w:rStyle w:val="VerbatimChar"/>
        </w:rPr>
        <w:t xml:space="preserve">##    iso_code continent location date       total_cases new_cases new_cases_smoot~</w:t>
      </w:r>
      <w:r>
        <w:br/>
      </w:r>
      <w:r>
        <w:rPr>
          <w:rStyle w:val="VerbatimChar"/>
        </w:rPr>
        <w:t xml:space="preserve">##    &lt;chr&gt;    &lt;chr&gt;     &lt;chr&gt;    &lt;date&gt;           &lt;dbl&gt;     &lt;dbl&gt;            &lt;dbl&gt;</w:t>
      </w:r>
      <w:r>
        <w:br/>
      </w:r>
      <w:r>
        <w:rPr>
          <w:rStyle w:val="VerbatimChar"/>
        </w:rPr>
        <w:t xml:space="preserve">##  1 AFG      Asia      Afghani~ 2020-02-24           5         5           NA    </w:t>
      </w:r>
      <w:r>
        <w:br/>
      </w:r>
      <w:r>
        <w:rPr>
          <w:rStyle w:val="VerbatimChar"/>
        </w:rPr>
        <w:t xml:space="preserve">##  2 AFG      Asia      Afghani~ 2020-02-25           5         0           NA    </w:t>
      </w:r>
      <w:r>
        <w:br/>
      </w:r>
      <w:r>
        <w:rPr>
          <w:rStyle w:val="VerbatimChar"/>
        </w:rPr>
        <w:t xml:space="preserve">##  3 AFG      Asia      Afghani~ 2020-02-26           5         0           NA    </w:t>
      </w:r>
      <w:r>
        <w:br/>
      </w:r>
      <w:r>
        <w:rPr>
          <w:rStyle w:val="VerbatimChar"/>
        </w:rPr>
        <w:t xml:space="preserve">##  4 AFG      Asia      Afghani~ 2020-02-27           5         0           NA    </w:t>
      </w:r>
      <w:r>
        <w:br/>
      </w:r>
      <w:r>
        <w:rPr>
          <w:rStyle w:val="VerbatimChar"/>
        </w:rPr>
        <w:t xml:space="preserve">##  5 AFG      Asia      Afghani~ 2020-02-28           5         0           NA    </w:t>
      </w:r>
      <w:r>
        <w:br/>
      </w:r>
      <w:r>
        <w:rPr>
          <w:rStyle w:val="VerbatimChar"/>
        </w:rPr>
        <w:t xml:space="preserve">##  6 AFG      Asia      Afghani~ 2020-02-29           5         0            0.714</w:t>
      </w:r>
      <w:r>
        <w:br/>
      </w:r>
      <w:r>
        <w:rPr>
          <w:rStyle w:val="VerbatimChar"/>
        </w:rPr>
        <w:t xml:space="preserve">##  7 AFG      Asia      Afghani~ 2020-03-01           5         0            0.714</w:t>
      </w:r>
      <w:r>
        <w:br/>
      </w:r>
      <w:r>
        <w:rPr>
          <w:rStyle w:val="VerbatimChar"/>
        </w:rPr>
        <w:t xml:space="preserve">##  8 AFG      Asia      Afghani~ 2020-03-02           5         0            0    </w:t>
      </w:r>
      <w:r>
        <w:br/>
      </w:r>
      <w:r>
        <w:rPr>
          <w:rStyle w:val="VerbatimChar"/>
        </w:rPr>
        <w:t xml:space="preserve">##  9 AFG      Asia      Afghani~ 2020-03-03           5         0            0    </w:t>
      </w:r>
      <w:r>
        <w:br/>
      </w:r>
      <w:r>
        <w:rPr>
          <w:rStyle w:val="VerbatimChar"/>
        </w:rPr>
        <w:t xml:space="preserve">## 10 AFG      Asia      Afghani~ 2020-03-04           5         0            0    </w:t>
      </w:r>
      <w:r>
        <w:br/>
      </w:r>
      <w:r>
        <w:rPr>
          <w:rStyle w:val="VerbatimChar"/>
        </w:rPr>
        <w:t xml:space="preserve">## # ... with 177,599 more rows, and 60 more variables: total_deaths &lt;dbl&gt;,</w:t>
      </w:r>
      <w:r>
        <w:br/>
      </w:r>
      <w:r>
        <w:rPr>
          <w:rStyle w:val="VerbatimChar"/>
        </w:rPr>
        <w:t xml:space="preserve">## #   new_deaths &lt;dbl&gt;, new_deaths_smoothed &lt;dbl&gt;, total_cases_per_million &lt;dbl&gt;,</w:t>
      </w:r>
      <w:r>
        <w:br/>
      </w:r>
      <w:r>
        <w:rPr>
          <w:rStyle w:val="VerbatimChar"/>
        </w:rPr>
        <w:t xml:space="preserve">## #   new_cases_per_million &lt;dbl&gt;, new_cases_smoothed_per_million &lt;dbl&gt;,</w:t>
      </w:r>
      <w:r>
        <w:br/>
      </w:r>
      <w:r>
        <w:rPr>
          <w:rStyle w:val="VerbatimChar"/>
        </w:rPr>
        <w:t xml:space="preserve">## #   total_deaths_per_million &lt;dbl&gt;, new_deaths_per_million &lt;dbl&gt;,</w:t>
      </w:r>
      <w:r>
        <w:br/>
      </w:r>
      <w:r>
        <w:rPr>
          <w:rStyle w:val="VerbatimChar"/>
        </w:rPr>
        <w:t xml:space="preserve">## #   new_deaths_smoothed_per_million &lt;dbl&gt;, reproduction_rate &lt;dbl&gt;,</w:t>
      </w:r>
      <w:r>
        <w:br/>
      </w:r>
      <w:r>
        <w:rPr>
          <w:rStyle w:val="VerbatimChar"/>
        </w:rPr>
        <w:t xml:space="preserve">## #   icu_patients &lt;dbl&gt;, icu_patients_per_million &lt;dbl&gt;, hosp_patients &lt;dbl&gt;,</w:t>
      </w:r>
      <w:r>
        <w:br/>
      </w:r>
      <w:r>
        <w:rPr>
          <w:rStyle w:val="VerbatimChar"/>
        </w:rPr>
        <w:t xml:space="preserve">## #   hosp_patients_per_million &lt;dbl&gt;, weekly_icu_admissions &lt;dbl&gt;, ...</w:t>
      </w:r>
    </w:p>
    <w:p>
      <w:pPr>
        <w:pStyle w:val="SourceCode"/>
      </w:pPr>
      <w:r>
        <w:rPr>
          <w:rStyle w:val="NormalTok"/>
        </w:rPr>
        <w:t xml:space="preserve">covid_cases</w:t>
      </w:r>
      <w:r>
        <w:rPr>
          <w:rStyle w:val="OtherTok"/>
        </w:rPr>
        <w:t xml:space="preserve">&lt;-</w:t>
      </w:r>
      <w:r>
        <w:rPr>
          <w:rStyle w:val="NormalTok"/>
        </w:rPr>
        <w:t xml:space="preserve"> </w:t>
      </w:r>
      <w:r>
        <w:rPr>
          <w:rStyle w:val="FunctionTok"/>
        </w:rPr>
        <w:t xml:space="preserve">select</w:t>
      </w:r>
      <w:r>
        <w:rPr>
          <w:rStyle w:val="NormalTok"/>
        </w:rPr>
        <w:t xml:space="preserve">(covid, continent, location, date, total_cases_per_million, new_cases_per_million, total_deaths_per_million, new_deaths_per_million, total_tests_per_thousand, people_vaccinated_per_hundred,people_fully_vaccinated_per_hundred, total_boosters_per_hundred, population)</w:t>
      </w:r>
    </w:p>
    <w:p>
      <w:pPr>
        <w:pStyle w:val="FirstParagraph"/>
      </w:pPr>
      <w:r>
        <w:t xml:space="preserve">Covid_cases has 177609 rows and 12 columns. The name of the columns and a brief description of each are in the table below:</w:t>
      </w:r>
    </w:p>
    <w:p>
      <w:pPr>
        <w:pStyle w:val="SourceCode"/>
      </w:pPr>
      <w:r>
        <w:rPr>
          <w:rStyle w:val="NormalTok"/>
        </w:rPr>
        <w:t xml:space="preserve">columns_summary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AttributeTok"/>
        </w:rPr>
        <w:t xml:space="preserve">Columns =</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(covid_cases)),</w:t>
      </w:r>
      <w:r>
        <w:br/>
      </w:r>
      <w:r>
        <w:rPr>
          <w:rStyle w:val="AttributeTok"/>
        </w:rPr>
        <w:t xml:space="preserve">Description =</w:t>
      </w:r>
      <w:r>
        <w:rPr>
          <w:rStyle w:val="NormalTok"/>
        </w:rPr>
        <w:t xml:space="preserve"> </w:t>
      </w:r>
      <w:r>
        <w:rPr>
          <w:rStyle w:val="FunctionTok"/>
        </w:rPr>
        <w:t xml:space="preserve">c</w:t>
      </w:r>
      <w:r>
        <w:rPr>
          <w:rStyle w:val="NormalTok"/>
        </w:rPr>
        <w:t xml:space="preserve">(</w:t>
      </w:r>
      <w:r>
        <w:br/>
      </w:r>
      <w:r>
        <w:rPr>
          <w:rStyle w:val="StringTok"/>
        </w:rPr>
        <w:t xml:space="preserve">"Continent of the geographical location"</w:t>
      </w:r>
      <w:r>
        <w:rPr>
          <w:rStyle w:val="NormalTok"/>
        </w:rPr>
        <w:t xml:space="preserve">,</w:t>
      </w:r>
      <w:r>
        <w:rPr>
          <w:rStyle w:val="StringTok"/>
        </w:rPr>
        <w:t xml:space="preserve">"Geographical location"</w:t>
      </w:r>
      <w:r>
        <w:rPr>
          <w:rStyle w:val="NormalTok"/>
        </w:rPr>
        <w:t xml:space="preserve">,</w:t>
      </w:r>
      <w:r>
        <w:rPr>
          <w:rStyle w:val="StringTok"/>
        </w:rPr>
        <w:t xml:space="preserve">"Date of observation"</w:t>
      </w:r>
      <w:r>
        <w:rPr>
          <w:rStyle w:val="NormalTok"/>
        </w:rPr>
        <w:t xml:space="preserve">,</w:t>
      </w:r>
      <w:r>
        <w:rPr>
          <w:rStyle w:val="StringTok"/>
        </w:rPr>
        <w:t xml:space="preserve">"Total confirmed cases of COVID-19 per 1,000,000 people (counts can include probable cases where reported)"</w:t>
      </w:r>
      <w:r>
        <w:rPr>
          <w:rStyle w:val="NormalTok"/>
        </w:rPr>
        <w:t xml:space="preserve">, </w:t>
      </w:r>
      <w:r>
        <w:rPr>
          <w:rStyle w:val="StringTok"/>
        </w:rPr>
        <w:t xml:space="preserve">"New confirmed cases of COVID-19 per 1,000,000 people counts can include probable cases, where reported"</w:t>
      </w:r>
      <w:r>
        <w:rPr>
          <w:rStyle w:val="NormalTok"/>
        </w:rPr>
        <w:t xml:space="preserve">, </w:t>
      </w:r>
      <w:r>
        <w:rPr>
          <w:rStyle w:val="StringTok"/>
        </w:rPr>
        <w:t xml:space="preserve">"Total deaths attributed to COVID-19 per 1,000,000 people counts can include probable deaths, where reported"</w:t>
      </w:r>
      <w:r>
        <w:rPr>
          <w:rStyle w:val="NormalTok"/>
        </w:rPr>
        <w:t xml:space="preserve">, </w:t>
      </w:r>
      <w:r>
        <w:rPr>
          <w:rStyle w:val="StringTok"/>
        </w:rPr>
        <w:t xml:space="preserve">"New deaths attributed to COVID-19 per 1,000,000 people counts can include probable deaths, where reported"</w:t>
      </w:r>
      <w:r>
        <w:rPr>
          <w:rStyle w:val="NormalTok"/>
        </w:rPr>
        <w:t xml:space="preserve">,</w:t>
      </w:r>
      <w:r>
        <w:rPr>
          <w:rStyle w:val="StringTok"/>
        </w:rPr>
        <w:t xml:space="preserve">"Total tests administered per 1,000 people"</w:t>
      </w:r>
      <w:r>
        <w:rPr>
          <w:rStyle w:val="NormalTok"/>
        </w:rPr>
        <w:t xml:space="preserve">, </w:t>
      </w:r>
      <w:r>
        <w:rPr>
          <w:rStyle w:val="StringTok"/>
        </w:rPr>
        <w:t xml:space="preserve">"Total number of people who received at least one vaccine dose per hundred"</w:t>
      </w:r>
      <w:r>
        <w:rPr>
          <w:rStyle w:val="NormalTok"/>
        </w:rPr>
        <w:t xml:space="preserve">, </w:t>
      </w:r>
      <w:r>
        <w:rPr>
          <w:rStyle w:val="StringTok"/>
        </w:rPr>
        <w:t xml:space="preserve">"Total number of people who received all doses prescribed by the initial vaccination protocol per 100 people"</w:t>
      </w:r>
      <w:r>
        <w:rPr>
          <w:rStyle w:val="NormalTok"/>
        </w:rPr>
        <w:t xml:space="preserve">,</w:t>
      </w:r>
      <w:r>
        <w:rPr>
          <w:rStyle w:val="StringTok"/>
        </w:rPr>
        <w:t xml:space="preserve">"Total number of COVID-19 vaccination booster doses administered per 100 people in the total population"</w:t>
      </w:r>
      <w:r>
        <w:rPr>
          <w:rStyle w:val="NormalTok"/>
        </w:rPr>
        <w:t xml:space="preserve">, </w:t>
      </w:r>
      <w:r>
        <w:rPr>
          <w:rStyle w:val="StringTok"/>
        </w:rPr>
        <w:t xml:space="preserve">"Population"</w:t>
      </w:r>
      <w:r>
        <w:rPr>
          <w:rStyle w:val="NormalTok"/>
        </w:rPr>
        <w:t xml:space="preserve">)</w:t>
      </w:r>
      <w:r>
        <w:br/>
      </w:r>
      <w:r>
        <w:rPr>
          <w:rStyle w:val="NormalTok"/>
        </w:rPr>
        <w:t xml:space="preserve">)</w:t>
      </w:r>
      <w:r>
        <w:br/>
      </w:r>
      <w:r>
        <w:br/>
      </w:r>
      <w:r>
        <w:rPr>
          <w:rStyle w:val="FunctionTok"/>
        </w:rPr>
        <w:t xml:space="preserve">kable</w:t>
      </w:r>
      <w:r>
        <w:rPr>
          <w:rStyle w:val="NormalTok"/>
        </w:rPr>
        <w:t xml:space="preserve">(columns_summary, </w:t>
      </w:r>
      <w:r>
        <w:rPr>
          <w:rStyle w:val="AttributeTok"/>
        </w:rPr>
        <w:t xml:space="preserve">caption =</w:t>
      </w:r>
      <w:r>
        <w:rPr>
          <w:rStyle w:val="NormalTok"/>
        </w:rPr>
        <w:t xml:space="preserve"> </w:t>
      </w:r>
      <w:r>
        <w:rPr>
          <w:rStyle w:val="StringTok"/>
        </w:rPr>
        <w:t xml:space="preserve">"Covid Cases Stats"</w:t>
      </w:r>
      <w:r>
        <w:rPr>
          <w:rStyle w:val="NormalTok"/>
        </w:rPr>
        <w:t xml:space="preserve">)</w:t>
      </w:r>
    </w:p>
    <w:p>
      <w:pPr>
        <w:pStyle w:val="TableCaption"/>
      </w:pPr>
      <w:r>
        <w:t xml:space="preserve">Covid Cases Stats</w:t>
      </w:r>
    </w:p>
    <w:tbl>
      <w:tblPr>
        <w:tblStyle w:val="Table"/>
        <w:tblW w:type="pct" w:w="5000"/>
        <w:tblLook w:firstRow="1" w:lastRow="0" w:firstColumn="0" w:lastColumn="0" w:noHBand="0" w:noVBand="0" w:val="0020"/>
        <w:tblCaption w:val="Covid Cases Stats"/>
      </w:tblPr>
      <w:tblGrid>
        <w:gridCol w:w="1980"/>
        <w:gridCol w:w="5940"/>
      </w:tblGrid>
      <w:tr>
        <w:trPr>
          <w:tblHeader w:val="true"/>
        </w:trPr>
        <w:tc>
          <w:tcPr/>
          <w:p>
            <w:pPr>
              <w:pStyle w:val="Compact"/>
              <w:jc w:val="left"/>
            </w:pPr>
            <w:r>
              <w:t xml:space="preserve">Columns</w:t>
            </w:r>
          </w:p>
        </w:tc>
        <w:tc>
          <w:tcPr/>
          <w:p>
            <w:pPr>
              <w:pStyle w:val="Compact"/>
              <w:jc w:val="left"/>
            </w:pPr>
            <w:r>
              <w:t xml:space="preserve">Description</w:t>
            </w:r>
          </w:p>
        </w:tc>
      </w:tr>
      <w:tr>
        <w:tc>
          <w:tcPr/>
          <w:p>
            <w:pPr>
              <w:pStyle w:val="Compact"/>
              <w:jc w:val="left"/>
            </w:pPr>
            <w:r>
              <w:t xml:space="preserve">continent</w:t>
            </w:r>
          </w:p>
        </w:tc>
        <w:tc>
          <w:tcPr/>
          <w:p>
            <w:pPr>
              <w:pStyle w:val="Compact"/>
              <w:jc w:val="left"/>
            </w:pPr>
            <w:r>
              <w:t xml:space="preserve">Continent of the geographical location</w:t>
            </w:r>
          </w:p>
        </w:tc>
      </w:tr>
      <w:tr>
        <w:tc>
          <w:tcPr/>
          <w:p>
            <w:pPr>
              <w:pStyle w:val="Compact"/>
              <w:jc w:val="left"/>
            </w:pPr>
            <w:r>
              <w:t xml:space="preserve">location</w:t>
            </w:r>
          </w:p>
        </w:tc>
        <w:tc>
          <w:tcPr/>
          <w:p>
            <w:pPr>
              <w:pStyle w:val="Compact"/>
              <w:jc w:val="left"/>
            </w:pPr>
            <w:r>
              <w:t xml:space="preserve">Geographical location</w:t>
            </w:r>
          </w:p>
        </w:tc>
      </w:tr>
      <w:tr>
        <w:tc>
          <w:tcPr/>
          <w:p>
            <w:pPr>
              <w:pStyle w:val="Compact"/>
              <w:jc w:val="left"/>
            </w:pPr>
            <w:r>
              <w:t xml:space="preserve">date</w:t>
            </w:r>
          </w:p>
        </w:tc>
        <w:tc>
          <w:tcPr/>
          <w:p>
            <w:pPr>
              <w:pStyle w:val="Compact"/>
              <w:jc w:val="left"/>
            </w:pPr>
            <w:r>
              <w:t xml:space="preserve">Date of observation</w:t>
            </w:r>
          </w:p>
        </w:tc>
      </w:tr>
      <w:tr>
        <w:tc>
          <w:tcPr/>
          <w:p>
            <w:pPr>
              <w:pStyle w:val="Compact"/>
              <w:jc w:val="left"/>
            </w:pPr>
            <w:r>
              <w:t xml:space="preserve">total_cases_per_million</w:t>
            </w:r>
          </w:p>
        </w:tc>
        <w:tc>
          <w:tcPr/>
          <w:p>
            <w:pPr>
              <w:pStyle w:val="Compact"/>
              <w:jc w:val="left"/>
            </w:pPr>
            <w:r>
              <w:t xml:space="preserve">Total confirmed cases of COVID-19 per 1,000,000 people (counts can include probable cases where reported)</w:t>
            </w:r>
          </w:p>
        </w:tc>
      </w:tr>
      <w:tr>
        <w:tc>
          <w:tcPr/>
          <w:p>
            <w:pPr>
              <w:pStyle w:val="Compact"/>
              <w:jc w:val="left"/>
            </w:pPr>
            <w:r>
              <w:t xml:space="preserve">new_cases_per_million</w:t>
            </w:r>
          </w:p>
        </w:tc>
        <w:tc>
          <w:tcPr/>
          <w:p>
            <w:pPr>
              <w:pStyle w:val="Compact"/>
              <w:jc w:val="left"/>
            </w:pPr>
            <w:r>
              <w:t xml:space="preserve">New confirmed cases of COVID-19 per 1,000,000 people counts can include probable cases, where reported</w:t>
            </w:r>
          </w:p>
        </w:tc>
      </w:tr>
      <w:tr>
        <w:tc>
          <w:tcPr/>
          <w:p>
            <w:pPr>
              <w:pStyle w:val="Compact"/>
              <w:jc w:val="left"/>
            </w:pPr>
            <w:r>
              <w:t xml:space="preserve">total_deaths_per_million</w:t>
            </w:r>
          </w:p>
        </w:tc>
        <w:tc>
          <w:tcPr/>
          <w:p>
            <w:pPr>
              <w:pStyle w:val="Compact"/>
              <w:jc w:val="left"/>
            </w:pPr>
            <w:r>
              <w:t xml:space="preserve">Total deaths attributed to COVID-19 per 1,000,000 people counts can include probable deaths, where reported</w:t>
            </w:r>
          </w:p>
        </w:tc>
      </w:tr>
      <w:tr>
        <w:tc>
          <w:tcPr/>
          <w:p>
            <w:pPr>
              <w:pStyle w:val="Compact"/>
              <w:jc w:val="left"/>
            </w:pPr>
            <w:r>
              <w:t xml:space="preserve">new_deaths_per_million</w:t>
            </w:r>
          </w:p>
        </w:tc>
        <w:tc>
          <w:tcPr/>
          <w:p>
            <w:pPr>
              <w:pStyle w:val="Compact"/>
              <w:jc w:val="left"/>
            </w:pPr>
            <w:r>
              <w:t xml:space="preserve">New deaths attributed to COVID-19 per 1,000,000 people counts can include probable deaths, where reported</w:t>
            </w:r>
          </w:p>
        </w:tc>
      </w:tr>
      <w:tr>
        <w:tc>
          <w:tcPr/>
          <w:p>
            <w:pPr>
              <w:pStyle w:val="Compact"/>
              <w:jc w:val="left"/>
            </w:pPr>
            <w:r>
              <w:t xml:space="preserve">total_tests_per_thousand</w:t>
            </w:r>
          </w:p>
        </w:tc>
        <w:tc>
          <w:tcPr/>
          <w:p>
            <w:pPr>
              <w:pStyle w:val="Compact"/>
              <w:jc w:val="left"/>
            </w:pPr>
            <w:r>
              <w:t xml:space="preserve">Total tests administered per 1,000 people</w:t>
            </w:r>
          </w:p>
        </w:tc>
      </w:tr>
      <w:tr>
        <w:tc>
          <w:tcPr/>
          <w:p>
            <w:pPr>
              <w:pStyle w:val="Compact"/>
              <w:jc w:val="left"/>
            </w:pPr>
            <w:r>
              <w:t xml:space="preserve">people_vaccinated_per_hundred</w:t>
            </w:r>
          </w:p>
        </w:tc>
        <w:tc>
          <w:tcPr/>
          <w:p>
            <w:pPr>
              <w:pStyle w:val="Compact"/>
              <w:jc w:val="left"/>
            </w:pPr>
            <w:r>
              <w:t xml:space="preserve">Total number of people who received at least one vaccine dose per hundred</w:t>
            </w:r>
          </w:p>
        </w:tc>
      </w:tr>
      <w:tr>
        <w:tc>
          <w:tcPr/>
          <w:p>
            <w:pPr>
              <w:pStyle w:val="Compact"/>
              <w:jc w:val="left"/>
            </w:pPr>
            <w:r>
              <w:t xml:space="preserve">people_fully_vaccinated_per_hundred</w:t>
            </w:r>
          </w:p>
        </w:tc>
        <w:tc>
          <w:tcPr/>
          <w:p>
            <w:pPr>
              <w:pStyle w:val="Compact"/>
              <w:jc w:val="left"/>
            </w:pPr>
            <w:r>
              <w:t xml:space="preserve">Total number of people who received all doses prescribed by the initial vaccination protocol per 100 people</w:t>
            </w:r>
          </w:p>
        </w:tc>
      </w:tr>
      <w:tr>
        <w:tc>
          <w:tcPr/>
          <w:p>
            <w:pPr>
              <w:pStyle w:val="Compact"/>
              <w:jc w:val="left"/>
            </w:pPr>
            <w:r>
              <w:t xml:space="preserve">total_boosters_per_hundred</w:t>
            </w:r>
          </w:p>
        </w:tc>
        <w:tc>
          <w:tcPr/>
          <w:p>
            <w:pPr>
              <w:pStyle w:val="Compact"/>
              <w:jc w:val="left"/>
            </w:pPr>
            <w:r>
              <w:t xml:space="preserve">Total number of COVID-19 vaccination booster doses administered per 100 people in the total population</w:t>
            </w:r>
          </w:p>
        </w:tc>
      </w:tr>
      <w:tr>
        <w:tc>
          <w:tcPr/>
          <w:p>
            <w:pPr>
              <w:pStyle w:val="Compact"/>
              <w:jc w:val="left"/>
            </w:pPr>
            <w:r>
              <w:t xml:space="preserve">population</w:t>
            </w:r>
          </w:p>
        </w:tc>
        <w:tc>
          <w:tcPr/>
          <w:p>
            <w:pPr>
              <w:pStyle w:val="Compact"/>
              <w:jc w:val="left"/>
            </w:pPr>
            <w:r>
              <w:t xml:space="preserve">Population</w:t>
            </w:r>
          </w:p>
        </w:tc>
      </w:tr>
    </w:tbl>
    <w:p>
      <w:pPr>
        <w:pStyle w:val="SourceCode"/>
      </w:pPr>
      <w:r>
        <w:rPr>
          <w:rStyle w:val="NormalTok"/>
        </w:rPr>
        <w:t xml:space="preserve">covid_cases1</w:t>
      </w:r>
      <w:r>
        <w:rPr>
          <w:rStyle w:val="OtherTok"/>
        </w:rPr>
        <w:t xml:space="preserve">&lt;-</w:t>
      </w:r>
      <w:r>
        <w:rPr>
          <w:rStyle w:val="NormalTok"/>
        </w:rPr>
        <w:t xml:space="preserve"> </w:t>
      </w:r>
      <w:r>
        <w:rPr>
          <w:rStyle w:val="FunctionTok"/>
        </w:rPr>
        <w:t xml:space="preserve">select</w:t>
      </w:r>
      <w:r>
        <w:rPr>
          <w:rStyle w:val="NormalTok"/>
        </w:rPr>
        <w:t xml:space="preserve">(covid_cases,location, total_cases_per_million, total_deaths_per_million)</w:t>
      </w:r>
      <w:r>
        <w:br/>
      </w:r>
      <w:r>
        <w:br/>
      </w:r>
      <w:r>
        <w:rPr>
          <w:rStyle w:val="NormalTok"/>
        </w:rPr>
        <w:t xml:space="preserve">covid_cases1_na_omitted </w:t>
      </w:r>
      <w:r>
        <w:rPr>
          <w:rStyle w:val="OtherTok"/>
        </w:rPr>
        <w:t xml:space="preserve">&lt;-</w:t>
      </w:r>
      <w:r>
        <w:rPr>
          <w:rStyle w:val="NormalTok"/>
        </w:rPr>
        <w:t xml:space="preserve"> </w:t>
      </w:r>
      <w:r>
        <w:rPr>
          <w:rStyle w:val="FunctionTok"/>
        </w:rPr>
        <w:t xml:space="preserve">na.omit</w:t>
      </w:r>
      <w:r>
        <w:rPr>
          <w:rStyle w:val="NormalTok"/>
        </w:rPr>
        <w:t xml:space="preserve">(covid_cases1)</w:t>
      </w:r>
      <w:r>
        <w:br/>
      </w:r>
      <w:r>
        <w:br/>
      </w:r>
      <w:r>
        <w:rPr>
          <w:rStyle w:val="NormalTok"/>
        </w:rPr>
        <w:t xml:space="preserve">Summarytable</w:t>
      </w:r>
      <w:r>
        <w:rPr>
          <w:rStyle w:val="OtherTok"/>
        </w:rPr>
        <w:t xml:space="preserve">&lt;-</w:t>
      </w:r>
      <w:r>
        <w:rPr>
          <w:rStyle w:val="NormalTok"/>
        </w:rPr>
        <w:t xml:space="preserve"> </w:t>
      </w:r>
      <w:r>
        <w:rPr>
          <w:rStyle w:val="FunctionTok"/>
        </w:rPr>
        <w:t xml:space="preserve">summary</w:t>
      </w:r>
      <w:r>
        <w:rPr>
          <w:rStyle w:val="NormalTok"/>
        </w:rPr>
        <w:t xml:space="preserve">(covid_cases1_na_omitted)</w:t>
      </w:r>
      <w:r>
        <w:br/>
      </w:r>
      <w:r>
        <w:br/>
      </w:r>
      <w:r>
        <w:rPr>
          <w:rStyle w:val="FunctionTok"/>
        </w:rPr>
        <w:t xml:space="preserve">print</w:t>
      </w:r>
      <w:r>
        <w:rPr>
          <w:rStyle w:val="NormalTok"/>
        </w:rPr>
        <w:t xml:space="preserve">(Summarytable)</w:t>
      </w:r>
    </w:p>
    <w:p>
      <w:pPr>
        <w:pStyle w:val="SourceCode"/>
      </w:pPr>
      <w:r>
        <w:rPr>
          <w:rStyle w:val="VerbatimChar"/>
        </w:rPr>
        <w:t xml:space="preserve">##    location         total_cases_per_million total_deaths_per_million</w:t>
      </w:r>
      <w:r>
        <w:br/>
      </w:r>
      <w:r>
        <w:rPr>
          <w:rStyle w:val="VerbatimChar"/>
        </w:rPr>
        <w:t xml:space="preserve">##  Length:152373      Min.   :     0          Min.   :   0.00         </w:t>
      </w:r>
      <w:r>
        <w:br/>
      </w:r>
      <w:r>
        <w:rPr>
          <w:rStyle w:val="VerbatimChar"/>
        </w:rPr>
        <w:t xml:space="preserve">##  Class :character   1st Qu.:  1153          1st Qu.:  20.24         </w:t>
      </w:r>
      <w:r>
        <w:br/>
      </w:r>
      <w:r>
        <w:rPr>
          <w:rStyle w:val="VerbatimChar"/>
        </w:rPr>
        <w:t xml:space="preserve">##  Mode  :character   Median :  8071          Median : 144.95         </w:t>
      </w:r>
      <w:r>
        <w:br/>
      </w:r>
      <w:r>
        <w:rPr>
          <w:rStyle w:val="VerbatimChar"/>
        </w:rPr>
        <w:t xml:space="preserve">##                     Mean   : 37782          Mean   : 541.09         </w:t>
      </w:r>
      <w:r>
        <w:br/>
      </w:r>
      <w:r>
        <w:rPr>
          <w:rStyle w:val="VerbatimChar"/>
        </w:rPr>
        <w:t xml:space="preserve">##                     3rd Qu.: 51749          3rd Qu.: 775.04         </w:t>
      </w:r>
      <w:r>
        <w:br/>
      </w:r>
      <w:r>
        <w:rPr>
          <w:rStyle w:val="VerbatimChar"/>
        </w:rPr>
        <w:t xml:space="preserve">##                     Max.   :706542          Max.   :6369.15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Jaden Jefferson</dc:creator>
  <cp:keywords/>
  <dcterms:created xsi:type="dcterms:W3CDTF">2022-04-11T02:14:15Z</dcterms:created>
  <dcterms:modified xsi:type="dcterms:W3CDTF">2022-04-11T02:14:15Z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4/10/2022</vt:lpwstr>
  </property>
  <property fmtid="{D5CDD505-2E9C-101B-9397-08002B2CF9AE}" pid="3" name="output">
    <vt:lpwstr/>
  </property>
</Properties>
</file>