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5D91D7" w14:textId="77777777" w:rsidR="008A2397" w:rsidRPr="00544A84" w:rsidRDefault="008A2397" w:rsidP="008A2397">
      <w:pPr>
        <w:widowControl/>
        <w:autoSpaceDE w:val="0"/>
        <w:autoSpaceDN w:val="0"/>
        <w:adjustRightInd w:val="0"/>
        <w:spacing w:after="240" w:line="740" w:lineRule="atLeast"/>
        <w:jc w:val="center"/>
        <w:rPr>
          <w:rFonts w:ascii="Times" w:hAnsi="Times" w:cs="Times"/>
          <w:color w:val="000000"/>
          <w:kern w:val="0"/>
          <w:sz w:val="52"/>
          <w:szCs w:val="64"/>
        </w:rPr>
      </w:pPr>
      <w:r w:rsidRPr="00544A84">
        <w:rPr>
          <w:rFonts w:ascii="Times" w:hAnsi="Times" w:cs="Times"/>
          <w:color w:val="000000"/>
          <w:kern w:val="0"/>
          <w:sz w:val="52"/>
          <w:szCs w:val="64"/>
        </w:rPr>
        <w:t>Electric Load Forecasting Based on Locally Weighted Support Vector Regression</w:t>
      </w:r>
    </w:p>
    <w:p w14:paraId="41B0B38E" w14:textId="77777777" w:rsidR="008A2397" w:rsidRPr="00544A84" w:rsidRDefault="008A2397" w:rsidP="008A2397">
      <w:pPr>
        <w:widowControl/>
        <w:autoSpaceDE w:val="0"/>
        <w:autoSpaceDN w:val="0"/>
        <w:adjustRightInd w:val="0"/>
        <w:spacing w:after="240" w:line="740" w:lineRule="atLeast"/>
        <w:jc w:val="center"/>
        <w:rPr>
          <w:rFonts w:ascii="Times" w:hAnsi="Times" w:cs="Times"/>
          <w:color w:val="000000"/>
          <w:kern w:val="0"/>
          <w:sz w:val="52"/>
          <w:szCs w:val="64"/>
        </w:rPr>
      </w:pPr>
      <w:r w:rsidRPr="00544A84">
        <w:rPr>
          <w:rFonts w:ascii="Times" w:hAnsi="Times" w:cs="Times"/>
          <w:color w:val="000000"/>
          <w:kern w:val="0"/>
          <w:sz w:val="52"/>
          <w:szCs w:val="64"/>
        </w:rPr>
        <w:t>2010</w:t>
      </w:r>
    </w:p>
    <w:p w14:paraId="15792CDF" w14:textId="77777777" w:rsidR="00544A84" w:rsidRPr="00544A84" w:rsidRDefault="00544A84" w:rsidP="00544A84">
      <w:pPr>
        <w:widowControl/>
        <w:autoSpaceDE w:val="0"/>
        <w:autoSpaceDN w:val="0"/>
        <w:adjustRightInd w:val="0"/>
        <w:spacing w:after="240" w:line="740" w:lineRule="atLeast"/>
        <w:ind w:firstLine="420"/>
        <w:rPr>
          <w:rFonts w:ascii="Times" w:hAnsi="Times" w:cs="Times"/>
          <w:color w:val="000000"/>
          <w:kern w:val="0"/>
          <w:sz w:val="28"/>
        </w:rPr>
      </w:pPr>
      <w:r w:rsidRPr="00544A84">
        <w:rPr>
          <w:rFonts w:ascii="Times" w:hAnsi="Times" w:cs="Times"/>
          <w:color w:val="000000"/>
          <w:kern w:val="0"/>
          <w:sz w:val="28"/>
        </w:rPr>
        <w:t>摘要</w:t>
      </w:r>
      <w:r w:rsidRPr="00544A84">
        <w:rPr>
          <w:rFonts w:ascii="Times" w:hAnsi="Times" w:cs="Times"/>
          <w:color w:val="000000"/>
          <w:kern w:val="0"/>
          <w:sz w:val="28"/>
        </w:rPr>
        <w:t xml:space="preserve"> - </w:t>
      </w:r>
      <w:r w:rsidRPr="00544A84">
        <w:rPr>
          <w:rFonts w:ascii="Times" w:hAnsi="Times" w:cs="Times"/>
          <w:color w:val="000000"/>
          <w:kern w:val="0"/>
          <w:sz w:val="28"/>
        </w:rPr>
        <w:t>电力需求预测已成为电气工程的主要研究领域之一。准确估算的预测是高效电力系统规划和运营的重要组成部分。在本文中，提出了支持向量回归（</w:t>
      </w:r>
      <w:r w:rsidRPr="00544A84">
        <w:rPr>
          <w:rFonts w:ascii="Times" w:hAnsi="Times" w:cs="Times"/>
          <w:color w:val="000000"/>
          <w:kern w:val="0"/>
          <w:sz w:val="28"/>
        </w:rPr>
        <w:t>SVR</w:t>
      </w:r>
      <w:r w:rsidRPr="00544A84">
        <w:rPr>
          <w:rFonts w:ascii="Times" w:hAnsi="Times" w:cs="Times"/>
          <w:color w:val="000000"/>
          <w:kern w:val="0"/>
          <w:sz w:val="28"/>
        </w:rPr>
        <w:t>）的修改版本来解决负荷预测问题。通过使用局部加权回归（</w:t>
      </w:r>
      <w:r w:rsidRPr="00544A84">
        <w:rPr>
          <w:rFonts w:ascii="Times" w:hAnsi="Times" w:cs="Times"/>
          <w:color w:val="000000"/>
          <w:kern w:val="0"/>
          <w:sz w:val="28"/>
        </w:rPr>
        <w:t>LWR</w:t>
      </w:r>
      <w:r w:rsidRPr="00544A84">
        <w:rPr>
          <w:rFonts w:ascii="Times" w:hAnsi="Times" w:cs="Times"/>
          <w:color w:val="000000"/>
          <w:kern w:val="0"/>
          <w:sz w:val="28"/>
        </w:rPr>
        <w:t>）修改</w:t>
      </w:r>
      <w:r w:rsidRPr="00544A84">
        <w:rPr>
          <w:rFonts w:ascii="Times" w:hAnsi="Times" w:cs="Times"/>
          <w:color w:val="000000"/>
          <w:kern w:val="0"/>
          <w:sz w:val="28"/>
        </w:rPr>
        <w:t>SVR</w:t>
      </w:r>
      <w:r w:rsidRPr="00544A84">
        <w:rPr>
          <w:rFonts w:ascii="Times" w:hAnsi="Times" w:cs="Times"/>
          <w:color w:val="000000"/>
          <w:kern w:val="0"/>
          <w:sz w:val="28"/>
        </w:rPr>
        <w:t>算法的风险函数，同时将正则化项保持为其原始形式，导出所提出的模型。另外，为了提高算法的准确性，提出了基于马氏距离的加权距离算法来优化加权函数的带宽。使用两个真实数据集评估新模型的性能，并与使用相同数据集的本地</w:t>
      </w:r>
      <w:r w:rsidRPr="00544A84">
        <w:rPr>
          <w:rFonts w:ascii="Times" w:hAnsi="Times" w:cs="Times"/>
          <w:color w:val="000000"/>
          <w:kern w:val="0"/>
          <w:sz w:val="28"/>
        </w:rPr>
        <w:t>SVR</w:t>
      </w:r>
      <w:r w:rsidRPr="00544A84">
        <w:rPr>
          <w:rFonts w:ascii="Times" w:hAnsi="Times" w:cs="Times"/>
          <w:color w:val="000000"/>
          <w:kern w:val="0"/>
          <w:sz w:val="28"/>
        </w:rPr>
        <w:t>和一些已发布模型进行比较。结果表明，与</w:t>
      </w:r>
      <w:r w:rsidRPr="00544A84">
        <w:rPr>
          <w:rFonts w:ascii="Times" w:hAnsi="Times" w:cs="Times"/>
          <w:color w:val="000000"/>
          <w:kern w:val="0"/>
          <w:sz w:val="28"/>
        </w:rPr>
        <w:t>LWR</w:t>
      </w:r>
      <w:r w:rsidRPr="00544A84">
        <w:rPr>
          <w:rFonts w:ascii="Times" w:hAnsi="Times" w:cs="Times"/>
          <w:color w:val="000000"/>
          <w:kern w:val="0"/>
          <w:sz w:val="28"/>
        </w:rPr>
        <w:t>，局部</w:t>
      </w:r>
      <w:r w:rsidRPr="00544A84">
        <w:rPr>
          <w:rFonts w:ascii="Times" w:hAnsi="Times" w:cs="Times"/>
          <w:color w:val="000000"/>
          <w:kern w:val="0"/>
          <w:sz w:val="28"/>
        </w:rPr>
        <w:t>SVR</w:t>
      </w:r>
      <w:r w:rsidRPr="00544A84">
        <w:rPr>
          <w:rFonts w:ascii="Times" w:hAnsi="Times" w:cs="Times"/>
          <w:color w:val="000000"/>
          <w:kern w:val="0"/>
          <w:sz w:val="28"/>
        </w:rPr>
        <w:t>和其他已发表的模型相比，该模型具有更好的性能。</w:t>
      </w:r>
    </w:p>
    <w:p w14:paraId="64BB27AC" w14:textId="77777777" w:rsidR="00544A84" w:rsidRPr="00544A84" w:rsidRDefault="00544A84" w:rsidP="00544A84">
      <w:pPr>
        <w:widowControl/>
        <w:autoSpaceDE w:val="0"/>
        <w:autoSpaceDN w:val="0"/>
        <w:adjustRightInd w:val="0"/>
        <w:spacing w:after="240" w:line="740" w:lineRule="atLeast"/>
        <w:rPr>
          <w:rFonts w:ascii="Times" w:hAnsi="Times" w:cs="Times"/>
          <w:color w:val="000000"/>
          <w:kern w:val="0"/>
          <w:sz w:val="28"/>
        </w:rPr>
      </w:pPr>
      <w:r w:rsidRPr="00544A84">
        <w:rPr>
          <w:rFonts w:ascii="Times" w:hAnsi="Times" w:cs="Times"/>
          <w:color w:val="000000"/>
          <w:kern w:val="0"/>
          <w:sz w:val="28"/>
        </w:rPr>
        <w:t>指数术语</w:t>
      </w:r>
      <w:r w:rsidRPr="00544A84">
        <w:rPr>
          <w:rFonts w:ascii="Times" w:hAnsi="Times" w:cs="Times"/>
          <w:color w:val="000000"/>
          <w:kern w:val="0"/>
          <w:sz w:val="28"/>
        </w:rPr>
        <w:t xml:space="preserve"> - </w:t>
      </w:r>
      <w:r w:rsidRPr="00544A84">
        <w:rPr>
          <w:rFonts w:ascii="Times" w:hAnsi="Times" w:cs="Times"/>
          <w:color w:val="000000"/>
          <w:kern w:val="0"/>
          <w:sz w:val="28"/>
        </w:rPr>
        <w:t>负荷预测，局部加权回归（</w:t>
      </w:r>
      <w:r w:rsidRPr="00544A84">
        <w:rPr>
          <w:rFonts w:ascii="Times" w:hAnsi="Times" w:cs="Times"/>
          <w:color w:val="000000"/>
          <w:kern w:val="0"/>
          <w:sz w:val="28"/>
        </w:rPr>
        <w:t>LWR</w:t>
      </w:r>
      <w:r w:rsidRPr="00544A84">
        <w:rPr>
          <w:rFonts w:ascii="Times" w:hAnsi="Times" w:cs="Times"/>
          <w:color w:val="000000"/>
          <w:kern w:val="0"/>
          <w:sz w:val="28"/>
        </w:rPr>
        <w:t>），局部加权支持向量回归（</w:t>
      </w:r>
      <w:r w:rsidRPr="00544A84">
        <w:rPr>
          <w:rFonts w:ascii="Times" w:hAnsi="Times" w:cs="Times"/>
          <w:color w:val="000000"/>
          <w:kern w:val="0"/>
          <w:sz w:val="28"/>
        </w:rPr>
        <w:t>LWSVR</w:t>
      </w:r>
      <w:r w:rsidRPr="00544A84">
        <w:rPr>
          <w:rFonts w:ascii="Times" w:hAnsi="Times" w:cs="Times"/>
          <w:color w:val="000000"/>
          <w:kern w:val="0"/>
          <w:sz w:val="28"/>
        </w:rPr>
        <w:t>），支持向量回归（</w:t>
      </w:r>
      <w:r w:rsidRPr="00544A84">
        <w:rPr>
          <w:rFonts w:ascii="Times" w:hAnsi="Times" w:cs="Times"/>
          <w:color w:val="000000"/>
          <w:kern w:val="0"/>
          <w:sz w:val="28"/>
        </w:rPr>
        <w:t>SVR</w:t>
      </w:r>
      <w:r w:rsidRPr="00544A84">
        <w:rPr>
          <w:rFonts w:ascii="Times" w:hAnsi="Times" w:cs="Times"/>
          <w:color w:val="000000"/>
          <w:kern w:val="0"/>
          <w:sz w:val="28"/>
        </w:rPr>
        <w:t>），时间序列重建，加权距离。</w:t>
      </w:r>
    </w:p>
    <w:p w14:paraId="7AEDE851" w14:textId="77777777" w:rsidR="00544A84" w:rsidRPr="00544A84" w:rsidRDefault="00544A84" w:rsidP="00544A84">
      <w:pPr>
        <w:widowControl/>
        <w:autoSpaceDE w:val="0"/>
        <w:autoSpaceDN w:val="0"/>
        <w:adjustRightInd w:val="0"/>
        <w:spacing w:after="240" w:line="740" w:lineRule="atLeast"/>
        <w:rPr>
          <w:rFonts w:ascii="Times" w:hAnsi="Times" w:cs="Times"/>
          <w:color w:val="000000"/>
          <w:kern w:val="0"/>
          <w:sz w:val="28"/>
        </w:rPr>
      </w:pPr>
      <w:r w:rsidRPr="00544A84">
        <w:rPr>
          <w:rFonts w:ascii="Times" w:hAnsi="Times" w:cs="Times"/>
          <w:color w:val="000000"/>
          <w:kern w:val="0"/>
          <w:sz w:val="28"/>
        </w:rPr>
        <w:t>一，导言</w:t>
      </w:r>
    </w:p>
    <w:p w14:paraId="13F66EC7" w14:textId="77777777" w:rsidR="00544A84" w:rsidRPr="00544A84" w:rsidRDefault="00544A84" w:rsidP="00544A84">
      <w:pPr>
        <w:widowControl/>
        <w:autoSpaceDE w:val="0"/>
        <w:autoSpaceDN w:val="0"/>
        <w:adjustRightInd w:val="0"/>
        <w:spacing w:after="240" w:line="740" w:lineRule="atLeast"/>
        <w:rPr>
          <w:rFonts w:ascii="Times" w:hAnsi="Times" w:cs="Times"/>
          <w:color w:val="000000"/>
          <w:kern w:val="0"/>
          <w:sz w:val="28"/>
        </w:rPr>
      </w:pPr>
      <w:r w:rsidRPr="00544A84">
        <w:rPr>
          <w:rFonts w:ascii="Times" w:hAnsi="Times" w:cs="Times"/>
          <w:color w:val="000000"/>
          <w:kern w:val="0"/>
          <w:sz w:val="28"/>
        </w:rPr>
        <w:lastRenderedPageBreak/>
        <w:t>负荷预测一直是高效电力系统规划和运行的重要组成部分。它总是被定义为基本上是在预定的一段时间内预测给定系统的未来负载的科学或艺术。电力系统中的运行决策，例如单元承诺，减少旋转备用，经济调度，自动发电控制，可靠性分析，维护调度和能源商业化，取决于负载的未来行为。因此，准确的负荷预测有助于电力公司正确地做出这些运营决策。电力负荷的时间序列受到诸如经济，温度等许多因素的影响，因此难以准确预测。</w:t>
      </w:r>
    </w:p>
    <w:p w14:paraId="70048BCD" w14:textId="77777777" w:rsidR="00544A84" w:rsidRPr="00544A84" w:rsidRDefault="00544A84" w:rsidP="00544A84">
      <w:pPr>
        <w:widowControl/>
        <w:autoSpaceDE w:val="0"/>
        <w:autoSpaceDN w:val="0"/>
        <w:adjustRightInd w:val="0"/>
        <w:spacing w:after="240" w:line="740" w:lineRule="atLeast"/>
        <w:rPr>
          <w:rFonts w:ascii="Times" w:hAnsi="Times" w:cs="Times"/>
          <w:color w:val="000000"/>
          <w:kern w:val="0"/>
          <w:sz w:val="28"/>
        </w:rPr>
      </w:pPr>
      <w:r w:rsidRPr="00544A84">
        <w:rPr>
          <w:rFonts w:ascii="Times" w:hAnsi="Times" w:cs="Times"/>
          <w:color w:val="000000"/>
          <w:kern w:val="0"/>
          <w:sz w:val="28"/>
        </w:rPr>
        <w:t>在过去的四十年中，已经提出了几种短期负荷预测（</w:t>
      </w:r>
      <w:r w:rsidRPr="00544A84">
        <w:rPr>
          <w:rFonts w:ascii="Times" w:hAnsi="Times" w:cs="Times"/>
          <w:color w:val="000000"/>
          <w:kern w:val="0"/>
          <w:sz w:val="28"/>
        </w:rPr>
        <w:t>STLF</w:t>
      </w:r>
      <w:r w:rsidRPr="00544A84">
        <w:rPr>
          <w:rFonts w:ascii="Times" w:hAnsi="Times" w:cs="Times"/>
          <w:color w:val="000000"/>
          <w:kern w:val="0"/>
          <w:sz w:val="28"/>
        </w:rPr>
        <w:t>）方法，包括传统的和基于人工智能的方法。电力负荷与其外部因素之间的关系是复杂和非线性的，因此很难通过线性或多元回归等传统技术建模</w:t>
      </w:r>
      <w:r w:rsidRPr="00544A84">
        <w:rPr>
          <w:rFonts w:ascii="Times" w:hAnsi="Times" w:cs="Times"/>
          <w:color w:val="000000"/>
          <w:kern w:val="0"/>
          <w:sz w:val="28"/>
        </w:rPr>
        <w:t>[1]</w:t>
      </w:r>
      <w:r w:rsidRPr="00544A84">
        <w:rPr>
          <w:rFonts w:ascii="Times" w:hAnsi="Times" w:cs="Times"/>
          <w:color w:val="000000"/>
          <w:kern w:val="0"/>
          <w:sz w:val="28"/>
        </w:rPr>
        <w:t>，自回归滑动平均值（</w:t>
      </w:r>
      <w:r w:rsidRPr="00544A84">
        <w:rPr>
          <w:rFonts w:ascii="Times" w:hAnsi="Times" w:cs="Times"/>
          <w:color w:val="000000"/>
          <w:kern w:val="0"/>
          <w:sz w:val="28"/>
        </w:rPr>
        <w:t>ARMA</w:t>
      </w:r>
      <w:r w:rsidRPr="00544A84">
        <w:rPr>
          <w:rFonts w:ascii="Times" w:hAnsi="Times" w:cs="Times"/>
          <w:color w:val="000000"/>
          <w:kern w:val="0"/>
          <w:sz w:val="28"/>
        </w:rPr>
        <w:t>），指数平滑方法</w:t>
      </w:r>
      <w:r w:rsidRPr="00544A84">
        <w:rPr>
          <w:rFonts w:ascii="Times" w:hAnsi="Times" w:cs="Times"/>
          <w:color w:val="000000"/>
          <w:kern w:val="0"/>
          <w:sz w:val="28"/>
        </w:rPr>
        <w:t>[2] ]</w:t>
      </w:r>
      <w:r w:rsidRPr="00544A84">
        <w:rPr>
          <w:rFonts w:ascii="Times" w:hAnsi="Times" w:cs="Times"/>
          <w:color w:val="000000"/>
          <w:kern w:val="0"/>
          <w:sz w:val="28"/>
        </w:rPr>
        <w:t>，基于卡尔曼滤波器的方法</w:t>
      </w:r>
      <w:r w:rsidRPr="00544A84">
        <w:rPr>
          <w:rFonts w:ascii="Times" w:hAnsi="Times" w:cs="Times"/>
          <w:color w:val="000000"/>
          <w:kern w:val="0"/>
          <w:sz w:val="28"/>
        </w:rPr>
        <w:t>[3]</w:t>
      </w:r>
      <w:r w:rsidRPr="00544A84">
        <w:rPr>
          <w:rFonts w:ascii="Times" w:hAnsi="Times" w:cs="Times"/>
          <w:color w:val="000000"/>
          <w:kern w:val="0"/>
          <w:sz w:val="28"/>
        </w:rPr>
        <w:t>等。另一方面，各种人工智能技术被用于</w:t>
      </w:r>
      <w:r w:rsidRPr="00544A84">
        <w:rPr>
          <w:rFonts w:ascii="Times" w:hAnsi="Times" w:cs="Times"/>
          <w:color w:val="000000"/>
          <w:kern w:val="0"/>
          <w:sz w:val="28"/>
        </w:rPr>
        <w:t>STLF;</w:t>
      </w:r>
      <w:r w:rsidRPr="00544A84">
        <w:rPr>
          <w:rFonts w:ascii="Times" w:hAnsi="Times" w:cs="Times"/>
          <w:color w:val="000000"/>
          <w:kern w:val="0"/>
          <w:sz w:val="28"/>
        </w:rPr>
        <w:t>在这些方法中，人工神经网络（</w:t>
      </w:r>
      <w:r w:rsidRPr="00544A84">
        <w:rPr>
          <w:rFonts w:ascii="Times" w:hAnsi="Times" w:cs="Times"/>
          <w:color w:val="000000"/>
          <w:kern w:val="0"/>
          <w:sz w:val="28"/>
        </w:rPr>
        <w:t>ANN</w:t>
      </w:r>
      <w:r w:rsidRPr="00544A84">
        <w:rPr>
          <w:rFonts w:ascii="Times" w:hAnsi="Times" w:cs="Times"/>
          <w:color w:val="000000"/>
          <w:kern w:val="0"/>
          <w:sz w:val="28"/>
        </w:rPr>
        <w:t>）获得了最大的关注。已成功用于</w:t>
      </w:r>
      <w:r w:rsidRPr="00544A84">
        <w:rPr>
          <w:rFonts w:ascii="Times" w:hAnsi="Times" w:cs="Times"/>
          <w:color w:val="000000"/>
          <w:kern w:val="0"/>
          <w:sz w:val="28"/>
        </w:rPr>
        <w:t>STLF</w:t>
      </w:r>
      <w:r w:rsidRPr="00544A84">
        <w:rPr>
          <w:rFonts w:ascii="Times" w:hAnsi="Times" w:cs="Times"/>
          <w:color w:val="000000"/>
          <w:kern w:val="0"/>
          <w:sz w:val="28"/>
        </w:rPr>
        <w:t>的人工神经网络基于多层感知器</w:t>
      </w:r>
      <w:r w:rsidRPr="00544A84">
        <w:rPr>
          <w:rFonts w:ascii="Times" w:hAnsi="Times" w:cs="Times"/>
          <w:color w:val="000000"/>
          <w:kern w:val="0"/>
          <w:sz w:val="28"/>
        </w:rPr>
        <w:t>[4]</w:t>
      </w:r>
      <w:r w:rsidRPr="00544A84">
        <w:rPr>
          <w:rFonts w:ascii="Times" w:hAnsi="Times" w:cs="Times"/>
          <w:color w:val="000000"/>
          <w:kern w:val="0"/>
          <w:sz w:val="28"/>
        </w:rPr>
        <w:t>。神经模糊网络在时间序列预测中具有良好的性能</w:t>
      </w:r>
      <w:r w:rsidRPr="00544A84">
        <w:rPr>
          <w:rFonts w:ascii="Times" w:hAnsi="Times" w:cs="Times"/>
          <w:color w:val="000000"/>
          <w:kern w:val="0"/>
          <w:sz w:val="28"/>
        </w:rPr>
        <w:t>[5]</w:t>
      </w:r>
      <w:r w:rsidRPr="00544A84">
        <w:rPr>
          <w:rFonts w:ascii="Times" w:hAnsi="Times" w:cs="Times"/>
          <w:color w:val="000000"/>
          <w:kern w:val="0"/>
          <w:sz w:val="28"/>
        </w:rPr>
        <w:t>，</w:t>
      </w:r>
      <w:r w:rsidRPr="00544A84">
        <w:rPr>
          <w:rFonts w:ascii="Times" w:hAnsi="Times" w:cs="Times"/>
          <w:color w:val="000000"/>
          <w:kern w:val="0"/>
          <w:sz w:val="28"/>
        </w:rPr>
        <w:t>[6]</w:t>
      </w:r>
      <w:r w:rsidRPr="00544A84">
        <w:rPr>
          <w:rFonts w:ascii="Times" w:hAnsi="Times" w:cs="Times"/>
          <w:color w:val="000000"/>
          <w:kern w:val="0"/>
          <w:sz w:val="28"/>
        </w:rPr>
        <w:t>，也已用于负荷预测。它在小时负荷预测中的应用提前</w:t>
      </w:r>
      <w:r w:rsidRPr="00544A84">
        <w:rPr>
          <w:rFonts w:ascii="Times" w:hAnsi="Times" w:cs="Times"/>
          <w:color w:val="000000"/>
          <w:kern w:val="0"/>
          <w:sz w:val="28"/>
        </w:rPr>
        <w:t>24</w:t>
      </w:r>
      <w:r w:rsidRPr="00544A84">
        <w:rPr>
          <w:rFonts w:ascii="Times" w:hAnsi="Times" w:cs="Times"/>
          <w:color w:val="000000"/>
          <w:kern w:val="0"/>
          <w:sz w:val="28"/>
        </w:rPr>
        <w:t>小时</w:t>
      </w:r>
      <w:r w:rsidRPr="00544A84">
        <w:rPr>
          <w:rFonts w:ascii="Times" w:hAnsi="Times" w:cs="Times"/>
          <w:color w:val="000000"/>
          <w:kern w:val="0"/>
          <w:sz w:val="28"/>
        </w:rPr>
        <w:t>[7]</w:t>
      </w:r>
      <w:r w:rsidRPr="00544A84">
        <w:rPr>
          <w:rFonts w:ascii="Times" w:hAnsi="Times" w:cs="Times"/>
          <w:color w:val="000000"/>
          <w:kern w:val="0"/>
          <w:sz w:val="28"/>
        </w:rPr>
        <w:t>显示出比反向传播神经网络更好的准确性。径向基函数（</w:t>
      </w:r>
      <w:r w:rsidRPr="00544A84">
        <w:rPr>
          <w:rFonts w:ascii="Times" w:hAnsi="Times" w:cs="Times"/>
          <w:color w:val="000000"/>
          <w:kern w:val="0"/>
          <w:sz w:val="28"/>
        </w:rPr>
        <w:t>RBF</w:t>
      </w:r>
      <w:r w:rsidRPr="00544A84">
        <w:rPr>
          <w:rFonts w:ascii="Times" w:hAnsi="Times" w:cs="Times"/>
          <w:color w:val="000000"/>
          <w:kern w:val="0"/>
          <w:sz w:val="28"/>
        </w:rPr>
        <w:t>）</w:t>
      </w:r>
      <w:r w:rsidRPr="00544A84">
        <w:rPr>
          <w:rFonts w:ascii="Times" w:hAnsi="Times" w:cs="Times"/>
          <w:color w:val="000000"/>
          <w:kern w:val="0"/>
          <w:sz w:val="28"/>
        </w:rPr>
        <w:t>[8]</w:t>
      </w:r>
      <w:r w:rsidRPr="00544A84">
        <w:rPr>
          <w:rFonts w:ascii="Times" w:hAnsi="Times" w:cs="Times"/>
          <w:color w:val="000000"/>
          <w:kern w:val="0"/>
          <w:sz w:val="28"/>
        </w:rPr>
        <w:t>也被用于日前负荷预测，比传统神经网络的结果更好。此外，贝叶斯神经网络方法已成功应用于</w:t>
      </w:r>
      <w:r w:rsidRPr="00544A84">
        <w:rPr>
          <w:rFonts w:ascii="Times" w:hAnsi="Times" w:cs="Times"/>
          <w:color w:val="000000"/>
          <w:kern w:val="0"/>
          <w:sz w:val="28"/>
        </w:rPr>
        <w:t>STLF [9]</w:t>
      </w:r>
      <w:r w:rsidRPr="00544A84">
        <w:rPr>
          <w:rFonts w:ascii="Times" w:hAnsi="Times" w:cs="Times"/>
          <w:color w:val="000000"/>
          <w:kern w:val="0"/>
          <w:sz w:val="28"/>
        </w:rPr>
        <w:t>。</w:t>
      </w:r>
    </w:p>
    <w:p w14:paraId="79742A8F" w14:textId="77777777" w:rsidR="00544A84" w:rsidRPr="00544A84" w:rsidRDefault="00544A84" w:rsidP="00544A84">
      <w:pPr>
        <w:widowControl/>
        <w:autoSpaceDE w:val="0"/>
        <w:autoSpaceDN w:val="0"/>
        <w:adjustRightInd w:val="0"/>
        <w:spacing w:after="240" w:line="740" w:lineRule="atLeast"/>
        <w:rPr>
          <w:rFonts w:ascii="Times" w:hAnsi="Times" w:cs="Times"/>
          <w:color w:val="000000"/>
          <w:kern w:val="0"/>
          <w:sz w:val="28"/>
        </w:rPr>
      </w:pPr>
      <w:r w:rsidRPr="00544A84">
        <w:rPr>
          <w:rFonts w:ascii="Times" w:hAnsi="Times" w:cs="Times"/>
          <w:color w:val="000000"/>
          <w:kern w:val="0"/>
          <w:sz w:val="28"/>
        </w:rPr>
        <w:t>由</w:t>
      </w:r>
      <w:proofErr w:type="spellStart"/>
      <w:r w:rsidRPr="00544A84">
        <w:rPr>
          <w:rFonts w:ascii="Times" w:hAnsi="Times" w:cs="Times"/>
          <w:color w:val="000000"/>
          <w:kern w:val="0"/>
          <w:sz w:val="28"/>
        </w:rPr>
        <w:t>Vapnik</w:t>
      </w:r>
      <w:proofErr w:type="spellEnd"/>
      <w:r w:rsidRPr="00544A84">
        <w:rPr>
          <w:rFonts w:ascii="Times" w:hAnsi="Times" w:cs="Times"/>
          <w:color w:val="000000"/>
          <w:kern w:val="0"/>
          <w:sz w:val="28"/>
        </w:rPr>
        <w:t>及其同事</w:t>
      </w:r>
      <w:r w:rsidRPr="00544A84">
        <w:rPr>
          <w:rFonts w:ascii="Times" w:hAnsi="Times" w:cs="Times"/>
          <w:color w:val="000000"/>
          <w:kern w:val="0"/>
          <w:sz w:val="28"/>
        </w:rPr>
        <w:t>[10]</w:t>
      </w:r>
      <w:r w:rsidRPr="00544A84">
        <w:rPr>
          <w:rFonts w:ascii="Times" w:hAnsi="Times" w:cs="Times"/>
          <w:color w:val="000000"/>
          <w:kern w:val="0"/>
          <w:sz w:val="28"/>
        </w:rPr>
        <w:t>提出的支持向量机（</w:t>
      </w:r>
      <w:r w:rsidRPr="00544A84">
        <w:rPr>
          <w:rFonts w:ascii="Times" w:hAnsi="Times" w:cs="Times"/>
          <w:color w:val="000000"/>
          <w:kern w:val="0"/>
          <w:sz w:val="28"/>
        </w:rPr>
        <w:t>SVM</w:t>
      </w:r>
      <w:r w:rsidRPr="00544A84">
        <w:rPr>
          <w:rFonts w:ascii="Times" w:hAnsi="Times" w:cs="Times"/>
          <w:color w:val="000000"/>
          <w:kern w:val="0"/>
          <w:sz w:val="28"/>
        </w:rPr>
        <w:t>）是一种基于统计学习理论（</w:t>
      </w:r>
      <w:r w:rsidRPr="00544A84">
        <w:rPr>
          <w:rFonts w:ascii="Times" w:hAnsi="Times" w:cs="Times"/>
          <w:color w:val="000000"/>
          <w:kern w:val="0"/>
          <w:sz w:val="28"/>
        </w:rPr>
        <w:t>SLT</w:t>
      </w:r>
      <w:r w:rsidRPr="00544A84">
        <w:rPr>
          <w:rFonts w:ascii="Times" w:hAnsi="Times" w:cs="Times"/>
          <w:color w:val="000000"/>
          <w:kern w:val="0"/>
          <w:sz w:val="28"/>
        </w:rPr>
        <w:t>）的新型强大机器学习方法。</w:t>
      </w:r>
      <w:r w:rsidRPr="00544A84">
        <w:rPr>
          <w:rFonts w:ascii="Times" w:hAnsi="Times" w:cs="Times"/>
          <w:color w:val="000000"/>
          <w:kern w:val="0"/>
          <w:sz w:val="28"/>
        </w:rPr>
        <w:t xml:space="preserve"> SVM</w:t>
      </w:r>
      <w:r w:rsidRPr="00544A84">
        <w:rPr>
          <w:rFonts w:ascii="Times" w:hAnsi="Times" w:cs="Times"/>
          <w:color w:val="000000"/>
          <w:kern w:val="0"/>
          <w:sz w:val="28"/>
        </w:rPr>
        <w:t>通过结构风险最小化（</w:t>
      </w:r>
      <w:r w:rsidRPr="00544A84">
        <w:rPr>
          <w:rFonts w:ascii="Times" w:hAnsi="Times" w:cs="Times"/>
          <w:color w:val="000000"/>
          <w:kern w:val="0"/>
          <w:sz w:val="28"/>
        </w:rPr>
        <w:t>SRM</w:t>
      </w:r>
      <w:r w:rsidRPr="00544A84">
        <w:rPr>
          <w:rFonts w:ascii="Times" w:hAnsi="Times" w:cs="Times"/>
          <w:color w:val="000000"/>
          <w:kern w:val="0"/>
          <w:sz w:val="28"/>
        </w:rPr>
        <w:t>）原理来代替传统</w:t>
      </w:r>
      <w:r w:rsidRPr="00544A84">
        <w:rPr>
          <w:rFonts w:ascii="Times" w:hAnsi="Times" w:cs="Times"/>
          <w:color w:val="000000"/>
          <w:kern w:val="0"/>
          <w:sz w:val="28"/>
        </w:rPr>
        <w:t>ANN</w:t>
      </w:r>
      <w:r w:rsidRPr="00544A84">
        <w:rPr>
          <w:rFonts w:ascii="Times" w:hAnsi="Times" w:cs="Times"/>
          <w:color w:val="000000"/>
          <w:kern w:val="0"/>
          <w:sz w:val="28"/>
        </w:rPr>
        <w:t>中通常采用的经验风险最小化（</w:t>
      </w:r>
      <w:r w:rsidRPr="00544A84">
        <w:rPr>
          <w:rFonts w:ascii="Times" w:hAnsi="Times" w:cs="Times"/>
          <w:color w:val="000000"/>
          <w:kern w:val="0"/>
          <w:sz w:val="28"/>
        </w:rPr>
        <w:t>ERM</w:t>
      </w:r>
      <w:r w:rsidRPr="00544A84">
        <w:rPr>
          <w:rFonts w:ascii="Times" w:hAnsi="Times" w:cs="Times"/>
          <w:color w:val="000000"/>
          <w:kern w:val="0"/>
          <w:sz w:val="28"/>
        </w:rPr>
        <w:t>）原则。</w:t>
      </w:r>
      <w:r w:rsidRPr="00544A84">
        <w:rPr>
          <w:rFonts w:ascii="Times" w:hAnsi="Times" w:cs="Times"/>
          <w:color w:val="000000"/>
          <w:kern w:val="0"/>
          <w:sz w:val="28"/>
        </w:rPr>
        <w:t xml:space="preserve"> SRM</w:t>
      </w:r>
      <w:r w:rsidRPr="00544A84">
        <w:rPr>
          <w:rFonts w:ascii="Times" w:hAnsi="Times" w:cs="Times"/>
          <w:color w:val="000000"/>
          <w:kern w:val="0"/>
          <w:sz w:val="28"/>
        </w:rPr>
        <w:t>最重要的概念是应用最小化泛化误差的上限而不是最小化训练误差。在此原理的基础上，</w:t>
      </w:r>
      <w:r w:rsidRPr="00544A84">
        <w:rPr>
          <w:rFonts w:ascii="Times" w:hAnsi="Times" w:cs="Times"/>
          <w:color w:val="000000"/>
          <w:kern w:val="0"/>
          <w:sz w:val="28"/>
        </w:rPr>
        <w:t>SVM</w:t>
      </w:r>
      <w:r w:rsidRPr="00544A84">
        <w:rPr>
          <w:rFonts w:ascii="Times" w:hAnsi="Times" w:cs="Times"/>
          <w:color w:val="000000"/>
          <w:kern w:val="0"/>
          <w:sz w:val="28"/>
        </w:rPr>
        <w:t>将等效于求解线性约束二次规划问题，使得</w:t>
      </w:r>
      <w:r w:rsidRPr="00544A84">
        <w:rPr>
          <w:rFonts w:ascii="Times" w:hAnsi="Times" w:cs="Times"/>
          <w:color w:val="000000"/>
          <w:kern w:val="0"/>
          <w:sz w:val="28"/>
        </w:rPr>
        <w:t>SVM</w:t>
      </w:r>
      <w:r w:rsidRPr="00544A84">
        <w:rPr>
          <w:rFonts w:ascii="Times" w:hAnsi="Times" w:cs="Times"/>
          <w:color w:val="000000"/>
          <w:kern w:val="0"/>
          <w:sz w:val="28"/>
        </w:rPr>
        <w:t>的解决方案始终是唯一且全局最优的。最初，</w:t>
      </w:r>
      <w:r w:rsidRPr="00544A84">
        <w:rPr>
          <w:rFonts w:ascii="Times" w:hAnsi="Times" w:cs="Times"/>
          <w:color w:val="000000"/>
          <w:kern w:val="0"/>
          <w:sz w:val="28"/>
        </w:rPr>
        <w:t>SVM</w:t>
      </w:r>
      <w:r w:rsidRPr="00544A84">
        <w:rPr>
          <w:rFonts w:ascii="Times" w:hAnsi="Times" w:cs="Times"/>
          <w:color w:val="000000"/>
          <w:kern w:val="0"/>
          <w:sz w:val="28"/>
        </w:rPr>
        <w:t>是为解决分类问题而开发的，并取得了良好的性能</w:t>
      </w:r>
      <w:r w:rsidRPr="00544A84">
        <w:rPr>
          <w:rFonts w:ascii="Times" w:hAnsi="Times" w:cs="Times"/>
          <w:color w:val="000000"/>
          <w:kern w:val="0"/>
          <w:sz w:val="28"/>
        </w:rPr>
        <w:t>[11] - [13]</w:t>
      </w:r>
      <w:r w:rsidRPr="00544A84">
        <w:rPr>
          <w:rFonts w:ascii="Times" w:hAnsi="Times" w:cs="Times"/>
          <w:color w:val="000000"/>
          <w:kern w:val="0"/>
          <w:sz w:val="28"/>
        </w:rPr>
        <w:t>。随着</w:t>
      </w:r>
      <w:proofErr w:type="spellStart"/>
      <w:r w:rsidRPr="00544A84">
        <w:rPr>
          <w:rFonts w:ascii="Times" w:hAnsi="Times" w:cs="Times"/>
          <w:color w:val="000000"/>
          <w:kern w:val="0"/>
          <w:sz w:val="28"/>
        </w:rPr>
        <w:t>Vapnik</w:t>
      </w:r>
      <w:proofErr w:type="spellEnd"/>
      <w:r w:rsidRPr="00544A84">
        <w:rPr>
          <w:rFonts w:ascii="Times" w:hAnsi="Times" w:cs="Times"/>
          <w:color w:val="000000"/>
          <w:kern w:val="0"/>
          <w:sz w:val="28"/>
        </w:rPr>
        <w:t>的</w:t>
      </w:r>
      <w:r w:rsidRPr="00544A84">
        <w:rPr>
          <w:rFonts w:ascii="Times" w:hAnsi="Times" w:cs="Times"/>
          <w:color w:val="000000"/>
          <w:kern w:val="0"/>
          <w:sz w:val="28"/>
        </w:rPr>
        <w:t>ε</w:t>
      </w:r>
      <w:r w:rsidRPr="00544A84">
        <w:rPr>
          <w:rFonts w:ascii="Times" w:hAnsi="Times" w:cs="Times"/>
          <w:color w:val="000000"/>
          <w:kern w:val="0"/>
          <w:sz w:val="28"/>
        </w:rPr>
        <w:t>不敏感损失函数的引入，</w:t>
      </w:r>
      <w:r w:rsidRPr="00544A84">
        <w:rPr>
          <w:rFonts w:ascii="Times" w:hAnsi="Times" w:cs="Times"/>
          <w:color w:val="000000"/>
          <w:kern w:val="0"/>
          <w:sz w:val="28"/>
        </w:rPr>
        <w:t>SVM</w:t>
      </w:r>
      <w:r w:rsidRPr="00544A84">
        <w:rPr>
          <w:rFonts w:ascii="Times" w:hAnsi="Times" w:cs="Times"/>
          <w:color w:val="000000"/>
          <w:kern w:val="0"/>
          <w:sz w:val="28"/>
        </w:rPr>
        <w:t>已被扩展到解决称为支持向量回归（</w:t>
      </w:r>
      <w:r w:rsidRPr="00544A84">
        <w:rPr>
          <w:rFonts w:ascii="Times" w:hAnsi="Times" w:cs="Times"/>
          <w:color w:val="000000"/>
          <w:kern w:val="0"/>
          <w:sz w:val="28"/>
        </w:rPr>
        <w:t>SVR</w:t>
      </w:r>
      <w:r w:rsidRPr="00544A84">
        <w:rPr>
          <w:rFonts w:ascii="Times" w:hAnsi="Times" w:cs="Times"/>
          <w:color w:val="000000"/>
          <w:kern w:val="0"/>
          <w:sz w:val="28"/>
        </w:rPr>
        <w:t>）的回归问题</w:t>
      </w:r>
      <w:r w:rsidRPr="00544A84">
        <w:rPr>
          <w:rFonts w:ascii="Times" w:hAnsi="Times" w:cs="Times"/>
          <w:color w:val="000000"/>
          <w:kern w:val="0"/>
          <w:sz w:val="28"/>
        </w:rPr>
        <w:t>[14]</w:t>
      </w:r>
      <w:r w:rsidRPr="00544A84">
        <w:rPr>
          <w:rFonts w:ascii="Times" w:hAnsi="Times" w:cs="Times"/>
          <w:color w:val="000000"/>
          <w:kern w:val="0"/>
          <w:sz w:val="28"/>
        </w:rPr>
        <w:t>。最近，</w:t>
      </w:r>
      <w:r w:rsidRPr="00544A84">
        <w:rPr>
          <w:rFonts w:ascii="Times" w:hAnsi="Times" w:cs="Times"/>
          <w:color w:val="000000"/>
          <w:kern w:val="0"/>
          <w:sz w:val="28"/>
        </w:rPr>
        <w:t>SVR</w:t>
      </w:r>
      <w:r w:rsidRPr="00544A84">
        <w:rPr>
          <w:rFonts w:ascii="Times" w:hAnsi="Times" w:cs="Times"/>
          <w:color w:val="000000"/>
          <w:kern w:val="0"/>
          <w:sz w:val="28"/>
        </w:rPr>
        <w:t>已经应用于具有优异性能的各种应用</w:t>
      </w:r>
      <w:r w:rsidRPr="00544A84">
        <w:rPr>
          <w:rFonts w:ascii="Times" w:hAnsi="Times" w:cs="Times"/>
          <w:color w:val="000000"/>
          <w:kern w:val="0"/>
          <w:sz w:val="28"/>
        </w:rPr>
        <w:t>[15]</w:t>
      </w:r>
      <w:r w:rsidRPr="00544A84">
        <w:rPr>
          <w:rFonts w:ascii="Times" w:hAnsi="Times" w:cs="Times"/>
          <w:color w:val="000000"/>
          <w:kern w:val="0"/>
          <w:sz w:val="28"/>
        </w:rPr>
        <w:t>，</w:t>
      </w:r>
      <w:r w:rsidRPr="00544A84">
        <w:rPr>
          <w:rFonts w:ascii="Times" w:hAnsi="Times" w:cs="Times"/>
          <w:color w:val="000000"/>
          <w:kern w:val="0"/>
          <w:sz w:val="28"/>
        </w:rPr>
        <w:t>[16]</w:t>
      </w:r>
      <w:r w:rsidRPr="00544A84">
        <w:rPr>
          <w:rFonts w:ascii="Times" w:hAnsi="Times" w:cs="Times"/>
          <w:color w:val="000000"/>
          <w:kern w:val="0"/>
          <w:sz w:val="28"/>
        </w:rPr>
        <w:t>。最小二乘</w:t>
      </w:r>
      <w:r w:rsidRPr="00544A84">
        <w:rPr>
          <w:rFonts w:ascii="Times" w:hAnsi="Times" w:cs="Times"/>
          <w:color w:val="000000"/>
          <w:kern w:val="0"/>
          <w:sz w:val="28"/>
        </w:rPr>
        <w:t>SVM [17]</w:t>
      </w:r>
      <w:r w:rsidRPr="00544A84">
        <w:rPr>
          <w:rFonts w:ascii="Times" w:hAnsi="Times" w:cs="Times"/>
          <w:color w:val="000000"/>
          <w:kern w:val="0"/>
          <w:sz w:val="28"/>
        </w:rPr>
        <w:t>和加权最小二乘</w:t>
      </w:r>
      <w:r w:rsidRPr="00544A84">
        <w:rPr>
          <w:rFonts w:ascii="Times" w:hAnsi="Times" w:cs="Times"/>
          <w:color w:val="000000"/>
          <w:kern w:val="0"/>
          <w:sz w:val="28"/>
        </w:rPr>
        <w:t>SVM [18]</w:t>
      </w:r>
      <w:r w:rsidRPr="00544A84">
        <w:rPr>
          <w:rFonts w:ascii="Times" w:hAnsi="Times" w:cs="Times"/>
          <w:color w:val="000000"/>
          <w:kern w:val="0"/>
          <w:sz w:val="28"/>
        </w:rPr>
        <w:t>也是有效的算法。当应用于解决</w:t>
      </w:r>
      <w:r w:rsidRPr="00544A84">
        <w:rPr>
          <w:rFonts w:ascii="Times" w:hAnsi="Times" w:cs="Times"/>
          <w:color w:val="000000"/>
          <w:kern w:val="0"/>
          <w:sz w:val="28"/>
        </w:rPr>
        <w:t>STLF</w:t>
      </w:r>
      <w:r w:rsidRPr="00544A84">
        <w:rPr>
          <w:rFonts w:ascii="Times" w:hAnsi="Times" w:cs="Times"/>
          <w:color w:val="000000"/>
          <w:kern w:val="0"/>
          <w:sz w:val="28"/>
        </w:rPr>
        <w:t>问题时，</w:t>
      </w:r>
      <w:r w:rsidRPr="00544A84">
        <w:rPr>
          <w:rFonts w:ascii="Times" w:hAnsi="Times" w:cs="Times"/>
          <w:color w:val="000000"/>
          <w:kern w:val="0"/>
          <w:sz w:val="28"/>
        </w:rPr>
        <w:t>SVR</w:t>
      </w:r>
      <w:r w:rsidRPr="00544A84">
        <w:rPr>
          <w:rFonts w:ascii="Times" w:hAnsi="Times" w:cs="Times"/>
          <w:color w:val="000000"/>
          <w:kern w:val="0"/>
          <w:sz w:val="28"/>
        </w:rPr>
        <w:t>已经显示出高精度</w:t>
      </w:r>
      <w:r w:rsidRPr="00544A84">
        <w:rPr>
          <w:rFonts w:ascii="Times" w:hAnsi="Times" w:cs="Times"/>
          <w:color w:val="000000"/>
          <w:kern w:val="0"/>
          <w:sz w:val="28"/>
        </w:rPr>
        <w:t>[19]</w:t>
      </w:r>
      <w:r w:rsidRPr="00544A84">
        <w:rPr>
          <w:rFonts w:ascii="Times" w:hAnsi="Times" w:cs="Times"/>
          <w:color w:val="000000"/>
          <w:kern w:val="0"/>
          <w:sz w:val="28"/>
        </w:rPr>
        <w:t>，</w:t>
      </w:r>
      <w:r w:rsidRPr="00544A84">
        <w:rPr>
          <w:rFonts w:ascii="Times" w:hAnsi="Times" w:cs="Times"/>
          <w:color w:val="000000"/>
          <w:kern w:val="0"/>
          <w:sz w:val="28"/>
        </w:rPr>
        <w:t>[20]</w:t>
      </w:r>
      <w:r w:rsidRPr="00544A84">
        <w:rPr>
          <w:rFonts w:ascii="Times" w:hAnsi="Times" w:cs="Times"/>
          <w:color w:val="000000"/>
          <w:kern w:val="0"/>
          <w:sz w:val="28"/>
        </w:rPr>
        <w:t>。</w:t>
      </w:r>
    </w:p>
    <w:p w14:paraId="3781168F" w14:textId="77777777" w:rsidR="00544A84" w:rsidRPr="00544A84" w:rsidRDefault="00544A84" w:rsidP="00544A84">
      <w:pPr>
        <w:widowControl/>
        <w:autoSpaceDE w:val="0"/>
        <w:autoSpaceDN w:val="0"/>
        <w:adjustRightInd w:val="0"/>
        <w:spacing w:after="240" w:line="740" w:lineRule="atLeast"/>
        <w:rPr>
          <w:rFonts w:ascii="Times" w:hAnsi="Times" w:cs="Times"/>
          <w:color w:val="000000"/>
          <w:kern w:val="0"/>
          <w:sz w:val="28"/>
        </w:rPr>
      </w:pPr>
      <w:r w:rsidRPr="00544A84">
        <w:rPr>
          <w:rFonts w:ascii="Times" w:hAnsi="Times" w:cs="Times"/>
          <w:color w:val="000000"/>
          <w:kern w:val="0"/>
          <w:sz w:val="28"/>
        </w:rPr>
        <w:t>由于历史负荷数据的复杂性和影响因素的不确定性，如天气，经济和随机因素，时间序列重建技术可以应用于电力负荷预测。相关维数法和互信息法用于选择电力负荷数据的最优嵌入维数和时间延迟常数。我们以前的工作</w:t>
      </w:r>
      <w:r w:rsidRPr="00544A84">
        <w:rPr>
          <w:rFonts w:ascii="Times" w:hAnsi="Times" w:cs="Times"/>
          <w:color w:val="000000"/>
          <w:kern w:val="0"/>
          <w:sz w:val="28"/>
        </w:rPr>
        <w:t>[15]</w:t>
      </w:r>
      <w:r w:rsidRPr="00544A84">
        <w:rPr>
          <w:rFonts w:ascii="Times" w:hAnsi="Times" w:cs="Times"/>
          <w:color w:val="000000"/>
          <w:kern w:val="0"/>
          <w:sz w:val="28"/>
        </w:rPr>
        <w:t>，</w:t>
      </w:r>
      <w:r w:rsidRPr="00544A84">
        <w:rPr>
          <w:rFonts w:ascii="Times" w:hAnsi="Times" w:cs="Times"/>
          <w:color w:val="000000"/>
          <w:kern w:val="0"/>
          <w:sz w:val="28"/>
        </w:rPr>
        <w:t>[21]</w:t>
      </w:r>
      <w:r w:rsidRPr="00544A84">
        <w:rPr>
          <w:rFonts w:ascii="Times" w:hAnsi="Times" w:cs="Times"/>
          <w:color w:val="000000"/>
          <w:kern w:val="0"/>
          <w:sz w:val="28"/>
        </w:rPr>
        <w:t>，</w:t>
      </w:r>
      <w:r w:rsidRPr="00544A84">
        <w:rPr>
          <w:rFonts w:ascii="Times" w:hAnsi="Times" w:cs="Times"/>
          <w:color w:val="000000"/>
          <w:kern w:val="0"/>
          <w:sz w:val="28"/>
        </w:rPr>
        <w:t>[22]</w:t>
      </w:r>
      <w:r w:rsidRPr="00544A84">
        <w:rPr>
          <w:rFonts w:ascii="Times" w:hAnsi="Times" w:cs="Times"/>
          <w:color w:val="000000"/>
          <w:kern w:val="0"/>
          <w:sz w:val="28"/>
        </w:rPr>
        <w:t>已经表明，基于相位重建的局部预测方法通常可以提供比基于相位重建的全局方法获得的结果更好的结果。</w:t>
      </w:r>
    </w:p>
    <w:p w14:paraId="6E4B323B" w14:textId="77777777" w:rsidR="00544A84" w:rsidRPr="00544A84" w:rsidRDefault="00544A84" w:rsidP="00544A84">
      <w:pPr>
        <w:widowControl/>
        <w:autoSpaceDE w:val="0"/>
        <w:autoSpaceDN w:val="0"/>
        <w:adjustRightInd w:val="0"/>
        <w:spacing w:after="240" w:line="740" w:lineRule="atLeast"/>
        <w:rPr>
          <w:rFonts w:ascii="Times" w:hAnsi="Times" w:cs="Times"/>
          <w:color w:val="000000"/>
          <w:kern w:val="0"/>
          <w:sz w:val="28"/>
        </w:rPr>
      </w:pPr>
      <w:r w:rsidRPr="00544A84">
        <w:rPr>
          <w:rFonts w:ascii="Times" w:hAnsi="Times" w:cs="Times"/>
          <w:color w:val="000000"/>
          <w:kern w:val="0"/>
          <w:sz w:val="28"/>
        </w:rPr>
        <w:t>局部加权回归（</w:t>
      </w:r>
      <w:r w:rsidRPr="00544A84">
        <w:rPr>
          <w:rFonts w:ascii="Times" w:hAnsi="Times" w:cs="Times"/>
          <w:color w:val="000000"/>
          <w:kern w:val="0"/>
          <w:sz w:val="28"/>
        </w:rPr>
        <w:t>LWR</w:t>
      </w:r>
      <w:r w:rsidRPr="00544A84">
        <w:rPr>
          <w:rFonts w:ascii="Times" w:hAnsi="Times" w:cs="Times"/>
          <w:color w:val="000000"/>
          <w:kern w:val="0"/>
          <w:sz w:val="28"/>
        </w:rPr>
        <w:t>）</w:t>
      </w:r>
      <w:r w:rsidRPr="00544A84">
        <w:rPr>
          <w:rFonts w:ascii="Times" w:hAnsi="Times" w:cs="Times"/>
          <w:color w:val="000000"/>
          <w:kern w:val="0"/>
          <w:sz w:val="28"/>
        </w:rPr>
        <w:t>[23]</w:t>
      </w:r>
      <w:r w:rsidRPr="00544A84">
        <w:rPr>
          <w:rFonts w:ascii="Times" w:hAnsi="Times" w:cs="Times"/>
          <w:color w:val="000000"/>
          <w:kern w:val="0"/>
          <w:sz w:val="28"/>
        </w:rPr>
        <w:t>是一种局部加权学习方法。</w:t>
      </w:r>
      <w:r w:rsidRPr="00544A84">
        <w:rPr>
          <w:rFonts w:ascii="Times" w:hAnsi="Times" w:cs="Times"/>
          <w:color w:val="000000"/>
          <w:kern w:val="0"/>
          <w:sz w:val="28"/>
        </w:rPr>
        <w:t xml:space="preserve"> LWR</w:t>
      </w:r>
      <w:r w:rsidRPr="00544A84">
        <w:rPr>
          <w:rFonts w:ascii="Times" w:hAnsi="Times" w:cs="Times"/>
          <w:color w:val="000000"/>
          <w:kern w:val="0"/>
          <w:sz w:val="28"/>
        </w:rPr>
        <w:t>围绕兴趣点形成局部模型，其中只有最接近该点的训练数据将用于处理每个查询，而不是使用所有训练数据</w:t>
      </w:r>
      <w:r w:rsidRPr="00544A84">
        <w:rPr>
          <w:rFonts w:ascii="Times" w:hAnsi="Times" w:cs="Times"/>
          <w:color w:val="000000"/>
          <w:kern w:val="0"/>
          <w:sz w:val="28"/>
        </w:rPr>
        <w:t>[24]</w:t>
      </w:r>
      <w:r w:rsidRPr="00544A84">
        <w:rPr>
          <w:rFonts w:ascii="Times" w:hAnsi="Times" w:cs="Times"/>
          <w:color w:val="000000"/>
          <w:kern w:val="0"/>
          <w:sz w:val="28"/>
        </w:rPr>
        <w:t>。在回答查询之后，丢弃上述本地模型。为了回答新的查询，创建了一个新的本地模型，这意味着每组训练和生成周期都是唯一的且独立于其他模型。</w:t>
      </w:r>
      <w:r w:rsidRPr="00544A84">
        <w:rPr>
          <w:rFonts w:ascii="Times" w:hAnsi="Times" w:cs="Times"/>
          <w:color w:val="000000"/>
          <w:kern w:val="0"/>
          <w:sz w:val="28"/>
        </w:rPr>
        <w:t xml:space="preserve"> LWR</w:t>
      </w:r>
      <w:r w:rsidRPr="00544A84">
        <w:rPr>
          <w:rFonts w:ascii="Times" w:hAnsi="Times" w:cs="Times"/>
          <w:color w:val="000000"/>
          <w:kern w:val="0"/>
          <w:sz w:val="28"/>
        </w:rPr>
        <w:t>是一种通过多元平滑估计回归曲面的方法：响应变量是动态平滑的，作为预测变量的函数</w:t>
      </w:r>
      <w:r w:rsidRPr="00544A84">
        <w:rPr>
          <w:rFonts w:ascii="Times" w:hAnsi="Times" w:cs="Times"/>
          <w:color w:val="000000"/>
          <w:kern w:val="0"/>
          <w:sz w:val="28"/>
        </w:rPr>
        <w:t>[23]</w:t>
      </w:r>
      <w:r w:rsidRPr="00544A84">
        <w:rPr>
          <w:rFonts w:ascii="Times" w:hAnsi="Times" w:cs="Times"/>
          <w:color w:val="000000"/>
          <w:kern w:val="0"/>
          <w:sz w:val="28"/>
        </w:rPr>
        <w:t>。</w:t>
      </w:r>
      <w:r w:rsidRPr="00544A84">
        <w:rPr>
          <w:rFonts w:ascii="Times" w:hAnsi="Times" w:cs="Times"/>
          <w:color w:val="000000"/>
          <w:kern w:val="0"/>
          <w:sz w:val="28"/>
        </w:rPr>
        <w:t xml:space="preserve"> LWR</w:t>
      </w:r>
      <w:r w:rsidRPr="00544A84">
        <w:rPr>
          <w:rFonts w:ascii="Times" w:hAnsi="Times" w:cs="Times"/>
          <w:color w:val="000000"/>
          <w:kern w:val="0"/>
          <w:sz w:val="28"/>
        </w:rPr>
        <w:t>包括为一组最近邻居开发一个移动的局部模型。</w:t>
      </w:r>
    </w:p>
    <w:p w14:paraId="55D2E9CF" w14:textId="77777777" w:rsidR="00544A84" w:rsidRPr="00544A84" w:rsidRDefault="00544A84" w:rsidP="00544A84">
      <w:pPr>
        <w:widowControl/>
        <w:autoSpaceDE w:val="0"/>
        <w:autoSpaceDN w:val="0"/>
        <w:adjustRightInd w:val="0"/>
        <w:spacing w:after="240" w:line="740" w:lineRule="atLeast"/>
        <w:rPr>
          <w:rFonts w:ascii="Times" w:hAnsi="Times" w:cs="Times"/>
          <w:color w:val="000000"/>
          <w:kern w:val="0"/>
          <w:sz w:val="28"/>
        </w:rPr>
      </w:pPr>
      <w:r w:rsidRPr="00544A84">
        <w:rPr>
          <w:rFonts w:ascii="Times" w:hAnsi="Times" w:cs="Times"/>
          <w:color w:val="000000"/>
          <w:kern w:val="0"/>
          <w:sz w:val="28"/>
        </w:rPr>
        <w:t>在本文中，我们通过结合</w:t>
      </w:r>
      <w:r w:rsidRPr="00544A84">
        <w:rPr>
          <w:rFonts w:ascii="Times" w:hAnsi="Times" w:cs="Times"/>
          <w:color w:val="000000"/>
          <w:kern w:val="0"/>
          <w:sz w:val="28"/>
        </w:rPr>
        <w:t>SVR</w:t>
      </w:r>
      <w:r w:rsidRPr="00544A84">
        <w:rPr>
          <w:rFonts w:ascii="Times" w:hAnsi="Times" w:cs="Times"/>
          <w:color w:val="000000"/>
          <w:kern w:val="0"/>
          <w:sz w:val="28"/>
        </w:rPr>
        <w:t>和</w:t>
      </w:r>
      <w:r w:rsidRPr="00544A84">
        <w:rPr>
          <w:rFonts w:ascii="Times" w:hAnsi="Times" w:cs="Times"/>
          <w:color w:val="000000"/>
          <w:kern w:val="0"/>
          <w:sz w:val="28"/>
        </w:rPr>
        <w:t>LWR</w:t>
      </w:r>
      <w:r w:rsidRPr="00544A84">
        <w:rPr>
          <w:rFonts w:ascii="Times" w:hAnsi="Times" w:cs="Times"/>
          <w:color w:val="000000"/>
          <w:kern w:val="0"/>
          <w:sz w:val="28"/>
        </w:rPr>
        <w:t>提出了一种新的负荷预测方法，可以称之为局部加权支持向量回归（</w:t>
      </w:r>
      <w:r w:rsidRPr="00544A84">
        <w:rPr>
          <w:rFonts w:ascii="Times" w:hAnsi="Times" w:cs="Times"/>
          <w:color w:val="000000"/>
          <w:kern w:val="0"/>
          <w:sz w:val="28"/>
        </w:rPr>
        <w:t>LWSVR</w:t>
      </w:r>
      <w:r w:rsidRPr="00544A84">
        <w:rPr>
          <w:rFonts w:ascii="Times" w:hAnsi="Times" w:cs="Times"/>
          <w:color w:val="000000"/>
          <w:kern w:val="0"/>
          <w:sz w:val="28"/>
        </w:rPr>
        <w:t>）。</w:t>
      </w:r>
      <w:r w:rsidRPr="00544A84">
        <w:rPr>
          <w:rFonts w:ascii="Times" w:hAnsi="Times" w:cs="Times"/>
          <w:color w:val="000000"/>
          <w:kern w:val="0"/>
          <w:sz w:val="28"/>
        </w:rPr>
        <w:t xml:space="preserve"> LWSVR</w:t>
      </w:r>
      <w:r w:rsidRPr="00544A84">
        <w:rPr>
          <w:rFonts w:ascii="Times" w:hAnsi="Times" w:cs="Times"/>
          <w:color w:val="000000"/>
          <w:kern w:val="0"/>
          <w:sz w:val="28"/>
        </w:rPr>
        <w:t>是一种改进的</w:t>
      </w:r>
      <w:r w:rsidRPr="00544A84">
        <w:rPr>
          <w:rFonts w:ascii="Times" w:hAnsi="Times" w:cs="Times"/>
          <w:color w:val="000000"/>
          <w:kern w:val="0"/>
          <w:sz w:val="28"/>
        </w:rPr>
        <w:t>SVR</w:t>
      </w:r>
      <w:r w:rsidRPr="00544A84">
        <w:rPr>
          <w:rFonts w:ascii="Times" w:hAnsi="Times" w:cs="Times"/>
          <w:color w:val="000000"/>
          <w:kern w:val="0"/>
          <w:sz w:val="28"/>
        </w:rPr>
        <w:t>，它赋予每个列车载荷数据一个权重因子。加权函数的带宽在局部建模中起着重要作用。因此，提出了使用马哈拉诺比斯距离的加权距离算法来优化该带宽。已经使用两个数据集来评估所提出的模型。第一个数据集与每日峰值负荷预测竞赛（欧洲智能自适应系统智能技术竞赛网络（</w:t>
      </w:r>
      <w:r w:rsidRPr="00544A84">
        <w:rPr>
          <w:rFonts w:ascii="Times" w:hAnsi="Times" w:cs="Times"/>
          <w:color w:val="000000"/>
          <w:kern w:val="0"/>
          <w:sz w:val="28"/>
        </w:rPr>
        <w:t>EUNITE</w:t>
      </w:r>
      <w:r w:rsidRPr="00544A84">
        <w:rPr>
          <w:rFonts w:ascii="Times" w:hAnsi="Times" w:cs="Times"/>
          <w:color w:val="000000"/>
          <w:kern w:val="0"/>
          <w:sz w:val="28"/>
        </w:rPr>
        <w:t>）竞赛），斯洛伐克东部电力公司</w:t>
      </w:r>
      <w:r w:rsidRPr="00544A84">
        <w:rPr>
          <w:rFonts w:ascii="Times" w:hAnsi="Times" w:cs="Times"/>
          <w:color w:val="000000"/>
          <w:kern w:val="0"/>
          <w:sz w:val="28"/>
        </w:rPr>
        <w:t>[25]</w:t>
      </w:r>
      <w:r w:rsidRPr="00544A84">
        <w:rPr>
          <w:rFonts w:ascii="Times" w:hAnsi="Times" w:cs="Times"/>
          <w:color w:val="000000"/>
          <w:kern w:val="0"/>
          <w:sz w:val="28"/>
        </w:rPr>
        <w:t>的负荷和温度数据有关，而第二个数据集则与第二个数据集有关。数据集对应于每小时的负荷和温度系列，来自北美的电力公司</w:t>
      </w:r>
      <w:r w:rsidRPr="00544A84">
        <w:rPr>
          <w:rFonts w:ascii="Times" w:hAnsi="Times" w:cs="Times"/>
          <w:color w:val="000000"/>
          <w:kern w:val="0"/>
          <w:sz w:val="28"/>
        </w:rPr>
        <w:t>[26]</w:t>
      </w:r>
      <w:r w:rsidRPr="00544A84">
        <w:rPr>
          <w:rFonts w:ascii="Times" w:hAnsi="Times" w:cs="Times"/>
          <w:color w:val="000000"/>
          <w:kern w:val="0"/>
          <w:sz w:val="28"/>
        </w:rPr>
        <w:t>。</w:t>
      </w:r>
    </w:p>
    <w:p w14:paraId="32E52F3F" w14:textId="17608517" w:rsidR="008A2397" w:rsidRPr="00544A84" w:rsidRDefault="00544A84" w:rsidP="00544A84">
      <w:pPr>
        <w:widowControl/>
        <w:autoSpaceDE w:val="0"/>
        <w:autoSpaceDN w:val="0"/>
        <w:adjustRightInd w:val="0"/>
        <w:spacing w:after="240" w:line="740" w:lineRule="atLeast"/>
        <w:rPr>
          <w:rFonts w:ascii="Times" w:hAnsi="Times" w:cs="Times"/>
          <w:color w:val="000000"/>
          <w:kern w:val="0"/>
          <w:sz w:val="28"/>
        </w:rPr>
      </w:pPr>
      <w:r w:rsidRPr="00544A84">
        <w:rPr>
          <w:rFonts w:ascii="Times" w:hAnsi="Times" w:cs="Times"/>
          <w:color w:val="000000"/>
          <w:kern w:val="0"/>
          <w:sz w:val="28"/>
        </w:rPr>
        <w:t>本文的结构如下。第二节总结了以前的相关工作。第三节概述了时间序列重建的基础知识。第四节描述了</w:t>
      </w:r>
      <w:r w:rsidRPr="00544A84">
        <w:rPr>
          <w:rFonts w:ascii="Times" w:hAnsi="Times" w:cs="Times"/>
          <w:color w:val="000000"/>
          <w:kern w:val="0"/>
          <w:sz w:val="28"/>
        </w:rPr>
        <w:t>LWSVR</w:t>
      </w:r>
      <w:r w:rsidRPr="00544A84">
        <w:rPr>
          <w:rFonts w:ascii="Times" w:hAnsi="Times" w:cs="Times"/>
          <w:color w:val="000000"/>
          <w:kern w:val="0"/>
          <w:sz w:val="28"/>
        </w:rPr>
        <w:t>算法。第</w:t>
      </w:r>
      <w:r w:rsidRPr="00544A84">
        <w:rPr>
          <w:rFonts w:ascii="Times" w:hAnsi="Times" w:cs="Times"/>
          <w:color w:val="000000"/>
          <w:kern w:val="0"/>
          <w:sz w:val="28"/>
        </w:rPr>
        <w:t>V</w:t>
      </w:r>
      <w:r w:rsidRPr="00544A84">
        <w:rPr>
          <w:rFonts w:ascii="Times" w:hAnsi="Times" w:cs="Times"/>
          <w:color w:val="000000"/>
          <w:kern w:val="0"/>
          <w:sz w:val="28"/>
        </w:rPr>
        <w:t>节介绍了用于优化带宽的加权距离算法。第</w:t>
      </w:r>
      <w:r w:rsidRPr="00544A84">
        <w:rPr>
          <w:rFonts w:ascii="Times" w:hAnsi="Times" w:cs="Times"/>
          <w:color w:val="000000"/>
          <w:kern w:val="0"/>
          <w:sz w:val="28"/>
        </w:rPr>
        <w:t>VI</w:t>
      </w:r>
      <w:r w:rsidRPr="00544A84">
        <w:rPr>
          <w:rFonts w:ascii="Times" w:hAnsi="Times" w:cs="Times"/>
          <w:color w:val="000000"/>
          <w:kern w:val="0"/>
          <w:sz w:val="28"/>
        </w:rPr>
        <w:t>部分介绍了实验结果和负荷预测问题的比较。最后，第七节总结了这篇论文。</w:t>
      </w:r>
      <w:bookmarkStart w:id="0" w:name="_GoBack"/>
      <w:bookmarkEnd w:id="0"/>
    </w:p>
    <w:p w14:paraId="1D524381" w14:textId="77777777" w:rsidR="00673192" w:rsidRPr="00544A84" w:rsidRDefault="00673192" w:rsidP="008A2397">
      <w:pPr>
        <w:jc w:val="center"/>
        <w:rPr>
          <w:sz w:val="21"/>
        </w:rPr>
      </w:pPr>
    </w:p>
    <w:sectPr w:rsidR="00673192" w:rsidRPr="00544A84" w:rsidSect="000E4DD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397"/>
    <w:rsid w:val="00544A84"/>
    <w:rsid w:val="00673192"/>
    <w:rsid w:val="008A2397"/>
    <w:rsid w:val="00984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9B93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318</Words>
  <Characters>1818</Characters>
  <Application>Microsoft Macintosh Word</Application>
  <DocSecurity>0</DocSecurity>
  <Lines>15</Lines>
  <Paragraphs>4</Paragraphs>
  <ScaleCrop>false</ScaleCrop>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2018-09-29T05:27:00Z</dcterms:created>
  <dcterms:modified xsi:type="dcterms:W3CDTF">2018-09-29T05:31:00Z</dcterms:modified>
</cp:coreProperties>
</file>