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b/>
          <w:sz w:val="36"/>
          <w:szCs w:val="36"/>
        </w:rPr>
      </w:pPr>
      <w:r>
        <w:rPr>
          <w:rFonts w:ascii="Times New Roman" w:hAnsi="Times New Roman" w:cs="Times New Roman"/>
          <w:b/>
          <w:sz w:val="36"/>
          <w:szCs w:val="36"/>
        </w:rPr>
        <w:t>SECURE ELECTRONIC MEDICAL RECORD SHARING USING BLOCKCHAIN TECHNOLOGY</w:t>
      </w:r>
    </w:p>
    <w:p>
      <w:pPr>
        <w:jc w:val="both"/>
        <w:rPr>
          <w:rFonts w:ascii="Times New Roman" w:hAnsi="Times New Roman" w:cs="Times New Roman"/>
          <w:b/>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ABSTRACT</w:t>
      </w:r>
    </w:p>
    <w:p>
      <w:pPr>
        <w:pStyle w:val="Default"/>
        <w:jc w:val="both"/>
      </w:pPr>
    </w:p>
    <w:p>
      <w:pPr>
        <w:jc w:val="both"/>
        <w:rPr>
          <w:rFonts w:ascii="Times New Roman" w:hAnsi="Times New Roman" w:cs="Times New Roman"/>
          <w:bCs/>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The common issues in medical services within the country are mostly associated with doctors' referral process, data transfer between health institutions, and portals for patients to access their medical information. Specific issues arise, such as sharing health Records across institutes or hospitals, problems with misuse of data once shared, no security, etc. The Electronic Health Record (EHR) Framework on </w:t>
      </w:r>
      <w:proofErr w:type="spellStart"/>
      <w:r>
        <w:rPr>
          <w:rFonts w:ascii="Times New Roman" w:hAnsi="Times New Roman" w:cs="Times New Roman"/>
          <w:bCs/>
          <w:sz w:val="24"/>
          <w:szCs w:val="24"/>
        </w:rPr>
        <w:t>Blockchain</w:t>
      </w:r>
      <w:proofErr w:type="spellEnd"/>
      <w:r>
        <w:rPr>
          <w:rFonts w:ascii="Times New Roman" w:hAnsi="Times New Roman" w:cs="Times New Roman"/>
          <w:bCs/>
          <w:sz w:val="24"/>
          <w:szCs w:val="24"/>
        </w:rPr>
        <w:t xml:space="preserve"> addresses those issues, resulting from a collaboration of all stakeholders involved. This paper explores the likelihood of representing medical records to make sure data privacy, data accessibility, and data interoperability for the healthcare-specific scenario. Data privacy refers to affording protection to ensure data is available when needed and not used, imparted, accessed, altered, or deleted while being stored or retrieved, or transmitted. Data accessibility is the ability to access the data regardless of natural or artificial accidents, hardware, or others. </w:t>
      </w:r>
      <w:proofErr w:type="gramStart"/>
      <w:r>
        <w:rPr>
          <w:rFonts w:ascii="Times New Roman" w:hAnsi="Times New Roman" w:cs="Times New Roman"/>
          <w:bCs/>
          <w:sz w:val="24"/>
          <w:szCs w:val="24"/>
        </w:rPr>
        <w:t>Improving the accessibility of health data in the healthcare sector while ensuring privacy has been identified as a necessary capability that involves every individual and organization.</w:t>
      </w:r>
      <w:proofErr w:type="gramEnd"/>
      <w:r>
        <w:rPr>
          <w:rFonts w:ascii="Times New Roman" w:hAnsi="Times New Roman" w:cs="Times New Roman"/>
          <w:bCs/>
          <w:sz w:val="24"/>
          <w:szCs w:val="24"/>
        </w:rPr>
        <w:t xml:space="preserve"> Traditionally, healthcare interoperability has centered on sharing data between business institutions, such as various hospital systems. The emphasis has lately been on patient-driven information sharing, where the exchange of medical information is patient-mediated and patient-driven. We propose implementing a large-scale information infrastructure to access Smart Contracts sponsored by EHRs as information mediators. The decentralized nature of </w:t>
      </w:r>
      <w:proofErr w:type="spellStart"/>
      <w:r>
        <w:rPr>
          <w:rFonts w:ascii="Times New Roman" w:hAnsi="Times New Roman" w:cs="Times New Roman"/>
          <w:bCs/>
          <w:sz w:val="24"/>
          <w:szCs w:val="24"/>
        </w:rPr>
        <w:t>blockchain</w:t>
      </w:r>
      <w:proofErr w:type="spellEnd"/>
      <w:r>
        <w:rPr>
          <w:rFonts w:ascii="Times New Roman" w:hAnsi="Times New Roman" w:cs="Times New Roman"/>
          <w:bCs/>
          <w:sz w:val="24"/>
          <w:szCs w:val="24"/>
        </w:rPr>
        <w:t xml:space="preserve"> technology will aid in making the EHR accessible over a broader network. Using </w:t>
      </w:r>
      <w:proofErr w:type="spellStart"/>
      <w:r>
        <w:rPr>
          <w:rFonts w:ascii="Times New Roman" w:hAnsi="Times New Roman" w:cs="Times New Roman"/>
          <w:bCs/>
          <w:sz w:val="24"/>
          <w:szCs w:val="24"/>
        </w:rPr>
        <w:t>Blockchain</w:t>
      </w:r>
      <w:proofErr w:type="spellEnd"/>
      <w:r>
        <w:rPr>
          <w:rFonts w:ascii="Times New Roman" w:hAnsi="Times New Roman" w:cs="Times New Roman"/>
          <w:bCs/>
          <w:sz w:val="24"/>
          <w:szCs w:val="24"/>
        </w:rPr>
        <w:t xml:space="preserve"> will help make far- reaching changes in the healthcare industry by providing immutable, authentic, and accessible medical records, privacy, and faster payments.</w:t>
      </w:r>
    </w:p>
    <w:p>
      <w:pPr>
        <w:rPr>
          <w:b/>
          <w:bCs/>
          <w:sz w:val="18"/>
          <w:szCs w:val="18"/>
        </w:rPr>
      </w:pPr>
    </w:p>
    <w:p/>
    <w:p/>
    <w:p/>
    <w:p/>
    <w:p/>
    <w:p/>
    <w:p/>
    <w:p>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INTRODUCTION</w:t>
      </w:r>
    </w:p>
    <w:p>
      <w:pPr>
        <w:pStyle w:val="Default"/>
        <w:spacing w:line="360" w:lineRule="auto"/>
        <w:jc w:val="both"/>
      </w:pPr>
      <w:r>
        <w:t xml:space="preserve"> </w:t>
      </w:r>
      <w:proofErr w:type="spellStart"/>
      <w:r>
        <w:t>Blockchain</w:t>
      </w:r>
      <w:proofErr w:type="spellEnd"/>
      <w:r>
        <w:t xml:space="preserve"> is a decentralized, distributed, and transparent digital ledger used for recording transactions through several machines, such that no precise record will be retroactively changed without modifying all subsequent blocks. The concept of the </w:t>
      </w:r>
      <w:proofErr w:type="spellStart"/>
      <w:r>
        <w:t>Blockchain</w:t>
      </w:r>
      <w:proofErr w:type="spellEnd"/>
      <w:r>
        <w:t xml:space="preserve"> was released as a white paper by Satoshi </w:t>
      </w:r>
      <w:proofErr w:type="spellStart"/>
      <w:r>
        <w:t>Nakamoto</w:t>
      </w:r>
      <w:proofErr w:type="spellEnd"/>
      <w:r>
        <w:t xml:space="preserve"> in the year 2008. Protected Health Information of every patient is the most critical asset of any health care system. </w:t>
      </w:r>
      <w:proofErr w:type="spellStart"/>
      <w:r>
        <w:t>Blockchain</w:t>
      </w:r>
      <w:proofErr w:type="spellEnd"/>
      <w:r>
        <w:t xml:space="preserve"> technology offers an impressive and creative way to maintain references to the</w:t>
      </w:r>
      <w: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dispersed</w:t>
      </w:r>
      <w:proofErr w:type="gramEnd"/>
      <w:r>
        <w:rPr>
          <w:rFonts w:ascii="Times New Roman" w:hAnsi="Times New Roman" w:cs="Times New Roman"/>
          <w:sz w:val="24"/>
          <w:szCs w:val="24"/>
        </w:rPr>
        <w:t xml:space="preserve"> patient data. An Electronic Health Record (EHR) is a comprehensive system collection of patient personal information and health records that are stored electronically in a digital format. EHRs are patient-driven authentic documents that deliver the information available to authorized stakeholders immediately in a secured manner. An EHR includes patients' personal and medical histories. The EHR framework aims to exceed standard clinical data collection to be more inclusive of a broader viewpoint on patient outcomes. Imagine that every EHR submitted updates to an open-source, community-wide trustworthy ledger about medications, issues, and allergy lists, so changes to the medical records are well understood and auditable across organizations. Instead of just displaying data from a particular database, the EHR could show data from any database referenced in the ledger. The outcome would be perfectly balanced community-wide information, with assured credibility from the point of data generation to the time of requirement, without manual human interference.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SYSTEM ANALYSIS</w:t>
      </w: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problem of the current health care is that the organizations hold multiple and fragmented medical records of patients.</w:t>
      </w:r>
      <w:r>
        <w:rPr>
          <w:rFonts w:ascii="Times New Roman" w:hAnsi="Times New Roman" w:cs="Times New Roman"/>
          <w:sz w:val="24"/>
          <w:szCs w:val="24"/>
        </w:rPr>
        <w:t xml:space="preserve"> Data is stored in third party databases which is not secure and also may lead to loss of data during hardware failure. It takes more time to access data from database since data is stored in encrypted format.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Takes much time for accessing data from database.</w:t>
      </w:r>
    </w:p>
    <w:p>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Data is stored in third party servers which is not secure.</w:t>
      </w:r>
    </w:p>
    <w:p>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May lead to loss of data during hardware failure. </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PROPOSED SYSTEM</w:t>
      </w:r>
    </w:p>
    <w:p>
      <w:pPr>
        <w:pStyle w:val="Default"/>
        <w:spacing w:line="360" w:lineRule="auto"/>
        <w:jc w:val="both"/>
      </w:pPr>
      <w:r>
        <w:t xml:space="preserve">The Proposed System aims to solve the health care sector's current problems by hosting medical record transactions on the </w:t>
      </w:r>
      <w:proofErr w:type="spellStart"/>
      <w:r>
        <w:t>Blockchain</w:t>
      </w:r>
      <w:proofErr w:type="spellEnd"/>
      <w:r>
        <w:t xml:space="preserve"> to create a smart ecosystem. The goal is to provide secure access to patient data, avoiding the third party accessing it without permission.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EHR Framework uses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to securely store the records and maintain a single version of the truth. The stakeholders will have to request permission to access a patient's history and commit the transaction to the distributed ledger.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ADVANTAGES</w:t>
      </w:r>
    </w:p>
    <w:p>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is stored in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which is secure.</w:t>
      </w:r>
    </w:p>
    <w:p>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involvement of third party servers.</w:t>
      </w:r>
    </w:p>
    <w:p>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need of encrypting data.</w:t>
      </w:r>
    </w:p>
    <w:p>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Data can be accessed in less time.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b/>
          <w:sz w:val="28"/>
          <w:szCs w:val="28"/>
        </w:rPr>
      </w:pPr>
      <w:r>
        <w:rPr>
          <w:rFonts w:ascii="Times New Roman" w:hAnsi="Times New Roman"/>
          <w:b/>
          <w:sz w:val="28"/>
          <w:szCs w:val="28"/>
        </w:rPr>
        <w:t>SYSTEM REQUIREMENTS SPECUFUCATION</w:t>
      </w:r>
    </w:p>
    <w:p>
      <w:pPr>
        <w:spacing w:line="360" w:lineRule="auto"/>
        <w:jc w:val="both"/>
        <w:rPr>
          <w:rFonts w:ascii="Times New Roman" w:hAnsi="Times New Roman"/>
          <w:b/>
          <w:sz w:val="24"/>
          <w:szCs w:val="24"/>
        </w:rPr>
      </w:pPr>
      <w:r>
        <w:rPr>
          <w:rFonts w:ascii="Times New Roman" w:hAnsi="Times New Roman"/>
          <w:b/>
          <w:sz w:val="24"/>
          <w:szCs w:val="24"/>
        </w:rPr>
        <w:t>HARDWARE REQUIREMENTS</w:t>
      </w:r>
    </w:p>
    <w:p>
      <w:pPr>
        <w:spacing w:line="360" w:lineRule="auto"/>
        <w:jc w:val="both"/>
        <w:rPr>
          <w:rFonts w:ascii="Times New Roman" w:hAnsi="Times New Roman"/>
          <w:sz w:val="24"/>
          <w:szCs w:val="24"/>
        </w:rPr>
      </w:pPr>
      <w:r>
        <w:rPr>
          <w:rFonts w:ascii="Times New Roman" w:hAnsi="Times New Roman"/>
          <w:sz w:val="24"/>
          <w:szCs w:val="24"/>
        </w:rPr>
        <w:t>Processor                     : Any Processor above 3 GHZ.</w:t>
      </w:r>
    </w:p>
    <w:p>
      <w:pPr>
        <w:spacing w:line="360" w:lineRule="auto"/>
        <w:jc w:val="both"/>
        <w:rPr>
          <w:rFonts w:ascii="Times New Roman" w:hAnsi="Times New Roman"/>
          <w:sz w:val="24"/>
          <w:szCs w:val="24"/>
        </w:rPr>
      </w:pPr>
      <w:r>
        <w:rPr>
          <w:rFonts w:ascii="Times New Roman" w:hAnsi="Times New Roman"/>
          <w:sz w:val="24"/>
          <w:szCs w:val="24"/>
        </w:rPr>
        <w:t>Ram                              :  4 GB.</w:t>
      </w:r>
    </w:p>
    <w:p>
      <w:pPr>
        <w:spacing w:line="360" w:lineRule="auto"/>
        <w:jc w:val="both"/>
        <w:rPr>
          <w:rFonts w:ascii="Times New Roman" w:hAnsi="Times New Roman"/>
          <w:sz w:val="24"/>
          <w:szCs w:val="24"/>
        </w:rPr>
      </w:pPr>
      <w:r>
        <w:rPr>
          <w:rFonts w:ascii="Times New Roman" w:hAnsi="Times New Roman"/>
          <w:sz w:val="24"/>
          <w:szCs w:val="24"/>
        </w:rPr>
        <w:t xml:space="preserve">Hard Disk                    :  10 </w:t>
      </w:r>
      <w:proofErr w:type="gramStart"/>
      <w:r>
        <w:rPr>
          <w:rFonts w:ascii="Times New Roman" w:hAnsi="Times New Roman"/>
          <w:sz w:val="24"/>
          <w:szCs w:val="24"/>
        </w:rPr>
        <w:t>Gb</w:t>
      </w:r>
      <w:proofErr w:type="gramEnd"/>
      <w:r>
        <w:rPr>
          <w:rFonts w:ascii="Times New Roman" w:hAnsi="Times New Roman"/>
          <w:sz w:val="24"/>
          <w:szCs w:val="24"/>
        </w:rPr>
        <w:t>.</w:t>
      </w:r>
    </w:p>
    <w:p>
      <w:pPr>
        <w:spacing w:line="360" w:lineRule="auto"/>
        <w:jc w:val="both"/>
        <w:rPr>
          <w:rFonts w:ascii="Times New Roman" w:hAnsi="Times New Roman"/>
          <w:sz w:val="24"/>
          <w:szCs w:val="24"/>
        </w:rPr>
      </w:pPr>
      <w:r>
        <w:rPr>
          <w:rFonts w:ascii="Times New Roman" w:hAnsi="Times New Roman"/>
          <w:sz w:val="24"/>
          <w:szCs w:val="24"/>
        </w:rPr>
        <w:t>Compact Disk             :  650 Mb.</w:t>
      </w:r>
    </w:p>
    <w:p>
      <w:pPr>
        <w:spacing w:line="360" w:lineRule="auto"/>
        <w:jc w:val="both"/>
        <w:rPr>
          <w:rFonts w:ascii="Times New Roman" w:hAnsi="Times New Roman"/>
          <w:sz w:val="24"/>
          <w:szCs w:val="24"/>
        </w:rPr>
      </w:pPr>
      <w:r>
        <w:rPr>
          <w:rFonts w:ascii="Times New Roman" w:hAnsi="Times New Roman"/>
          <w:sz w:val="24"/>
          <w:szCs w:val="24"/>
        </w:rPr>
        <w:t>Input device                :  Standard Keyboard and Mouse.</w:t>
      </w:r>
    </w:p>
    <w:p>
      <w:pPr>
        <w:spacing w:line="360" w:lineRule="auto"/>
        <w:jc w:val="both"/>
        <w:rPr>
          <w:rFonts w:ascii="Times New Roman" w:hAnsi="Times New Roman"/>
          <w:sz w:val="24"/>
          <w:szCs w:val="24"/>
        </w:rPr>
      </w:pPr>
      <w:r>
        <w:rPr>
          <w:rFonts w:ascii="Times New Roman" w:hAnsi="Times New Roman"/>
          <w:sz w:val="24"/>
          <w:szCs w:val="24"/>
        </w:rPr>
        <w:t>Output device             :  VGA and High Resolution Monitor.</w:t>
      </w:r>
    </w:p>
    <w:p>
      <w:pPr>
        <w:spacing w:line="360" w:lineRule="auto"/>
        <w:jc w:val="both"/>
        <w:rPr>
          <w:rFonts w:ascii="Times New Roman" w:hAnsi="Times New Roman"/>
          <w:sz w:val="24"/>
          <w:szCs w:val="24"/>
        </w:rPr>
      </w:pPr>
    </w:p>
    <w:p>
      <w:pPr>
        <w:spacing w:line="360" w:lineRule="auto"/>
        <w:jc w:val="both"/>
        <w:rPr>
          <w:rFonts w:ascii="Times New Roman" w:hAnsi="Times New Roman"/>
          <w:b/>
          <w:sz w:val="24"/>
          <w:szCs w:val="24"/>
        </w:rPr>
      </w:pPr>
      <w:r>
        <w:rPr>
          <w:rFonts w:ascii="Times New Roman" w:hAnsi="Times New Roman"/>
          <w:b/>
          <w:sz w:val="24"/>
          <w:szCs w:val="24"/>
        </w:rPr>
        <w:t>SOFTWARE SPECIFICATION</w:t>
      </w:r>
    </w:p>
    <w:p>
      <w:pPr>
        <w:spacing w:line="360" w:lineRule="auto"/>
        <w:jc w:val="both"/>
        <w:rPr>
          <w:rFonts w:ascii="Times New Roman" w:hAnsi="Times New Roman"/>
          <w:sz w:val="24"/>
          <w:szCs w:val="24"/>
        </w:rPr>
      </w:pPr>
      <w:r>
        <w:rPr>
          <w:rFonts w:ascii="Times New Roman" w:hAnsi="Times New Roman"/>
          <w:sz w:val="24"/>
          <w:szCs w:val="24"/>
        </w:rPr>
        <w:t xml:space="preserve">Operating System        </w:t>
      </w:r>
      <w:r>
        <w:rPr>
          <w:rFonts w:ascii="Times New Roman" w:hAnsi="Times New Roman"/>
          <w:sz w:val="24"/>
          <w:szCs w:val="24"/>
        </w:rPr>
        <w:tab/>
      </w:r>
      <w:r>
        <w:rPr>
          <w:rFonts w:ascii="Times New Roman" w:hAnsi="Times New Roman"/>
          <w:sz w:val="24"/>
          <w:szCs w:val="24"/>
        </w:rPr>
        <w:t xml:space="preserve">  : Windows Family.</w:t>
      </w:r>
    </w:p>
    <w:p>
      <w:pPr>
        <w:spacing w:line="360" w:lineRule="auto"/>
        <w:jc w:val="both"/>
        <w:rPr>
          <w:rFonts w:ascii="Times New Roman" w:hAnsi="Times New Roman"/>
          <w:sz w:val="24"/>
          <w:szCs w:val="24"/>
        </w:rPr>
      </w:pPr>
      <w:r>
        <w:rPr>
          <w:rFonts w:ascii="Times New Roman" w:hAnsi="Times New Roman"/>
          <w:sz w:val="24"/>
          <w:szCs w:val="24"/>
        </w:rPr>
        <w:t xml:space="preserve">Development Tools        </w:t>
      </w:r>
      <w:r>
        <w:rPr>
          <w:rFonts w:ascii="Times New Roman" w:hAnsi="Times New Roman"/>
          <w:sz w:val="24"/>
          <w:szCs w:val="24"/>
        </w:rPr>
        <w:tab/>
      </w:r>
      <w:r>
        <w:rPr>
          <w:rFonts w:ascii="Times New Roman" w:hAnsi="Times New Roman"/>
          <w:sz w:val="24"/>
          <w:szCs w:val="24"/>
        </w:rPr>
        <w:t xml:space="preserve">: JDK 1.8 and </w:t>
      </w:r>
      <w:proofErr w:type="spellStart"/>
      <w:r>
        <w:rPr>
          <w:rFonts w:ascii="Times New Roman" w:hAnsi="Times New Roman"/>
          <w:sz w:val="24"/>
          <w:szCs w:val="24"/>
        </w:rPr>
        <w:t>Netbeans</w:t>
      </w:r>
      <w:proofErr w:type="spellEnd"/>
      <w:r>
        <w:rPr>
          <w:rFonts w:ascii="Times New Roman" w:hAnsi="Times New Roman"/>
          <w:sz w:val="24"/>
          <w:szCs w:val="24"/>
        </w:rPr>
        <w:t xml:space="preserve"> 8.2</w:t>
      </w:r>
    </w:p>
    <w:p>
      <w:pPr>
        <w:spacing w:line="360" w:lineRule="auto"/>
        <w:jc w:val="both"/>
        <w:rPr>
          <w:rFonts w:ascii="Times New Roman" w:hAnsi="Times New Roman"/>
          <w:sz w:val="24"/>
          <w:szCs w:val="24"/>
        </w:rPr>
      </w:pPr>
      <w:r>
        <w:rPr>
          <w:rFonts w:ascii="Times New Roman" w:hAnsi="Times New Roman"/>
          <w:sz w:val="24"/>
          <w:szCs w:val="24"/>
        </w:rPr>
        <w:t>Front End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Java Swings</w:t>
      </w:r>
    </w:p>
    <w:p>
      <w:pPr>
        <w:spacing w:line="360" w:lineRule="auto"/>
        <w:jc w:val="both"/>
        <w:rPr>
          <w:rFonts w:ascii="Times New Roman" w:hAnsi="Times New Roman"/>
          <w:sz w:val="24"/>
          <w:szCs w:val="24"/>
        </w:rPr>
      </w:pPr>
      <w:r>
        <w:rPr>
          <w:rFonts w:ascii="Times New Roman" w:hAnsi="Times New Roman"/>
          <w:sz w:val="24"/>
          <w:szCs w:val="24"/>
        </w:rPr>
        <w:t>Backend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roofErr w:type="spellStart"/>
      <w:r>
        <w:rPr>
          <w:rFonts w:ascii="Times New Roman" w:hAnsi="Times New Roman"/>
          <w:sz w:val="24"/>
          <w:szCs w:val="24"/>
        </w:rPr>
        <w:t>Mysql</w:t>
      </w:r>
      <w:proofErr w:type="spellEnd"/>
      <w:r>
        <w:rPr>
          <w:rFonts w:ascii="Times New Roman" w:hAnsi="Times New Roman"/>
          <w:sz w:val="24"/>
          <w:szCs w:val="24"/>
        </w:rPr>
        <w:t xml:space="preserve"> Server 5.0</w:t>
      </w:r>
    </w:p>
    <w:p>
      <w:pPr>
        <w:spacing w:line="360" w:lineRule="auto"/>
        <w:jc w:val="both"/>
        <w:rPr>
          <w:rFonts w:ascii="Times New Roman" w:hAnsi="Times New Roman" w:cs="Times New Roman"/>
          <w:sz w:val="24"/>
          <w:szCs w:val="24"/>
        </w:rPr>
      </w:pP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5926"/>
    <w:multiLevelType w:val="hybridMultilevel"/>
    <w:tmpl w:val="BB72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837E83"/>
    <w:multiLevelType w:val="hybridMultilevel"/>
    <w:tmpl w:val="9876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2022-11-28T06:21:00Z</dcterms:created>
  <dcterms:modified xsi:type="dcterms:W3CDTF">2022-11-28T06:32:00Z</dcterms:modified>
</cp:coreProperties>
</file>