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#include&lt;SoftwareSerial.h&gt; //Included SoftwareSerial Library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//Started mySerial SoftwareSerial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SoftwareSerial mySerial(6,7);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"rfid.h"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pin=2;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access;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char id[1];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const int trigPin = 4;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int echoPin = 5;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long duration;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distance;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counter, count1;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current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water;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gas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//Serial mySerial Begin at 9600 Baud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mySerial.begin(9600);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pinMode(pin,INPUT);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pinMode(trigPin, OUTPUT); // Sets the trigPin as an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pinMode(echoPin, INPUT);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rfidsetup();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rfidloop();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access=digitalRead(pin);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while(access==0){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access=digitalRead(pin);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 id[0]='C';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 mySerial.write(id,1);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 delay(100);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 county();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 delay(100);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 id[0]='G';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 mySerial.write(id,1);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 delay(100);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 gasy();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 delay(100);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 id[0]='W';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mySerial.write(id,1);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 delay(100);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 watery();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 delay(2000);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fn = dist();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if (fn == 1)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while (fn == 1)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counter++;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fn = dist();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(counter &gt; 2)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count1 = count1 + 1;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counter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id[0]='C';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mySerial.write(id,1);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Serial.print("count");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Serial.println(count1);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mySerial.write(count1);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id[0]='G';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mySerial.write(id,1);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Serial.print("ppm=");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int gaslevel=mq135();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Serial.println(gaslevel);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uint8_t gLSB = gaslevel;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uint8_t gMSB = gaslevel &gt;&gt; 8;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mySerial.write(gMSB);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mySerial.write(gLSB);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//mySerial.write(gaslevel);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id[0]='W';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mySerial.write(id,1);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delay(100);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Serial.print("taki=");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int waterlevel=level();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Serial.println(waterlevel);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mySerial.write(waterlevel);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delay(2000);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if (gaslevel &gt; 250 || waterlevel &gt; 200)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digitalWrite(3, HIGH);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/////////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//////distance measurement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dist()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// Clears the trigPin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digitalWrite(trigPin, LOW);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// Sets the trigPin on HIGH state for 10 micro seconds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digitalWrite(trigPin, HIGH);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digitalWrite(trigPin, LOW);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// Reads the echoPin, returns the sound wave travel time in microseconds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duration = pulseIn(echoPin, HIGH);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// Calculating the distance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distance = duration * 0.034 / 2;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// Prints the distance on the Serial Monitor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//Serial.print("Distance: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//Serial.println(distance);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//lcd.setCursor(0,1);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//lcd.print(distance);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//lcd.clear();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if (distance &lt;= 50)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current = 1;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current =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return current;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////////air quality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mq135()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gas = analogRead(A0);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Serial.println(gas);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//float ppm = gasSensor.getPPM();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//digitalWrite(13,HIGH);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//Serial.print("CO2 ppm gas : 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return gas;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////////waterlevel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 level()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water = analogRead(A1);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return water;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