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7FB" w:rsidRPr="003E6032" w:rsidRDefault="003E6032" w:rsidP="003E6032">
      <w:pPr>
        <w:jc w:val="center"/>
        <w:rPr>
          <w:sz w:val="48"/>
          <w:szCs w:val="48"/>
        </w:rPr>
      </w:pPr>
      <w:r w:rsidRPr="003E6032">
        <w:rPr>
          <w:sz w:val="48"/>
          <w:szCs w:val="48"/>
        </w:rPr>
        <w:t>SERVER PROJECT MAIL</w:t>
      </w:r>
    </w:p>
    <w:p w:rsidR="003E6032" w:rsidRDefault="003E6032" w:rsidP="00D83A20">
      <w:pPr>
        <w:jc w:val="center"/>
        <w:rPr>
          <w:sz w:val="28"/>
          <w:szCs w:val="28"/>
        </w:rPr>
      </w:pPr>
      <w:r>
        <w:rPr>
          <w:sz w:val="28"/>
          <w:szCs w:val="28"/>
        </w:rPr>
        <w:t>NIVESSE Charles – LEDOUX Alexis – MARCHAL Baptiste – MEROLLA Mathis</w:t>
      </w:r>
    </w:p>
    <w:p w:rsidR="00D83A20" w:rsidRDefault="00D83A20" w:rsidP="00D83A20">
      <w:pPr>
        <w:rPr>
          <w:sz w:val="28"/>
          <w:szCs w:val="28"/>
        </w:rPr>
      </w:pPr>
    </w:p>
    <w:p w:rsidR="00D83A20" w:rsidRDefault="00D83A20" w:rsidP="00D83A20">
      <w:pPr>
        <w:rPr>
          <w:sz w:val="28"/>
          <w:szCs w:val="28"/>
        </w:rPr>
      </w:pPr>
      <w:r>
        <w:rPr>
          <w:sz w:val="28"/>
          <w:szCs w:val="28"/>
        </w:rPr>
        <w:t>SOMMAIRE :</w:t>
      </w:r>
    </w:p>
    <w:p w:rsidR="00D83A20" w:rsidRDefault="00D83A20" w:rsidP="00D83A2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SQLite DATABASE</w:t>
      </w:r>
    </w:p>
    <w:p w:rsidR="00D83A20" w:rsidRDefault="00D83A20" w:rsidP="00D83A20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Création</w:t>
      </w:r>
    </w:p>
    <w:p w:rsidR="00D83A20" w:rsidRDefault="00D83A20" w:rsidP="00D83A20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Connection et méthodes</w:t>
      </w:r>
    </w:p>
    <w:p w:rsidR="00D83A20" w:rsidRDefault="00D83A20" w:rsidP="00D83A2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Mail server</w:t>
      </w:r>
    </w:p>
    <w:p w:rsidR="00D83A20" w:rsidRDefault="00D83A20" w:rsidP="00D83A20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Connection</w:t>
      </w:r>
    </w:p>
    <w:p w:rsidR="00D83A20" w:rsidRDefault="00D83A20" w:rsidP="00D83A20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Récupération</w:t>
      </w:r>
    </w:p>
    <w:p w:rsidR="00D83A20" w:rsidRDefault="00D83A20" w:rsidP="00D83A20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Envoie</w:t>
      </w:r>
    </w:p>
    <w:p w:rsidR="00D83A20" w:rsidRDefault="00D83A20" w:rsidP="00D83A2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Interface</w:t>
      </w:r>
    </w:p>
    <w:p w:rsidR="00D83A20" w:rsidRPr="00D83A20" w:rsidRDefault="00D83A20" w:rsidP="00D83A20">
      <w:pPr>
        <w:rPr>
          <w:sz w:val="28"/>
          <w:szCs w:val="28"/>
        </w:rPr>
      </w:pPr>
      <w:bookmarkStart w:id="0" w:name="_GoBack"/>
      <w:bookmarkEnd w:id="0"/>
    </w:p>
    <w:sectPr w:rsidR="00D83A20" w:rsidRPr="00D83A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1224F"/>
    <w:multiLevelType w:val="hybridMultilevel"/>
    <w:tmpl w:val="D2C46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DF"/>
    <w:rsid w:val="002476A7"/>
    <w:rsid w:val="003E6032"/>
    <w:rsid w:val="00812747"/>
    <w:rsid w:val="00D315DF"/>
    <w:rsid w:val="00D8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91A09"/>
  <w15:chartTrackingRefBased/>
  <w15:docId w15:val="{9BB956AF-505E-41F7-951D-3F4C2477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3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NIVESSE Charles</dc:creator>
  <cp:keywords/>
  <dc:description/>
  <cp:lastModifiedBy>NIVESSE Charles</cp:lastModifiedBy>
  <cp:revision>3</cp:revision>
  <dcterms:created xsi:type="dcterms:W3CDTF">2020-12-16T14:38:00Z</dcterms:created>
  <dcterms:modified xsi:type="dcterms:W3CDTF">2020-12-16T14:44:00Z</dcterms:modified>
</cp:coreProperties>
</file>