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sz w:val="34"/>
          <w:szCs w:val="34"/>
          <w:u w:val="single"/>
          <w:rtl w:val="0"/>
          <w:lang w:val="fr-FR"/>
        </w:rPr>
        <w:t>Question Chatgpt</w:t>
      </w:r>
      <w:r>
        <w:rPr>
          <w:rFonts w:ascii="Times Roman" w:hAnsi="Times Roman"/>
          <w:rtl w:val="0"/>
          <w:lang w:val="fr-FR"/>
        </w:rPr>
        <w:t xml:space="preserve"> pour Introduction : choix de la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thodologie globale et de la direction de recherche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Je suis en train de travailler sur un projet de machine learning. Le sujet est le suivant : Construire un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d'apprentissage supervis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permettant de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dire si le prix de cl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 xml:space="preserve">ture du BTC sera plus haut ou plus bas qu'aujourd'hui. Le but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tant de construire un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de trading simple afin d'acheter du btc si le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dit une hausse et de vendre s'il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dit une baisse (chaque jour le BTC est vendu ou achet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>la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heure pour fermer le trade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dent). On ne souhaite pas ce soucier des probl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matique de take profit et de stop loss pour le moment. Propose des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thodologies de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paration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de strat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gies du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le, d'organisation de l'apprentissage permettant d'am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liorer la performance du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it-IT"/>
        </w:rPr>
        <w:t>le.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4"/>
          <w:szCs w:val="34"/>
          <w:u w:val="single"/>
          <w:rtl w:val="0"/>
        </w:rPr>
      </w:pPr>
      <w:r>
        <w:rPr>
          <w:rFonts w:ascii="Times Roman" w:hAnsi="Times Roman"/>
          <w:b w:val="1"/>
          <w:bCs w:val="1"/>
          <w:sz w:val="34"/>
          <w:szCs w:val="34"/>
          <w:u w:val="single"/>
          <w:rtl w:val="0"/>
          <w:lang w:val="fr-FR"/>
        </w:rPr>
        <w:t>R</w:t>
      </w:r>
      <w:r>
        <w:rPr>
          <w:rFonts w:ascii="Times Roman" w:hAnsi="Times Roman" w:hint="default"/>
          <w:b w:val="1"/>
          <w:bCs w:val="1"/>
          <w:sz w:val="34"/>
          <w:szCs w:val="34"/>
          <w:u w:val="single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4"/>
          <w:szCs w:val="34"/>
          <w:u w:val="single"/>
          <w:rtl w:val="0"/>
          <w:lang w:val="fr-FR"/>
        </w:rPr>
        <w:t>ponse CHATGPT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er un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en-US"/>
        </w:rPr>
        <w:t>le de trading supervis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pour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dire si le prix de cl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ture du BTC sera plus haut ou plus bas le lendemain est une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it-IT"/>
        </w:rPr>
        <w:t>che 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ressante et complexe. Voici une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thodologie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taill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pour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parer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choisir des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les, et organiser l'apprentissage tout en cherchant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am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liorer les performances du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it-IT"/>
        </w:rPr>
        <w:t>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1. Pr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paration des donn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La qualit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est cruciale pour de bons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sultats en machine learning.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a. Collecte des 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Source</w:t>
      </w:r>
      <w:r>
        <w:rPr>
          <w:rFonts w:ascii="Times Roman" w:hAnsi="Times Roman"/>
          <w:rtl w:val="0"/>
          <w:lang w:val="fr-FR"/>
        </w:rPr>
        <w:t xml:space="preserve"> :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cup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rez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historiques du march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BTC/USDT ou BTC/USD depuis une API comme Binance, CoinGecko, ou Yahoo Finance.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es </w:t>
      </w:r>
      <w:r>
        <w:rPr>
          <w:rFonts w:ascii="Times Roman" w:hAnsi="Times Roman" w:hint="default"/>
          <w:b w:val="1"/>
          <w:bCs w:val="1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  <w:lang w:val="en-US"/>
        </w:rPr>
        <w:t>inclure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b w:val="1"/>
          <w:bCs w:val="1"/>
          <w:rtl w:val="0"/>
          <w:lang w:val="da-DK"/>
        </w:rPr>
        <w:t>Prix</w:t>
      </w:r>
      <w:r>
        <w:rPr>
          <w:rFonts w:ascii="Times Roman" w:hAnsi="Times Roman"/>
          <w:rtl w:val="0"/>
          <w:lang w:val="fr-FR"/>
        </w:rPr>
        <w:t xml:space="preserve"> : Ouverture, Haut, Bas, Cl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it-IT"/>
        </w:rPr>
        <w:t>ture, Volume.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fr-FR"/>
        </w:rPr>
      </w:pPr>
      <w:r>
        <w:rPr>
          <w:rFonts w:ascii="Times Roman" w:hAnsi="Times Roman"/>
          <w:b w:val="1"/>
          <w:bCs w:val="1"/>
          <w:shd w:val="clear" w:color="auto" w:fill="fff056"/>
          <w:rtl w:val="0"/>
          <w:lang w:val="fr-FR"/>
        </w:rPr>
        <w:t>Indicateurs techniques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 : RSI, MACD, Moyennes mobiles (SMA/EMA), ATR, Bollinger Bands, etc.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Facteurs exog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</w:rPr>
        <w:t>nes</w:t>
      </w:r>
      <w:r>
        <w:rPr>
          <w:rFonts w:ascii="Times Roman" w:hAnsi="Times Roman"/>
          <w:rtl w:val="0"/>
          <w:lang w:val="fr-FR"/>
        </w:rPr>
        <w:t xml:space="preserve"> : Indicateurs macro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conomiques (inflation, taux d'int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t),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li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l'adoption des cryptos.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b. Cr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ation de la cible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fr-FR"/>
        </w:rPr>
      </w:pPr>
      <w:r>
        <w:rPr>
          <w:rFonts w:ascii="Times Roman" w:hAnsi="Times Roman"/>
          <w:sz w:val="24"/>
          <w:szCs w:val="24"/>
          <w:shd w:val="clear" w:color="auto" w:fill="fff056"/>
          <w:rtl w:val="0"/>
          <w:lang w:val="fr-FR"/>
        </w:rPr>
        <w:t>Transformez le prix de cl</w:t>
      </w:r>
      <w:r>
        <w:rPr>
          <w:rFonts w:ascii="Times Roman" w:hAnsi="Times Roman" w:hint="default"/>
          <w:sz w:val="24"/>
          <w:szCs w:val="24"/>
          <w:shd w:val="clear" w:color="auto" w:fill="fff056"/>
          <w:rtl w:val="0"/>
        </w:rPr>
        <w:t>ô</w:t>
      </w:r>
      <w:r>
        <w:rPr>
          <w:rFonts w:ascii="Times Roman" w:hAnsi="Times Roman"/>
          <w:sz w:val="24"/>
          <w:szCs w:val="24"/>
          <w:shd w:val="clear" w:color="auto" w:fill="fff056"/>
          <w:rtl w:val="0"/>
          <w:lang w:val="fr-FR"/>
        </w:rPr>
        <w:t>ture en une variable binaire</w:t>
      </w:r>
      <w:r>
        <w:rPr>
          <w:rFonts w:ascii="Times Roman" w:hAnsi="Times Roman"/>
          <w:sz w:val="24"/>
          <w:szCs w:val="24"/>
          <w:rtl w:val="0"/>
          <w:lang w:val="fr-FR"/>
        </w:rPr>
        <w:t xml:space="preserve"> : </w:t>
      </w:r>
      <w:r>
        <w:rPr>
          <w:rFonts w:ascii="Courier" w:hAnsi="Courier"/>
          <w:sz w:val="26"/>
          <w:szCs w:val="26"/>
          <w:rtl w:val="0"/>
          <w:lang w:val="en-US"/>
        </w:rPr>
        <w:t>df['target'] = (df['close'].shift(-1) &gt; df['close']).astype(int)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1 : Prix de cl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ture sup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rieur au prix actuel.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0 : Prix de cl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en-US"/>
        </w:rPr>
        <w:t>ture inf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rieur ou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gal.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c. Ing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nierie des caract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ristiques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Indicateurs techniques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RSI, MACD, Stochastique, Moyennes mobiles.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Fractales (patrons de chandeliers japonais).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shd w:val="clear" w:color="auto" w:fill="fff056"/>
          <w:rtl w:val="0"/>
          <w:lang w:val="fr-FR"/>
        </w:rPr>
      </w:pPr>
      <w:r>
        <w:rPr>
          <w:rFonts w:ascii="Times Roman" w:hAnsi="Times Roman"/>
          <w:b w:val="1"/>
          <w:bCs w:val="1"/>
          <w:shd w:val="clear" w:color="auto" w:fill="fff056"/>
          <w:rtl w:val="0"/>
          <w:lang w:val="fr-FR"/>
        </w:rPr>
        <w:t>Features temporels</w:t>
      </w:r>
      <w:r>
        <w:rPr>
          <w:rFonts w:ascii="Times Roman" w:hAnsi="Times Roman"/>
          <w:b w:val="0"/>
          <w:bCs w:val="0"/>
          <w:shd w:val="clear" w:color="auto" w:fill="fff056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fr-FR"/>
        </w:rPr>
      </w:pPr>
      <w:r>
        <w:rPr>
          <w:rFonts w:ascii="Times Roman" w:hAnsi="Times Roman"/>
          <w:shd w:val="clear" w:color="auto" w:fill="fff056"/>
          <w:rtl w:val="0"/>
          <w:lang w:val="fr-FR"/>
        </w:rPr>
        <w:t>Jour de la semaine, jour du mois.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shd w:val="clear" w:color="auto" w:fill="fff056"/>
          <w:rtl w:val="0"/>
          <w:lang w:val="nl-NL"/>
        </w:rPr>
      </w:pPr>
      <w:r>
        <w:rPr>
          <w:rFonts w:ascii="Times Roman" w:hAnsi="Times Roman"/>
          <w:b w:val="1"/>
          <w:bCs w:val="1"/>
          <w:shd w:val="clear" w:color="auto" w:fill="fff056"/>
          <w:rtl w:val="0"/>
          <w:lang w:val="nl-NL"/>
        </w:rPr>
        <w:t>Volumes</w:t>
      </w:r>
      <w:r>
        <w:rPr>
          <w:rFonts w:ascii="Times Roman" w:hAnsi="Times Roman"/>
          <w:b w:val="0"/>
          <w:bCs w:val="0"/>
          <w:shd w:val="clear" w:color="auto" w:fill="fff056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fr-FR"/>
        </w:rPr>
      </w:pPr>
      <w:r>
        <w:rPr>
          <w:rFonts w:ascii="Times Roman" w:hAnsi="Times Roman"/>
          <w:shd w:val="clear" w:color="auto" w:fill="fff056"/>
          <w:rtl w:val="0"/>
          <w:lang w:val="fr-FR"/>
        </w:rPr>
        <w:t>Moyennes mobiles sur les volumes.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D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riv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es des prix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Rendements log (log returns), volatilit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historique, momentum.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d. Gestion des 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es temporelles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Divisez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en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quences chronologiques pour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viter la fuite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Train</w:t>
      </w:r>
      <w:r>
        <w:rPr>
          <w:rFonts w:ascii="Times Roman" w:hAnsi="Times Roman"/>
          <w:rtl w:val="0"/>
          <w:lang w:val="fr-FR"/>
        </w:rPr>
        <w:t xml:space="preserve"> :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anciennes (60-80%).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Validation</w:t>
      </w:r>
      <w:r>
        <w:rPr>
          <w:rFonts w:ascii="Times Roman" w:hAnsi="Times Roman"/>
          <w:rtl w:val="0"/>
          <w:lang w:val="fr-FR"/>
        </w:rPr>
        <w:t xml:space="preserve"> :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plus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centes (10-20%).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Test</w:t>
      </w:r>
      <w:r>
        <w:rPr>
          <w:rFonts w:ascii="Times Roman" w:hAnsi="Times Roman"/>
          <w:rtl w:val="0"/>
          <w:lang w:val="fr-FR"/>
        </w:rPr>
        <w:t xml:space="preserve"> :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les plus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centes (10-20%).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e. Normalisation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shd w:val="clear" w:color="auto" w:fill="fff056"/>
          <w:rtl w:val="0"/>
          <w:lang w:val="fr-FR"/>
        </w:rPr>
        <w:t>Normalisez les caract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ristiques num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riques</w:t>
      </w:r>
      <w:r>
        <w:rPr>
          <w:rFonts w:ascii="Times Roman" w:hAnsi="Times Roman"/>
          <w:rtl w:val="0"/>
          <w:lang w:val="fr-FR"/>
        </w:rPr>
        <w:t xml:space="preserve"> (par exemple, entre 0 et 1) pour stabiliser l'entra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 xml:space="preserve">nement : </w:t>
      </w:r>
      <w:r>
        <w:rPr>
          <w:rFonts w:ascii="Courier" w:hAnsi="Courier"/>
          <w:sz w:val="26"/>
          <w:szCs w:val="26"/>
          <w:rtl w:val="0"/>
          <w:lang w:val="en-US"/>
        </w:rPr>
        <w:t>from sklearn.preprocessing import MinMaxScaler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fr-FR"/>
        </w:rPr>
      </w:pPr>
      <w:r>
        <w:rPr>
          <w:rFonts w:ascii="Courier" w:hAnsi="Courier"/>
          <w:sz w:val="26"/>
          <w:szCs w:val="26"/>
          <w:rtl w:val="0"/>
          <w:lang w:val="fr-FR"/>
        </w:rPr>
        <w:t>scaler = MinMaxScaler()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it-IT"/>
        </w:rPr>
      </w:pPr>
      <w:r>
        <w:rPr>
          <w:rFonts w:ascii="Courier" w:hAnsi="Courier"/>
          <w:sz w:val="26"/>
          <w:szCs w:val="26"/>
          <w:rtl w:val="0"/>
          <w:lang w:val="it-IT"/>
        </w:rPr>
        <w:t>df_scaled = scaler.fit_transform(df)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2. Choix et strat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gies pour le mod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Le choix du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pend de la complexit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et de votre capacit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</w:rPr>
        <w:t>interpr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ter les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sultats.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a. Mod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  <w:lang w:val="fr-FR"/>
        </w:rPr>
        <w:t>les simples pour un benchmark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gression logistique</w:t>
      </w:r>
      <w:r>
        <w:rPr>
          <w:rFonts w:ascii="Times Roman" w:hAnsi="Times Roman"/>
          <w:rtl w:val="0"/>
          <w:lang w:val="fr-FR"/>
        </w:rPr>
        <w:t xml:space="preserve"> : Simple et interpr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table.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b w:val="1"/>
          <w:bCs w:val="1"/>
          <w:rtl w:val="0"/>
          <w:lang w:val="da-DK"/>
        </w:rPr>
        <w:t>Random Forest</w:t>
      </w:r>
      <w:r>
        <w:rPr>
          <w:rFonts w:ascii="Times Roman" w:hAnsi="Times Roman"/>
          <w:rtl w:val="0"/>
          <w:lang w:val="fr-FR"/>
        </w:rPr>
        <w:t xml:space="preserve"> : Performant sur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tabulaires avec peu de tuning.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b. Mod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  <w:lang w:val="fr-FR"/>
        </w:rPr>
        <w:t>les avanc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s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056"/>
          <w:rtl w:val="0"/>
          <w:lang w:val="en-US"/>
        </w:rPr>
        <w:t>Gradient Boosting Machines</w:t>
      </w:r>
      <w:r>
        <w:rPr>
          <w:rFonts w:ascii="Times Roman" w:hAnsi="Times Roman"/>
          <w:shd w:val="clear" w:color="auto" w:fill="fff056"/>
          <w:rtl w:val="0"/>
          <w:lang w:val="en-US"/>
        </w:rPr>
        <w:t xml:space="preserve"> : XGBoost, LightGBM, ou CatBoost.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seaux neuronaux 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en-US"/>
        </w:rPr>
        <w:t>currents (RNN)</w:t>
      </w:r>
      <w:r>
        <w:rPr>
          <w:rFonts w:ascii="Times Roman" w:hAnsi="Times Roman"/>
          <w:rtl w:val="0"/>
          <w:lang w:val="fr-FR"/>
        </w:rPr>
        <w:t xml:space="preserve"> : LSTM ou GRU pour capturer les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pendances temporelles.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056"/>
          <w:rtl w:val="0"/>
          <w:lang w:val="en-US"/>
        </w:rPr>
        <w:t>Transformers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 : Architectures comme les </w:t>
      </w:r>
      <w:r>
        <w:rPr>
          <w:rFonts w:ascii="Courier" w:hAnsi="Courier"/>
          <w:sz w:val="26"/>
          <w:szCs w:val="26"/>
          <w:shd w:val="clear" w:color="auto" w:fill="fff056"/>
          <w:rtl w:val="0"/>
          <w:lang w:val="en-US"/>
        </w:rPr>
        <w:t>Time Series Transformers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 pour capturer les relations complexes.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c. M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es-ES_tradnl"/>
        </w:rPr>
        <w:t>tamod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  <w:lang w:val="fr-FR"/>
        </w:rPr>
        <w:t>les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Combinez plusieurs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les avec un empilement (stacking) ou un vote majoritaire.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d. Gestion du d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quilibre des classes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Si les hausses et baisses ne sont pas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quilibr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utilisez 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Sur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chantillonnage</w:t>
      </w:r>
      <w:r>
        <w:rPr>
          <w:rFonts w:ascii="Times Roman" w:hAnsi="Times Roman"/>
          <w:rtl w:val="0"/>
          <w:lang w:val="fr-FR"/>
        </w:rPr>
        <w:t xml:space="preserve"> avec SMOTE ou ADASYN.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Pond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ration des classes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3. Organisation de l'apprentissage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Un apprentissage bien structur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am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liore la performance et la robustesse.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a. Validation crois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it-IT"/>
        </w:rPr>
        <w:t>e temporelle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shd w:val="clear" w:color="auto" w:fill="fff056"/>
          <w:rtl w:val="0"/>
          <w:lang w:val="fr-FR"/>
        </w:rPr>
        <w:t>Utilisez une validation crois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</w:rPr>
        <w:t>e sp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cifique aux s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ries temporelles, comme une </w:t>
      </w:r>
      <w:r>
        <w:rPr>
          <w:rFonts w:ascii="Times Roman" w:hAnsi="Times Roman"/>
          <w:b w:val="1"/>
          <w:bCs w:val="1"/>
          <w:shd w:val="clear" w:color="auto" w:fill="fff056"/>
          <w:rtl w:val="0"/>
          <w:lang w:val="fr-FR"/>
        </w:rPr>
        <w:t>validation crois</w:t>
      </w:r>
      <w:r>
        <w:rPr>
          <w:rFonts w:ascii="Times Roman" w:hAnsi="Times Roman" w:hint="default"/>
          <w:b w:val="1"/>
          <w:bCs w:val="1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hd w:val="clear" w:color="auto" w:fill="fff056"/>
          <w:rtl w:val="0"/>
          <w:lang w:val="en-US"/>
        </w:rPr>
        <w:t>e en rolling window</w:t>
      </w:r>
      <w:r>
        <w:rPr>
          <w:rFonts w:ascii="Times Roman" w:hAnsi="Times Roman"/>
          <w:rtl w:val="0"/>
          <w:lang w:val="fr-FR"/>
        </w:rPr>
        <w:t>. Exemple 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coupez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es en fen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tres temporelles successives.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Entra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nez sur la fen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pass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et validez sur la prochaine fen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it-IT"/>
        </w:rPr>
        <w:t>tre.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b. Optimisation des hyperparam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  <w:lang w:val="fr-FR"/>
        </w:rPr>
        <w:t>tres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Utilisez des techniques comme </w:t>
      </w:r>
      <w:r>
        <w:rPr>
          <w:rFonts w:ascii="Times Roman" w:hAnsi="Times Roman"/>
          <w:b w:val="1"/>
          <w:bCs w:val="1"/>
          <w:rtl w:val="0"/>
          <w:lang w:val="en-US"/>
        </w:rPr>
        <w:t>Grid Search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Random Search</w:t>
      </w:r>
      <w:r>
        <w:rPr>
          <w:rFonts w:ascii="Times Roman" w:hAnsi="Times Roman"/>
          <w:rtl w:val="0"/>
          <w:lang w:val="fr-FR"/>
        </w:rPr>
        <w:t xml:space="preserve">, ou </w:t>
      </w:r>
      <w:r>
        <w:rPr>
          <w:rFonts w:ascii="Times Roman" w:hAnsi="Times Roman"/>
          <w:b w:val="1"/>
          <w:bCs w:val="1"/>
          <w:rtl w:val="0"/>
        </w:rPr>
        <w:t>Bayesian Optimization</w:t>
      </w:r>
      <w:r>
        <w:rPr>
          <w:rFonts w:ascii="Times Roman" w:hAnsi="Times Roman"/>
          <w:rtl w:val="0"/>
          <w:lang w:val="fr-FR"/>
        </w:rPr>
        <w:t xml:space="preserve"> pour ajuster les param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pt-PT"/>
        </w:rPr>
        <w:t>tres.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c.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valuation des performances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M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triques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cision, rappel, F1-score pour les classes 0 et 1.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Sharpe ratio : Mesure de la performance du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en termes de retour ajust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au risque.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Backtesting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Simulez le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sur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historiques avec un backtest.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rifiez la performance (PNL, drawdown, taux de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ussite).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4. Am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liorations potentielles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a. Augmentation des 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es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Ajouter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 exog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nes comme les tweets d'Elon Musk ou les nouvelles sur les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gulations.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Augmenter les features en analysant d'autres cryptos li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de-DE"/>
        </w:rPr>
        <w:t>es (ETH, BNB).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b. Gestion des tendances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grer des caract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ristiques de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tection de tendance (trend detection) pour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viter les biais dans les march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sv-SE"/>
        </w:rPr>
        <w:t>s plats.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c. Analyse des erreurs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fr-FR"/>
        </w:rPr>
      </w:pPr>
      <w:r>
        <w:rPr>
          <w:rFonts w:ascii="Times Roman" w:hAnsi="Times Roman"/>
          <w:shd w:val="clear" w:color="auto" w:fill="fff056"/>
          <w:rtl w:val="0"/>
          <w:lang w:val="fr-FR"/>
        </w:rPr>
        <w:t>Analysez les faux positifs et faux n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gatifs pour identifier des patterns sp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cifiques.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d. 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gularisation et dropout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Pour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viter le surapprentissage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Utilisez L1/L2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gularisation ou dropout pour les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seaux neuronaux.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5. Exemple d'impl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mentation avec XGBoost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import xgboost as xgb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sklearn.model_selection import train_test_split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sklearn.metrics import classification_report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# S</w:t>
      </w:r>
      <w:r>
        <w:rPr>
          <w:rFonts w:ascii="Courier" w:hAnsi="Courier" w:hint="default"/>
          <w:sz w:val="26"/>
          <w:szCs w:val="26"/>
          <w:rtl w:val="0"/>
          <w:lang w:val="fr-FR"/>
        </w:rPr>
        <w:t>é</w:t>
      </w:r>
      <w:r>
        <w:rPr>
          <w:rFonts w:ascii="Courier" w:hAnsi="Courier"/>
          <w:sz w:val="26"/>
          <w:szCs w:val="26"/>
          <w:rtl w:val="0"/>
          <w:lang w:val="fr-FR"/>
        </w:rPr>
        <w:t>parer les donn</w:t>
      </w:r>
      <w:r>
        <w:rPr>
          <w:rFonts w:ascii="Courier" w:hAnsi="Courier" w:hint="default"/>
          <w:sz w:val="26"/>
          <w:szCs w:val="26"/>
          <w:rtl w:val="0"/>
          <w:lang w:val="fr-FR"/>
        </w:rPr>
        <w:t>é</w:t>
      </w:r>
      <w:r>
        <w:rPr>
          <w:rFonts w:ascii="Courier" w:hAnsi="Courier"/>
          <w:sz w:val="26"/>
          <w:szCs w:val="26"/>
          <w:rtl w:val="0"/>
        </w:rPr>
        <w:t>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X = df.drop(columns=['target'])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y = df['target']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X_train, X_test, y_train, y_test = train_test_split(X, y, test_size=0.2, shuffle=False)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# Cr</w:t>
      </w:r>
      <w:r>
        <w:rPr>
          <w:rFonts w:ascii="Courier" w:hAnsi="Courier" w:hint="default"/>
          <w:sz w:val="26"/>
          <w:szCs w:val="26"/>
          <w:rtl w:val="0"/>
          <w:lang w:val="fr-FR"/>
        </w:rPr>
        <w:t>é</w:t>
      </w:r>
      <w:r>
        <w:rPr>
          <w:rFonts w:ascii="Courier" w:hAnsi="Courier"/>
          <w:sz w:val="26"/>
          <w:szCs w:val="26"/>
          <w:rtl w:val="0"/>
          <w:lang w:val="fr-FR"/>
        </w:rPr>
        <w:t>er et entra</w:t>
      </w:r>
      <w:r>
        <w:rPr>
          <w:rFonts w:ascii="Courier" w:hAnsi="Courier" w:hint="default"/>
          <w:sz w:val="26"/>
          <w:szCs w:val="26"/>
          <w:rtl w:val="0"/>
        </w:rPr>
        <w:t>î</w:t>
      </w:r>
      <w:r>
        <w:rPr>
          <w:rFonts w:ascii="Courier" w:hAnsi="Courier"/>
          <w:sz w:val="26"/>
          <w:szCs w:val="26"/>
          <w:rtl w:val="0"/>
          <w:lang w:val="fr-FR"/>
        </w:rPr>
        <w:t>ner le mod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model = xgb.XGBClassifier()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model.fit(X_train, y_train)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# </w:t>
      </w:r>
      <w:r>
        <w:rPr>
          <w:rFonts w:ascii="Courier" w:hAnsi="Courier" w:hint="default"/>
          <w:sz w:val="26"/>
          <w:szCs w:val="26"/>
          <w:rtl w:val="0"/>
          <w:lang w:val="fr-FR"/>
        </w:rPr>
        <w:t>É</w:t>
      </w:r>
      <w:r>
        <w:rPr>
          <w:rFonts w:ascii="Courier" w:hAnsi="Courier"/>
          <w:sz w:val="26"/>
          <w:szCs w:val="26"/>
          <w:rtl w:val="0"/>
          <w:lang w:val="fr-FR"/>
        </w:rPr>
        <w:t>valuer le mod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y_pred = model.predict(X_test)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print(classification_report(y_test, y_pred))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Cette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thodologie vous permet de structurer votre projet tout en explorant des pistes pour am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liorer les performances. N'h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sitez pas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affiner selon les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sultats obtenus.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4"/>
          <w:szCs w:val="34"/>
          <w:u w:val="single"/>
          <w:rtl w:val="0"/>
        </w:rPr>
      </w:pPr>
      <w:r>
        <w:rPr>
          <w:rFonts w:ascii="Times Roman" w:hAnsi="Times Roman"/>
          <w:b w:val="1"/>
          <w:bCs w:val="1"/>
          <w:sz w:val="34"/>
          <w:szCs w:val="34"/>
          <w:u w:val="single"/>
          <w:rtl w:val="0"/>
          <w:lang w:val="fr-FR"/>
        </w:rPr>
        <w:t>Question CHATGPT: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Tu as propos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plusieurs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les simples et complexes. Lesquels seraient les plus performant lorsqu'il s'agit de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dire une variable binaire sur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temporelles. En effet, la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diction de la variable binaire ne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pend certainement pas seulement des valeurs des variables pour la journ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n mais plut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 de l'ensemble du jeu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es. Quel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permet de prendre en compte les trend, et rep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les potentiels patterns ant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rieurs indiquant une hausse ou une baisse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4"/>
          <w:szCs w:val="34"/>
          <w:u w:val="single"/>
          <w:rtl w:val="0"/>
        </w:rPr>
      </w:pPr>
      <w:r>
        <w:rPr>
          <w:rFonts w:ascii="Times Roman" w:hAnsi="Times Roman"/>
          <w:b w:val="1"/>
          <w:bCs w:val="1"/>
          <w:sz w:val="34"/>
          <w:szCs w:val="34"/>
          <w:u w:val="single"/>
          <w:rtl w:val="0"/>
          <w:lang w:val="fr-FR"/>
        </w:rPr>
        <w:t>R</w:t>
      </w:r>
      <w:r>
        <w:rPr>
          <w:rFonts w:ascii="Times Roman" w:hAnsi="Times Roman" w:hint="default"/>
          <w:b w:val="1"/>
          <w:bCs w:val="1"/>
          <w:sz w:val="34"/>
          <w:szCs w:val="34"/>
          <w:u w:val="single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4"/>
          <w:szCs w:val="34"/>
          <w:u w:val="single"/>
          <w:rtl w:val="0"/>
          <w:lang w:val="fr-FR"/>
        </w:rPr>
        <w:t>ponse CHATGPT: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Pour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dire une variable binaire sur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temporelles comme les prix du BTC, il est crucial d'utiliser des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les capables de capturer les tendances, patterns, et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pendances temporelles. Voici une analyse des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les les plus pertinents pour votre cas d'usage, en tenant compte de leur capacit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>exploiter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es historiques et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tecter des tendances.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1. Mod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les les plus adapt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s pour des donn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es temporelles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a. Mod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  <w:lang w:val="fr-FR"/>
        </w:rPr>
        <w:t>les avanc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en-US"/>
        </w:rPr>
        <w:t>s de machine learning traditionnels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Ces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cessitent une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paration soign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pour inclure les tendances et patterns historiques.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Gradient Boosting Machines (XGBoost, LightGBM, CatBoost)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Avantages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Performants sur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tabulaires.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Capturent les interactions non lin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aires entre les variables.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Permettent d'int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grer manuellement des features bas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sur les tendances (par exemple, moyennes mobiles, momentum, volatilit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Limite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Ne capturent pas nativement les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pendances temporelles sans ing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nierie des caract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ristiques.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056"/>
          <w:rtl w:val="0"/>
          <w:lang w:val="en-US"/>
        </w:rPr>
        <w:t>Astuce</w:t>
      </w:r>
      <w:r>
        <w:rPr>
          <w:rFonts w:ascii="Times Roman" w:hAnsi="Times Roman"/>
          <w:shd w:val="clear" w:color="auto" w:fill="fff056"/>
          <w:rtl w:val="0"/>
          <w:lang w:val="en-US"/>
        </w:rPr>
        <w:t xml:space="preserve"> : Int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grer des caract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ristiques temporelles (lagged features, moyennes mobiles, etc.) permet </w:t>
      </w:r>
      <w:r>
        <w:rPr>
          <w:rFonts w:ascii="Times Roman" w:hAnsi="Times Roman" w:hint="default"/>
          <w:shd w:val="clear" w:color="auto" w:fill="fff056"/>
          <w:rtl w:val="0"/>
        </w:rPr>
        <w:t xml:space="preserve">à </w:t>
      </w:r>
      <w:r>
        <w:rPr>
          <w:rFonts w:ascii="Times Roman" w:hAnsi="Times Roman"/>
          <w:shd w:val="clear" w:color="auto" w:fill="fff056"/>
          <w:rtl w:val="0"/>
          <w:lang w:val="fr-FR"/>
        </w:rPr>
        <w:t>ces mod</w:t>
      </w:r>
      <w:r>
        <w:rPr>
          <w:rFonts w:ascii="Times Roman" w:hAnsi="Times Roman" w:hint="default"/>
          <w:shd w:val="clear" w:color="auto" w:fill="fff056"/>
          <w:rtl w:val="0"/>
          <w:lang w:val="it-IT"/>
        </w:rPr>
        <w:t>è</w:t>
      </w:r>
      <w:r>
        <w:rPr>
          <w:rFonts w:ascii="Times Roman" w:hAnsi="Times Roman"/>
          <w:shd w:val="clear" w:color="auto" w:fill="fff056"/>
          <w:rtl w:val="0"/>
          <w:lang w:val="fr-FR"/>
        </w:rPr>
        <w:t>les d'approcher les performances des mod</w:t>
      </w:r>
      <w:r>
        <w:rPr>
          <w:rFonts w:ascii="Times Roman" w:hAnsi="Times Roman" w:hint="default"/>
          <w:shd w:val="clear" w:color="auto" w:fill="fff056"/>
          <w:rtl w:val="0"/>
          <w:lang w:val="it-IT"/>
        </w:rPr>
        <w:t>è</w:t>
      </w:r>
      <w:r>
        <w:rPr>
          <w:rFonts w:ascii="Times Roman" w:hAnsi="Times Roman"/>
          <w:shd w:val="clear" w:color="auto" w:fill="fff056"/>
          <w:rtl w:val="0"/>
          <w:lang w:val="fr-FR"/>
        </w:rPr>
        <w:t>les s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quentiels.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a-DK"/>
        </w:rPr>
      </w:pPr>
      <w:r>
        <w:rPr>
          <w:rFonts w:ascii="Times Roman" w:hAnsi="Times Roman"/>
          <w:b w:val="1"/>
          <w:bCs w:val="1"/>
          <w:rtl w:val="0"/>
          <w:lang w:val="da-DK"/>
        </w:rPr>
        <w:t>Random Forest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Moins performant que les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nl-NL"/>
        </w:rPr>
        <w:t>les boost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s, mais utile pour un benchmark.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Id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 si l'on dispose d'un ensemble limit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de caract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ristiques bien choisies.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b. Mod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  <w:lang w:val="fr-FR"/>
        </w:rPr>
        <w:t>les 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quentiels bas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s sur les 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seaux neuronaux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Les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les ci-dessous capturent les tendances et patterns sans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cessiter autant de travail d'ing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nierie des caract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ristiques.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Long Short-Term Memory (LSTM)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Avantages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Con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us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cifiquement pour les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ries temporelles.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Capturent les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pendances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long terme et court terme.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Cas d'usage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tection de motifs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currents.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Analyse de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quences longues (par exemple, 30 jours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pour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dire un mouvement).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Limite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ed220b"/>
          <w:rtl w:val="0"/>
          <w:lang w:val="fr-FR"/>
        </w:rPr>
      </w:pPr>
      <w:r>
        <w:rPr>
          <w:rFonts w:ascii="Times Roman" w:hAnsi="Times Roman"/>
          <w:shd w:val="clear" w:color="auto" w:fill="ed220b"/>
          <w:rtl w:val="0"/>
          <w:lang w:val="fr-FR"/>
        </w:rPr>
        <w:t xml:space="preserve">Plus lent </w:t>
      </w:r>
      <w:r>
        <w:rPr>
          <w:rFonts w:ascii="Times Roman" w:hAnsi="Times Roman" w:hint="default"/>
          <w:shd w:val="clear" w:color="auto" w:fill="ed220b"/>
          <w:rtl w:val="0"/>
        </w:rPr>
        <w:t xml:space="preserve">à </w:t>
      </w:r>
      <w:r>
        <w:rPr>
          <w:rFonts w:ascii="Times Roman" w:hAnsi="Times Roman"/>
          <w:shd w:val="clear" w:color="auto" w:fill="ed220b"/>
          <w:rtl w:val="0"/>
          <w:lang w:val="it-IT"/>
        </w:rPr>
        <w:t>entra</w:t>
      </w:r>
      <w:r>
        <w:rPr>
          <w:rFonts w:ascii="Times Roman" w:hAnsi="Times Roman" w:hint="default"/>
          <w:shd w:val="clear" w:color="auto" w:fill="ed220b"/>
          <w:rtl w:val="0"/>
        </w:rPr>
        <w:t>î</w:t>
      </w:r>
      <w:r>
        <w:rPr>
          <w:rFonts w:ascii="Times Roman" w:hAnsi="Times Roman"/>
          <w:shd w:val="clear" w:color="auto" w:fill="ed220b"/>
          <w:rtl w:val="0"/>
        </w:rPr>
        <w:t>ner.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ed220b"/>
          <w:rtl w:val="0"/>
        </w:rPr>
      </w:pPr>
      <w:r>
        <w:rPr>
          <w:rFonts w:ascii="Times Roman" w:hAnsi="Times Roman"/>
          <w:shd w:val="clear" w:color="auto" w:fill="ed220b"/>
          <w:rtl w:val="0"/>
        </w:rPr>
        <w:t>N</w:t>
      </w:r>
      <w:r>
        <w:rPr>
          <w:rFonts w:ascii="Times Roman" w:hAnsi="Times Roman" w:hint="default"/>
          <w:shd w:val="clear" w:color="auto" w:fill="ed220b"/>
          <w:rtl w:val="0"/>
          <w:lang w:val="fr-FR"/>
        </w:rPr>
        <w:t>é</w:t>
      </w:r>
      <w:r>
        <w:rPr>
          <w:rFonts w:ascii="Times Roman" w:hAnsi="Times Roman"/>
          <w:shd w:val="clear" w:color="auto" w:fill="ed220b"/>
          <w:rtl w:val="0"/>
          <w:lang w:val="fr-FR"/>
        </w:rPr>
        <w:t>cessite un plus grand volume de donn</w:t>
      </w:r>
      <w:r>
        <w:rPr>
          <w:rFonts w:ascii="Times Roman" w:hAnsi="Times Roman" w:hint="default"/>
          <w:shd w:val="clear" w:color="auto" w:fill="ed220b"/>
          <w:rtl w:val="0"/>
          <w:lang w:val="fr-FR"/>
        </w:rPr>
        <w:t>é</w:t>
      </w:r>
      <w:r>
        <w:rPr>
          <w:rFonts w:ascii="Times Roman" w:hAnsi="Times Roman"/>
          <w:shd w:val="clear" w:color="auto" w:fill="ed220b"/>
          <w:rtl w:val="0"/>
          <w:lang w:val="pt-PT"/>
        </w:rPr>
        <w:t>es.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Gated Recurrent Unit (GRU)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fr-FR"/>
        </w:rPr>
      </w:pPr>
      <w:r>
        <w:rPr>
          <w:rFonts w:ascii="Times Roman" w:hAnsi="Times Roman"/>
          <w:shd w:val="clear" w:color="auto" w:fill="fff056"/>
          <w:rtl w:val="0"/>
          <w:lang w:val="fr-FR"/>
        </w:rPr>
        <w:t xml:space="preserve">Similaire </w:t>
      </w:r>
      <w:r>
        <w:rPr>
          <w:rFonts w:ascii="Times Roman" w:hAnsi="Times Roman" w:hint="default"/>
          <w:shd w:val="clear" w:color="auto" w:fill="fff056"/>
          <w:rtl w:val="0"/>
        </w:rPr>
        <w:t xml:space="preserve">à </w:t>
      </w:r>
      <w:r>
        <w:rPr>
          <w:rFonts w:ascii="Times Roman" w:hAnsi="Times Roman"/>
          <w:shd w:val="clear" w:color="auto" w:fill="fff056"/>
          <w:rtl w:val="0"/>
          <w:lang w:val="fr-FR"/>
        </w:rPr>
        <w:t>LSTM, mais avec moins de param</w:t>
      </w:r>
      <w:r>
        <w:rPr>
          <w:rFonts w:ascii="Times Roman" w:hAnsi="Times Roman" w:hint="default"/>
          <w:shd w:val="clear" w:color="auto" w:fill="fff056"/>
          <w:rtl w:val="0"/>
          <w:lang w:val="it-IT"/>
        </w:rPr>
        <w:t>è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tres, ce qui le rend plus rapide </w:t>
      </w:r>
      <w:r>
        <w:rPr>
          <w:rFonts w:ascii="Times Roman" w:hAnsi="Times Roman" w:hint="default"/>
          <w:shd w:val="clear" w:color="auto" w:fill="fff056"/>
          <w:rtl w:val="0"/>
        </w:rPr>
        <w:t xml:space="preserve">à </w:t>
      </w:r>
      <w:r>
        <w:rPr>
          <w:rFonts w:ascii="Times Roman" w:hAnsi="Times Roman"/>
          <w:shd w:val="clear" w:color="auto" w:fill="fff056"/>
          <w:rtl w:val="0"/>
          <w:lang w:val="it-IT"/>
        </w:rPr>
        <w:t>entra</w:t>
      </w:r>
      <w:r>
        <w:rPr>
          <w:rFonts w:ascii="Times Roman" w:hAnsi="Times Roman" w:hint="default"/>
          <w:shd w:val="clear" w:color="auto" w:fill="fff056"/>
          <w:rtl w:val="0"/>
        </w:rPr>
        <w:t>î</w:t>
      </w:r>
      <w:r>
        <w:rPr>
          <w:rFonts w:ascii="Times Roman" w:hAnsi="Times Roman"/>
          <w:shd w:val="clear" w:color="auto" w:fill="fff056"/>
          <w:rtl w:val="0"/>
        </w:rPr>
        <w:t>ner.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</w:rPr>
      </w:pPr>
      <w:r>
        <w:rPr>
          <w:rFonts w:ascii="Times Roman" w:hAnsi="Times Roman"/>
          <w:shd w:val="clear" w:color="auto" w:fill="fff056"/>
          <w:rtl w:val="0"/>
        </w:rPr>
        <w:t>Adapt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 xml:space="preserve">é </w:t>
      </w:r>
      <w:r>
        <w:rPr>
          <w:rFonts w:ascii="Times Roman" w:hAnsi="Times Roman"/>
          <w:shd w:val="clear" w:color="auto" w:fill="fff056"/>
          <w:rtl w:val="0"/>
          <w:lang w:val="fr-FR"/>
        </w:rPr>
        <w:t>si vous avez moins de donn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es ou si vous privil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giez des mod</w:t>
      </w:r>
      <w:r>
        <w:rPr>
          <w:rFonts w:ascii="Times Roman" w:hAnsi="Times Roman" w:hint="default"/>
          <w:shd w:val="clear" w:color="auto" w:fill="fff056"/>
          <w:rtl w:val="0"/>
          <w:lang w:val="it-IT"/>
        </w:rPr>
        <w:t>è</w:t>
      </w:r>
      <w:r>
        <w:rPr>
          <w:rFonts w:ascii="Times Roman" w:hAnsi="Times Roman"/>
          <w:shd w:val="clear" w:color="auto" w:fill="fff056"/>
          <w:rtl w:val="0"/>
          <w:lang w:val="fr-FR"/>
        </w:rPr>
        <w:t>les plus l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pt-PT"/>
        </w:rPr>
        <w:t>gers.</w:t>
      </w:r>
    </w:p>
    <w:p>
      <w:pPr>
        <w:pStyle w:val="Default"/>
        <w:numPr>
          <w:ilvl w:val="0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Transformers pour 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ries temporelles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Avantages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Excellents pour capturer des patterns complexes dans des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ries longues.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les modernes, performants dans de nombreux benchmarks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cents.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Exemple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Mod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>è</w:t>
      </w:r>
      <w:r>
        <w:rPr>
          <w:rFonts w:ascii="Times Roman" w:hAnsi="Times Roman"/>
          <w:sz w:val="24"/>
          <w:szCs w:val="24"/>
          <w:rtl w:val="0"/>
          <w:lang w:val="fr-FR"/>
        </w:rPr>
        <w:t xml:space="preserve">les comme </w:t>
      </w:r>
      <w:r>
        <w:rPr>
          <w:rFonts w:ascii="Courier" w:hAnsi="Courier"/>
          <w:sz w:val="26"/>
          <w:szCs w:val="26"/>
          <w:rtl w:val="0"/>
          <w:lang w:val="en-US"/>
        </w:rPr>
        <w:t>TimeSeriesTransformer</w:t>
      </w:r>
      <w:r>
        <w:rPr>
          <w:rFonts w:ascii="Times Roman" w:hAnsi="Times Roman"/>
          <w:sz w:val="24"/>
          <w:szCs w:val="24"/>
          <w:rtl w:val="0"/>
          <w:lang w:val="fr-FR"/>
        </w:rPr>
        <w:t xml:space="preserve"> ou </w:t>
      </w:r>
      <w:r>
        <w:rPr>
          <w:rFonts w:ascii="Courier" w:hAnsi="Courier"/>
          <w:sz w:val="26"/>
          <w:szCs w:val="26"/>
          <w:rtl w:val="0"/>
          <w:lang w:val="en-US"/>
        </w:rPr>
        <w:t>Informer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Limites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Complexit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de mise en </w:t>
      </w:r>
      <w:r>
        <w:rPr>
          <w:rFonts w:ascii="Times Roman" w:hAnsi="Times Roman" w:hint="default"/>
          <w:rtl w:val="0"/>
          <w:lang w:val="fr-FR"/>
        </w:rPr>
        <w:t>œ</w:t>
      </w:r>
      <w:r>
        <w:rPr>
          <w:rFonts w:ascii="Times Roman" w:hAnsi="Times Roman"/>
          <w:rtl w:val="0"/>
        </w:rPr>
        <w:t>uvre.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ed220b"/>
          <w:rtl w:val="0"/>
          <w:lang w:val="fr-FR"/>
        </w:rPr>
      </w:pPr>
      <w:r>
        <w:rPr>
          <w:rFonts w:ascii="Times Roman" w:hAnsi="Times Roman"/>
          <w:shd w:val="clear" w:color="auto" w:fill="ed220b"/>
          <w:rtl w:val="0"/>
          <w:lang w:val="fr-FR"/>
        </w:rPr>
        <w:t xml:space="preserve">Exigent une puissance de calcul </w:t>
      </w:r>
      <w:r>
        <w:rPr>
          <w:rFonts w:ascii="Times Roman" w:hAnsi="Times Roman" w:hint="default"/>
          <w:shd w:val="clear" w:color="auto" w:fill="ed220b"/>
          <w:rtl w:val="0"/>
          <w:lang w:val="fr-FR"/>
        </w:rPr>
        <w:t>é</w:t>
      </w:r>
      <w:r>
        <w:rPr>
          <w:rFonts w:ascii="Times Roman" w:hAnsi="Times Roman"/>
          <w:shd w:val="clear" w:color="auto" w:fill="ed220b"/>
          <w:rtl w:val="0"/>
        </w:rPr>
        <w:t>lev</w:t>
      </w:r>
      <w:r>
        <w:rPr>
          <w:rFonts w:ascii="Times Roman" w:hAnsi="Times Roman" w:hint="default"/>
          <w:shd w:val="clear" w:color="auto" w:fill="ed220b"/>
          <w:rtl w:val="0"/>
          <w:lang w:val="fr-FR"/>
        </w:rPr>
        <w:t>é</w:t>
      </w:r>
      <w:r>
        <w:rPr>
          <w:rFonts w:ascii="Times Roman" w:hAnsi="Times Roman"/>
          <w:shd w:val="clear" w:color="auto" w:fill="ed220b"/>
          <w:rtl w:val="0"/>
          <w:lang w:val="it-IT"/>
        </w:rPr>
        <w:t>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2. Comparaison pour capturer les tendances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9"/>
        <w:gridCol w:w="2132"/>
        <w:gridCol w:w="2366"/>
        <w:gridCol w:w="1388"/>
        <w:gridCol w:w="2153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Mod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è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le</w:t>
            </w:r>
          </w:p>
        </w:tc>
        <w:tc>
          <w:tcPr>
            <w:tcW w:type="dxa" w:w="21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pendances temporelles</w:t>
            </w:r>
          </w:p>
        </w:tc>
        <w:tc>
          <w:tcPr>
            <w:tcW w:type="dxa" w:w="2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Complexit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 xml:space="preserve">é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d'impl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mentation</w:t>
            </w:r>
          </w:p>
        </w:tc>
        <w:tc>
          <w:tcPr>
            <w:tcW w:type="dxa" w:w="1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Donn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es requises</w:t>
            </w:r>
          </w:p>
        </w:tc>
        <w:tc>
          <w:tcPr>
            <w:tcW w:type="dxa" w:w="2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Performance attendue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XGBoost/LightGBM</w:t>
            </w:r>
          </w:p>
        </w:tc>
        <w:tc>
          <w:tcPr>
            <w:tcW w:type="dxa" w:w="21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Moyenne (avec features lag)</w:t>
            </w:r>
          </w:p>
        </w:tc>
        <w:tc>
          <w:tcPr>
            <w:tcW w:type="dxa" w:w="2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Moyenne</w:t>
            </w:r>
          </w:p>
        </w:tc>
        <w:tc>
          <w:tcPr>
            <w:tcW w:type="dxa" w:w="1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Faible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à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mod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r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e</w:t>
            </w:r>
          </w:p>
        </w:tc>
        <w:tc>
          <w:tcPr>
            <w:tcW w:type="dxa" w:w="2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Bonne sur courtes s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quences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LSTM</w:t>
            </w:r>
          </w:p>
        </w:tc>
        <w:tc>
          <w:tcPr>
            <w:tcW w:type="dxa" w:w="21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Tr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è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 bonne</w:t>
            </w:r>
          </w:p>
        </w:tc>
        <w:tc>
          <w:tcPr>
            <w:tcW w:type="dxa" w:w="2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lev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e</w:t>
            </w:r>
          </w:p>
        </w:tc>
        <w:tc>
          <w:tcPr>
            <w:tcW w:type="dxa" w:w="1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Mod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r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e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à 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lev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e</w:t>
            </w:r>
          </w:p>
        </w:tc>
        <w:tc>
          <w:tcPr>
            <w:tcW w:type="dxa" w:w="2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Tr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è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 bonne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GRU</w:t>
            </w:r>
          </w:p>
        </w:tc>
        <w:tc>
          <w:tcPr>
            <w:tcW w:type="dxa" w:w="21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Bonne</w:t>
            </w:r>
          </w:p>
        </w:tc>
        <w:tc>
          <w:tcPr>
            <w:tcW w:type="dxa" w:w="2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Moyenne</w:t>
            </w:r>
          </w:p>
        </w:tc>
        <w:tc>
          <w:tcPr>
            <w:tcW w:type="dxa" w:w="1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Mod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r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e</w:t>
            </w:r>
          </w:p>
        </w:tc>
        <w:tc>
          <w:tcPr>
            <w:tcW w:type="dxa" w:w="2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Bonne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Transformers</w:t>
            </w:r>
          </w:p>
        </w:tc>
        <w:tc>
          <w:tcPr>
            <w:tcW w:type="dxa" w:w="21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Excellente</w:t>
            </w:r>
          </w:p>
        </w:tc>
        <w:tc>
          <w:tcPr>
            <w:tcW w:type="dxa" w:w="2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Tr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è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s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lev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e</w:t>
            </w:r>
          </w:p>
        </w:tc>
        <w:tc>
          <w:tcPr>
            <w:tcW w:type="dxa" w:w="1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lev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e</w:t>
            </w:r>
          </w:p>
        </w:tc>
        <w:tc>
          <w:tcPr>
            <w:tcW w:type="dxa" w:w="2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Excellente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3. Prise en compte des tendances et patterns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Mod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  <w:lang w:val="fr-FR"/>
        </w:rPr>
        <w:t>les bas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s sur des 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seaux neuronaux (LSTM, GRU, Transformers)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Ces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les apprennent directement les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pendances temporelles et les tendances, sans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cessiter de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er manuellement des indicateurs comme les moyennes mobiles ou les rendements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Exemple avec LSTM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import numpy as np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import pandas as pd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tensorflow.keras.models import Sequential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tensorflow.keras.layers import LSTM, Dense, Dropout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sklearn.preprocessing import MinMaxScaler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# Charger les donn</w:t>
      </w:r>
      <w:r>
        <w:rPr>
          <w:rFonts w:ascii="Courier" w:hAnsi="Courier" w:hint="default"/>
          <w:sz w:val="26"/>
          <w:szCs w:val="26"/>
          <w:rtl w:val="0"/>
          <w:lang w:val="fr-FR"/>
        </w:rPr>
        <w:t>é</w:t>
      </w:r>
      <w:r>
        <w:rPr>
          <w:rFonts w:ascii="Courier" w:hAnsi="Courier"/>
          <w:sz w:val="26"/>
          <w:szCs w:val="26"/>
          <w:rtl w:val="0"/>
        </w:rPr>
        <w:t>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df = pd.read_csv('btc_prices.csv')  # Par exemple : colonnes [open, high, low, close, volume]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# Pr</w:t>
      </w:r>
      <w:r>
        <w:rPr>
          <w:rFonts w:ascii="Courier" w:hAnsi="Courier" w:hint="default"/>
          <w:sz w:val="26"/>
          <w:szCs w:val="26"/>
          <w:rtl w:val="0"/>
          <w:lang w:val="fr-FR"/>
        </w:rPr>
        <w:t>é</w:t>
      </w:r>
      <w:r>
        <w:rPr>
          <w:rFonts w:ascii="Courier" w:hAnsi="Courier"/>
          <w:sz w:val="26"/>
          <w:szCs w:val="26"/>
          <w:rtl w:val="0"/>
          <w:lang w:val="fr-FR"/>
        </w:rPr>
        <w:t>paration des donn</w:t>
      </w:r>
      <w:r>
        <w:rPr>
          <w:rFonts w:ascii="Courier" w:hAnsi="Courier" w:hint="default"/>
          <w:sz w:val="26"/>
          <w:szCs w:val="26"/>
          <w:rtl w:val="0"/>
          <w:lang w:val="fr-FR"/>
        </w:rPr>
        <w:t>é</w:t>
      </w:r>
      <w:r>
        <w:rPr>
          <w:rFonts w:ascii="Courier" w:hAnsi="Courier"/>
          <w:sz w:val="26"/>
          <w:szCs w:val="26"/>
          <w:rtl w:val="0"/>
        </w:rPr>
        <w:t>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scaler = MinMaxScaler(feature_range=(0, 1))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scaled_data = scaler.fit_transform(df[['close']].values)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# Cr</w:t>
      </w:r>
      <w:r>
        <w:rPr>
          <w:rFonts w:ascii="Courier" w:hAnsi="Courier" w:hint="default"/>
          <w:sz w:val="26"/>
          <w:szCs w:val="26"/>
          <w:rtl w:val="0"/>
          <w:lang w:val="fr-FR"/>
        </w:rPr>
        <w:t>é</w:t>
      </w:r>
      <w:r>
        <w:rPr>
          <w:rFonts w:ascii="Courier" w:hAnsi="Courier"/>
          <w:sz w:val="26"/>
          <w:szCs w:val="26"/>
          <w:rtl w:val="0"/>
          <w:lang w:val="fr-FR"/>
        </w:rPr>
        <w:t>er les s</w:t>
      </w:r>
      <w:r>
        <w:rPr>
          <w:rFonts w:ascii="Courier" w:hAnsi="Courier" w:hint="default"/>
          <w:sz w:val="26"/>
          <w:szCs w:val="26"/>
          <w:rtl w:val="0"/>
          <w:lang w:val="fr-FR"/>
        </w:rPr>
        <w:t>é</w:t>
      </w:r>
      <w:r>
        <w:rPr>
          <w:rFonts w:ascii="Courier" w:hAnsi="Courier"/>
          <w:sz w:val="26"/>
          <w:szCs w:val="26"/>
          <w:rtl w:val="0"/>
          <w:lang w:val="fr-FR"/>
        </w:rPr>
        <w:t>quences pour LSTM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sequence_length = 30  # Utiliser les 30 derniers jours pour pr</w:t>
      </w:r>
      <w:r>
        <w:rPr>
          <w:rFonts w:ascii="Courier" w:hAnsi="Courier" w:hint="default"/>
          <w:sz w:val="26"/>
          <w:szCs w:val="26"/>
          <w:rtl w:val="0"/>
          <w:lang w:val="fr-FR"/>
        </w:rPr>
        <w:t>é</w:t>
      </w:r>
      <w:r>
        <w:rPr>
          <w:rFonts w:ascii="Courier" w:hAnsi="Courier"/>
          <w:sz w:val="26"/>
          <w:szCs w:val="26"/>
          <w:rtl w:val="0"/>
          <w:lang w:val="en-US"/>
        </w:rPr>
        <w:t>dire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>X, y = [],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for i in range(sequence_length, len(scaled_data)):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X.append(scaled_data[i-sequence_length:i, 0])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y.append(1 if scaled_data[i, 0] &gt; scaled_data[i-1, 0] else 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X, y = np.array(X), np.array(y)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X = np.reshape(X, (X.shape[0], X.shape[1], 1))  # Reshape pour LSTM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# Construire le mod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de-DE"/>
        </w:rPr>
        <w:t>le LSTM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model = Sequential()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model.add(LSTM(units=50, return_sequences=True, input_shape=(X.shape[1], 1)))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model.add(Dropout(0.2))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model.add(LSTM(units=50))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model.add(Dropout(0.2))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model.add(Dense(units=1, activation='sigmoid'))  # Pr</w:t>
      </w:r>
      <w:r>
        <w:rPr>
          <w:rFonts w:ascii="Courier" w:hAnsi="Courier" w:hint="default"/>
          <w:sz w:val="26"/>
          <w:szCs w:val="26"/>
          <w:rtl w:val="0"/>
          <w:lang w:val="fr-FR"/>
        </w:rPr>
        <w:t>é</w:t>
      </w:r>
      <w:r>
        <w:rPr>
          <w:rFonts w:ascii="Courier" w:hAnsi="Courier"/>
          <w:sz w:val="26"/>
          <w:szCs w:val="26"/>
          <w:rtl w:val="0"/>
          <w:lang w:val="fr-FR"/>
        </w:rPr>
        <w:t>diction binaire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# Compiler et entra</w:t>
      </w:r>
      <w:r>
        <w:rPr>
          <w:rFonts w:ascii="Courier" w:hAnsi="Courier" w:hint="default"/>
          <w:sz w:val="26"/>
          <w:szCs w:val="26"/>
          <w:rtl w:val="0"/>
        </w:rPr>
        <w:t>î</w:t>
      </w:r>
      <w:r>
        <w:rPr>
          <w:rFonts w:ascii="Courier" w:hAnsi="Courier"/>
          <w:sz w:val="26"/>
          <w:szCs w:val="26"/>
          <w:rtl w:val="0"/>
          <w:lang w:val="fr-FR"/>
        </w:rPr>
        <w:t>ner le mod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model.compile(optimizer='adam', loss='binary_crossentropy', metrics=['accuracy'])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>model.fit(X, y, epochs=10, batch_size=32)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4. Recommandations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fr-FR"/>
        </w:rPr>
      </w:pPr>
      <w:r>
        <w:rPr>
          <w:rFonts w:ascii="Times Roman" w:hAnsi="Times Roman"/>
          <w:b w:val="1"/>
          <w:bCs w:val="1"/>
          <w:shd w:val="clear" w:color="auto" w:fill="fff056"/>
          <w:rtl w:val="0"/>
          <w:lang w:val="fr-FR"/>
        </w:rPr>
        <w:t>Pour des donn</w:t>
      </w:r>
      <w:r>
        <w:rPr>
          <w:rFonts w:ascii="Times Roman" w:hAnsi="Times Roman" w:hint="default"/>
          <w:b w:val="1"/>
          <w:bCs w:val="1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hd w:val="clear" w:color="auto" w:fill="fff056"/>
          <w:rtl w:val="0"/>
          <w:lang w:val="fr-FR"/>
        </w:rPr>
        <w:t>es limit</w:t>
      </w:r>
      <w:r>
        <w:rPr>
          <w:rFonts w:ascii="Times Roman" w:hAnsi="Times Roman" w:hint="default"/>
          <w:b w:val="1"/>
          <w:bCs w:val="1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hd w:val="clear" w:color="auto" w:fill="fff056"/>
          <w:rtl w:val="0"/>
          <w:lang w:val="fr-FR"/>
        </w:rPr>
        <w:t>es ou un d</w:t>
      </w:r>
      <w:r>
        <w:rPr>
          <w:rFonts w:ascii="Times Roman" w:hAnsi="Times Roman" w:hint="default"/>
          <w:b w:val="1"/>
          <w:bCs w:val="1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hd w:val="clear" w:color="auto" w:fill="fff056"/>
          <w:rtl w:val="0"/>
          <w:lang w:val="fr-FR"/>
        </w:rPr>
        <w:t>marrage rapide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 : Utilisez </w:t>
      </w:r>
      <w:r>
        <w:rPr>
          <w:rFonts w:ascii="Times Roman" w:hAnsi="Times Roman"/>
          <w:b w:val="1"/>
          <w:bCs w:val="1"/>
          <w:shd w:val="clear" w:color="auto" w:fill="fff056"/>
          <w:rtl w:val="0"/>
          <w:lang w:val="nl-NL"/>
        </w:rPr>
        <w:t>XGBoost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 ou </w:t>
      </w:r>
      <w:r>
        <w:rPr>
          <w:rFonts w:ascii="Times Roman" w:hAnsi="Times Roman"/>
          <w:b w:val="1"/>
          <w:bCs w:val="1"/>
          <w:shd w:val="clear" w:color="auto" w:fill="fff056"/>
          <w:rtl w:val="0"/>
          <w:lang w:val="en-US"/>
        </w:rPr>
        <w:t>LightGBM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 avec des indicateurs techniques soigneusement choisis.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Pour capturer des d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pendances temporelles complexes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fr-FR"/>
        </w:rPr>
      </w:pPr>
      <w:r>
        <w:rPr>
          <w:rFonts w:ascii="Times Roman" w:hAnsi="Times Roman"/>
          <w:shd w:val="clear" w:color="auto" w:fill="fff056"/>
          <w:rtl w:val="0"/>
          <w:lang w:val="fr-FR"/>
        </w:rPr>
        <w:t>LSTM ou GRU si vous avez une infrastructure mod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</w:rPr>
        <w:t>r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it-IT"/>
        </w:rPr>
        <w:t>e.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Transformers si vous avez une infrastructure puissante et un grand volume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es.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Approche hybride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Combinez XGBoost pour 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grer des features explicites avec LSTM pour capturer des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pendances profondes.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En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, pour capturer les tendances et patterns historiques, les </w:t>
      </w:r>
      <w:r>
        <w:rPr>
          <w:rFonts w:ascii="Times Roman" w:hAnsi="Times Roman"/>
          <w:b w:val="1"/>
          <w:bCs w:val="1"/>
          <w:rtl w:val="0"/>
        </w:rPr>
        <w:t>mod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  <w:lang w:val="fr-FR"/>
        </w:rPr>
        <w:t>les 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quentiels (LSTM, GRU)</w:t>
      </w:r>
      <w:r>
        <w:rPr>
          <w:rFonts w:ascii="Times Roman" w:hAnsi="Times Roman"/>
          <w:rtl w:val="0"/>
          <w:lang w:val="fr-FR"/>
        </w:rPr>
        <w:t xml:space="preserve"> et </w:t>
      </w:r>
      <w:r>
        <w:rPr>
          <w:rFonts w:ascii="Times Roman" w:hAnsi="Times Roman"/>
          <w:b w:val="1"/>
          <w:bCs w:val="1"/>
          <w:rtl w:val="0"/>
          <w:lang w:val="en-US"/>
        </w:rPr>
        <w:t>Transformers</w:t>
      </w:r>
      <w:r>
        <w:rPr>
          <w:rFonts w:ascii="Times Roman" w:hAnsi="Times Roman"/>
          <w:rtl w:val="0"/>
          <w:lang w:val="fr-FR"/>
        </w:rPr>
        <w:t xml:space="preserve"> sont les meilleurs choix. Si vous privil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giez la simplicit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et la rapidit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les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nl-NL"/>
        </w:rPr>
        <w:t>les boost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comme XGBoost sont de bons candidats avec des indicateurs manuellement 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4"/>
          <w:szCs w:val="34"/>
          <w:u w:val="single"/>
          <w:rtl w:val="0"/>
        </w:rPr>
      </w:pPr>
      <w:r>
        <w:rPr>
          <w:rFonts w:ascii="Times Roman" w:hAnsi="Times Roman"/>
          <w:b w:val="1"/>
          <w:bCs w:val="1"/>
          <w:sz w:val="34"/>
          <w:szCs w:val="34"/>
          <w:u w:val="single"/>
          <w:rtl w:val="0"/>
          <w:lang w:val="fr-FR"/>
        </w:rPr>
        <w:t>Question CHATGPT: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tu as beaucoup parl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du co</w:t>
      </w:r>
      <w:r>
        <w:rPr>
          <w:rFonts w:ascii="Times Roman" w:hAnsi="Times Roman" w:hint="default"/>
          <w:rtl w:val="0"/>
          <w:lang w:val="fr-FR"/>
        </w:rPr>
        <w:t>û</w:t>
      </w:r>
      <w:r>
        <w:rPr>
          <w:rFonts w:ascii="Times Roman" w:hAnsi="Times Roman"/>
          <w:rtl w:val="0"/>
          <w:lang w:val="fr-FR"/>
        </w:rPr>
        <w:t>t de calcul des modeles LTSM ou Transformers. Je suis sur un mac M1 et mes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sont celles du prix du BTC depuis 28 juillet 2023 pour le moment. Est ce que mon ordi est capable d'obtenir des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sultats convaincant avec ces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les ou la puissance requise est trop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lev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e. De plus, que proposerais tu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propos du choix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es: je souhaite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dire et prendre la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cision d'achat ou de vente tous les jours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minuit, serait il interessant de prendre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1h plutot qu'en 1D, dois-je garder mon grand jeu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de 500 jours ou plutot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coup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celui en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riode temporelle?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4"/>
          <w:szCs w:val="34"/>
          <w:u w:val="single"/>
          <w:rtl w:val="0"/>
        </w:rPr>
      </w:pPr>
      <w:r>
        <w:rPr>
          <w:rFonts w:ascii="Times Roman" w:hAnsi="Times Roman"/>
          <w:b w:val="1"/>
          <w:bCs w:val="1"/>
          <w:sz w:val="34"/>
          <w:szCs w:val="34"/>
          <w:u w:val="single"/>
          <w:rtl w:val="0"/>
          <w:lang w:val="fr-FR"/>
        </w:rPr>
        <w:t>R</w:t>
      </w:r>
      <w:r>
        <w:rPr>
          <w:rFonts w:ascii="Times Roman" w:hAnsi="Times Roman" w:hint="default"/>
          <w:b w:val="1"/>
          <w:bCs w:val="1"/>
          <w:sz w:val="34"/>
          <w:szCs w:val="34"/>
          <w:u w:val="single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4"/>
          <w:szCs w:val="34"/>
          <w:u w:val="single"/>
          <w:rtl w:val="0"/>
          <w:lang w:val="fr-FR"/>
        </w:rPr>
        <w:t>ponse CHATGPT: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Travailler avec des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les comme LSTM ou Transformers sur un Mac M1 avec un dataset limit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comme le v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tre (environ 500 jours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es) est tout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fait envisageable. Voici une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ponse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taill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vos deux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occupations : </w:t>
      </w:r>
      <w:r>
        <w:rPr>
          <w:rFonts w:ascii="Times Roman" w:hAnsi="Times Roman"/>
          <w:b w:val="1"/>
          <w:bCs w:val="1"/>
          <w:rtl w:val="0"/>
          <w:lang w:val="fr-FR"/>
        </w:rPr>
        <w:t>la faisabilit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  <w:lang w:val="fr-FR"/>
        </w:rPr>
        <w:t>technique</w:t>
      </w:r>
      <w:r>
        <w:rPr>
          <w:rFonts w:ascii="Times Roman" w:hAnsi="Times Roman"/>
          <w:rtl w:val="0"/>
          <w:lang w:val="fr-FR"/>
        </w:rPr>
        <w:t xml:space="preserve"> et </w:t>
      </w:r>
      <w:r>
        <w:rPr>
          <w:rFonts w:ascii="Times Roman" w:hAnsi="Times Roman"/>
          <w:b w:val="1"/>
          <w:bCs w:val="1"/>
          <w:rtl w:val="0"/>
          <w:lang w:val="fr-FR"/>
        </w:rPr>
        <w:t>le choix des 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es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1. Faisabilit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technique sur un Mac M1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Le Mac M1 est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quip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c</w:t>
      </w:r>
      <w:r>
        <w:rPr>
          <w:rFonts w:ascii="Times Roman" w:hAnsi="Times Roman" w:hint="default"/>
          <w:rtl w:val="0"/>
          <w:lang w:val="fr-FR"/>
        </w:rPr>
        <w:t>œ</w:t>
      </w:r>
      <w:r>
        <w:rPr>
          <w:rFonts w:ascii="Times Roman" w:hAnsi="Times Roman"/>
          <w:rtl w:val="0"/>
          <w:lang w:val="fr-FR"/>
        </w:rPr>
        <w:t>urs CPU/GPU performants et prend en charge les biblioth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ques optimis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pour le machine learning, comme TensorFlow et PyTorch. Avec un dataset modeste comme le v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 xml:space="preserve">tre, voici quelques points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pt-PT"/>
        </w:rPr>
        <w:t>consid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Mod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les LSTM ou GRU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Faisabilit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 : Les LSTM ou GRU sont tout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fait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alisables sur un Mac M1 avec un jeu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de taille mod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comme le v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tre. Ces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les sont moins gourmands en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moire et en puissance de calcul que les Transformers.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Temps d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  <w:lang w:val="it-IT"/>
        </w:rPr>
        <w:t>entra</w:t>
      </w:r>
      <w:r>
        <w:rPr>
          <w:rFonts w:ascii="Times Roman" w:hAnsi="Times Roman" w:hint="default"/>
          <w:b w:val="1"/>
          <w:bCs w:val="1"/>
          <w:rtl w:val="0"/>
        </w:rPr>
        <w:t>î</w:t>
      </w:r>
      <w:r>
        <w:rPr>
          <w:rFonts w:ascii="Times Roman" w:hAnsi="Times Roman"/>
          <w:b w:val="1"/>
          <w:bCs w:val="1"/>
          <w:rtl w:val="0"/>
          <w:lang w:val="fr-FR"/>
        </w:rPr>
        <w:t>nement attendu</w:t>
      </w:r>
      <w:r>
        <w:rPr>
          <w:rFonts w:ascii="Times Roman" w:hAnsi="Times Roman"/>
          <w:rtl w:val="0"/>
          <w:lang w:val="fr-FR"/>
        </w:rPr>
        <w:t xml:space="preserve"> : En fonction de la longueur des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quences (par exemple, 30 ou 60 jours) et du nombre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unit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dans les couches,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entra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 xml:space="preserve">nement devrait prendre quelques minutes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quelques heures.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Astuce</w:t>
      </w:r>
      <w:r>
        <w:rPr>
          <w:rFonts w:ascii="Times Roman" w:hAnsi="Times Roman"/>
          <w:rtl w:val="0"/>
          <w:lang w:val="fr-FR"/>
        </w:rPr>
        <w:t xml:space="preserve"> :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duisez la taille des couches LSTM (50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100 unit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par couche suffisent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ralement) et utilisez des batchs de taille mod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(par exemple, 32 ou 64).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Mod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les Transformers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Faisabilit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 : Transformers sont plus gourmands en calcul, mais avec un dataset de 500 jours et des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quences courtes (30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60 jours), vous pouvez les entra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ner en limitant leur taille.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Strat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gies pour les rendre l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nl-NL"/>
        </w:rPr>
        <w:t>gers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Utilisez un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le comme </w:t>
      </w:r>
      <w:r>
        <w:rPr>
          <w:rFonts w:ascii="Courier" w:hAnsi="Courier"/>
          <w:sz w:val="26"/>
          <w:szCs w:val="26"/>
          <w:rtl w:val="0"/>
          <w:lang w:val="en-US"/>
        </w:rPr>
        <w:t>Informer</w:t>
      </w:r>
      <w:r>
        <w:rPr>
          <w:rFonts w:ascii="Times Roman" w:hAnsi="Times Roman"/>
          <w:rtl w:val="0"/>
          <w:lang w:val="fr-FR"/>
        </w:rPr>
        <w:t xml:space="preserve"> ou </w:t>
      </w:r>
      <w:r>
        <w:rPr>
          <w:rFonts w:ascii="Courier" w:hAnsi="Courier"/>
          <w:sz w:val="26"/>
          <w:szCs w:val="26"/>
          <w:rtl w:val="0"/>
          <w:lang w:val="en-US"/>
        </w:rPr>
        <w:t>TimeSeriesTransformer</w:t>
      </w:r>
      <w:r>
        <w:rPr>
          <w:rFonts w:ascii="Times Roman" w:hAnsi="Times Roman"/>
          <w:rtl w:val="0"/>
          <w:lang w:val="fr-FR"/>
        </w:rPr>
        <w:t xml:space="preserve"> (moins complexes que GPT-like Transformers).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Limitez la profondeur (2 ou 3 couches) et les dimensions des embeddings.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056"/>
          <w:rtl w:val="0"/>
        </w:rPr>
      </w:pPr>
      <w:r>
        <w:rPr>
          <w:rFonts w:ascii="Times Roman" w:hAnsi="Times Roman"/>
          <w:shd w:val="clear" w:color="auto" w:fill="fff056"/>
          <w:rtl w:val="0"/>
          <w:lang w:val="fr-FR"/>
        </w:rPr>
        <w:t>En r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en-US"/>
        </w:rPr>
        <w:t>sum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, vous pouvez obtenir des r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sultats convaincants avec des mod</w:t>
      </w:r>
      <w:r>
        <w:rPr>
          <w:rFonts w:ascii="Times Roman" w:hAnsi="Times Roman" w:hint="default"/>
          <w:shd w:val="clear" w:color="auto" w:fill="fff056"/>
          <w:rtl w:val="0"/>
          <w:lang w:val="it-IT"/>
        </w:rPr>
        <w:t>è</w:t>
      </w:r>
      <w:r>
        <w:rPr>
          <w:rFonts w:ascii="Times Roman" w:hAnsi="Times Roman"/>
          <w:shd w:val="clear" w:color="auto" w:fill="fff056"/>
          <w:rtl w:val="0"/>
          <w:lang w:val="fr-FR"/>
        </w:rPr>
        <w:t>les s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quentiels, mais pr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</w:rPr>
        <w:t>f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rez les </w:t>
      </w:r>
      <w:r>
        <w:rPr>
          <w:rFonts w:ascii="Times Roman" w:hAnsi="Times Roman"/>
          <w:b w:val="1"/>
          <w:bCs w:val="1"/>
          <w:shd w:val="clear" w:color="auto" w:fill="fff056"/>
          <w:rtl w:val="0"/>
        </w:rPr>
        <w:t>LSTM/GRU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 pour leur simplicit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 xml:space="preserve">é </w:t>
      </w:r>
      <w:r>
        <w:rPr>
          <w:rFonts w:ascii="Times Roman" w:hAnsi="Times Roman"/>
          <w:shd w:val="clear" w:color="auto" w:fill="fff056"/>
          <w:rtl w:val="0"/>
          <w:lang w:val="fr-FR"/>
        </w:rPr>
        <w:t>et leur faible co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û</w:t>
      </w:r>
      <w:r>
        <w:rPr>
          <w:rFonts w:ascii="Times Roman" w:hAnsi="Times Roman"/>
          <w:shd w:val="clear" w:color="auto" w:fill="fff056"/>
          <w:rtl w:val="0"/>
        </w:rPr>
        <w:t>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2. Choix des donn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es pour am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liorer la pr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diction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a. Fr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quence des donn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es : 1H vs 1D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La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cision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utiliser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horaires (1H) ou journali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pt-PT"/>
        </w:rPr>
        <w:t>res (1D)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pend de la volatilit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et de la granularit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souhait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dans votre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>le de trading.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es journali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  <w:lang w:val="pt-PT"/>
        </w:rPr>
        <w:t>res (1D)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Avantages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Moins de bruit :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journali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res filtrent les fluctuations intrajournali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it-IT"/>
        </w:rPr>
        <w:t>res volatiles.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Simplicit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: Plus faciles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traiter, moins gourmandes en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moire.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Convient si vous prenez des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cisions </w:t>
      </w:r>
      <w:r>
        <w:rPr>
          <w:rFonts w:ascii="Times Roman" w:hAnsi="Times Roman"/>
          <w:b w:val="1"/>
          <w:bCs w:val="1"/>
          <w:rtl w:val="0"/>
          <w:lang w:val="fr-FR"/>
        </w:rPr>
        <w:t>quotidiennes</w:t>
      </w:r>
      <w:r>
        <w:rPr>
          <w:rFonts w:ascii="Times Roman" w:hAnsi="Times Roman" w:hint="default"/>
          <w:rtl w:val="0"/>
          <w:lang w:val="fr-FR"/>
        </w:rPr>
        <w:t xml:space="preserve"> à </w:t>
      </w:r>
      <w:r>
        <w:rPr>
          <w:rFonts w:ascii="Times Roman" w:hAnsi="Times Roman"/>
          <w:rtl w:val="0"/>
          <w:lang w:val="it-IT"/>
        </w:rPr>
        <w:t>minuit.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Inconv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en-US"/>
        </w:rPr>
        <w:t>nients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Perte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informations sur les mouvements intrajournaliers (spikes, patterns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cifiques).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es horaires (1H)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Avantages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Capturent des patterns intrajournaliers, utiles pour des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cisions bas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sur la volatilit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en-US"/>
        </w:rPr>
        <w:t>court terme.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Plus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pour entra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ner le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(24x plus pour 500 jours = environ 12,000 points).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Inconv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en-US"/>
        </w:rPr>
        <w:t>nients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Plus de bruit dans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Plus gourmand en calcul et en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moire.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Risque de surapprentissage si les patterns intrajournaliers ne sont pas significatifs pour la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diction quotidienne.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Recommandation 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fr-FR"/>
        </w:rPr>
      </w:pPr>
      <w:r>
        <w:rPr>
          <w:rFonts w:ascii="Times Roman" w:hAnsi="Times Roman"/>
          <w:shd w:val="clear" w:color="auto" w:fill="fff056"/>
          <w:rtl w:val="0"/>
          <w:lang w:val="fr-FR"/>
        </w:rPr>
        <w:t>Si votre objectif est de pr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dire </w:t>
      </w:r>
      <w:r>
        <w:rPr>
          <w:rFonts w:ascii="Times Roman" w:hAnsi="Times Roman" w:hint="default"/>
          <w:shd w:val="clear" w:color="auto" w:fill="fff056"/>
          <w:rtl w:val="0"/>
        </w:rPr>
        <w:t xml:space="preserve">à </w:t>
      </w:r>
      <w:r>
        <w:rPr>
          <w:rFonts w:ascii="Times Roman" w:hAnsi="Times Roman"/>
          <w:b w:val="1"/>
          <w:bCs w:val="1"/>
          <w:shd w:val="clear" w:color="auto" w:fill="fff056"/>
          <w:rtl w:val="0"/>
          <w:lang w:val="fr-FR"/>
        </w:rPr>
        <w:t>minuit chaque jour</w:t>
      </w:r>
      <w:r>
        <w:rPr>
          <w:rFonts w:ascii="Times Roman" w:hAnsi="Times Roman"/>
          <w:shd w:val="clear" w:color="auto" w:fill="fff056"/>
          <w:rtl w:val="0"/>
          <w:lang w:val="fr-FR"/>
        </w:rPr>
        <w:t>, restez sur des donn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es journali</w:t>
      </w:r>
      <w:r>
        <w:rPr>
          <w:rFonts w:ascii="Times Roman" w:hAnsi="Times Roman" w:hint="default"/>
          <w:shd w:val="clear" w:color="auto" w:fill="fff056"/>
          <w:rtl w:val="0"/>
          <w:lang w:val="it-IT"/>
        </w:rPr>
        <w:t>è</w:t>
      </w:r>
      <w:r>
        <w:rPr>
          <w:rFonts w:ascii="Times Roman" w:hAnsi="Times Roman"/>
          <w:shd w:val="clear" w:color="auto" w:fill="fff056"/>
          <w:rtl w:val="0"/>
          <w:lang w:val="pt-PT"/>
        </w:rPr>
        <w:t>res (1D).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Si vous voulez tester des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les plus fins ou 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grer des patterns intrajournaliers, combinez les deux fr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quences en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ant des </w:t>
      </w:r>
      <w:r>
        <w:rPr>
          <w:rFonts w:ascii="Times Roman" w:hAnsi="Times Roman"/>
          <w:b w:val="1"/>
          <w:bCs w:val="1"/>
          <w:rtl w:val="0"/>
          <w:lang w:val="en-US"/>
        </w:rPr>
        <w:t>features agr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g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es</w:t>
      </w:r>
      <w:r>
        <w:rPr>
          <w:rFonts w:ascii="Times Roman" w:hAnsi="Times Roman"/>
          <w:rtl w:val="0"/>
          <w:lang w:val="fr-FR"/>
        </w:rPr>
        <w:t xml:space="preserve"> (par exemple, la moyenne, le max, et le min des prix horaires sur 24 heures).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b. Taille du dataset : 500 jours vs p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riodes d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coup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Le choix de conserver tout le dataset ou de le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couper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pend de la coh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rence des patterns dans vos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Conserver 500 jours complets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Avantages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mieux entra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avec une vue plus globale des tendances historiques.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Les patterns de tendance et de saisonnalit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(comme les mouvements mensuels) sont captur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Inconv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en-US"/>
        </w:rPr>
        <w:t>nients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Si les march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ont chang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cemment (par exemple, changement de volatilit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),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anciennes peuvent fausser le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it-IT"/>
        </w:rPr>
        <w:t>le.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D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couper en p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riodes temporelles 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es-ES_tradnl"/>
        </w:rPr>
        <w:t>centes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Avantages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se concentre sur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les plus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centes et pertinentes.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duit le risque que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plus anciennes diluent les patterns actuels.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Inconv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en-US"/>
        </w:rPr>
        <w:t>nients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Moins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ce qui peut entra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ner un surapprentissage.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Perte des tendances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plus long terme.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Recommandation 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056"/>
          <w:rtl w:val="0"/>
          <w:lang w:val="de-DE"/>
        </w:rPr>
        <w:t>Strat</w:t>
      </w:r>
      <w:r>
        <w:rPr>
          <w:rFonts w:ascii="Times Roman" w:hAnsi="Times Roman" w:hint="default"/>
          <w:b w:val="1"/>
          <w:bCs w:val="1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hd w:val="clear" w:color="auto" w:fill="fff056"/>
          <w:rtl w:val="0"/>
          <w:lang w:val="fr-FR"/>
        </w:rPr>
        <w:t>gie principale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 : Entra</w:t>
      </w:r>
      <w:r>
        <w:rPr>
          <w:rFonts w:ascii="Times Roman" w:hAnsi="Times Roman" w:hint="default"/>
          <w:shd w:val="clear" w:color="auto" w:fill="fff056"/>
          <w:rtl w:val="0"/>
        </w:rPr>
        <w:t>î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nez sur les </w:t>
      </w:r>
      <w:r>
        <w:rPr>
          <w:rFonts w:ascii="Times Roman" w:hAnsi="Times Roman"/>
          <w:b w:val="1"/>
          <w:bCs w:val="1"/>
          <w:shd w:val="clear" w:color="auto" w:fill="fff056"/>
          <w:rtl w:val="0"/>
          <w:lang w:val="fr-FR"/>
        </w:rPr>
        <w:t>500 jours complets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 et testez sur des donn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es r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centes (par exemple, les 50 derniers jours).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056"/>
          <w:rtl w:val="0"/>
          <w:lang w:val="de-DE"/>
        </w:rPr>
        <w:t>Strat</w:t>
      </w:r>
      <w:r>
        <w:rPr>
          <w:rFonts w:ascii="Times Roman" w:hAnsi="Times Roman" w:hint="default"/>
          <w:b w:val="1"/>
          <w:bCs w:val="1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hd w:val="clear" w:color="auto" w:fill="fff056"/>
          <w:rtl w:val="0"/>
          <w:lang w:val="de-DE"/>
        </w:rPr>
        <w:t>gie alternative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 : Si vous observez des changements r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cents dans le comportement du march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, testez un d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coupage avec les </w:t>
      </w:r>
      <w:r>
        <w:rPr>
          <w:rFonts w:ascii="Times Roman" w:hAnsi="Times Roman"/>
          <w:b w:val="1"/>
          <w:bCs w:val="1"/>
          <w:shd w:val="clear" w:color="auto" w:fill="fff056"/>
          <w:rtl w:val="0"/>
          <w:lang w:val="fr-FR"/>
        </w:rPr>
        <w:t>200-300 derniers jours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 pour entra</w:t>
      </w:r>
      <w:r>
        <w:rPr>
          <w:rFonts w:ascii="Times Roman" w:hAnsi="Times Roman" w:hint="default"/>
          <w:shd w:val="clear" w:color="auto" w:fill="fff056"/>
          <w:rtl w:val="0"/>
        </w:rPr>
        <w:t>î</w:t>
      </w:r>
      <w:r>
        <w:rPr>
          <w:rFonts w:ascii="Times Roman" w:hAnsi="Times Roman"/>
          <w:shd w:val="clear" w:color="auto" w:fill="fff056"/>
          <w:rtl w:val="0"/>
          <w:lang w:val="fr-FR"/>
        </w:rPr>
        <w:t>ner le mod</w:t>
      </w:r>
      <w:r>
        <w:rPr>
          <w:rFonts w:ascii="Times Roman" w:hAnsi="Times Roman" w:hint="default"/>
          <w:shd w:val="clear" w:color="auto" w:fill="fff056"/>
          <w:rtl w:val="0"/>
          <w:lang w:val="it-IT"/>
        </w:rPr>
        <w:t>è</w:t>
      </w:r>
      <w:r>
        <w:rPr>
          <w:rFonts w:ascii="Times Roman" w:hAnsi="Times Roman"/>
          <w:shd w:val="clear" w:color="auto" w:fill="fff056"/>
          <w:rtl w:val="0"/>
          <w:lang w:val="it-IT"/>
        </w:rPr>
        <w:t>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 Suggestions suppl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mentaires</w:t>
      </w:r>
    </w:p>
    <w:p>
      <w:pPr>
        <w:pStyle w:val="Default"/>
        <w:numPr>
          <w:ilvl w:val="0"/>
          <w:numId w:val="1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er des features explicatives (pour XGBoost ou LSTM) :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fr-FR"/>
        </w:rPr>
      </w:pPr>
      <w:r>
        <w:rPr>
          <w:rFonts w:ascii="Times Roman" w:hAnsi="Times Roman"/>
          <w:shd w:val="clear" w:color="auto" w:fill="fff056"/>
          <w:rtl w:val="0"/>
          <w:lang w:val="fr-FR"/>
        </w:rPr>
        <w:t>Indicateurs techniques (RSI, MACD, moyennes mobiles, volatilit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</w:rPr>
        <w:t>).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fr-FR"/>
        </w:rPr>
      </w:pPr>
      <w:r>
        <w:rPr>
          <w:rFonts w:ascii="Times Roman" w:hAnsi="Times Roman"/>
          <w:shd w:val="clear" w:color="auto" w:fill="fff056"/>
          <w:rtl w:val="0"/>
          <w:lang w:val="fr-FR"/>
        </w:rPr>
        <w:t>Features temporelles : jour de la semaine, effet de fin de mois.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Agr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gations intrajournali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res si vous utilisez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horaires.</w:t>
      </w:r>
    </w:p>
    <w:p>
      <w:pPr>
        <w:pStyle w:val="Default"/>
        <w:numPr>
          <w:ilvl w:val="0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Gestion des tendances macro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conomiques :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Ajoutez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externes comme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indice S&amp;P 500, les taux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 ou les volumes de transactions, si disponibles.</w:t>
      </w:r>
    </w:p>
    <w:p>
      <w:pPr>
        <w:pStyle w:val="Default"/>
        <w:numPr>
          <w:ilvl w:val="0"/>
          <w:numId w:val="1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Approche incr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mentale pour les p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riodes temporelles :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hd w:val="clear" w:color="auto" w:fill="fff056"/>
          <w:rtl w:val="0"/>
          <w:lang w:val="fr-FR"/>
        </w:rPr>
      </w:pPr>
      <w:r>
        <w:rPr>
          <w:rFonts w:ascii="Times Roman" w:hAnsi="Times Roman"/>
          <w:shd w:val="clear" w:color="auto" w:fill="fff056"/>
          <w:rtl w:val="0"/>
          <w:lang w:val="fr-FR"/>
        </w:rPr>
        <w:t>Entra</w:t>
      </w:r>
      <w:r>
        <w:rPr>
          <w:rFonts w:ascii="Times Roman" w:hAnsi="Times Roman" w:hint="default"/>
          <w:shd w:val="clear" w:color="auto" w:fill="fff056"/>
          <w:rtl w:val="0"/>
        </w:rPr>
        <w:t>î</w:t>
      </w:r>
      <w:r>
        <w:rPr>
          <w:rFonts w:ascii="Times Roman" w:hAnsi="Times Roman"/>
          <w:shd w:val="clear" w:color="auto" w:fill="fff056"/>
          <w:rtl w:val="0"/>
          <w:lang w:val="fr-FR"/>
        </w:rPr>
        <w:t>nez votre mod</w:t>
      </w:r>
      <w:r>
        <w:rPr>
          <w:rFonts w:ascii="Times Roman" w:hAnsi="Times Roman" w:hint="default"/>
          <w:shd w:val="clear" w:color="auto" w:fill="fff056"/>
          <w:rtl w:val="0"/>
          <w:lang w:val="it-IT"/>
        </w:rPr>
        <w:t>è</w:t>
      </w:r>
      <w:r>
        <w:rPr>
          <w:rFonts w:ascii="Times Roman" w:hAnsi="Times Roman"/>
          <w:shd w:val="clear" w:color="auto" w:fill="fff056"/>
          <w:rtl w:val="0"/>
          <w:lang w:val="fr-FR"/>
        </w:rPr>
        <w:t>le de fa</w:t>
      </w:r>
      <w:r>
        <w:rPr>
          <w:rFonts w:ascii="Times Roman" w:hAnsi="Times Roman" w:hint="default"/>
          <w:shd w:val="clear" w:color="auto" w:fill="fff056"/>
          <w:rtl w:val="0"/>
        </w:rPr>
        <w:t>ç</w:t>
      </w:r>
      <w:r>
        <w:rPr>
          <w:rFonts w:ascii="Times Roman" w:hAnsi="Times Roman"/>
          <w:shd w:val="clear" w:color="auto" w:fill="fff056"/>
          <w:rtl w:val="0"/>
        </w:rPr>
        <w:t xml:space="preserve">on </w:t>
      </w:r>
      <w:r>
        <w:rPr>
          <w:rFonts w:ascii="Times Roman" w:hAnsi="Times Roman"/>
          <w:b w:val="1"/>
          <w:bCs w:val="1"/>
          <w:shd w:val="clear" w:color="auto" w:fill="fff056"/>
          <w:rtl w:val="0"/>
          <w:lang w:val="en-US"/>
        </w:rPr>
        <w:t>rolling</w:t>
      </w:r>
      <w:r>
        <w:rPr>
          <w:rFonts w:ascii="Times Roman" w:hAnsi="Times Roman"/>
          <w:shd w:val="clear" w:color="auto" w:fill="fff056"/>
          <w:rtl w:val="0"/>
          <w:lang w:val="fr-FR"/>
        </w:rPr>
        <w:t xml:space="preserve"> : utilisez une fen</w:t>
      </w:r>
      <w:r>
        <w:rPr>
          <w:rFonts w:ascii="Times Roman" w:hAnsi="Times Roman" w:hint="default"/>
          <w:shd w:val="clear" w:color="auto" w:fill="fff056"/>
          <w:rtl w:val="0"/>
        </w:rPr>
        <w:t>ê</w:t>
      </w:r>
      <w:r>
        <w:rPr>
          <w:rFonts w:ascii="Times Roman" w:hAnsi="Times Roman"/>
          <w:shd w:val="clear" w:color="auto" w:fill="fff056"/>
          <w:rtl w:val="0"/>
          <w:lang w:val="fr-FR"/>
        </w:rPr>
        <w:t>tre glissante sur les 300 derniers jours pour l</w:t>
      </w:r>
      <w:r>
        <w:rPr>
          <w:rFonts w:ascii="Times Roman" w:hAnsi="Times Roman" w:hint="default"/>
          <w:shd w:val="clear" w:color="auto" w:fill="fff056"/>
          <w:rtl w:val="1"/>
        </w:rPr>
        <w:t>’</w:t>
      </w:r>
      <w:r>
        <w:rPr>
          <w:rFonts w:ascii="Times Roman" w:hAnsi="Times Roman"/>
          <w:shd w:val="clear" w:color="auto" w:fill="fff056"/>
          <w:rtl w:val="0"/>
          <w:lang w:val="it-IT"/>
        </w:rPr>
        <w:t>entra</w:t>
      </w:r>
      <w:r>
        <w:rPr>
          <w:rFonts w:ascii="Times Roman" w:hAnsi="Times Roman" w:hint="default"/>
          <w:shd w:val="clear" w:color="auto" w:fill="fff056"/>
          <w:rtl w:val="0"/>
        </w:rPr>
        <w:t>î</w:t>
      </w:r>
      <w:r>
        <w:rPr>
          <w:rFonts w:ascii="Times Roman" w:hAnsi="Times Roman"/>
          <w:shd w:val="clear" w:color="auto" w:fill="fff056"/>
          <w:rtl w:val="0"/>
          <w:lang w:val="fr-FR"/>
        </w:rPr>
        <w:t>nement et pr</w:t>
      </w:r>
      <w:r>
        <w:rPr>
          <w:rFonts w:ascii="Times Roman" w:hAnsi="Times Roman" w:hint="default"/>
          <w:shd w:val="clear" w:color="auto" w:fill="fff056"/>
          <w:rtl w:val="0"/>
          <w:lang w:val="fr-FR"/>
        </w:rPr>
        <w:t>é</w:t>
      </w:r>
      <w:r>
        <w:rPr>
          <w:rFonts w:ascii="Times Roman" w:hAnsi="Times Roman"/>
          <w:shd w:val="clear" w:color="auto" w:fill="fff056"/>
          <w:rtl w:val="0"/>
          <w:lang w:val="fr-FR"/>
        </w:rPr>
        <w:t>disez les jours suivants.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Cela permet au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de s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adapter aux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cents changements de march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Avec un Mac M1 et un dataset de 500 jours, les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les LSTM ou GRU sont tout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fait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alisables pour des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dictions quotidiennes. Privil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giez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journali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res (1D) pour simplifier le traitement et limiter le bruit, tout en gardant les 500 jours pour capturer les tendances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long terme. Si vous souhaitez explorer davantage, 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grer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horaires (1H) sous forme de features agr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peut enrichir le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sans compromettre la performance.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approche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pend de vos tests initiaux : commencez simple avec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journali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res, puis affinez en introduisant davantage de granularit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et des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les plus complexes si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Dash.0"/>
  </w:abstractNum>
  <w:abstractNum w:abstractNumId="5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8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0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92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4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6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8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80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52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4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2"/>
    </w:lvlOverride>
  </w:num>
  <w:num w:numId="13">
    <w:abstractNumId w:val="2"/>
    <w:lvlOverride w:ilvl="0">
      <w:startOverride w:val="4"/>
    </w:lvlOverride>
  </w:num>
  <w:num w:numId="14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6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8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9">
    <w:abstractNumId w:val="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7"/>
      </w:numPr>
    </w:pPr>
  </w:style>
  <w:style w:type="numbering" w:styleId="Dash.0">
    <w:name w:val="Dash.0"/>
    <w:pPr>
      <w:numPr>
        <w:numId w:val="9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