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042" w:rsidRPr="009A7042" w:rsidRDefault="009A7042" w:rsidP="009A704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color w:val="000000"/>
          <w:sz w:val="30"/>
          <w:szCs w:val="36"/>
          <w:lang w:eastAsia="en-IN"/>
        </w:rPr>
      </w:pPr>
      <w:proofErr w:type="gramStart"/>
      <w:r w:rsidRPr="009A7042">
        <w:rPr>
          <w:rFonts w:ascii="var(--jp-content-font-family)" w:eastAsia="Times New Roman" w:hAnsi="var(--jp-content-font-family)" w:cs="Segoe UI"/>
          <w:color w:val="000000"/>
          <w:sz w:val="30"/>
          <w:szCs w:val="36"/>
          <w:lang w:eastAsia="en-IN"/>
        </w:rPr>
        <w:t>Assignment :08</w:t>
      </w:r>
      <w:proofErr w:type="gramEnd"/>
      <w:r w:rsidRPr="009A7042">
        <w:rPr>
          <w:rFonts w:ascii="var(--jp-content-font-family)" w:eastAsia="Times New Roman" w:hAnsi="var(--jp-content-font-family)" w:cs="Segoe UI"/>
          <w:color w:val="000000"/>
          <w:sz w:val="30"/>
          <w:szCs w:val="36"/>
          <w:lang w:eastAsia="en-IN"/>
        </w:rPr>
        <w:t xml:space="preserve"> : Submitted by: </w:t>
      </w:r>
      <w:proofErr w:type="spellStart"/>
      <w:r w:rsidRPr="009A7042">
        <w:rPr>
          <w:rFonts w:ascii="var(--jp-content-font-family)" w:eastAsia="Times New Roman" w:hAnsi="var(--jp-content-font-family)" w:cs="Segoe UI"/>
          <w:color w:val="000000"/>
          <w:sz w:val="30"/>
          <w:szCs w:val="36"/>
          <w:lang w:eastAsia="en-IN"/>
        </w:rPr>
        <w:t>Bhupendra</w:t>
      </w:r>
      <w:proofErr w:type="spellEnd"/>
      <w:r w:rsidRPr="009A7042">
        <w:rPr>
          <w:rFonts w:ascii="var(--jp-content-font-family)" w:eastAsia="Times New Roman" w:hAnsi="var(--jp-content-font-family)" w:cs="Segoe UI"/>
          <w:color w:val="000000"/>
          <w:sz w:val="30"/>
          <w:szCs w:val="36"/>
          <w:lang w:eastAsia="en-IN"/>
        </w:rPr>
        <w:t xml:space="preserve"> Singh</w:t>
      </w:r>
    </w:p>
    <w:p w:rsidR="009A7042" w:rsidRPr="009A7042" w:rsidRDefault="009A7042" w:rsidP="009A704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A704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Qus1. What are the two latest user-defined exception constraints in Python 3.X?</w:t>
      </w:r>
    </w:p>
    <w:p w:rsidR="009A7042" w:rsidRPr="009A7042" w:rsidRDefault="009A7042" w:rsidP="009A704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</w:pPr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>Ans1: </w:t>
      </w:r>
      <w:r w:rsidRPr="009A7042">
        <w:rPr>
          <w:rFonts w:ascii="var(--jp-code-font-family)" w:eastAsia="Times New Roman" w:hAnsi="var(--jp-code-font-family)" w:cs="Courier New"/>
          <w:color w:val="000000"/>
          <w:sz w:val="20"/>
          <w:bdr w:val="none" w:sz="0" w:space="0" w:color="auto" w:frame="1"/>
          <w:lang w:eastAsia="en-IN"/>
        </w:rPr>
        <w:t>raise</w:t>
      </w:r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> and </w:t>
      </w:r>
      <w:r w:rsidRPr="009A7042">
        <w:rPr>
          <w:rFonts w:ascii="var(--jp-code-font-family)" w:eastAsia="Times New Roman" w:hAnsi="var(--jp-code-font-family)" w:cs="Courier New"/>
          <w:color w:val="000000"/>
          <w:sz w:val="20"/>
          <w:bdr w:val="none" w:sz="0" w:space="0" w:color="auto" w:frame="1"/>
          <w:lang w:eastAsia="en-IN"/>
        </w:rPr>
        <w:t>assert</w:t>
      </w:r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> are the two latest user-defined exception constraints in Python 3.X</w:t>
      </w:r>
    </w:p>
    <w:p w:rsidR="009A7042" w:rsidRPr="009A7042" w:rsidRDefault="009A7042" w:rsidP="009A704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A704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Qus2. How </w:t>
      </w:r>
      <w:proofErr w:type="gramStart"/>
      <w:r w:rsidRPr="009A704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are class-based exceptions that have been raised</w:t>
      </w:r>
      <w:proofErr w:type="gramEnd"/>
      <w:r w:rsidRPr="009A704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matched to handlers?</w:t>
      </w:r>
    </w:p>
    <w:p w:rsidR="009A7042" w:rsidRPr="009A7042" w:rsidRDefault="009A7042" w:rsidP="009A704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</w:pPr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>Ans2: In python, Users can define custom exceptions by creating a new class. This exception class has to be derived, either directly or indirectly from built-in </w:t>
      </w:r>
      <w:r w:rsidRPr="009A7042">
        <w:rPr>
          <w:rFonts w:ascii="var(--jp-code-font-family)" w:eastAsia="Times New Roman" w:hAnsi="var(--jp-code-font-family)" w:cs="Courier New"/>
          <w:color w:val="000000"/>
          <w:sz w:val="20"/>
          <w:bdr w:val="none" w:sz="0" w:space="0" w:color="auto" w:frame="1"/>
          <w:lang w:eastAsia="en-IN"/>
        </w:rPr>
        <w:t>Exception</w:t>
      </w:r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> class. This new exception class like other exceptions can be raised using the </w:t>
      </w:r>
      <w:r w:rsidRPr="009A7042">
        <w:rPr>
          <w:rFonts w:ascii="var(--jp-code-font-family)" w:eastAsia="Times New Roman" w:hAnsi="var(--jp-code-font-family)" w:cs="Courier New"/>
          <w:color w:val="000000"/>
          <w:sz w:val="20"/>
          <w:bdr w:val="none" w:sz="0" w:space="0" w:color="auto" w:frame="1"/>
          <w:lang w:eastAsia="en-IN"/>
        </w:rPr>
        <w:t>raise</w:t>
      </w:r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> statement with an optional error message.</w:t>
      </w:r>
    </w:p>
    <w:p w:rsidR="009A7042" w:rsidRPr="009A7042" w:rsidRDefault="009A7042" w:rsidP="009A704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0"/>
          <w:lang w:eastAsia="en-IN"/>
        </w:rPr>
      </w:pPr>
      <w:r w:rsidRPr="009A7042">
        <w:rPr>
          <w:rFonts w:ascii="Segoe UI" w:eastAsia="Times New Roman" w:hAnsi="Segoe UI" w:cs="Segoe UI"/>
          <w:color w:val="000000"/>
          <w:sz w:val="20"/>
          <w:lang w:eastAsia="en-IN"/>
        </w:rPr>
        <w:t>In [ ]:</w:t>
      </w:r>
    </w:p>
    <w:p w:rsidR="009A7042" w:rsidRPr="009A7042" w:rsidRDefault="009A7042" w:rsidP="009A7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gramStart"/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>class</w:t>
      </w:r>
      <w:proofErr w:type="gramEnd"/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>ToYoungException</w:t>
      </w:r>
      <w:proofErr w:type="spellEnd"/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>(Exception):</w:t>
      </w:r>
    </w:p>
    <w:p w:rsidR="009A7042" w:rsidRPr="009A7042" w:rsidRDefault="009A7042" w:rsidP="009A7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  <w:proofErr w:type="spellStart"/>
      <w:proofErr w:type="gramStart"/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>def</w:t>
      </w:r>
      <w:proofErr w:type="spellEnd"/>
      <w:proofErr w:type="gramEnd"/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__</w:t>
      </w:r>
      <w:proofErr w:type="spellStart"/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>init</w:t>
      </w:r>
      <w:proofErr w:type="spellEnd"/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>__(</w:t>
      </w:r>
      <w:proofErr w:type="spellStart"/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>self,msg</w:t>
      </w:r>
      <w:proofErr w:type="spellEnd"/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>):</w:t>
      </w:r>
    </w:p>
    <w:p w:rsidR="009A7042" w:rsidRPr="009A7042" w:rsidRDefault="009A7042" w:rsidP="009A7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self.msg = </w:t>
      </w:r>
      <w:proofErr w:type="spellStart"/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>msg</w:t>
      </w:r>
      <w:proofErr w:type="spellEnd"/>
    </w:p>
    <w:p w:rsidR="009A7042" w:rsidRPr="009A7042" w:rsidRDefault="009A7042" w:rsidP="009A7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gramStart"/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>age</w:t>
      </w:r>
      <w:proofErr w:type="gramEnd"/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13</w:t>
      </w:r>
    </w:p>
    <w:p w:rsidR="009A7042" w:rsidRPr="009A7042" w:rsidRDefault="009A7042" w:rsidP="009A7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gramStart"/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>if</w:t>
      </w:r>
      <w:proofErr w:type="gramEnd"/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age &lt;= 18: raise </w:t>
      </w:r>
      <w:proofErr w:type="spellStart"/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>ToYoungException</w:t>
      </w:r>
      <w:proofErr w:type="spellEnd"/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>('</w:t>
      </w:r>
      <w:proofErr w:type="spellStart"/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>To</w:t>
      </w:r>
      <w:proofErr w:type="spellEnd"/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Young For Voting')</w:t>
      </w:r>
    </w:p>
    <w:p w:rsidR="009A7042" w:rsidRPr="009A7042" w:rsidRDefault="009A7042" w:rsidP="009A70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9A7042">
        <w:rPr>
          <w:rFonts w:ascii="Courier New" w:eastAsia="Times New Roman" w:hAnsi="Courier New" w:cs="Courier New"/>
          <w:color w:val="B22B31"/>
          <w:sz w:val="20"/>
          <w:lang w:eastAsia="en-IN"/>
        </w:rPr>
        <w:t>---------------------------------------------------------------------------</w:t>
      </w:r>
    </w:p>
    <w:p w:rsidR="009A7042" w:rsidRPr="009A7042" w:rsidRDefault="009A7042" w:rsidP="009A70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9A7042">
        <w:rPr>
          <w:rFonts w:ascii="Courier New" w:eastAsia="Times New Roman" w:hAnsi="Courier New" w:cs="Courier New"/>
          <w:color w:val="B22B31"/>
          <w:sz w:val="20"/>
          <w:lang w:eastAsia="en-IN"/>
        </w:rPr>
        <w:t>ToYoungException</w:t>
      </w:r>
      <w:proofErr w:type="spellEnd"/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          </w:t>
      </w:r>
      <w:proofErr w:type="spellStart"/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>Traceback</w:t>
      </w:r>
      <w:proofErr w:type="spellEnd"/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(most recent call last)</w:t>
      </w:r>
    </w:p>
    <w:p w:rsidR="009A7042" w:rsidRPr="009A7042" w:rsidRDefault="009A7042" w:rsidP="009A70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9A7042">
        <w:rPr>
          <w:rFonts w:ascii="Courier New" w:eastAsia="Times New Roman" w:hAnsi="Courier New" w:cs="Courier New"/>
          <w:color w:val="007427"/>
          <w:sz w:val="20"/>
          <w:lang w:eastAsia="en-IN"/>
        </w:rPr>
        <w:t>&lt;ipython-input-1-b97f009151c8&gt;</w:t>
      </w:r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in </w:t>
      </w:r>
      <w:r w:rsidRPr="009A7042">
        <w:rPr>
          <w:rFonts w:ascii="Courier New" w:eastAsia="Times New Roman" w:hAnsi="Courier New" w:cs="Courier New"/>
          <w:color w:val="60C6C8"/>
          <w:sz w:val="20"/>
          <w:lang w:eastAsia="en-IN"/>
        </w:rPr>
        <w:t>&lt;module</w:t>
      </w:r>
      <w:proofErr w:type="gramStart"/>
      <w:r w:rsidRPr="009A7042">
        <w:rPr>
          <w:rFonts w:ascii="Courier New" w:eastAsia="Times New Roman" w:hAnsi="Courier New" w:cs="Courier New"/>
          <w:color w:val="60C6C8"/>
          <w:sz w:val="20"/>
          <w:lang w:eastAsia="en-IN"/>
        </w:rPr>
        <w:t>&gt;</w:t>
      </w:r>
      <w:r w:rsidRPr="009A7042">
        <w:rPr>
          <w:rFonts w:ascii="Courier New" w:eastAsia="Times New Roman" w:hAnsi="Courier New" w:cs="Courier New"/>
          <w:color w:val="0065CA"/>
          <w:sz w:val="20"/>
          <w:lang w:eastAsia="en-IN"/>
        </w:rPr>
        <w:t>()</w:t>
      </w:r>
      <w:proofErr w:type="gramEnd"/>
    </w:p>
    <w:p w:rsidR="009A7042" w:rsidRPr="009A7042" w:rsidRDefault="009A7042" w:rsidP="009A70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9A7042">
        <w:rPr>
          <w:rFonts w:ascii="Courier New" w:eastAsia="Times New Roman" w:hAnsi="Courier New" w:cs="Courier New"/>
          <w:color w:val="00A250"/>
          <w:sz w:val="20"/>
          <w:lang w:eastAsia="en-IN"/>
        </w:rPr>
        <w:t xml:space="preserve">      3</w:t>
      </w:r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self</w:t>
      </w:r>
      <w:r w:rsidRPr="009A7042">
        <w:rPr>
          <w:rFonts w:ascii="Courier New" w:eastAsia="Times New Roman" w:hAnsi="Courier New" w:cs="Courier New"/>
          <w:color w:val="B27D12"/>
          <w:sz w:val="20"/>
          <w:lang w:eastAsia="en-IN"/>
        </w:rPr>
        <w:t>.</w:t>
      </w:r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msg </w:t>
      </w:r>
      <w:r w:rsidRPr="009A7042">
        <w:rPr>
          <w:rFonts w:ascii="Courier New" w:eastAsia="Times New Roman" w:hAnsi="Courier New" w:cs="Courier New"/>
          <w:color w:val="B27D12"/>
          <w:sz w:val="20"/>
          <w:lang w:eastAsia="en-IN"/>
        </w:rPr>
        <w:t>=</w:t>
      </w:r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>msg</w:t>
      </w:r>
      <w:proofErr w:type="spellEnd"/>
    </w:p>
    <w:p w:rsidR="009A7042" w:rsidRPr="009A7042" w:rsidRDefault="009A7042" w:rsidP="009A70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9A7042">
        <w:rPr>
          <w:rFonts w:ascii="Courier New" w:eastAsia="Times New Roman" w:hAnsi="Courier New" w:cs="Courier New"/>
          <w:color w:val="00A250"/>
          <w:sz w:val="20"/>
          <w:lang w:eastAsia="en-IN"/>
        </w:rPr>
        <w:t xml:space="preserve">      4</w:t>
      </w:r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age </w:t>
      </w:r>
      <w:r w:rsidRPr="009A7042">
        <w:rPr>
          <w:rFonts w:ascii="Courier New" w:eastAsia="Times New Roman" w:hAnsi="Courier New" w:cs="Courier New"/>
          <w:color w:val="B27D12"/>
          <w:sz w:val="20"/>
          <w:lang w:eastAsia="en-IN"/>
        </w:rPr>
        <w:t>=</w:t>
      </w:r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9A7042">
        <w:rPr>
          <w:rFonts w:ascii="Courier New" w:eastAsia="Times New Roman" w:hAnsi="Courier New" w:cs="Courier New"/>
          <w:color w:val="258F8F"/>
          <w:sz w:val="20"/>
          <w:lang w:eastAsia="en-IN"/>
        </w:rPr>
        <w:t>13</w:t>
      </w:r>
    </w:p>
    <w:p w:rsidR="009A7042" w:rsidRPr="009A7042" w:rsidRDefault="009A7042" w:rsidP="009A70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9A7042">
        <w:rPr>
          <w:rFonts w:ascii="Courier New" w:eastAsia="Times New Roman" w:hAnsi="Courier New" w:cs="Courier New"/>
          <w:color w:val="007427"/>
          <w:sz w:val="20"/>
          <w:lang w:eastAsia="en-IN"/>
        </w:rPr>
        <w:t>----&gt; 5</w:t>
      </w:r>
      <w:r w:rsidRPr="009A7042">
        <w:rPr>
          <w:rFonts w:ascii="Courier New" w:eastAsia="Times New Roman" w:hAnsi="Courier New" w:cs="Courier New"/>
          <w:color w:val="B27D12"/>
          <w:sz w:val="20"/>
          <w:lang w:eastAsia="en-IN"/>
        </w:rPr>
        <w:t xml:space="preserve"> </w:t>
      </w:r>
      <w:r w:rsidRPr="009A7042">
        <w:rPr>
          <w:rFonts w:ascii="Courier New" w:eastAsia="Times New Roman" w:hAnsi="Courier New" w:cs="Courier New"/>
          <w:color w:val="007427"/>
          <w:sz w:val="20"/>
          <w:lang w:eastAsia="en-IN"/>
        </w:rPr>
        <w:t>if</w:t>
      </w:r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age </w:t>
      </w:r>
      <w:r w:rsidRPr="009A7042">
        <w:rPr>
          <w:rFonts w:ascii="Courier New" w:eastAsia="Times New Roman" w:hAnsi="Courier New" w:cs="Courier New"/>
          <w:color w:val="B27D12"/>
          <w:sz w:val="20"/>
          <w:lang w:eastAsia="en-IN"/>
        </w:rPr>
        <w:t>&lt;=</w:t>
      </w:r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9A7042">
        <w:rPr>
          <w:rFonts w:ascii="Courier New" w:eastAsia="Times New Roman" w:hAnsi="Courier New" w:cs="Courier New"/>
          <w:color w:val="258F8F"/>
          <w:sz w:val="20"/>
          <w:lang w:eastAsia="en-IN"/>
        </w:rPr>
        <w:t>18</w:t>
      </w:r>
      <w:r w:rsidRPr="009A7042">
        <w:rPr>
          <w:rFonts w:ascii="Courier New" w:eastAsia="Times New Roman" w:hAnsi="Courier New" w:cs="Courier New"/>
          <w:color w:val="B27D12"/>
          <w:sz w:val="20"/>
          <w:lang w:eastAsia="en-IN"/>
        </w:rPr>
        <w:t>:</w:t>
      </w:r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9A7042">
        <w:rPr>
          <w:rFonts w:ascii="Courier New" w:eastAsia="Times New Roman" w:hAnsi="Courier New" w:cs="Courier New"/>
          <w:color w:val="007427"/>
          <w:sz w:val="20"/>
          <w:lang w:eastAsia="en-IN"/>
        </w:rPr>
        <w:t>raise</w:t>
      </w:r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proofErr w:type="gramStart"/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>ToYoungException</w:t>
      </w:r>
      <w:proofErr w:type="spellEnd"/>
      <w:r w:rsidRPr="009A7042">
        <w:rPr>
          <w:rFonts w:ascii="Courier New" w:eastAsia="Times New Roman" w:hAnsi="Courier New" w:cs="Courier New"/>
          <w:color w:val="B27D12"/>
          <w:sz w:val="20"/>
          <w:lang w:eastAsia="en-IN"/>
        </w:rPr>
        <w:t>(</w:t>
      </w:r>
      <w:proofErr w:type="gramEnd"/>
      <w:r w:rsidRPr="009A7042">
        <w:rPr>
          <w:rFonts w:ascii="Courier New" w:eastAsia="Times New Roman" w:hAnsi="Courier New" w:cs="Courier New"/>
          <w:color w:val="0065CA"/>
          <w:sz w:val="20"/>
          <w:lang w:eastAsia="en-IN"/>
        </w:rPr>
        <w:t>'</w:t>
      </w:r>
      <w:proofErr w:type="spellStart"/>
      <w:r w:rsidRPr="009A7042">
        <w:rPr>
          <w:rFonts w:ascii="Courier New" w:eastAsia="Times New Roman" w:hAnsi="Courier New" w:cs="Courier New"/>
          <w:color w:val="0065CA"/>
          <w:sz w:val="20"/>
          <w:lang w:eastAsia="en-IN"/>
        </w:rPr>
        <w:t>To</w:t>
      </w:r>
      <w:proofErr w:type="spellEnd"/>
      <w:r w:rsidRPr="009A7042">
        <w:rPr>
          <w:rFonts w:ascii="Courier New" w:eastAsia="Times New Roman" w:hAnsi="Courier New" w:cs="Courier New"/>
          <w:color w:val="0065CA"/>
          <w:sz w:val="20"/>
          <w:lang w:eastAsia="en-IN"/>
        </w:rPr>
        <w:t xml:space="preserve"> Young For Voting'</w:t>
      </w:r>
      <w:r w:rsidRPr="009A7042">
        <w:rPr>
          <w:rFonts w:ascii="Courier New" w:eastAsia="Times New Roman" w:hAnsi="Courier New" w:cs="Courier New"/>
          <w:color w:val="B27D12"/>
          <w:sz w:val="20"/>
          <w:lang w:eastAsia="en-IN"/>
        </w:rPr>
        <w:t>)</w:t>
      </w:r>
    </w:p>
    <w:p w:rsidR="009A7042" w:rsidRPr="009A7042" w:rsidRDefault="009A7042" w:rsidP="009A70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9A7042" w:rsidRPr="009A7042" w:rsidRDefault="009A7042" w:rsidP="009A70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9A7042">
        <w:rPr>
          <w:rFonts w:ascii="Courier New" w:eastAsia="Times New Roman" w:hAnsi="Courier New" w:cs="Courier New"/>
          <w:color w:val="B22B31"/>
          <w:sz w:val="20"/>
          <w:lang w:eastAsia="en-IN"/>
        </w:rPr>
        <w:t>ToYoungException</w:t>
      </w:r>
      <w:proofErr w:type="spellEnd"/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: </w:t>
      </w:r>
      <w:proofErr w:type="spellStart"/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>To</w:t>
      </w:r>
      <w:proofErr w:type="spellEnd"/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Young </w:t>
      </w:r>
      <w:proofErr w:type="gramStart"/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>For</w:t>
      </w:r>
      <w:proofErr w:type="gramEnd"/>
      <w:r w:rsidRPr="009A7042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Voting</w:t>
      </w:r>
    </w:p>
    <w:p w:rsidR="009A7042" w:rsidRPr="009A7042" w:rsidRDefault="009A7042" w:rsidP="009A704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A704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us</w:t>
      </w:r>
      <w:bookmarkStart w:id="0" w:name="_GoBack"/>
      <w:bookmarkEnd w:id="0"/>
      <w:r w:rsidRPr="009A704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3. Describe two methods for attaching context information to exception </w:t>
      </w:r>
      <w:proofErr w:type="gramStart"/>
      <w:r w:rsidRPr="009A704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artefacts ?</w:t>
      </w:r>
      <w:proofErr w:type="gramEnd"/>
    </w:p>
    <w:p w:rsidR="009A7042" w:rsidRPr="009A7042" w:rsidRDefault="009A7042" w:rsidP="009A704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</w:pPr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>Ans</w:t>
      </w:r>
      <w:r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>3</w:t>
      </w:r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>: The </w:t>
      </w:r>
      <w:proofErr w:type="gramStart"/>
      <w:r w:rsidRPr="009A7042">
        <w:rPr>
          <w:rFonts w:ascii="var(--jp-code-font-family)" w:eastAsia="Times New Roman" w:hAnsi="var(--jp-code-font-family)" w:cs="Courier New"/>
          <w:color w:val="000000"/>
          <w:sz w:val="20"/>
          <w:bdr w:val="none" w:sz="0" w:space="0" w:color="auto" w:frame="1"/>
          <w:lang w:eastAsia="en-IN"/>
        </w:rPr>
        <w:t>process(</w:t>
      </w:r>
      <w:proofErr w:type="gramEnd"/>
      <w:r w:rsidRPr="009A7042">
        <w:rPr>
          <w:rFonts w:ascii="var(--jp-code-font-family)" w:eastAsia="Times New Roman" w:hAnsi="var(--jp-code-font-family)" w:cs="Courier New"/>
          <w:color w:val="000000"/>
          <w:sz w:val="20"/>
          <w:bdr w:val="none" w:sz="0" w:space="0" w:color="auto" w:frame="1"/>
          <w:lang w:eastAsia="en-IN"/>
        </w:rPr>
        <w:t>)</w:t>
      </w:r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 xml:space="preserve"> method of </w:t>
      </w:r>
      <w:proofErr w:type="spellStart"/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>LoggerAdapter</w:t>
      </w:r>
      <w:proofErr w:type="spellEnd"/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 xml:space="preserve"> is where the contextual information is added to the logging output. </w:t>
      </w:r>
      <w:proofErr w:type="gramStart"/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>its</w:t>
      </w:r>
      <w:proofErr w:type="gramEnd"/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 xml:space="preserve"> passes the message and keyword arguments of the logging call, and it passes back modified versions of these to use in the call to the underlying logger.</w:t>
      </w:r>
    </w:p>
    <w:p w:rsidR="009A7042" w:rsidRPr="009A7042" w:rsidRDefault="009A7042" w:rsidP="009A704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</w:pPr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>Other method that can be used is </w:t>
      </w:r>
      <w:proofErr w:type="gramStart"/>
      <w:r w:rsidRPr="009A7042">
        <w:rPr>
          <w:rFonts w:ascii="var(--jp-code-font-family)" w:eastAsia="Times New Roman" w:hAnsi="var(--jp-code-font-family)" w:cs="Courier New"/>
          <w:color w:val="000000"/>
          <w:sz w:val="20"/>
          <w:bdr w:val="none" w:sz="0" w:space="0" w:color="auto" w:frame="1"/>
          <w:lang w:eastAsia="en-IN"/>
        </w:rPr>
        <w:t>exception(</w:t>
      </w:r>
      <w:proofErr w:type="gramEnd"/>
      <w:r w:rsidRPr="009A7042">
        <w:rPr>
          <w:rFonts w:ascii="var(--jp-code-font-family)" w:eastAsia="Times New Roman" w:hAnsi="var(--jp-code-font-family)" w:cs="Courier New"/>
          <w:color w:val="000000"/>
          <w:sz w:val="20"/>
          <w:bdr w:val="none" w:sz="0" w:space="0" w:color="auto" w:frame="1"/>
          <w:lang w:eastAsia="en-IN"/>
        </w:rPr>
        <w:t>)</w:t>
      </w:r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 xml:space="preserve">, Logs a </w:t>
      </w:r>
      <w:proofErr w:type="spellStart"/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>messgae</w:t>
      </w:r>
      <w:proofErr w:type="spellEnd"/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 xml:space="preserve"> with level ERROR on this logger. The arguments are interpreted as for </w:t>
      </w:r>
      <w:proofErr w:type="gramStart"/>
      <w:r w:rsidRPr="009A7042">
        <w:rPr>
          <w:rFonts w:ascii="var(--jp-code-font-family)" w:eastAsia="Times New Roman" w:hAnsi="var(--jp-code-font-family)" w:cs="Courier New"/>
          <w:color w:val="000000"/>
          <w:sz w:val="20"/>
          <w:bdr w:val="none" w:sz="0" w:space="0" w:color="auto" w:frame="1"/>
          <w:lang w:eastAsia="en-IN"/>
        </w:rPr>
        <w:t>debug(</w:t>
      </w:r>
      <w:proofErr w:type="gramEnd"/>
      <w:r w:rsidRPr="009A7042">
        <w:rPr>
          <w:rFonts w:ascii="var(--jp-code-font-family)" w:eastAsia="Times New Roman" w:hAnsi="var(--jp-code-font-family)" w:cs="Courier New"/>
          <w:color w:val="000000"/>
          <w:sz w:val="20"/>
          <w:bdr w:val="none" w:sz="0" w:space="0" w:color="auto" w:frame="1"/>
          <w:lang w:eastAsia="en-IN"/>
        </w:rPr>
        <w:t>)</w:t>
      </w:r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>. Exception info is added to the logging message.</w:t>
      </w:r>
    </w:p>
    <w:p w:rsidR="009A7042" w:rsidRPr="009A7042" w:rsidRDefault="009A7042" w:rsidP="009A704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A704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us</w:t>
      </w:r>
      <w:r w:rsidRPr="009A704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4. Describe two methods for specifying the text of an exception object's error </w:t>
      </w:r>
      <w:proofErr w:type="gramStart"/>
      <w:r w:rsidRPr="009A704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message ?</w:t>
      </w:r>
      <w:proofErr w:type="gramEnd"/>
    </w:p>
    <w:p w:rsidR="009A7042" w:rsidRPr="009A7042" w:rsidRDefault="009A7042" w:rsidP="009A704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</w:pPr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>Ans</w:t>
      </w:r>
      <w:r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>5</w:t>
      </w:r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>: </w:t>
      </w:r>
      <w:r w:rsidRPr="009A7042">
        <w:rPr>
          <w:rFonts w:ascii="var(--jp-code-font-family)" w:eastAsia="Times New Roman" w:hAnsi="var(--jp-code-font-family)" w:cs="Courier New"/>
          <w:color w:val="000000"/>
          <w:sz w:val="20"/>
          <w:bdr w:val="none" w:sz="0" w:space="0" w:color="auto" w:frame="1"/>
          <w:lang w:eastAsia="en-IN"/>
        </w:rPr>
        <w:t>raise</w:t>
      </w:r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> and </w:t>
      </w:r>
      <w:r w:rsidRPr="009A7042">
        <w:rPr>
          <w:rFonts w:ascii="var(--jp-code-font-family)" w:eastAsia="Times New Roman" w:hAnsi="var(--jp-code-font-family)" w:cs="Courier New"/>
          <w:color w:val="000000"/>
          <w:sz w:val="20"/>
          <w:bdr w:val="none" w:sz="0" w:space="0" w:color="auto" w:frame="1"/>
          <w:lang w:eastAsia="en-IN"/>
        </w:rPr>
        <w:t>assert</w:t>
      </w:r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 xml:space="preserve"> are two methods for specifying the text of an exception object's error </w:t>
      </w:r>
      <w:proofErr w:type="spellStart"/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>message.</w:t>
      </w:r>
      <w:r w:rsidRPr="009A7042">
        <w:rPr>
          <w:rFonts w:ascii="var(--jp-code-font-family)" w:eastAsia="Times New Roman" w:hAnsi="var(--jp-code-font-family)" w:cs="Courier New"/>
          <w:color w:val="000000"/>
          <w:sz w:val="20"/>
          <w:bdr w:val="none" w:sz="0" w:space="0" w:color="auto" w:frame="1"/>
          <w:lang w:eastAsia="en-IN"/>
        </w:rPr>
        <w:t>raise</w:t>
      </w:r>
      <w:proofErr w:type="spellEnd"/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 xml:space="preserve"> statement is used to trigger explicit exception, if certain condition is not as per requirement of programmer. </w:t>
      </w:r>
      <w:proofErr w:type="gramStart"/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>it</w:t>
      </w:r>
      <w:proofErr w:type="gramEnd"/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 xml:space="preserve"> helps in triggering exception as per need of programmer and logic.</w:t>
      </w:r>
    </w:p>
    <w:p w:rsidR="009A7042" w:rsidRPr="009A7042" w:rsidRDefault="009A7042" w:rsidP="009A704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</w:pPr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 xml:space="preserve">There are few assertions that programmer always want to be True to avoid code failure. This type of </w:t>
      </w:r>
      <w:proofErr w:type="spellStart"/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>requirment</w:t>
      </w:r>
      <w:proofErr w:type="spellEnd"/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 xml:space="preserve"> is </w:t>
      </w:r>
      <w:proofErr w:type="spellStart"/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>fullfilled</w:t>
      </w:r>
      <w:proofErr w:type="spellEnd"/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 xml:space="preserve"> by </w:t>
      </w:r>
      <w:r w:rsidRPr="009A7042">
        <w:rPr>
          <w:rFonts w:ascii="var(--jp-code-font-family)" w:eastAsia="Times New Roman" w:hAnsi="var(--jp-code-font-family)" w:cs="Courier New"/>
          <w:color w:val="000000"/>
          <w:sz w:val="20"/>
          <w:bdr w:val="none" w:sz="0" w:space="0" w:color="auto" w:frame="1"/>
          <w:lang w:eastAsia="en-IN"/>
        </w:rPr>
        <w:t>assert</w:t>
      </w:r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 xml:space="preserve"> statement. This statement takes a Boolean Condition output of which if </w:t>
      </w:r>
      <w:proofErr w:type="gramStart"/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>True</w:t>
      </w:r>
      <w:proofErr w:type="gramEnd"/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 xml:space="preserve">, further program executes. </w:t>
      </w:r>
      <w:proofErr w:type="gramStart"/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>if</w:t>
      </w:r>
      <w:proofErr w:type="gramEnd"/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 xml:space="preserve"> output of assert statement is False it raises an </w:t>
      </w:r>
      <w:r w:rsidRPr="009A7042">
        <w:rPr>
          <w:rFonts w:ascii="var(--jp-code-font-family)" w:eastAsia="Times New Roman" w:hAnsi="var(--jp-code-font-family)" w:cs="Courier New"/>
          <w:color w:val="000000"/>
          <w:sz w:val="20"/>
          <w:bdr w:val="none" w:sz="0" w:space="0" w:color="auto" w:frame="1"/>
          <w:lang w:eastAsia="en-IN"/>
        </w:rPr>
        <w:t>Assertion Error</w:t>
      </w:r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>.</w:t>
      </w:r>
    </w:p>
    <w:p w:rsidR="009A7042" w:rsidRPr="009A7042" w:rsidRDefault="009A7042" w:rsidP="009A704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A704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Q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us</w:t>
      </w:r>
      <w:r w:rsidRPr="009A704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 Why do you no longer use string-based exceptions?</w:t>
      </w:r>
    </w:p>
    <w:p w:rsidR="009A7042" w:rsidRPr="009A7042" w:rsidRDefault="009A7042" w:rsidP="009A704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</w:pPr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>Ans</w:t>
      </w:r>
      <w:r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>5</w:t>
      </w:r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 xml:space="preserve">: String-based Exceptions doesn't inherit from Exceptions. </w:t>
      </w:r>
      <w:proofErr w:type="gramStart"/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>so</w:t>
      </w:r>
      <w:proofErr w:type="gramEnd"/>
      <w:r w:rsidRPr="009A7042">
        <w:rPr>
          <w:rFonts w:ascii="var(--jp-content-font-family)" w:eastAsia="Times New Roman" w:hAnsi="var(--jp-content-font-family)" w:cs="Segoe UI"/>
          <w:color w:val="000000"/>
          <w:sz w:val="21"/>
          <w:lang w:eastAsia="en-IN"/>
        </w:rPr>
        <w:t xml:space="preserve"> plain exceptions catch all exceptions and not only system.</w:t>
      </w:r>
    </w:p>
    <w:p w:rsidR="00B27588" w:rsidRPr="009A7042" w:rsidRDefault="009A7042"/>
    <w:sectPr w:rsidR="00B27588" w:rsidRPr="009A7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42"/>
    <w:rsid w:val="002078C6"/>
    <w:rsid w:val="004F3A14"/>
    <w:rsid w:val="009A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9A2DA-E52F-4822-B161-561B12E3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A70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A704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7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70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70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042"/>
    <w:rPr>
      <w:rFonts w:ascii="Courier New" w:eastAsia="Times New Roman" w:hAnsi="Courier New" w:cs="Courier New"/>
      <w:sz w:val="20"/>
      <w:lang w:eastAsia="en-IN"/>
    </w:rPr>
  </w:style>
  <w:style w:type="character" w:customStyle="1" w:styleId="k">
    <w:name w:val="k"/>
    <w:basedOn w:val="DefaultParagraphFont"/>
    <w:rsid w:val="009A7042"/>
  </w:style>
  <w:style w:type="character" w:customStyle="1" w:styleId="nc">
    <w:name w:val="nc"/>
    <w:basedOn w:val="DefaultParagraphFont"/>
    <w:rsid w:val="009A7042"/>
  </w:style>
  <w:style w:type="character" w:customStyle="1" w:styleId="p">
    <w:name w:val="p"/>
    <w:basedOn w:val="DefaultParagraphFont"/>
    <w:rsid w:val="009A7042"/>
  </w:style>
  <w:style w:type="character" w:customStyle="1" w:styleId="ne">
    <w:name w:val="ne"/>
    <w:basedOn w:val="DefaultParagraphFont"/>
    <w:rsid w:val="009A7042"/>
  </w:style>
  <w:style w:type="character" w:customStyle="1" w:styleId="fm">
    <w:name w:val="fm"/>
    <w:basedOn w:val="DefaultParagraphFont"/>
    <w:rsid w:val="009A7042"/>
  </w:style>
  <w:style w:type="character" w:customStyle="1" w:styleId="bp">
    <w:name w:val="bp"/>
    <w:basedOn w:val="DefaultParagraphFont"/>
    <w:rsid w:val="009A7042"/>
  </w:style>
  <w:style w:type="character" w:customStyle="1" w:styleId="n">
    <w:name w:val="n"/>
    <w:basedOn w:val="DefaultParagraphFont"/>
    <w:rsid w:val="009A7042"/>
  </w:style>
  <w:style w:type="character" w:customStyle="1" w:styleId="o">
    <w:name w:val="o"/>
    <w:basedOn w:val="DefaultParagraphFont"/>
    <w:rsid w:val="009A7042"/>
  </w:style>
  <w:style w:type="character" w:customStyle="1" w:styleId="mi">
    <w:name w:val="mi"/>
    <w:basedOn w:val="DefaultParagraphFont"/>
    <w:rsid w:val="009A7042"/>
  </w:style>
  <w:style w:type="character" w:customStyle="1" w:styleId="s1">
    <w:name w:val="s1"/>
    <w:basedOn w:val="DefaultParagraphFont"/>
    <w:rsid w:val="009A7042"/>
  </w:style>
  <w:style w:type="character" w:customStyle="1" w:styleId="ansi-red-intense-fg">
    <w:name w:val="ansi-red-intense-fg"/>
    <w:basedOn w:val="DefaultParagraphFont"/>
    <w:rsid w:val="009A7042"/>
  </w:style>
  <w:style w:type="character" w:customStyle="1" w:styleId="ansi-green-intense-fg">
    <w:name w:val="ansi-green-intense-fg"/>
    <w:basedOn w:val="DefaultParagraphFont"/>
    <w:rsid w:val="009A7042"/>
  </w:style>
  <w:style w:type="character" w:customStyle="1" w:styleId="ansi-cyan-fg">
    <w:name w:val="ansi-cyan-fg"/>
    <w:basedOn w:val="DefaultParagraphFont"/>
    <w:rsid w:val="009A7042"/>
  </w:style>
  <w:style w:type="character" w:customStyle="1" w:styleId="ansi-blue-intense-fg">
    <w:name w:val="ansi-blue-intense-fg"/>
    <w:basedOn w:val="DefaultParagraphFont"/>
    <w:rsid w:val="009A7042"/>
  </w:style>
  <w:style w:type="character" w:customStyle="1" w:styleId="ansi-green-fg">
    <w:name w:val="ansi-green-fg"/>
    <w:basedOn w:val="DefaultParagraphFont"/>
    <w:rsid w:val="009A7042"/>
  </w:style>
  <w:style w:type="character" w:customStyle="1" w:styleId="ansi-yellow-intense-fg">
    <w:name w:val="ansi-yellow-intense-fg"/>
    <w:basedOn w:val="DefaultParagraphFont"/>
    <w:rsid w:val="009A7042"/>
  </w:style>
  <w:style w:type="character" w:customStyle="1" w:styleId="ansi-cyan-intense-fg">
    <w:name w:val="ansi-cyan-intense-fg"/>
    <w:basedOn w:val="DefaultParagraphFont"/>
    <w:rsid w:val="009A7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5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3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0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904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3388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9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6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7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7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3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2023-01-27T18:23:00Z</dcterms:created>
  <dcterms:modified xsi:type="dcterms:W3CDTF">2023-01-27T18:25:00Z</dcterms:modified>
</cp:coreProperties>
</file>