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FDF19D" w14:textId="5AC106BF" w:rsidR="00ED5397" w:rsidRPr="00743938" w:rsidRDefault="00743938">
      <w:pPr>
        <w:rPr>
          <w:u w:val="single"/>
        </w:rPr>
      </w:pPr>
      <w:r w:rsidRPr="00743938">
        <w:rPr>
          <w:u w:val="single"/>
        </w:rPr>
        <w:t>Proposta:</w:t>
      </w:r>
    </w:p>
    <w:p w14:paraId="69AC5D96" w14:textId="77777777" w:rsidR="00743938" w:rsidRDefault="00743938">
      <w:r>
        <w:t>Desafio 1 - Cenários de Teste</w:t>
      </w:r>
    </w:p>
    <w:p w14:paraId="49488562" w14:textId="7A62B26B" w:rsidR="00743938" w:rsidRDefault="00743938">
      <w:r>
        <w:t xml:space="preserve"> ● Acesse o site: </w:t>
      </w:r>
      <w:hyperlink r:id="rId4" w:history="1">
        <w:r w:rsidRPr="00305798">
          <w:rPr>
            <w:rStyle w:val="Hyperlink"/>
          </w:rPr>
          <w:t>https://buger-eats.vercel.app/</w:t>
        </w:r>
      </w:hyperlink>
      <w:r>
        <w:t xml:space="preserve"> </w:t>
      </w:r>
    </w:p>
    <w:p w14:paraId="38375497" w14:textId="77777777" w:rsidR="00743938" w:rsidRDefault="00743938">
      <w:r>
        <w:t>Seu desafio nessa etapa é criar um planejamento dos casos de teste que julgar necessário para cobrir a maioria dos cenários da home e da tela de Cadastro. A ideia é apenas descrever os casos de teste.</w:t>
      </w:r>
    </w:p>
    <w:p w14:paraId="531CE3C3" w14:textId="66D5EECE" w:rsidR="00743938" w:rsidRDefault="00743938">
      <w:r>
        <w:t xml:space="preserve"> Critérios de Avaliação </w:t>
      </w:r>
    </w:p>
    <w:p w14:paraId="2D8E2549" w14:textId="77777777" w:rsidR="00743938" w:rsidRDefault="00743938">
      <w:r>
        <w:t xml:space="preserve">● Qualidade dos cenários de testes; </w:t>
      </w:r>
    </w:p>
    <w:p w14:paraId="3A2CB84F" w14:textId="3DB4F315" w:rsidR="00743938" w:rsidRDefault="00743938">
      <w:r>
        <w:t>● Organização.</w:t>
      </w:r>
    </w:p>
    <w:p w14:paraId="61DE3861" w14:textId="533CBCE6" w:rsidR="00743938" w:rsidRPr="00743938" w:rsidRDefault="00743938">
      <w:pPr>
        <w:rPr>
          <w:u w:val="single"/>
        </w:rPr>
      </w:pPr>
      <w:r w:rsidRPr="00743938">
        <w:rPr>
          <w:u w:val="single"/>
        </w:rPr>
        <w:t>Resposta:</w:t>
      </w:r>
    </w:p>
    <w:p w14:paraId="5C27B30C" w14:textId="1C41941B" w:rsidR="00743938" w:rsidRPr="00F405D4" w:rsidRDefault="00743938">
      <w:pPr>
        <w:rPr>
          <w:color w:val="002060"/>
        </w:rPr>
      </w:pPr>
      <w:r w:rsidRPr="00F405D4">
        <w:rPr>
          <w:color w:val="002060"/>
        </w:rPr>
        <w:t>Descrever cenário de teste de acesso ao site por meio do link disponibilizado e seu resultado esperado.</w:t>
      </w:r>
      <w:r w:rsidR="00DC7CE7" w:rsidRPr="00F405D4">
        <w:rPr>
          <w:color w:val="002060"/>
        </w:rPr>
        <w:t xml:space="preserve"> </w:t>
      </w:r>
      <w:r w:rsidR="00DA02A8" w:rsidRPr="00F405D4">
        <w:rPr>
          <w:color w:val="002060"/>
        </w:rPr>
        <w:t xml:space="preserve">Em caso de resultado não esperado, gerar cenário de teste que auxilie o usuário quanto ao que pode ser feito. </w:t>
      </w:r>
      <w:r w:rsidR="00DA02A8" w:rsidRPr="00F405D4">
        <w:rPr>
          <w:i/>
          <w:iCs/>
          <w:color w:val="002060"/>
        </w:rPr>
        <w:t>(Deste ponto, acredita-se que 3 a 4 cenários devem ser gerados)</w:t>
      </w:r>
    </w:p>
    <w:p w14:paraId="3F715F3B" w14:textId="1E73F374" w:rsidR="00743938" w:rsidRPr="00F405D4" w:rsidRDefault="00743938">
      <w:pPr>
        <w:rPr>
          <w:i/>
          <w:iCs/>
          <w:color w:val="002060"/>
        </w:rPr>
      </w:pPr>
      <w:r w:rsidRPr="00F405D4">
        <w:rPr>
          <w:color w:val="002060"/>
        </w:rPr>
        <w:t>Descrever cenário de teste que após acessar o link o usuário consiga identificar os itens informativos na tela inicial, a fim de perceber que todos os componentes dos requisitos foram adicionados respeitando os critérios e de fácil percepção para o usuário.</w:t>
      </w:r>
      <w:r w:rsidR="00DA02A8" w:rsidRPr="00F405D4">
        <w:rPr>
          <w:color w:val="002060"/>
        </w:rPr>
        <w:t xml:space="preserve"> </w:t>
      </w:r>
      <w:r w:rsidR="00DA02A8" w:rsidRPr="00F405D4">
        <w:rPr>
          <w:i/>
          <w:iCs/>
          <w:color w:val="002060"/>
        </w:rPr>
        <w:t>(Deste ponto, acredita-se que 3 a 4 cenários devem ser gerados)</w:t>
      </w:r>
    </w:p>
    <w:p w14:paraId="02744648" w14:textId="7956DBE5" w:rsidR="00743938" w:rsidRPr="00F405D4" w:rsidRDefault="00743938">
      <w:pPr>
        <w:rPr>
          <w:i/>
          <w:iCs/>
          <w:color w:val="002060"/>
        </w:rPr>
      </w:pPr>
      <w:r w:rsidRPr="00F405D4">
        <w:rPr>
          <w:color w:val="002060"/>
        </w:rPr>
        <w:t>Descrever cenário</w:t>
      </w:r>
      <w:r w:rsidR="00DC7CE7" w:rsidRPr="00F405D4">
        <w:rPr>
          <w:color w:val="002060"/>
        </w:rPr>
        <w:t>s</w:t>
      </w:r>
      <w:r w:rsidRPr="00F405D4">
        <w:rPr>
          <w:color w:val="002060"/>
        </w:rPr>
        <w:t xml:space="preserve"> de teste</w:t>
      </w:r>
      <w:r w:rsidR="00DC7CE7" w:rsidRPr="00F405D4">
        <w:rPr>
          <w:color w:val="002060"/>
        </w:rPr>
        <w:t>s</w:t>
      </w:r>
      <w:r w:rsidRPr="00F405D4">
        <w:rPr>
          <w:color w:val="002060"/>
        </w:rPr>
        <w:t xml:space="preserve"> pa</w:t>
      </w:r>
      <w:r w:rsidR="00E51B5F" w:rsidRPr="00F405D4">
        <w:rPr>
          <w:color w:val="002060"/>
        </w:rPr>
        <w:t>r</w:t>
      </w:r>
      <w:r w:rsidRPr="00F405D4">
        <w:rPr>
          <w:color w:val="002060"/>
        </w:rPr>
        <w:t>a acesso a tela de cadastro</w:t>
      </w:r>
      <w:r w:rsidR="00E51B5F" w:rsidRPr="00F405D4">
        <w:rPr>
          <w:color w:val="002060"/>
        </w:rPr>
        <w:t>, validar se todos os campos necessários para preenchimento do usuário estão disponíveis para serem preenchidos. Simular o preenchimento de cada campo e verificar se o espaço disponibilizado é o ideal assim como o tipo do dado inserido, exemplo, se for um campo para dados numéricos não conseguir inserir letras ou símbolos. Criar cenário</w:t>
      </w:r>
      <w:r w:rsidR="00DA02A8" w:rsidRPr="00F405D4">
        <w:rPr>
          <w:color w:val="002060"/>
        </w:rPr>
        <w:t>s</w:t>
      </w:r>
      <w:r w:rsidR="00E51B5F" w:rsidRPr="00F405D4">
        <w:rPr>
          <w:color w:val="002060"/>
        </w:rPr>
        <w:t xml:space="preserve"> responsáve</w:t>
      </w:r>
      <w:r w:rsidR="00DA02A8" w:rsidRPr="00F405D4">
        <w:rPr>
          <w:color w:val="002060"/>
        </w:rPr>
        <w:t>is</w:t>
      </w:r>
      <w:r w:rsidR="00E51B5F" w:rsidRPr="00F405D4">
        <w:rPr>
          <w:color w:val="002060"/>
        </w:rPr>
        <w:t xml:space="preserve"> por valida</w:t>
      </w:r>
      <w:r w:rsidR="00DC7CE7" w:rsidRPr="00F405D4">
        <w:rPr>
          <w:color w:val="002060"/>
        </w:rPr>
        <w:t>r</w:t>
      </w:r>
      <w:r w:rsidR="00E51B5F" w:rsidRPr="00F405D4">
        <w:rPr>
          <w:color w:val="002060"/>
        </w:rPr>
        <w:t xml:space="preserve"> que todos os campos obrigatórios foram contemplados. Verificar se ao preencher os campos e finalizar o cadastro se há mensagem de retorno positiva ou negativa para o usuário.</w:t>
      </w:r>
      <w:r w:rsidR="00DA02A8" w:rsidRPr="00F405D4">
        <w:rPr>
          <w:color w:val="002060"/>
        </w:rPr>
        <w:t xml:space="preserve"> Em caso de mensagem negativa, que se caracteriza o não sucesso no preenchimento dos dados, elaborar cenário que visa retorno aos campos mal preenchidos para ajustar.</w:t>
      </w:r>
      <w:r w:rsidR="00F405D4" w:rsidRPr="00F405D4">
        <w:rPr>
          <w:color w:val="002060"/>
        </w:rPr>
        <w:t xml:space="preserve"> </w:t>
      </w:r>
      <w:r w:rsidR="00F405D4" w:rsidRPr="00F405D4">
        <w:rPr>
          <w:i/>
          <w:iCs/>
          <w:color w:val="002060"/>
        </w:rPr>
        <w:t xml:space="preserve">(Deste ponto, acredita-se que </w:t>
      </w:r>
      <w:r w:rsidR="00F405D4" w:rsidRPr="00F405D4">
        <w:rPr>
          <w:i/>
          <w:iCs/>
          <w:color w:val="002060"/>
        </w:rPr>
        <w:t>7</w:t>
      </w:r>
      <w:r w:rsidR="00F405D4" w:rsidRPr="00F405D4">
        <w:rPr>
          <w:i/>
          <w:iCs/>
          <w:color w:val="002060"/>
        </w:rPr>
        <w:t xml:space="preserve"> a </w:t>
      </w:r>
      <w:r w:rsidR="00F405D4" w:rsidRPr="00F405D4">
        <w:rPr>
          <w:i/>
          <w:iCs/>
          <w:color w:val="002060"/>
        </w:rPr>
        <w:t>12</w:t>
      </w:r>
      <w:r w:rsidR="00F405D4" w:rsidRPr="00F405D4">
        <w:rPr>
          <w:i/>
          <w:iCs/>
          <w:color w:val="002060"/>
        </w:rPr>
        <w:t xml:space="preserve"> cenários devem ser gerados)</w:t>
      </w:r>
    </w:p>
    <w:sectPr w:rsidR="00743938" w:rsidRPr="00F405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938"/>
    <w:rsid w:val="00743938"/>
    <w:rsid w:val="00B43970"/>
    <w:rsid w:val="00DA02A8"/>
    <w:rsid w:val="00DC7CE7"/>
    <w:rsid w:val="00E51B5F"/>
    <w:rsid w:val="00ED5397"/>
    <w:rsid w:val="00F40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98293D"/>
  <w15:chartTrackingRefBased/>
  <w15:docId w15:val="{DA4E307A-B4BE-40C3-ABAD-A3B7C7D4E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74393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439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buger-eats.vercel.app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289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Jady de Almeida Mello</dc:creator>
  <cp:keywords/>
  <dc:description/>
  <cp:lastModifiedBy>Jady de Almeida Mello</cp:lastModifiedBy>
  <cp:revision>1</cp:revision>
  <dcterms:created xsi:type="dcterms:W3CDTF">2022-08-24T12:21:00Z</dcterms:created>
  <dcterms:modified xsi:type="dcterms:W3CDTF">2022-08-24T12:48:00Z</dcterms:modified>
</cp:coreProperties>
</file>