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4"/>
          <w:szCs w:val="24"/>
          <w:highlight w:val="none"/>
        </w:rPr>
      </w:pPr>
      <w:r>
        <w:rPr>
          <w:b/>
          <w:bCs/>
          <w:sz w:val="24"/>
          <w:szCs w:val="24"/>
          <w:highlight w:val="none"/>
        </w:rPr>
      </w:r>
      <w:r>
        <w:rPr>
          <w:b/>
          <w:bCs/>
          <w:sz w:val="24"/>
          <w:szCs w:val="24"/>
          <w:highlight w:val="none"/>
        </w:rPr>
      </w:r>
      <w:r>
        <w:rPr>
          <w:b/>
          <w:bCs/>
          <w:sz w:val="24"/>
          <w:szCs w:val="24"/>
          <w:highlight w:val="none"/>
        </w:rPr>
      </w:r>
    </w:p>
    <w:p>
      <w:pPr>
        <w:pBdr/>
        <w:spacing/>
        <w:ind/>
        <w:rPr>
          <w:b/>
          <w:bCs/>
          <w:sz w:val="28"/>
          <w:szCs w:val="28"/>
          <w:highlight w:val="none"/>
        </w:rPr>
      </w:pPr>
      <w:r>
        <w:rPr>
          <w:b/>
          <w:bCs/>
          <w:sz w:val="28"/>
          <w:szCs w:val="28"/>
          <w:highlight w:val="none"/>
        </w:rPr>
        <w:t xml:space="preserve">1. OPIS ZADATKA</w:t>
      </w:r>
      <w:r>
        <w:rPr>
          <w:b/>
          <w:bCs/>
          <w:sz w:val="28"/>
          <w:szCs w:val="28"/>
          <w:highlight w:val="none"/>
        </w:rPr>
      </w:r>
      <w:r>
        <w:rPr>
          <w:b/>
          <w:bCs/>
          <w:sz w:val="28"/>
          <w:szCs w:val="28"/>
          <w:highlight w:val="none"/>
        </w:rPr>
      </w:r>
    </w:p>
    <w:p>
      <w:pPr>
        <w:pBdr/>
        <w:spacing/>
        <w:ind/>
        <w:rPr>
          <w:sz w:val="24"/>
          <w:szCs w:val="24"/>
          <w:highlight w:val="none"/>
        </w:rPr>
      </w:pPr>
      <w:r>
        <w:rPr>
          <w:b/>
          <w:bCs/>
          <w:sz w:val="24"/>
          <w:szCs w:val="24"/>
          <w:highlight w:val="none"/>
        </w:rPr>
        <w:t xml:space="preserve">Cilj projekta:</w:t>
      </w:r>
      <w:r>
        <w:rPr>
          <w:sz w:val="24"/>
          <w:szCs w:val="24"/>
          <w:highlight w:val="none"/>
        </w:rPr>
        <w:t xml:space="preserve"> Realizovati kombinovanje kanala na osnovu date seme i tabele.</w:t>
      </w:r>
      <w:r>
        <w:rPr>
          <w:sz w:val="24"/>
          <w:szCs w:val="24"/>
          <w:highlight w:val="none"/>
        </w:rPr>
      </w:r>
      <w:r>
        <w:rPr>
          <w:sz w:val="24"/>
          <w:szCs w:val="24"/>
          <w:highlight w:val="none"/>
        </w:rPr>
      </w:r>
    </w:p>
    <w:p>
      <w:pPr>
        <w:pBdr/>
        <w:spacing/>
        <w:ind/>
        <w:rPr>
          <w:sz w:val="20"/>
          <w:szCs w:val="20"/>
        </w:rPr>
      </w:pPr>
      <w:r>
        <w:rPr>
          <w:sz w:val="20"/>
          <w:szCs w:val="20"/>
          <w:highlight w:val="none"/>
        </w:rPr>
      </w:r>
      <w:r>
        <w:rPr>
          <w:sz w:val="20"/>
          <w:szCs w:val="20"/>
        </w:rPr>
      </w:r>
      <w:r>
        <w:rPr>
          <w:sz w:val="20"/>
          <w:szCs w:val="20"/>
        </w:rPr>
      </w:r>
    </w:p>
    <w:p>
      <w:pPr>
        <w:pBdr/>
        <w:spacing/>
        <w:ind/>
        <w:rPr>
          <w:sz w:val="20"/>
          <w:szCs w:val="20"/>
          <w:highlight w:val="none"/>
        </w:rPr>
      </w:pPr>
      <w:r>
        <w:rPr>
          <w:sz w:val="20"/>
          <w:szCs w:val="20"/>
          <w:highlight w:val="none"/>
        </w:rPr>
        <mc:AlternateContent>
          <mc:Choice Requires="wpg">
            <w:drawing>
              <wp:inline xmlns:wp="http://schemas.openxmlformats.org/drawingml/2006/wordprocessingDrawing" distT="0" distB="0" distL="0" distR="0">
                <wp:extent cx="5674065" cy="421868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25074" name=""/>
                        <pic:cNvPicPr>
                          <a:picLocks noChangeAspect="1"/>
                        </pic:cNvPicPr>
                        <pic:nvPr/>
                      </pic:nvPicPr>
                      <pic:blipFill>
                        <a:blip r:embed="rId8"/>
                        <a:stretch/>
                      </pic:blipFill>
                      <pic:spPr bwMode="auto">
                        <a:xfrm flipH="0" flipV="0">
                          <a:off x="0" y="0"/>
                          <a:ext cx="5674063" cy="421868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46.78pt;height:332.18pt;mso-wrap-distance-left:0.00pt;mso-wrap-distance-top:0.00pt;mso-wrap-distance-right:0.00pt;mso-wrap-distance-bottom:0.00pt;z-index:1;" stroked="false">
                <v:imagedata r:id="rId8" o:title=""/>
                <o:lock v:ext="edit" rotation="t"/>
              </v:shape>
            </w:pict>
          </mc:Fallback>
        </mc:AlternateContent>
      </w:r>
      <w:r>
        <w:rPr>
          <w:sz w:val="20"/>
          <w:szCs w:val="20"/>
          <w:highlight w:val="none"/>
        </w:rPr>
      </w:r>
      <w:r>
        <w:rPr>
          <w:sz w:val="20"/>
          <w:szCs w:val="20"/>
          <w:highlight w:val="none"/>
        </w:rPr>
      </w:r>
    </w:p>
    <w:p>
      <w:pPr>
        <w:pBdr/>
        <w:spacing/>
        <w:ind/>
        <w:rPr>
          <w:sz w:val="20"/>
          <w:szCs w:val="20"/>
          <w:highlight w:val="none"/>
        </w:rPr>
      </w:pPr>
      <w:r>
        <w:rPr>
          <w:sz w:val="20"/>
          <w:szCs w:val="20"/>
          <w:highlight w:val="none"/>
        </w:rPr>
      </w:r>
      <w:r>
        <w:rPr>
          <w:sz w:val="20"/>
          <w:szCs w:val="20"/>
          <w:highlight w:val="none"/>
        </w:rPr>
      </w:r>
      <w:r>
        <w:rPr>
          <w:sz w:val="20"/>
          <w:szCs w:val="20"/>
          <w:highlight w:val="none"/>
        </w:rPr>
      </w:r>
    </w:p>
    <w:p>
      <w:pPr>
        <w:pBdr/>
        <w:spacing/>
        <w:ind/>
        <w:rPr>
          <w:sz w:val="20"/>
          <w:szCs w:val="20"/>
          <w:highlight w:val="none"/>
        </w:rPr>
      </w:pPr>
      <w:r>
        <w:rPr>
          <w:sz w:val="20"/>
          <w:szCs w:val="20"/>
          <w:highlight w:val="none"/>
        </w:rPr>
      </w:r>
      <w:r>
        <w:rPr>
          <w:sz w:val="20"/>
          <w:szCs w:val="20"/>
          <w:highlight w:val="none"/>
        </w:rPr>
      </w:r>
      <w:r>
        <w:rPr>
          <w:sz w:val="20"/>
          <w:szCs w:val="20"/>
          <w:highlight w:val="none"/>
        </w:rPr>
      </w:r>
    </w:p>
    <w:p>
      <w:pPr>
        <w:pBdr/>
        <w:spacing/>
        <w:ind/>
        <w:rPr>
          <w:sz w:val="20"/>
          <w:szCs w:val="20"/>
          <w:highlight w:val="none"/>
        </w:rPr>
      </w:pPr>
      <w:r>
        <w:rPr>
          <w:sz w:val="20"/>
          <w:szCs w:val="20"/>
          <w:highlight w:val="none"/>
        </w:rPr>
      </w:r>
      <w:r>
        <w:rPr>
          <w:sz w:val="20"/>
          <w:szCs w:val="20"/>
          <w:highlight w:val="none"/>
        </w:rPr>
      </w:r>
      <w:r>
        <w:rPr>
          <w:sz w:val="20"/>
          <w:szCs w:val="20"/>
          <w:highlight w:val="none"/>
        </w:rPr>
      </w:r>
    </w:p>
    <w:p>
      <w:pPr>
        <w:pBdr/>
        <w:spacing/>
        <w:ind/>
        <w:rPr>
          <w:sz w:val="20"/>
          <w:szCs w:val="20"/>
          <w:highlight w:val="none"/>
        </w:rPr>
      </w:pPr>
      <w:r>
        <w:rPr>
          <w:sz w:val="20"/>
          <w:szCs w:val="20"/>
          <w:highlight w:val="none"/>
        </w:rPr>
      </w:r>
      <w:r>
        <w:rPr>
          <w:sz w:val="20"/>
          <w:szCs w:val="20"/>
          <w:highlight w:val="none"/>
        </w:rPr>
      </w:r>
      <w:r>
        <w:rPr>
          <w:sz w:val="20"/>
          <w:szCs w:val="20"/>
          <w:highlight w:val="none"/>
        </w:rPr>
      </w:r>
    </w:p>
    <w:p>
      <w:pPr>
        <w:pBdr/>
        <w:spacing/>
        <w:ind/>
        <w:rPr>
          <w:sz w:val="20"/>
          <w:szCs w:val="20"/>
          <w:highlight w:val="none"/>
        </w:rPr>
      </w:pPr>
      <w:r>
        <w:rPr>
          <w:sz w:val="20"/>
          <w:szCs w:val="20"/>
          <w:highlight w:val="none"/>
        </w:rPr>
      </w:r>
      <w:r>
        <w:rPr>
          <w:sz w:val="20"/>
          <w:szCs w:val="20"/>
          <w:highlight w:val="none"/>
        </w:rPr>
      </w:r>
      <w:r>
        <w:rPr>
          <w:sz w:val="20"/>
          <w:szCs w:val="20"/>
          <w:highlight w:val="none"/>
        </w:rPr>
      </w:r>
    </w:p>
    <w:p>
      <w:pPr>
        <w:pBdr/>
        <w:spacing/>
        <w:ind/>
        <w:rPr>
          <w:sz w:val="20"/>
          <w:szCs w:val="20"/>
          <w:highlight w:val="none"/>
        </w:rPr>
      </w:pPr>
      <w:r>
        <w:rPr>
          <w:sz w:val="20"/>
          <w:szCs w:val="20"/>
          <w:highlight w:val="none"/>
        </w:rPr>
      </w:r>
      <w:r>
        <w:rPr>
          <w:sz w:val="20"/>
          <w:szCs w:val="20"/>
          <w:highlight w:val="none"/>
        </w:rPr>
      </w:r>
      <w:r>
        <w:rPr>
          <w:sz w:val="20"/>
          <w:szCs w:val="20"/>
          <w:highlight w:val="none"/>
        </w:rPr>
      </w:r>
    </w:p>
    <w:p>
      <w:pPr>
        <w:pBdr/>
        <w:spacing/>
        <w:ind/>
        <w:rPr>
          <w:sz w:val="20"/>
          <w:szCs w:val="20"/>
          <w:highlight w:val="none"/>
        </w:rPr>
      </w:pPr>
      <w:r>
        <w:rPr>
          <w:sz w:val="20"/>
          <w:szCs w:val="20"/>
          <w:highlight w:val="none"/>
        </w:rPr>
      </w:r>
      <w:r>
        <w:rPr>
          <w:sz w:val="20"/>
          <w:szCs w:val="20"/>
          <w:highlight w:val="none"/>
        </w:rPr>
      </w:r>
      <w:r>
        <w:rPr>
          <w:sz w:val="20"/>
          <w:szCs w:val="20"/>
          <w:highlight w:val="none"/>
        </w:rPr>
      </w:r>
    </w:p>
    <w:p>
      <w:pPr>
        <w:pBdr/>
        <w:spacing/>
        <w:ind/>
        <w:jc w:val="left"/>
        <w:rPr>
          <w:b/>
          <w:bCs/>
          <w:sz w:val="28"/>
          <w:szCs w:val="28"/>
          <w:highlight w:val="none"/>
        </w:rPr>
      </w:pPr>
      <w:r>
        <w:rPr>
          <w:b/>
          <w:bCs/>
          <w:sz w:val="28"/>
          <w:szCs w:val="28"/>
          <w:highlight w:val="none"/>
          <w:lang w:val="en-US"/>
        </w:rPr>
      </w:r>
      <w:r>
        <w:rPr>
          <w:b/>
          <w:bCs/>
          <w:sz w:val="28"/>
          <w:szCs w:val="28"/>
          <w:highlight w:val="none"/>
        </w:rPr>
      </w:r>
      <w:r>
        <w:rPr>
          <w:b/>
          <w:bCs/>
          <w:sz w:val="28"/>
          <w:szCs w:val="28"/>
          <w:highlight w:val="none"/>
        </w:rPr>
      </w:r>
    </w:p>
    <w:p>
      <w:pPr>
        <w:pBdr/>
        <w:spacing/>
        <w:ind/>
        <w:jc w:val="left"/>
        <w:rPr>
          <w:b/>
          <w:bCs/>
          <w:sz w:val="28"/>
          <w:szCs w:val="28"/>
          <w:highlight w:val="none"/>
          <w:lang w:val="en-US"/>
        </w:rPr>
      </w:pPr>
      <w:r>
        <w:rPr>
          <w:b/>
          <w:bCs/>
          <w:sz w:val="28"/>
          <w:szCs w:val="28"/>
          <w:highlight w:val="none"/>
          <w:lang w:val="en-US"/>
        </w:rPr>
        <w:t xml:space="preserve">2. OPIS REALIZACIJE</w:t>
      </w:r>
      <w:r>
        <w:rPr>
          <w:b/>
          <w:bCs/>
          <w:sz w:val="28"/>
          <w:szCs w:val="28"/>
          <w:highlight w:val="none"/>
          <w:lang w:val="en-US"/>
        </w:rPr>
      </w:r>
      <w:r>
        <w:rPr>
          <w:b/>
          <w:bCs/>
          <w:sz w:val="28"/>
          <w:szCs w:val="28"/>
          <w:highlight w:val="none"/>
          <w:lang w:val="en-US"/>
        </w:rPr>
      </w:r>
    </w:p>
    <w:p>
      <w:pPr>
        <w:pBdr/>
        <w:spacing/>
        <w:ind/>
        <w:jc w:val="left"/>
        <w:rPr>
          <w:b w:val="0"/>
          <w:bCs w:val="0"/>
          <w:sz w:val="24"/>
          <w:szCs w:val="24"/>
          <w:highlight w:val="none"/>
          <w:lang w:val="en-US"/>
        </w:rPr>
      </w:pPr>
      <w:r>
        <w:rPr>
          <w:b w:val="0"/>
          <w:bCs w:val="0"/>
          <w:sz w:val="24"/>
          <w:szCs w:val="24"/>
          <w:highlight w:val="none"/>
          <w:lang w:val="en-US"/>
        </w:rPr>
        <w:t xml:space="preserve">Razvoj je podeljen u 4 faze (rasporedjene po modelima). Model 0 predstavlja inicijalno resenje zadatka. Model 1 predstavlja algoritamsko poboljsanje modela 0. Model 2 predstavlja poboljsanje modela 1 za platformu Cirrus</w:t>
      </w:r>
      <w:r>
        <w:rPr>
          <w:b w:val="0"/>
          <w:bCs w:val="0"/>
          <w:sz w:val="24"/>
          <w:szCs w:val="24"/>
          <w:highlight w:val="none"/>
          <w:lang w:val="en-US"/>
        </w:rPr>
        <w:t xml:space="preserve"> Logic DSP-a. Kako ova platforma nema podrsku za brojeve sa pokretnim zarezom, ovaj model uvodi brojeve sa nepokretnim zarezom. Model 3 predstavlja verziju modela 2 koji se moze spustiti na samu plocu. Ne postoje razlike izlaza izmedju modela 2 i modela 3.</w:t>
      </w:r>
      <w:r>
        <w:rPr>
          <w:b w:val="0"/>
          <w:bCs w:val="0"/>
          <w:sz w:val="24"/>
          <w:szCs w:val="24"/>
          <w:highlight w:val="none"/>
          <w:lang w:val="en-US"/>
        </w:rPr>
      </w:r>
      <w:r>
        <w:rPr>
          <w:b w:val="0"/>
          <w:bCs w:val="0"/>
          <w:sz w:val="24"/>
          <w:szCs w:val="24"/>
          <w:highlight w:val="none"/>
          <w:lang w:val="en-US"/>
        </w:rPr>
      </w:r>
    </w:p>
    <w:p>
      <w:pPr>
        <w:pBdr/>
        <w:spacing/>
        <w:ind/>
        <w:jc w:val="left"/>
        <w:rPr>
          <w:b/>
          <w:bCs/>
          <w:sz w:val="28"/>
          <w:szCs w:val="28"/>
          <w:highlight w:val="none"/>
        </w:rPr>
      </w:pPr>
      <w:r>
        <w:rPr>
          <w:b/>
          <w:bCs/>
          <w:sz w:val="28"/>
          <w:szCs w:val="28"/>
          <w:highlight w:val="none"/>
          <w:lang w:val="en-US"/>
        </w:rPr>
        <w:t xml:space="preserve">2.0 Model 0</w:t>
      </w:r>
      <w:r>
        <w:rPr>
          <w:b/>
          <w:bCs/>
          <w:sz w:val="28"/>
          <w:szCs w:val="28"/>
          <w:highlight w:val="none"/>
        </w:rPr>
      </w:r>
      <w:r>
        <w:rPr>
          <w:b/>
          <w:bCs/>
          <w:sz w:val="28"/>
          <w:szCs w:val="28"/>
          <w:highlight w:val="none"/>
        </w:rPr>
      </w:r>
    </w:p>
    <w:p>
      <w:pPr>
        <w:pBdr/>
        <w:spacing/>
        <w:ind/>
        <w:jc w:val="left"/>
        <w:rPr>
          <w:b w:val="0"/>
          <w:bCs w:val="0"/>
          <w:sz w:val="24"/>
          <w:szCs w:val="24"/>
          <w:highlight w:val="none"/>
          <w:lang w:val="en-US"/>
        </w:rPr>
      </w:pPr>
      <w:r>
        <w:rPr>
          <w:b w:val="0"/>
          <w:bCs w:val="0"/>
          <w:sz w:val="24"/>
          <w:szCs w:val="24"/>
          <w:highlight w:val="none"/>
          <w:lang w:val="en-US"/>
        </w:rPr>
        <w:tab/>
        <w:t xml:space="preserve">Predstavlja referentni model. Kod ovog modela fokus nije na brzini ili koriscenju</w:t>
      </w:r>
      <w:r>
        <w:rPr>
          <w:b w:val="0"/>
          <w:bCs w:val="0"/>
          <w:sz w:val="24"/>
          <w:szCs w:val="24"/>
          <w:highlight w:val="none"/>
          <w:lang w:val="en-US"/>
        </w:rPr>
        <w:t xml:space="preserve"> resursa, vec iskljucivo na tome da algoritam radi ono za sta je projektovan. Ovaj model se kasnije koristi kao referentni, sa kojim se rezultati drugih modela porede, kako bi se utvrdilo da nije uvedena nikakva greska prilikom neke od optimizacionih faza.</w:t>
      </w:r>
      <w:r>
        <w:rPr>
          <w:b w:val="0"/>
          <w:bCs w:val="0"/>
          <w:sz w:val="24"/>
          <w:szCs w:val="24"/>
          <w:highlight w:val="none"/>
          <w:lang w:val="en-US"/>
        </w:rPr>
      </w:r>
      <w:r>
        <w:rPr>
          <w:b w:val="0"/>
          <w:bCs w:val="0"/>
          <w:sz w:val="24"/>
          <w:szCs w:val="24"/>
          <w:highlight w:val="none"/>
          <w:lang w:val="en-US"/>
        </w:rPr>
      </w:r>
    </w:p>
    <w:p>
      <w:pPr>
        <w:pBdr/>
        <w:spacing/>
        <w:ind/>
        <w:jc w:val="left"/>
        <w:rPr>
          <w:b w:val="0"/>
          <w:bCs w:val="0"/>
          <w:sz w:val="24"/>
          <w:szCs w:val="24"/>
          <w:highlight w:val="none"/>
          <w:lang w:val="en-US"/>
        </w:rPr>
      </w:pPr>
      <w:r>
        <w:rPr>
          <w:b w:val="0"/>
          <w:bCs w:val="0"/>
          <w:sz w:val="24"/>
          <w:szCs w:val="24"/>
          <w:highlight w:val="none"/>
          <w:lang w:val="en-US"/>
        </w:rPr>
        <w:t xml:space="preserve">Ispitivanje ispravnosti modela 0 vrseno pomocu alata Audacity. Signal Freq_sweep.wav</w:t>
      </w:r>
      <w:r>
        <w:rPr>
          <w:sz w:val="20"/>
          <w:szCs w:val="20"/>
          <w:highlight w:val="none"/>
        </w:rPr>
        <w:t xml:space="preserve"> </w:t>
      </w:r>
      <w:r>
        <w:rPr>
          <w:b w:val="0"/>
          <w:bCs w:val="0"/>
          <w:sz w:val="24"/>
          <w:szCs w:val="24"/>
          <w:highlight w:val="none"/>
          <w:lang w:val="en-US"/>
        </w:rPr>
      </w:r>
      <w:r>
        <w:rPr>
          <w:b w:val="0"/>
          <w:bCs w:val="0"/>
          <w:sz w:val="24"/>
          <w:szCs w:val="24"/>
          <w:highlight w:val="none"/>
          <w:lang w:val="en-US"/>
        </w:rPr>
      </w:r>
    </w:p>
    <w:p>
      <w:pPr>
        <w:pBdr/>
        <w:spacing/>
        <w:ind/>
        <w:rPr>
          <w:sz w:val="20"/>
          <w:szCs w:val="20"/>
        </w:rPr>
      </w:pPr>
      <w:r>
        <w:rPr>
          <w:sz w:val="20"/>
          <w:szCs w:val="20"/>
        </w:rPr>
        <w:t xml:space="preserve">IN:</w:t>
        <w:tab/>
        <w:tab/>
        <w:tab/>
        <w:tab/>
        <w:tab/>
        <w:tab/>
        <w:tab/>
        <w:t xml:space="preserve">OUT:</w:t>
      </w:r>
      <w:r>
        <w:rPr>
          <w:sz w:val="20"/>
          <w:szCs w:val="20"/>
        </w:rPr>
      </w:r>
      <w:r>
        <w:rPr>
          <w:sz w:val="20"/>
          <w:szCs w:val="20"/>
        </w:rPr>
      </w:r>
    </w:p>
    <w:p>
      <w:pPr>
        <w:pBdr/>
        <w:spacing/>
        <w:ind/>
        <w:rPr>
          <w:highlight w:val="none"/>
        </w:rPr>
      </w:pPr>
      <w:r>
        <mc:AlternateContent>
          <mc:Choice Requires="wpg">
            <w:drawing>
              <wp:inline xmlns:wp="http://schemas.openxmlformats.org/drawingml/2006/wordprocessingDrawing" distT="0" distB="0" distL="0" distR="0">
                <wp:extent cx="2692851" cy="891739"/>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87566" name=""/>
                        <pic:cNvPicPr>
                          <a:picLocks noChangeAspect="1"/>
                        </pic:cNvPicPr>
                        <pic:nvPr/>
                      </pic:nvPicPr>
                      <pic:blipFill>
                        <a:blip r:embed="rId9"/>
                        <a:stretch/>
                      </pic:blipFill>
                      <pic:spPr bwMode="auto">
                        <a:xfrm flipH="0" flipV="0">
                          <a:off x="0" y="0"/>
                          <a:ext cx="2692851" cy="89173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12.04pt;height:70.22pt;mso-wrap-distance-left:0.00pt;mso-wrap-distance-top:0.00pt;mso-wrap-distance-right:0.00pt;mso-wrap-distance-bottom:0.00pt;z-index:1;" stroked="false">
                <v:imagedata r:id="rId9" o:title=""/>
                <o:lock v:ext="edit" rotation="t"/>
              </v:shape>
            </w:pict>
          </mc:Fallback>
        </mc:AlternateContent>
        <w:tab/>
        <w:tab/>
      </w:r>
      <w:r>
        <w:rPr>
          <w:highlight w:val="none"/>
        </w:rPr>
        <mc:AlternateContent>
          <mc:Choice Requires="wpg">
            <w:drawing>
              <wp:inline xmlns:wp="http://schemas.openxmlformats.org/drawingml/2006/wordprocessingDrawing" distT="0" distB="0" distL="0" distR="0">
                <wp:extent cx="2704635" cy="1928258"/>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35414" name=""/>
                        <pic:cNvPicPr>
                          <a:picLocks noChangeAspect="1"/>
                        </pic:cNvPicPr>
                        <pic:nvPr/>
                      </pic:nvPicPr>
                      <pic:blipFill>
                        <a:blip r:embed="rId10"/>
                        <a:stretch/>
                      </pic:blipFill>
                      <pic:spPr bwMode="auto">
                        <a:xfrm flipH="0" flipV="0">
                          <a:off x="0" y="0"/>
                          <a:ext cx="2704635" cy="19282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12.96pt;height:151.83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pPr>
        <w:pBdr/>
        <w:spacing/>
        <w:ind/>
        <w:rPr>
          <w:sz w:val="20"/>
          <w:szCs w:val="20"/>
          <w:highlight w:val="none"/>
        </w:rPr>
      </w:pPr>
      <w:r>
        <w:rPr>
          <w:sz w:val="20"/>
          <w:szCs w:val="20"/>
          <w:highlight w:val="none"/>
        </w:rPr>
      </w:r>
      <w:r>
        <w:rPr>
          <w:sz w:val="20"/>
          <w:szCs w:val="20"/>
          <w:highlight w:val="none"/>
        </w:rPr>
      </w:r>
      <w:r>
        <w:rPr>
          <w:sz w:val="20"/>
          <w:szCs w:val="20"/>
          <w:highlight w:val="none"/>
        </w:rPr>
      </w:r>
    </w:p>
    <w:p>
      <w:pPr>
        <w:pBdr/>
        <w:spacing/>
        <w:ind/>
        <w:rPr>
          <w:sz w:val="20"/>
          <w:szCs w:val="20"/>
          <w:highlight w:val="none"/>
        </w:rPr>
      </w:pPr>
      <w:r>
        <w:rPr>
          <w:sz w:val="20"/>
          <w:szCs w:val="20"/>
          <w:highlight w:val="none"/>
        </w:rPr>
        <w:t xml:space="preserve"> IN (isti za L i R)</w:t>
        <w:tab/>
        <w:tab/>
        <w:tab/>
        <w:tab/>
        <w:tab/>
      </w:r>
      <w:r>
        <w:rPr>
          <w:sz w:val="20"/>
          <w:szCs w:val="20"/>
          <w:highlight w:val="none"/>
        </w:rPr>
        <w:t xml:space="preserve">C (-0dB, HPF 5kHz i -10dB) </w:t>
      </w:r>
      <w:r>
        <w:rPr>
          <w:sz w:val="20"/>
          <w:szCs w:val="20"/>
          <w:highlight w:val="none"/>
        </w:rPr>
      </w:r>
      <w:r>
        <w:rPr>
          <w:sz w:val="20"/>
          <w:szCs w:val="20"/>
          <w:highlight w:val="none"/>
        </w:rPr>
      </w:r>
    </w:p>
    <w:p>
      <w:pPr>
        <w:pBdr/>
        <w:spacing/>
        <w:ind/>
        <w:rPr>
          <w:highlight w:val="none"/>
        </w:rPr>
      </w:pPr>
      <w:r>
        <w:rPr>
          <w:highlight w:val="none"/>
        </w:rPr>
        <mc:AlternateContent>
          <mc:Choice Requires="wpg">
            <w:drawing>
              <wp:inline xmlns:wp="http://schemas.openxmlformats.org/drawingml/2006/wordprocessingDrawing" distT="0" distB="0" distL="0" distR="0">
                <wp:extent cx="2748513" cy="2454647"/>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92131" name=""/>
                        <pic:cNvPicPr>
                          <a:picLocks noChangeAspect="1"/>
                        </pic:cNvPicPr>
                        <pic:nvPr/>
                      </pic:nvPicPr>
                      <pic:blipFill>
                        <a:blip r:embed="rId11"/>
                        <a:srcRect l="0" t="0" r="0" b="0"/>
                        <a:stretch/>
                      </pic:blipFill>
                      <pic:spPr bwMode="auto">
                        <a:xfrm flipH="0" flipV="0">
                          <a:off x="0" y="0"/>
                          <a:ext cx="2748513" cy="24546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16.42pt;height:193.28pt;mso-wrap-distance-left:0.00pt;mso-wrap-distance-top:0.00pt;mso-wrap-distance-right:0.00pt;mso-wrap-distance-bottom:0.00pt;z-index:1;" stroked="false">
                <v:imagedata r:id="rId11" o:title=""/>
                <o:lock v:ext="edit" rotation="t"/>
              </v:shape>
            </w:pict>
          </mc:Fallback>
        </mc:AlternateContent>
        <w:tab/>
      </w:r>
      <w:r>
        <w:rPr>
          <w:highlight w:val="none"/>
        </w:rPr>
        <mc:AlternateContent>
          <mc:Choice Requires="wpg">
            <w:drawing>
              <wp:inline xmlns:wp="http://schemas.openxmlformats.org/drawingml/2006/wordprocessingDrawing" distT="0" distB="0" distL="0" distR="0">
                <wp:extent cx="2748513" cy="244321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93066" name=""/>
                        <pic:cNvPicPr>
                          <a:picLocks noChangeAspect="1"/>
                        </pic:cNvPicPr>
                        <pic:nvPr/>
                      </pic:nvPicPr>
                      <pic:blipFill>
                        <a:blip r:embed="rId12"/>
                        <a:srcRect l="0" t="0" r="0" b="22539"/>
                        <a:stretch/>
                      </pic:blipFill>
                      <pic:spPr bwMode="auto">
                        <a:xfrm flipH="0" flipV="0">
                          <a:off x="0" y="0"/>
                          <a:ext cx="2748513" cy="244321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16.42pt;height:192.38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pPr>
        <w:pBdr/>
        <w:spacing/>
        <w:ind/>
        <w:rPr>
          <w:sz w:val="20"/>
          <w:szCs w:val="20"/>
          <w:highlight w:val="none"/>
        </w:rPr>
      </w:pPr>
      <w:r>
        <w:rPr>
          <w:highlight w:val="none"/>
        </w:rPr>
      </w:r>
      <w:r>
        <w:rPr>
          <w:sz w:val="20"/>
          <w:szCs w:val="20"/>
          <w:highlight w:val="none"/>
        </w:rPr>
        <w:t xml:space="preserve">LS / RS (-0dB, LPF 11kHz)</w:t>
      </w:r>
      <w:r>
        <w:rPr>
          <w:highlight w:val="none"/>
        </w:rPr>
        <w:tab/>
        <w:tab/>
        <w:tab/>
        <w:tab/>
      </w:r>
      <w:r>
        <w:rPr>
          <w:sz w:val="20"/>
          <w:szCs w:val="20"/>
          <w:highlight w:val="none"/>
        </w:rPr>
        <w:t xml:space="preserve">L/R (LS/RS -&gt; HPF 3kHz, -3.9/4dB + C/temp)</w:t>
      </w:r>
      <w:r>
        <w:rPr>
          <w:sz w:val="20"/>
          <w:szCs w:val="20"/>
          <w:highlight w:val="none"/>
        </w:rPr>
      </w:r>
      <w:r>
        <w:rPr>
          <w:sz w:val="20"/>
          <w:szCs w:val="20"/>
          <w:highlight w:val="none"/>
        </w:rPr>
      </w:r>
    </w:p>
    <w:p>
      <w:pPr>
        <w:pBdr/>
        <w:spacing/>
        <w:ind/>
        <w:rPr>
          <w:highlight w:val="none"/>
        </w:rPr>
      </w:pPr>
      <w:r>
        <w:rPr>
          <w:highlight w:val="none"/>
        </w:rPr>
      </w:r>
      <w:r>
        <w:rPr>
          <w:highlight w:val="none"/>
        </w:rPr>
        <mc:AlternateContent>
          <mc:Choice Requires="wpg">
            <w:drawing>
              <wp:inline xmlns:wp="http://schemas.openxmlformats.org/drawingml/2006/wordprocessingDrawing" distT="0" distB="0" distL="0" distR="0">
                <wp:extent cx="2752773" cy="2451148"/>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138064" name=""/>
                        <pic:cNvPicPr>
                          <a:picLocks noChangeAspect="1"/>
                        </pic:cNvPicPr>
                        <pic:nvPr/>
                      </pic:nvPicPr>
                      <pic:blipFill>
                        <a:blip r:embed="rId13"/>
                        <a:srcRect l="0" t="0" r="0" b="22289"/>
                        <a:stretch/>
                      </pic:blipFill>
                      <pic:spPr bwMode="auto">
                        <a:xfrm flipH="0" flipV="0">
                          <a:off x="0" y="0"/>
                          <a:ext cx="2752773" cy="245114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16.75pt;height:193.00pt;mso-wrap-distance-left:0.00pt;mso-wrap-distance-top:0.00pt;mso-wrap-distance-right:0.00pt;mso-wrap-distance-bottom:0.00pt;z-index:1;" stroked="false">
                <v:imagedata r:id="rId13" o:title=""/>
                <o:lock v:ext="edit" rotation="t"/>
              </v:shape>
            </w:pict>
          </mc:Fallback>
        </mc:AlternateContent>
        <w:tab/>
      </w:r>
      <w:r>
        <w:rPr>
          <w:highlight w:val="none"/>
        </w:rPr>
        <mc:AlternateContent>
          <mc:Choice Requires="wpg">
            <w:drawing>
              <wp:inline xmlns:wp="http://schemas.openxmlformats.org/drawingml/2006/wordprocessingDrawing" distT="0" distB="0" distL="0" distR="0">
                <wp:extent cx="2754670" cy="2460762"/>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94730" name=""/>
                        <pic:cNvPicPr>
                          <a:picLocks noChangeAspect="1"/>
                        </pic:cNvPicPr>
                        <pic:nvPr/>
                      </pic:nvPicPr>
                      <pic:blipFill>
                        <a:blip r:embed="rId14"/>
                        <a:stretch/>
                      </pic:blipFill>
                      <pic:spPr bwMode="auto">
                        <a:xfrm flipH="0" flipV="0">
                          <a:off x="0" y="0"/>
                          <a:ext cx="2754669" cy="24607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16.90pt;height:193.76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pPr>
        <w:pBdr/>
        <w:spacing/>
        <w:ind/>
        <w:jc w:val="left"/>
        <w:rPr>
          <w:b/>
          <w:bCs/>
          <w:sz w:val="28"/>
          <w:szCs w:val="28"/>
          <w:highlight w:val="none"/>
        </w:rPr>
      </w:pPr>
      <w:r>
        <w:rPr>
          <w:b/>
          <w:bCs/>
          <w:sz w:val="28"/>
          <w:szCs w:val="28"/>
          <w:highlight w:val="none"/>
          <w:lang w:val="en-US"/>
        </w:rPr>
        <w:t xml:space="preserve">2.1 Model 1</w:t>
      </w:r>
      <w:r>
        <w:rPr>
          <w:b/>
          <w:bCs/>
          <w:sz w:val="28"/>
          <w:szCs w:val="28"/>
          <w:highlight w:val="none"/>
        </w:rPr>
      </w:r>
      <w:r>
        <w:rPr>
          <w:b/>
          <w:bCs/>
          <w:sz w:val="28"/>
          <w:szCs w:val="28"/>
          <w:highlight w:val="none"/>
        </w:rPr>
      </w:r>
    </w:p>
    <w:p>
      <w:pPr>
        <w:pBdr/>
        <w:spacing/>
        <w:ind/>
        <w:jc w:val="left"/>
        <w:rPr>
          <w:b w:val="0"/>
          <w:bCs w:val="0"/>
          <w:sz w:val="24"/>
          <w:szCs w:val="24"/>
          <w:highlight w:val="none"/>
          <w:lang w:val="en-US"/>
        </w:rPr>
      </w:pPr>
      <w:r>
        <w:rPr>
          <w:b w:val="0"/>
          <w:bCs w:val="0"/>
          <w:sz w:val="24"/>
          <w:szCs w:val="24"/>
          <w:highlight w:val="none"/>
          <w:lang w:val="en-US"/>
        </w:rPr>
        <w:tab/>
        <w:t xml:space="preserve">Predstavlja algoritamsko poboljsanje modela 0. Umesto pristupa elemenata niz</w:t>
      </w:r>
      <w:r>
        <w:rPr>
          <w:b w:val="0"/>
          <w:bCs w:val="0"/>
          <w:sz w:val="24"/>
          <w:szCs w:val="24"/>
          <w:highlight w:val="none"/>
          <w:lang w:val="en-US"/>
        </w:rPr>
        <w:t xml:space="preserve">a preko indeska, pristupa im se direktno preko adresa. Sve vazne promenljive se prevode u globalne i smanjuje se broj argumenata funkcije obrade. Ovaj model treba biti identican modelu 0 i za iste ulaze mora davati identicne izlaze, bez ikakvog odstupanja.</w:t>
      </w:r>
      <w:r>
        <w:rPr>
          <w:b w:val="0"/>
          <w:bCs w:val="0"/>
          <w:sz w:val="24"/>
          <w:szCs w:val="24"/>
          <w:highlight w:val="none"/>
          <w:lang w:val="en-US"/>
        </w:rPr>
      </w:r>
      <w:r>
        <w:rPr>
          <w:b w:val="0"/>
          <w:bCs w:val="0"/>
          <w:sz w:val="24"/>
          <w:szCs w:val="24"/>
          <w:highlight w:val="none"/>
          <w:lang w:val="en-US"/>
        </w:rPr>
      </w:r>
    </w:p>
    <w:p>
      <w:pPr>
        <w:pBdr/>
        <w:spacing/>
        <w:ind/>
        <w:jc w:val="left"/>
        <w:rPr>
          <w:b/>
          <w:bCs/>
          <w:sz w:val="28"/>
          <w:szCs w:val="28"/>
          <w:highlight w:val="none"/>
        </w:rPr>
      </w:pPr>
      <w:r>
        <w:rPr>
          <w:b/>
          <w:bCs/>
          <w:sz w:val="28"/>
          <w:szCs w:val="28"/>
          <w:highlight w:val="none"/>
          <w:lang w:val="en-US"/>
        </w:rPr>
        <w:t xml:space="preserve">2.2 Model 2</w:t>
      </w:r>
      <w:r>
        <w:rPr>
          <w:b/>
          <w:bCs/>
          <w:sz w:val="28"/>
          <w:szCs w:val="28"/>
          <w:highlight w:val="none"/>
        </w:rPr>
      </w:r>
      <w:r>
        <w:rPr>
          <w:b/>
          <w:bCs/>
          <w:sz w:val="28"/>
          <w:szCs w:val="28"/>
          <w:highlight w:val="none"/>
        </w:rPr>
      </w:r>
    </w:p>
    <w:p>
      <w:pPr>
        <w:pBdr/>
        <w:spacing/>
        <w:ind/>
        <w:jc w:val="left"/>
        <w:rPr>
          <w:b w:val="0"/>
          <w:bCs w:val="0"/>
          <w:sz w:val="24"/>
          <w:szCs w:val="24"/>
          <w:highlight w:val="none"/>
          <w:lang w:val="en-US"/>
        </w:rPr>
      </w:pPr>
      <w:r>
        <w:rPr>
          <w:b w:val="0"/>
          <w:bCs w:val="0"/>
          <w:sz w:val="24"/>
          <w:szCs w:val="24"/>
          <w:highlight w:val="none"/>
          <w:lang w:val="en-US"/>
        </w:rPr>
        <w:tab/>
        <w:t xml:space="preserve">Predstavlja poboljsanje modela 1 za specificnu platformu (Cirrus Logic DSP). Aritmetika u pokretnom zarezu zamenjena aritmetiko</w:t>
      </w:r>
      <w:r>
        <w:rPr>
          <w:b w:val="0"/>
          <w:bCs w:val="0"/>
          <w:sz w:val="24"/>
          <w:szCs w:val="24"/>
          <w:highlight w:val="none"/>
          <w:lang w:val="en-US"/>
        </w:rPr>
        <w:t xml:space="preserve">m nepokretnog zareza. Za te potrebe koriscene su klase koje adekvatno emuliraju zeljene tipove podataka i koje se lako mogu portovati u sledeci model. Zbog ove izmene izlaz ovog modela se razlikuje od izlaza prethodnog za ne vise od 1 do 2 bita po odbirku.</w:t>
      </w:r>
      <w:r>
        <w:rPr>
          <w:b w:val="0"/>
          <w:bCs w:val="0"/>
          <w:sz w:val="24"/>
          <w:szCs w:val="24"/>
          <w:highlight w:val="none"/>
          <w:lang w:val="en-US"/>
        </w:rPr>
      </w:r>
      <w:r>
        <w:rPr>
          <w:b w:val="0"/>
          <w:bCs w:val="0"/>
          <w:sz w:val="24"/>
          <w:szCs w:val="24"/>
          <w:highlight w:val="none"/>
          <w:lang w:val="en-US"/>
        </w:rPr>
      </w:r>
    </w:p>
    <w:p>
      <w:pPr>
        <w:pBdr/>
        <w:spacing/>
        <w:ind/>
        <w:jc w:val="left"/>
        <w:rPr>
          <w:b/>
          <w:bCs/>
          <w:sz w:val="28"/>
          <w:szCs w:val="28"/>
          <w:highlight w:val="none"/>
        </w:rPr>
      </w:pPr>
      <w:r>
        <w:rPr>
          <w:b/>
          <w:bCs/>
          <w:sz w:val="28"/>
          <w:szCs w:val="28"/>
          <w:highlight w:val="none"/>
          <w:lang w:val="en-US"/>
        </w:rPr>
        <w:t xml:space="preserve">2.3 Model 3</w:t>
      </w:r>
      <w:r>
        <w:rPr>
          <w:b/>
          <w:bCs/>
          <w:sz w:val="28"/>
          <w:szCs w:val="28"/>
          <w:highlight w:val="none"/>
        </w:rPr>
      </w:r>
      <w:r>
        <w:rPr>
          <w:b/>
          <w:bCs/>
          <w:sz w:val="28"/>
          <w:szCs w:val="28"/>
          <w:highlight w:val="none"/>
        </w:rPr>
      </w:r>
    </w:p>
    <w:p>
      <w:pPr>
        <w:pBdr/>
        <w:spacing/>
        <w:ind/>
        <w:jc w:val="left"/>
        <w:rPr>
          <w:b w:val="0"/>
          <w:bCs w:val="0"/>
          <w:sz w:val="24"/>
          <w:szCs w:val="24"/>
          <w:highlight w:val="none"/>
          <w:lang w:val="en-US"/>
        </w:rPr>
      </w:pPr>
      <w:r>
        <w:rPr>
          <w:b w:val="0"/>
          <w:bCs w:val="0"/>
          <w:sz w:val="24"/>
          <w:szCs w:val="24"/>
          <w:highlight w:val="none"/>
          <w:lang w:val="en-US"/>
        </w:rPr>
        <w:tab/>
        <w:t xml:space="preserve">Predstavlja port modela 2 na zadatu platformu. Razlike koje uvodi model 3 su te da se promenljive sada dele na 2 memorije kojima moze da se pristupa, kao i to da je funkcija obrade prebacena u asemblerski kod, kako bi se smanjilo trosenje resursa.</w:t>
      </w:r>
      <w:r>
        <w:rPr>
          <w:b w:val="0"/>
          <w:bCs w:val="0"/>
          <w:sz w:val="24"/>
          <w:szCs w:val="24"/>
          <w:highlight w:val="none"/>
          <w:lang w:val="en-US"/>
        </w:rPr>
      </w:r>
      <w:r>
        <w:rPr>
          <w:b w:val="0"/>
          <w:bCs w:val="0"/>
          <w:sz w:val="24"/>
          <w:szCs w:val="24"/>
          <w:highlight w:val="none"/>
          <w:lang w:val="en-US"/>
        </w:rPr>
      </w:r>
    </w:p>
    <w:p>
      <w:pPr>
        <w:pBdr/>
        <w:spacing/>
        <w:ind/>
        <w:jc w:val="center"/>
        <w:rPr>
          <w:highlight w:val="none"/>
        </w:rPr>
      </w:pPr>
      <w:r>
        <w:rPr>
          <w:highlight w:val="none"/>
        </w:rPr>
      </w:r>
      <w:r>
        <w:rPr>
          <w:highlight w:val="none"/>
        </w:rPr>
        <mc:AlternateContent>
          <mc:Choice Requires="wpg">
            <w:drawing>
              <wp:inline xmlns:wp="http://schemas.openxmlformats.org/drawingml/2006/wordprocessingDrawing" distT="0" distB="0" distL="0" distR="0">
                <wp:extent cx="3376031" cy="2310265"/>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00535" name=""/>
                        <pic:cNvPicPr>
                          <a:picLocks noChangeAspect="1"/>
                        </pic:cNvPicPr>
                        <pic:nvPr/>
                      </pic:nvPicPr>
                      <pic:blipFill>
                        <a:blip r:embed="rId15"/>
                        <a:stretch/>
                      </pic:blipFill>
                      <pic:spPr bwMode="auto">
                        <a:xfrm flipH="0" flipV="0">
                          <a:off x="0" y="0"/>
                          <a:ext cx="3376030" cy="231026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65.83pt;height:181.91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pPr>
        <w:pBdr/>
        <w:spacing/>
        <w:ind/>
        <w:jc w:val="center"/>
        <w:rPr>
          <w:highlight w:val="none"/>
        </w:rPr>
      </w:pPr>
      <w:r>
        <w:rPr>
          <w:highlight w:val="none"/>
        </w:rPr>
      </w:r>
      <w:r>
        <w:rPr>
          <w:highlight w:val="none"/>
        </w:rPr>
      </w:r>
      <w:r>
        <w:rPr>
          <w:highlight w:val="none"/>
        </w:rPr>
      </w:r>
    </w:p>
    <w:p>
      <w:pPr>
        <w:pBdr/>
        <w:spacing/>
        <w:ind/>
        <w:jc w:val="left"/>
        <w:rPr>
          <w:b/>
          <w:bCs/>
          <w:sz w:val="28"/>
          <w:szCs w:val="28"/>
          <w:highlight w:val="none"/>
          <w:lang w:val="en-US"/>
        </w:rPr>
      </w:pPr>
      <w:r>
        <w:rPr>
          <w:b/>
          <w:bCs/>
          <w:sz w:val="28"/>
          <w:szCs w:val="28"/>
          <w:highlight w:val="none"/>
          <w:lang w:val="en-US"/>
        </w:rPr>
        <w:t xml:space="preserve">2.4 Finalni model</w:t>
      </w:r>
      <w:r>
        <w:rPr>
          <w:b/>
          <w:bCs/>
          <w:sz w:val="28"/>
          <w:szCs w:val="28"/>
          <w:highlight w:val="none"/>
          <w:lang w:val="en-US"/>
        </w:rPr>
      </w:r>
      <w:r>
        <w:rPr>
          <w:b/>
          <w:bCs/>
          <w:sz w:val="28"/>
          <w:szCs w:val="28"/>
          <w:highlight w:val="none"/>
          <w:lang w:val="en-US"/>
        </w:rPr>
      </w:r>
    </w:p>
    <w:p>
      <w:pPr>
        <w:pBdr/>
        <w:spacing/>
        <w:ind/>
        <w:jc w:val="left"/>
        <w:rPr>
          <w:b w:val="0"/>
          <w:bCs w:val="0"/>
          <w:sz w:val="24"/>
          <w:szCs w:val="24"/>
          <w:highlight w:val="none"/>
          <w:lang w:val="en-US"/>
        </w:rPr>
      </w:pPr>
      <w:r>
        <w:rPr>
          <w:b/>
          <w:bCs/>
          <w:sz w:val="28"/>
          <w:szCs w:val="28"/>
          <w:highlight w:val="none"/>
          <w:lang w:val="en-US"/>
        </w:rPr>
        <w:tab/>
      </w:r>
      <w:r>
        <w:rPr>
          <w:b w:val="0"/>
          <w:bCs w:val="0"/>
          <w:sz w:val="24"/>
          <w:szCs w:val="24"/>
          <w:highlight w:val="none"/>
          <w:lang w:val="en-US"/>
        </w:rPr>
        <w:t xml:space="preserve">Predstavlja verziju izvrsnog programa. Moramo obraditi funkcije “PreKick”, “PostKick”, “Block/Brick” itd. Prethodno napisana obrada u asembleru se samo uvezuje u postojeci OS, a glavna izmena predstavlja ubacivanje MCV korisnickih kontrola</w:t>
      </w:r>
      <w:r>
        <w:rPr>
          <w:b w:val="0"/>
          <w:bCs w:val="0"/>
          <w:sz w:val="24"/>
          <w:szCs w:val="24"/>
          <w:highlight w:val="none"/>
          <w:lang w:val="en-US"/>
        </w:rPr>
      </w:r>
      <w:r>
        <w:rPr>
          <w:b w:val="0"/>
          <w:bCs w:val="0"/>
          <w:sz w:val="24"/>
          <w:szCs w:val="24"/>
          <w:highlight w:val="none"/>
          <w:lang w:val="en-US"/>
        </w:rPr>
      </w:r>
    </w:p>
    <w:p>
      <w:pPr>
        <w:pBdr/>
        <w:spacing/>
        <w:ind/>
        <w:jc w:val="left"/>
        <w:rPr>
          <w:b w:val="0"/>
          <w:bCs w:val="0"/>
          <w:sz w:val="24"/>
          <w:szCs w:val="24"/>
          <w:highlight w:val="none"/>
        </w:rPr>
      </w:pPr>
      <w:r>
        <w:rPr>
          <w:b w:val="0"/>
          <w:bCs w:val="0"/>
          <w:sz w:val="24"/>
          <w:szCs w:val="24"/>
          <w:highlight w:val="none"/>
          <w:lang w:val="en-US"/>
        </w:rPr>
      </w:r>
      <w:r>
        <w:rPr>
          <w:b w:val="0"/>
          <w:bCs w:val="0"/>
          <w:sz w:val="24"/>
          <w:szCs w:val="24"/>
          <w:highlight w:val="none"/>
        </w:rPr>
      </w:r>
      <w:r>
        <w:rPr>
          <w:b w:val="0"/>
          <w:bCs w:val="0"/>
          <w:sz w:val="24"/>
          <w:szCs w:val="24"/>
          <w:highlight w:val="none"/>
        </w:rPr>
      </w:r>
    </w:p>
    <w:p>
      <w:pPr>
        <w:pBdr/>
        <w:spacing/>
        <w:ind/>
        <w:jc w:val="left"/>
        <w:rPr>
          <w:b/>
          <w:bCs/>
          <w:sz w:val="28"/>
          <w:szCs w:val="28"/>
          <w:highlight w:val="none"/>
        </w:rPr>
      </w:pPr>
      <w:r>
        <w:rPr>
          <w:b/>
          <w:bCs/>
          <w:sz w:val="28"/>
          <w:szCs w:val="28"/>
          <w:highlight w:val="none"/>
          <w:lang w:val="en-US"/>
        </w:rPr>
        <w:t xml:space="preserve">3. I</w:t>
      </w:r>
      <w:r>
        <w:rPr>
          <w:b/>
          <w:bCs/>
          <w:sz w:val="28"/>
          <w:szCs w:val="28"/>
          <w:highlight w:val="none"/>
          <w:lang w:val="en-US"/>
        </w:rPr>
        <w:t xml:space="preserve">SPITIVAN</w:t>
      </w:r>
      <w:r>
        <w:rPr>
          <w:b/>
          <w:bCs/>
          <w:sz w:val="28"/>
          <w:szCs w:val="28"/>
          <w:highlight w:val="none"/>
          <w:lang w:val="en-US"/>
        </w:rPr>
        <w:t xml:space="preserve">JE I VERIFIKACIJA</w:t>
      </w:r>
      <w:r>
        <w:rPr>
          <w:b/>
          <w:bCs/>
          <w:sz w:val="28"/>
          <w:szCs w:val="28"/>
          <w:highlight w:val="none"/>
        </w:rPr>
      </w:r>
      <w:r>
        <w:rPr>
          <w:b/>
          <w:bCs/>
          <w:sz w:val="28"/>
          <w:szCs w:val="28"/>
          <w:highlight w:val="none"/>
        </w:rPr>
      </w:r>
    </w:p>
    <w:p>
      <w:pPr>
        <w:pBdr/>
        <w:spacing/>
        <w:ind/>
        <w:jc w:val="left"/>
        <w:rPr>
          <w:b w:val="0"/>
          <w:bCs w:val="0"/>
          <w:sz w:val="24"/>
          <w:szCs w:val="24"/>
          <w:highlight w:val="none"/>
        </w:rPr>
      </w:pPr>
      <w:r>
        <w:rPr>
          <w:b/>
          <w:bCs/>
          <w:sz w:val="24"/>
          <w:szCs w:val="24"/>
          <w:highlight w:val="none"/>
          <w:lang w:val="en-US"/>
        </w:rPr>
        <w:tab/>
      </w:r>
      <w:r>
        <w:rPr>
          <w:b w:val="0"/>
          <w:bCs w:val="0"/>
          <w:sz w:val="24"/>
          <w:szCs w:val="24"/>
          <w:highlight w:val="none"/>
          <w:lang w:val="en-US"/>
        </w:rPr>
        <w:t xml:space="preserve">Nakon sto je utvrdjeno da model 0 daje ocekivani izlaz, izlazi ostalih modela su testirani u odnosu na njega. Svaki model se poredi sa prethodnim modelom. Tek nakon sto se ustanovi da model ne uvodi gresku, prelazi se na razvoj sledeceg.</w:t>
      </w:r>
      <w:r>
        <w:rPr>
          <w:b w:val="0"/>
          <w:bCs w:val="0"/>
          <w:sz w:val="24"/>
          <w:szCs w:val="24"/>
          <w:highlight w:val="none"/>
        </w:rPr>
      </w:r>
      <w:r>
        <w:rPr>
          <w:b w:val="0"/>
          <w:bCs w:val="0"/>
          <w:sz w:val="24"/>
          <w:szCs w:val="24"/>
          <w:highlight w:val="none"/>
        </w:rPr>
      </w:r>
    </w:p>
    <w:p>
      <w:pPr>
        <w:pBdr/>
        <w:spacing/>
        <w:ind/>
        <w:jc w:val="left"/>
        <w:rPr>
          <w:b w:val="0"/>
          <w:bCs w:val="0"/>
          <w:sz w:val="24"/>
          <w:szCs w:val="24"/>
          <w:highlight w:val="none"/>
          <w:lang w:val="en-US"/>
        </w:rPr>
      </w:pPr>
      <w:r>
        <w:rPr>
          <w:b w:val="0"/>
          <w:bCs w:val="0"/>
          <w:sz w:val="24"/>
          <w:szCs w:val="24"/>
          <w:highlight w:val="none"/>
          <w:lang w:val="en-US"/>
        </w:rPr>
        <w:tab/>
      </w:r>
      <w:r>
        <w:rPr>
          <w:b w:val="0"/>
          <w:bCs w:val="0"/>
          <w:sz w:val="24"/>
          <w:szCs w:val="24"/>
          <w:highlight w:val="none"/>
          <w:lang w:val="en-US"/>
        </w:rPr>
        <w:t xml:space="preserve">Poredjenje izlaznih fajlova je radjeno pomocu programa PCMCompare.exe, a testiranje je automatizovano pomocu skripte run_test.py</w:t>
      </w:r>
      <w:r>
        <w:rPr>
          <w:b w:val="0"/>
          <w:bCs w:val="0"/>
          <w:sz w:val="24"/>
          <w:szCs w:val="24"/>
          <w:highlight w:val="none"/>
          <w:lang w:val="en-US"/>
        </w:rPr>
        <w:t xml:space="preserve">. Za vizuelni prikaz koriscen alat Audacity.</w:t>
      </w:r>
      <w:r>
        <w:rPr>
          <w:b w:val="0"/>
          <w:bCs w:val="0"/>
          <w:sz w:val="24"/>
          <w:szCs w:val="24"/>
          <w:highlight w:val="none"/>
          <w:lang w:val="en-US"/>
        </w:rPr>
      </w:r>
      <w:r>
        <w:rPr>
          <w:b w:val="0"/>
          <w:bCs w:val="0"/>
          <w:sz w:val="24"/>
          <w:szCs w:val="24"/>
          <w:highlight w:val="none"/>
          <w:lang w:val="en-US"/>
        </w:rPr>
      </w:r>
    </w:p>
    <w:p>
      <w:pPr>
        <w:pBdr/>
        <w:spacing/>
        <w:ind w:left="709"/>
        <w:rPr>
          <w:sz w:val="28"/>
          <w:szCs w:val="28"/>
          <w:highlight w:val="none"/>
        </w:rPr>
      </w:pPr>
      <w:r>
        <w:rPr>
          <w:b/>
          <w:bCs/>
          <w:sz w:val="24"/>
          <w:szCs w:val="24"/>
          <w:highlight w:val="none"/>
        </w:rPr>
        <w:t xml:space="preserve">PROFILISANJE</w:t>
      </w:r>
      <w:r>
        <w:rPr>
          <w:sz w:val="24"/>
          <w:szCs w:val="24"/>
          <w:highlight w:val="none"/>
        </w:rPr>
        <w:t xml:space="preserve"> - koliko MIPS-a trosi funkcija obrade</w:t>
      </w:r>
      <w:r>
        <w:rPr>
          <w:sz w:val="24"/>
          <w:szCs w:val="24"/>
          <w:highlight w:val="none"/>
        </w:rPr>
        <w:t xml:space="preserve">?</w:t>
      </w:r>
      <w:r>
        <w:rPr>
          <w:sz w:val="28"/>
          <w:szCs w:val="28"/>
          <w:highlight w:val="none"/>
        </w:rPr>
      </w:r>
      <w:r>
        <w:rPr>
          <w:sz w:val="28"/>
          <w:szCs w:val="28"/>
          <w:highlight w:val="none"/>
        </w:rPr>
      </w:r>
    </w:p>
    <w:p>
      <w:pPr>
        <w:pBdr/>
        <w:spacing/>
        <w:ind w:left="1417"/>
        <w:rPr>
          <w:sz w:val="28"/>
          <w:szCs w:val="28"/>
          <w:highlight w:val="none"/>
        </w:rPr>
      </w:pPr>
      <w:r>
        <w:rPr>
          <w:sz w:val="24"/>
          <w:szCs w:val="24"/>
          <w:highlight w:val="none"/>
        </w:rPr>
        <w:t xml:space="preserve">6172 - c funkcija bez debug informacija</w:t>
      </w:r>
      <w:r>
        <w:rPr>
          <w:sz w:val="28"/>
          <w:szCs w:val="28"/>
          <w:highlight w:val="none"/>
        </w:rPr>
      </w:r>
      <w:r>
        <w:rPr>
          <w:sz w:val="28"/>
          <w:szCs w:val="28"/>
          <w:highlight w:val="none"/>
        </w:rPr>
      </w:r>
    </w:p>
    <w:p>
      <w:pPr>
        <w:pBdr/>
        <w:spacing/>
        <w:ind w:left="1417"/>
        <w:rPr>
          <w:sz w:val="28"/>
          <w:szCs w:val="28"/>
          <w:highlight w:val="none"/>
        </w:rPr>
      </w:pPr>
      <w:r>
        <w:rPr>
          <w:sz w:val="24"/>
          <w:szCs w:val="24"/>
          <w:highlight w:val="none"/>
        </w:rPr>
        <w:t xml:space="preserve">6902 - asemblerska funkcija sa neoptimizovanim iir-om</w:t>
      </w:r>
      <w:r>
        <w:rPr>
          <w:sz w:val="28"/>
          <w:szCs w:val="28"/>
          <w:highlight w:val="none"/>
        </w:rPr>
      </w:r>
      <w:r>
        <w:rPr>
          <w:sz w:val="28"/>
          <w:szCs w:val="28"/>
          <w:highlight w:val="none"/>
        </w:rPr>
      </w:r>
    </w:p>
    <w:p>
      <w:pPr>
        <w:pBdr/>
        <w:spacing/>
        <w:ind w:left="1417"/>
        <w:rPr>
          <w:sz w:val="28"/>
          <w:szCs w:val="28"/>
          <w:highlight w:val="none"/>
        </w:rPr>
      </w:pPr>
      <w:r>
        <w:rPr>
          <w:sz w:val="24"/>
          <w:szCs w:val="24"/>
          <w:highlight w:val="none"/>
        </w:rPr>
      </w:r>
      <w:r>
        <w:rPr>
          <w:sz w:val="24"/>
          <w:szCs w:val="24"/>
          <w:highlight w:val="none"/>
        </w:rPr>
        <w:t xml:space="preserve">5174</w:t>
      </w:r>
      <w:r>
        <w:rPr>
          <w:sz w:val="24"/>
          <w:szCs w:val="24"/>
          <w:highlight w:val="none"/>
        </w:rPr>
        <w:t xml:space="preserve"> - asemblerska funkcija sa optimizovanim iir-om</w:t>
      </w:r>
      <w:r>
        <w:rPr>
          <w:sz w:val="28"/>
          <w:szCs w:val="28"/>
          <w:highlight w:val="none"/>
        </w:rPr>
      </w:r>
      <w:r>
        <w:rPr>
          <w:sz w:val="28"/>
          <w:szCs w:val="28"/>
          <w:highlight w:val="none"/>
        </w:rPr>
      </w:r>
    </w:p>
    <w:p>
      <w:pPr>
        <w:pBdr/>
        <w:spacing/>
        <w:ind/>
        <w:jc w:val="left"/>
        <w:rPr>
          <w:b w:val="0"/>
          <w:bCs w:val="0"/>
          <w:sz w:val="24"/>
          <w:szCs w:val="24"/>
          <w:highlight w:val="none"/>
          <w:lang w:val="en-US"/>
        </w:rPr>
      </w:pPr>
      <w:r>
        <w:rPr>
          <w:b w:val="0"/>
          <w:bCs w:val="0"/>
          <w:sz w:val="24"/>
          <w:szCs w:val="24"/>
          <w:highlight w:val="none"/>
          <w:lang w:val="en-US"/>
        </w:rPr>
      </w:r>
      <w:r>
        <w:rPr>
          <w:b w:val="0"/>
          <w:bCs w:val="0"/>
          <w:sz w:val="24"/>
          <w:szCs w:val="24"/>
          <w:highlight w:val="none"/>
          <w:lang w:val="en-US"/>
        </w:rPr>
      </w:r>
      <w:r>
        <w:rPr>
          <w:b w:val="0"/>
          <w:bCs w:val="0"/>
          <w:sz w:val="24"/>
          <w:szCs w:val="24"/>
          <w:highlight w:val="none"/>
          <w:lang w:val="en-US"/>
        </w:rPr>
      </w:r>
    </w:p>
    <w:p>
      <w:pPr>
        <w:pBdr/>
        <w:spacing/>
        <w:ind/>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Bdr/>
        <w:spacing/>
        <w:ind/>
        <w:jc w:val="left"/>
        <w:rPr>
          <w:b w:val="0"/>
          <w:bCs w:val="0"/>
          <w:sz w:val="24"/>
          <w:szCs w:val="24"/>
          <w:highlight w:val="none"/>
        </w:rPr>
      </w:pPr>
      <w:r>
        <w:rPr>
          <w:b w:val="0"/>
          <w:bCs w:val="0"/>
          <w:sz w:val="24"/>
          <w:szCs w:val="24"/>
          <w:highlight w:val="none"/>
        </w:rPr>
      </w:r>
      <w:r>
        <w:rPr>
          <w:b w:val="0"/>
          <w:bCs w:val="0"/>
          <w:sz w:val="24"/>
          <w:szCs w:val="24"/>
          <w:highlight w:val="none"/>
        </w:rPr>
      </w:r>
      <w:r>
        <w:rPr>
          <w:b w:val="0"/>
          <w:bCs w:val="0"/>
          <w:sz w:val="24"/>
          <w:szCs w:val="24"/>
          <w:highlight w:val="none"/>
        </w:rPr>
      </w:r>
    </w:p>
    <w:p>
      <w:pPr>
        <w:pBdr/>
        <w:spacing/>
        <w:ind/>
        <w:rPr>
          <w:highlight w:val="none"/>
        </w:rPr>
      </w:pPr>
      <w:r>
        <w:rPr>
          <w:highlight w:val="none"/>
        </w:rPr>
      </w:r>
      <w:r>
        <w:rPr>
          <w:highlight w:val="none"/>
        </w:rPr>
      </w:r>
    </w:p>
    <w:p>
      <w:pPr>
        <w:pBdr/>
        <w:spacing/>
        <w:ind/>
        <w:rPr>
          <w:highlight w:val="none"/>
        </w:rPr>
      </w:pPr>
      <w:r>
        <w:rPr>
          <w:highlight w:val="none"/>
        </w:rPr>
      </w:r>
      <w:r>
        <w:rPr>
          <w:highlight w:val="none"/>
        </w:rPr>
      </w:r>
    </w:p>
    <w:p>
      <w:pPr>
        <w:pBdr/>
        <w:spacing/>
        <w:ind/>
        <w:rPr>
          <w:highlight w:val="none"/>
        </w:rPr>
      </w:pPr>
      <w:r>
        <w:rPr>
          <w:highlight w:val="none"/>
        </w:rPr>
      </w:r>
      <w:r>
        <w:rPr>
          <w:highlight w:val="none"/>
        </w:rPr>
      </w:r>
      <w:r>
        <w:rPr>
          <w:highlight w:val="none"/>
        </w:rPr>
      </w:r>
      <w:r>
        <w:rPr>
          <w:highlight w:val="none"/>
        </w:rPr>
      </w:r>
      <w:r>
        <w:rPr>
          <w:highlight w:val="none"/>
        </w:rPr>
      </w:r>
    </w:p>
    <w:p>
      <w:pPr>
        <w:pBdr/>
        <w:spacing/>
        <w:ind/>
        <w:rPr>
          <w:highlight w:val="none"/>
        </w:rPr>
      </w:pPr>
      <w:r>
        <w:rPr>
          <w:highlight w:val="none"/>
        </w:rPr>
      </w:r>
      <w:r>
        <w:rPr>
          <w:highlight w:val="none"/>
        </w:rPr>
      </w:r>
      <w:r>
        <w:rPr>
          <w:highlight w:val="none"/>
        </w:rPr>
      </w:r>
    </w:p>
    <w:p>
      <w:pPr>
        <w:pBdr/>
        <w:spacing/>
        <w:ind/>
        <w:jc w:val="right"/>
        <w:rPr>
          <w:b/>
          <w:bCs/>
          <w:sz w:val="18"/>
          <w:szCs w:val="18"/>
          <w:highlight w:val="none"/>
        </w:rPr>
      </w:pPr>
      <w:r>
        <w:rPr>
          <w:b/>
          <w:bCs/>
          <w:sz w:val="20"/>
          <w:szCs w:val="20"/>
          <w:highlight w:val="none"/>
        </w:rPr>
      </w:r>
      <w:r>
        <w:rPr>
          <w:b/>
          <w:bCs/>
          <w:sz w:val="20"/>
          <w:szCs w:val="20"/>
          <w:highlight w:val="none"/>
        </w:rPr>
        <w:t xml:space="preserve">VISUAL STUDIO PODESAVANJA</w:t>
      </w:r>
      <w:r>
        <w:rPr>
          <w:b/>
          <w:bCs/>
          <w:sz w:val="18"/>
          <w:szCs w:val="18"/>
          <w:highlight w:val="none"/>
        </w:rPr>
      </w:r>
      <w:r>
        <w:rPr>
          <w:b/>
          <w:bCs/>
          <w:sz w:val="18"/>
          <w:szCs w:val="18"/>
          <w:highlight w:val="none"/>
        </w:rPr>
      </w:r>
    </w:p>
    <w:p>
      <w:pPr>
        <w:pBdr/>
        <w:spacing/>
        <w:ind w:firstLine="708"/>
        <w:jc w:val="right"/>
        <w:rPr>
          <w:b/>
          <w:bCs/>
          <w:sz w:val="18"/>
          <w:szCs w:val="18"/>
          <w:highlight w:val="none"/>
        </w:rPr>
      </w:pPr>
      <w:r>
        <w:rPr>
          <w:b/>
          <w:bCs/>
          <w:sz w:val="20"/>
          <w:szCs w:val="20"/>
        </w:rPr>
        <w:t xml:space="preserve">Project -&gt; Properties -&gt; C/C++ -&gt; Preprocessor -&gt; Preprocessor Definitions </w:t>
      </w:r>
      <w:r>
        <w:rPr>
          <w:b/>
          <w:bCs/>
          <w:sz w:val="18"/>
          <w:szCs w:val="18"/>
          <w:highlight w:val="none"/>
        </w:rPr>
      </w:r>
      <w:r>
        <w:rPr>
          <w:b/>
          <w:bCs/>
          <w:sz w:val="18"/>
          <w:szCs w:val="18"/>
          <w:highlight w:val="none"/>
        </w:rPr>
      </w:r>
    </w:p>
    <w:p>
      <w:pPr>
        <w:pBdr/>
        <w:spacing/>
        <w:ind/>
        <w:jc w:val="right"/>
        <w:rPr>
          <w:sz w:val="18"/>
          <w:szCs w:val="18"/>
          <w:highlight w:val="none"/>
        </w:rPr>
      </w:pPr>
      <w:r>
        <w:rPr>
          <w:sz w:val="20"/>
          <w:szCs w:val="20"/>
          <w:highlight w:val="none"/>
        </w:rPr>
        <w:tab/>
        <w:tab/>
        <w:t xml:space="preserve">paste _CRT_SECURE_NO_WARNINGS</w:t>
      </w:r>
      <w:r>
        <w:rPr>
          <w:sz w:val="18"/>
          <w:szCs w:val="18"/>
          <w:highlight w:val="none"/>
        </w:rPr>
      </w:r>
      <w:r>
        <w:rPr>
          <w:sz w:val="18"/>
          <w:szCs w:val="18"/>
          <w:highlight w:val="none"/>
        </w:rPr>
      </w:r>
    </w:p>
    <w:p>
      <w:pPr>
        <w:pBdr/>
        <w:spacing/>
        <w:ind w:firstLine="708"/>
        <w:jc w:val="right"/>
        <w:rPr>
          <w:b/>
          <w:bCs/>
          <w:sz w:val="18"/>
          <w:szCs w:val="18"/>
          <w:highlight w:val="none"/>
        </w:rPr>
      </w:pPr>
      <w:r>
        <w:rPr>
          <w:b/>
          <w:bCs/>
          <w:sz w:val="20"/>
          <w:szCs w:val="20"/>
          <w:highlight w:val="none"/>
        </w:rPr>
        <w:t xml:space="preserve">Project -&gt; Properties -&gt; C/C++ -&gt; Language</w:t>
      </w:r>
      <w:r>
        <w:rPr>
          <w:b/>
          <w:bCs/>
          <w:sz w:val="18"/>
          <w:szCs w:val="18"/>
          <w:highlight w:val="none"/>
        </w:rPr>
      </w:r>
      <w:r>
        <w:rPr>
          <w:b/>
          <w:bCs/>
          <w:sz w:val="18"/>
          <w:szCs w:val="18"/>
          <w:highlight w:val="none"/>
        </w:rPr>
      </w:r>
    </w:p>
    <w:p>
      <w:pPr>
        <w:pBdr/>
        <w:spacing/>
        <w:ind/>
        <w:jc w:val="right"/>
        <w:rPr>
          <w:sz w:val="18"/>
          <w:szCs w:val="18"/>
          <w:highlight w:val="none"/>
        </w:rPr>
      </w:pPr>
      <w:r>
        <w:rPr>
          <w:sz w:val="20"/>
          <w:szCs w:val="20"/>
          <w:highlight w:val="none"/>
        </w:rPr>
        <w:tab/>
        <w:tab/>
        <w:t xml:space="preserve">Conformance mode -&gt; No</w:t>
      </w:r>
      <w:r>
        <w:rPr>
          <w:sz w:val="18"/>
          <w:szCs w:val="18"/>
          <w:highlight w:val="none"/>
        </w:rPr>
      </w:r>
      <w:r>
        <w:rPr>
          <w:sz w:val="18"/>
          <w:szCs w:val="18"/>
          <w:highlight w:val="none"/>
        </w:rPr>
      </w:r>
    </w:p>
    <w:p>
      <w:pPr>
        <w:pBdr/>
        <w:spacing/>
        <w:ind/>
        <w:jc w:val="right"/>
        <w:rPr>
          <w:sz w:val="18"/>
          <w:szCs w:val="18"/>
          <w:highlight w:val="none"/>
        </w:rPr>
      </w:pPr>
      <w:r>
        <w:rPr>
          <w:sz w:val="20"/>
          <w:szCs w:val="20"/>
          <w:highlight w:val="none"/>
        </w:rPr>
        <w:tab/>
        <w:tab/>
        <w:t xml:space="preserve">C++ -&gt; iso 14</w:t>
      </w:r>
      <w:r>
        <w:rPr>
          <w:sz w:val="18"/>
          <w:szCs w:val="18"/>
          <w:highlight w:val="none"/>
        </w:rPr>
      </w:r>
      <w:r>
        <w:rPr>
          <w:sz w:val="18"/>
          <w:szCs w:val="18"/>
          <w:highlight w:val="none"/>
        </w:rPr>
      </w:r>
    </w:p>
    <w:p>
      <w:pPr>
        <w:pBdr/>
        <w:spacing/>
        <w:ind/>
        <w:jc w:val="right"/>
        <w:rPr>
          <w:sz w:val="22"/>
          <w:szCs w:val="22"/>
          <w:highlight w:val="none"/>
        </w:rPr>
      </w:pPr>
      <w:r>
        <w:rPr>
          <w:sz w:val="20"/>
          <w:szCs w:val="20"/>
          <w:highlight w:val="none"/>
        </w:rPr>
        <w:tab/>
        <w:tab/>
        <w:t xml:space="preserve">C -&gt; iso 11</w:t>
      </w:r>
      <w:r>
        <w:rPr>
          <w:sz w:val="22"/>
          <w:szCs w:val="22"/>
          <w:highlight w:val="none"/>
        </w:rPr>
      </w:r>
      <w:r>
        <w:rPr>
          <w:sz w:val="22"/>
          <w:szCs w:val="22"/>
          <w:highlight w:val="none"/>
        </w:rPr>
      </w:r>
    </w:p>
    <w:sectPr>
      <w:footnotePr/>
      <w:endnotePr/>
      <w:type w:val="nextPage"/>
      <w:pgSz w:h="16838" w:orient="landscape"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654">
    <w:name w:val="Heading 1"/>
    <w:basedOn w:val="830"/>
    <w:next w:val="830"/>
    <w:link w:val="655"/>
    <w:uiPriority w:val="9"/>
    <w:qFormat/>
    <w:pPr>
      <w:keepNext w:val="true"/>
      <w:keepLines w:val="true"/>
      <w:pBdr/>
      <w:spacing w:after="200" w:before="480"/>
      <w:ind/>
      <w:outlineLvl w:val="0"/>
    </w:pPr>
    <w:rPr>
      <w:rFonts w:ascii="Arial" w:hAnsi="Arial" w:eastAsia="Arial" w:cs="Arial"/>
      <w:sz w:val="40"/>
      <w:szCs w:val="40"/>
    </w:rPr>
  </w:style>
  <w:style w:type="character" w:styleId="655">
    <w:name w:val="Heading 1 Char"/>
    <w:link w:val="654"/>
    <w:uiPriority w:val="9"/>
    <w:pPr>
      <w:pBdr/>
      <w:spacing/>
      <w:ind/>
    </w:pPr>
    <w:rPr>
      <w:rFonts w:ascii="Arial" w:hAnsi="Arial" w:eastAsia="Arial" w:cs="Arial"/>
      <w:sz w:val="40"/>
      <w:szCs w:val="40"/>
    </w:rPr>
  </w:style>
  <w:style w:type="paragraph" w:styleId="656">
    <w:name w:val="Heading 2"/>
    <w:basedOn w:val="830"/>
    <w:next w:val="830"/>
    <w:link w:val="657"/>
    <w:uiPriority w:val="9"/>
    <w:unhideWhenUsed/>
    <w:qFormat/>
    <w:pPr>
      <w:keepNext w:val="true"/>
      <w:keepLines w:val="true"/>
      <w:pBdr/>
      <w:spacing w:after="200" w:before="360"/>
      <w:ind/>
      <w:outlineLvl w:val="1"/>
    </w:pPr>
    <w:rPr>
      <w:rFonts w:ascii="Arial" w:hAnsi="Arial" w:eastAsia="Arial" w:cs="Arial"/>
      <w:sz w:val="34"/>
    </w:rPr>
  </w:style>
  <w:style w:type="character" w:styleId="657">
    <w:name w:val="Heading 2 Char"/>
    <w:link w:val="656"/>
    <w:uiPriority w:val="9"/>
    <w:pPr>
      <w:pBdr/>
      <w:spacing/>
      <w:ind/>
    </w:pPr>
    <w:rPr>
      <w:rFonts w:ascii="Arial" w:hAnsi="Arial" w:eastAsia="Arial" w:cs="Arial"/>
      <w:sz w:val="34"/>
    </w:rPr>
  </w:style>
  <w:style w:type="paragraph" w:styleId="658">
    <w:name w:val="Heading 3"/>
    <w:basedOn w:val="830"/>
    <w:next w:val="830"/>
    <w:link w:val="659"/>
    <w:uiPriority w:val="9"/>
    <w:unhideWhenUsed/>
    <w:qFormat/>
    <w:pPr>
      <w:keepNext w:val="true"/>
      <w:keepLines w:val="true"/>
      <w:pBdr/>
      <w:spacing w:after="200" w:before="320"/>
      <w:ind/>
      <w:outlineLvl w:val="2"/>
    </w:pPr>
    <w:rPr>
      <w:rFonts w:ascii="Arial" w:hAnsi="Arial" w:eastAsia="Arial" w:cs="Arial"/>
      <w:sz w:val="30"/>
      <w:szCs w:val="30"/>
    </w:rPr>
  </w:style>
  <w:style w:type="character" w:styleId="659">
    <w:name w:val="Heading 3 Char"/>
    <w:link w:val="658"/>
    <w:uiPriority w:val="9"/>
    <w:pPr>
      <w:pBdr/>
      <w:spacing/>
      <w:ind/>
    </w:pPr>
    <w:rPr>
      <w:rFonts w:ascii="Arial" w:hAnsi="Arial" w:eastAsia="Arial" w:cs="Arial"/>
      <w:sz w:val="30"/>
      <w:szCs w:val="30"/>
    </w:rPr>
  </w:style>
  <w:style w:type="paragraph" w:styleId="660">
    <w:name w:val="Heading 4"/>
    <w:basedOn w:val="830"/>
    <w:next w:val="830"/>
    <w:link w:val="661"/>
    <w:uiPriority w:val="9"/>
    <w:unhideWhenUsed/>
    <w:qFormat/>
    <w:pPr>
      <w:keepNext w:val="true"/>
      <w:keepLines w:val="true"/>
      <w:pBdr/>
      <w:spacing w:after="200" w:before="320"/>
      <w:ind/>
      <w:outlineLvl w:val="3"/>
    </w:pPr>
    <w:rPr>
      <w:rFonts w:ascii="Arial" w:hAnsi="Arial" w:eastAsia="Arial" w:cs="Arial"/>
      <w:b/>
      <w:bCs/>
      <w:sz w:val="26"/>
      <w:szCs w:val="26"/>
    </w:rPr>
  </w:style>
  <w:style w:type="character" w:styleId="661">
    <w:name w:val="Heading 4 Char"/>
    <w:link w:val="660"/>
    <w:uiPriority w:val="9"/>
    <w:pPr>
      <w:pBdr/>
      <w:spacing/>
      <w:ind/>
    </w:pPr>
    <w:rPr>
      <w:rFonts w:ascii="Arial" w:hAnsi="Arial" w:eastAsia="Arial" w:cs="Arial"/>
      <w:b/>
      <w:bCs/>
      <w:sz w:val="26"/>
      <w:szCs w:val="26"/>
    </w:rPr>
  </w:style>
  <w:style w:type="paragraph" w:styleId="662">
    <w:name w:val="Heading 5"/>
    <w:basedOn w:val="830"/>
    <w:next w:val="830"/>
    <w:link w:val="663"/>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663">
    <w:name w:val="Heading 5 Char"/>
    <w:link w:val="662"/>
    <w:uiPriority w:val="9"/>
    <w:pPr>
      <w:pBdr/>
      <w:spacing/>
      <w:ind/>
    </w:pPr>
    <w:rPr>
      <w:rFonts w:ascii="Arial" w:hAnsi="Arial" w:eastAsia="Arial" w:cs="Arial"/>
      <w:b/>
      <w:bCs/>
      <w:sz w:val="24"/>
      <w:szCs w:val="24"/>
    </w:rPr>
  </w:style>
  <w:style w:type="paragraph" w:styleId="664">
    <w:name w:val="Heading 6"/>
    <w:basedOn w:val="830"/>
    <w:next w:val="830"/>
    <w:link w:val="665"/>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665">
    <w:name w:val="Heading 6 Char"/>
    <w:link w:val="664"/>
    <w:uiPriority w:val="9"/>
    <w:pPr>
      <w:pBdr/>
      <w:spacing/>
      <w:ind/>
    </w:pPr>
    <w:rPr>
      <w:rFonts w:ascii="Arial" w:hAnsi="Arial" w:eastAsia="Arial" w:cs="Arial"/>
      <w:b/>
      <w:bCs/>
      <w:sz w:val="22"/>
      <w:szCs w:val="22"/>
    </w:rPr>
  </w:style>
  <w:style w:type="paragraph" w:styleId="666">
    <w:name w:val="Heading 7"/>
    <w:basedOn w:val="830"/>
    <w:next w:val="830"/>
    <w:link w:val="667"/>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667">
    <w:name w:val="Heading 7 Char"/>
    <w:link w:val="666"/>
    <w:uiPriority w:val="9"/>
    <w:pPr>
      <w:pBdr/>
      <w:spacing/>
      <w:ind/>
    </w:pPr>
    <w:rPr>
      <w:rFonts w:ascii="Arial" w:hAnsi="Arial" w:eastAsia="Arial" w:cs="Arial"/>
      <w:b/>
      <w:bCs/>
      <w:i/>
      <w:iCs/>
      <w:sz w:val="22"/>
      <w:szCs w:val="22"/>
    </w:rPr>
  </w:style>
  <w:style w:type="paragraph" w:styleId="668">
    <w:name w:val="Heading 8"/>
    <w:basedOn w:val="830"/>
    <w:next w:val="830"/>
    <w:link w:val="669"/>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669">
    <w:name w:val="Heading 8 Char"/>
    <w:link w:val="668"/>
    <w:uiPriority w:val="9"/>
    <w:pPr>
      <w:pBdr/>
      <w:spacing/>
      <w:ind/>
    </w:pPr>
    <w:rPr>
      <w:rFonts w:ascii="Arial" w:hAnsi="Arial" w:eastAsia="Arial" w:cs="Arial"/>
      <w:i/>
      <w:iCs/>
      <w:sz w:val="22"/>
      <w:szCs w:val="22"/>
    </w:rPr>
  </w:style>
  <w:style w:type="paragraph" w:styleId="670">
    <w:name w:val="Heading 9"/>
    <w:basedOn w:val="830"/>
    <w:next w:val="830"/>
    <w:link w:val="671"/>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671">
    <w:name w:val="Heading 9 Char"/>
    <w:link w:val="670"/>
    <w:uiPriority w:val="9"/>
    <w:pPr>
      <w:pBdr/>
      <w:spacing/>
      <w:ind/>
    </w:pPr>
    <w:rPr>
      <w:rFonts w:ascii="Arial" w:hAnsi="Arial" w:eastAsia="Arial" w:cs="Arial"/>
      <w:i/>
      <w:iCs/>
      <w:sz w:val="21"/>
      <w:szCs w:val="21"/>
    </w:rPr>
  </w:style>
  <w:style w:type="paragraph" w:styleId="672">
    <w:name w:val="Title"/>
    <w:basedOn w:val="830"/>
    <w:next w:val="830"/>
    <w:link w:val="673"/>
    <w:uiPriority w:val="10"/>
    <w:qFormat/>
    <w:pPr>
      <w:pBdr/>
      <w:spacing w:after="200" w:before="300"/>
      <w:ind/>
      <w:contextualSpacing w:val="true"/>
    </w:pPr>
    <w:rPr>
      <w:sz w:val="48"/>
      <w:szCs w:val="48"/>
    </w:rPr>
  </w:style>
  <w:style w:type="character" w:styleId="673">
    <w:name w:val="Title Char"/>
    <w:link w:val="672"/>
    <w:uiPriority w:val="10"/>
    <w:pPr>
      <w:pBdr/>
      <w:spacing/>
      <w:ind/>
    </w:pPr>
    <w:rPr>
      <w:sz w:val="48"/>
      <w:szCs w:val="48"/>
    </w:rPr>
  </w:style>
  <w:style w:type="paragraph" w:styleId="674">
    <w:name w:val="Subtitle"/>
    <w:basedOn w:val="830"/>
    <w:next w:val="830"/>
    <w:link w:val="675"/>
    <w:uiPriority w:val="11"/>
    <w:qFormat/>
    <w:pPr>
      <w:pBdr/>
      <w:spacing w:after="200" w:before="200"/>
      <w:ind/>
    </w:pPr>
    <w:rPr>
      <w:sz w:val="24"/>
      <w:szCs w:val="24"/>
    </w:rPr>
  </w:style>
  <w:style w:type="character" w:styleId="675">
    <w:name w:val="Subtitle Char"/>
    <w:link w:val="674"/>
    <w:uiPriority w:val="11"/>
    <w:pPr>
      <w:pBdr/>
      <w:spacing/>
      <w:ind/>
    </w:pPr>
    <w:rPr>
      <w:sz w:val="24"/>
      <w:szCs w:val="24"/>
    </w:rPr>
  </w:style>
  <w:style w:type="paragraph" w:styleId="676">
    <w:name w:val="Quote"/>
    <w:basedOn w:val="830"/>
    <w:next w:val="830"/>
    <w:link w:val="677"/>
    <w:uiPriority w:val="29"/>
    <w:qFormat/>
    <w:pPr>
      <w:pBdr/>
      <w:spacing/>
      <w:ind w:right="720" w:left="720"/>
    </w:pPr>
    <w:rPr>
      <w:i/>
    </w:rPr>
  </w:style>
  <w:style w:type="character" w:styleId="677">
    <w:name w:val="Quote Char"/>
    <w:link w:val="676"/>
    <w:uiPriority w:val="29"/>
    <w:pPr>
      <w:pBdr/>
      <w:spacing/>
      <w:ind/>
    </w:pPr>
    <w:rPr>
      <w:i/>
    </w:rPr>
  </w:style>
  <w:style w:type="paragraph" w:styleId="678">
    <w:name w:val="Intense Quote"/>
    <w:basedOn w:val="830"/>
    <w:next w:val="830"/>
    <w:link w:val="679"/>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679">
    <w:name w:val="Intense Quote Char"/>
    <w:link w:val="678"/>
    <w:uiPriority w:val="30"/>
    <w:pPr>
      <w:pBdr/>
      <w:spacing/>
      <w:ind/>
    </w:pPr>
    <w:rPr>
      <w:i/>
    </w:rPr>
  </w:style>
  <w:style w:type="paragraph" w:styleId="680">
    <w:name w:val="Header"/>
    <w:basedOn w:val="830"/>
    <w:link w:val="681"/>
    <w:uiPriority w:val="99"/>
    <w:unhideWhenUsed/>
    <w:pPr>
      <w:pBdr/>
      <w:tabs>
        <w:tab w:val="center" w:leader="none" w:pos="7143"/>
        <w:tab w:val="right" w:leader="none" w:pos="14287"/>
      </w:tabs>
      <w:spacing w:after="0" w:line="240" w:lineRule="auto"/>
      <w:ind/>
    </w:pPr>
  </w:style>
  <w:style w:type="character" w:styleId="681">
    <w:name w:val="Header Char"/>
    <w:link w:val="680"/>
    <w:uiPriority w:val="99"/>
    <w:pPr>
      <w:pBdr/>
      <w:spacing/>
      <w:ind/>
    </w:pPr>
  </w:style>
  <w:style w:type="paragraph" w:styleId="682">
    <w:name w:val="Footer"/>
    <w:basedOn w:val="830"/>
    <w:link w:val="685"/>
    <w:uiPriority w:val="99"/>
    <w:unhideWhenUsed/>
    <w:pPr>
      <w:pBdr/>
      <w:tabs>
        <w:tab w:val="center" w:leader="none" w:pos="7143"/>
        <w:tab w:val="right" w:leader="none" w:pos="14287"/>
      </w:tabs>
      <w:spacing w:after="0" w:line="240" w:lineRule="auto"/>
      <w:ind/>
    </w:pPr>
  </w:style>
  <w:style w:type="character" w:styleId="683">
    <w:name w:val="Footer Char"/>
    <w:link w:val="682"/>
    <w:uiPriority w:val="99"/>
    <w:pPr>
      <w:pBdr/>
      <w:spacing/>
      <w:ind/>
    </w:pPr>
  </w:style>
  <w:style w:type="paragraph" w:styleId="684">
    <w:name w:val="Caption"/>
    <w:basedOn w:val="830"/>
    <w:next w:val="830"/>
    <w:uiPriority w:val="35"/>
    <w:semiHidden/>
    <w:unhideWhenUsed/>
    <w:qFormat/>
    <w:pPr>
      <w:pBdr/>
      <w:spacing w:line="276" w:lineRule="auto"/>
      <w:ind/>
    </w:pPr>
    <w:rPr>
      <w:b/>
      <w:bCs/>
      <w:color w:val="4f81bd" w:themeColor="accent1"/>
      <w:sz w:val="18"/>
      <w:szCs w:val="18"/>
    </w:rPr>
  </w:style>
  <w:style w:type="character" w:styleId="685">
    <w:name w:val="Caption Char"/>
    <w:basedOn w:val="684"/>
    <w:link w:val="682"/>
    <w:uiPriority w:val="99"/>
    <w:pPr>
      <w:pBdr/>
      <w:spacing/>
      <w:ind/>
    </w:pPr>
  </w:style>
  <w:style w:type="table" w:styleId="686">
    <w:name w:val="Table Grid"/>
    <w:basedOn w:val="831"/>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7">
    <w:name w:val="Table Grid Light"/>
    <w:basedOn w:val="83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8">
    <w:name w:val="Plain Table 1"/>
    <w:basedOn w:val="831"/>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9">
    <w:name w:val="Plain Table 2"/>
    <w:basedOn w:val="831"/>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0">
    <w:name w:val="Plain Table 3"/>
    <w:basedOn w:val="8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1">
    <w:name w:val="Plain Table 4"/>
    <w:basedOn w:val="8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2">
    <w:name w:val="Plain Table 5"/>
    <w:basedOn w:val="83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3">
    <w:name w:val="Grid Table 1 Light"/>
    <w:basedOn w:val="83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4">
    <w:name w:val="Grid Table 1 Light - Accent 1"/>
    <w:basedOn w:val="8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5">
    <w:name w:val="Grid Table 1 Light - Accent 2"/>
    <w:basedOn w:val="8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6">
    <w:name w:val="Grid Table 1 Light - Accent 3"/>
    <w:basedOn w:val="8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7">
    <w:name w:val="Grid Table 1 Light - Accent 4"/>
    <w:basedOn w:val="8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8">
    <w:name w:val="Grid Table 1 Light - Accent 5"/>
    <w:basedOn w:val="8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9">
    <w:name w:val="Grid Table 1 Light - Accent 6"/>
    <w:basedOn w:val="8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0">
    <w:name w:val="Grid Table 2"/>
    <w:basedOn w:val="8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1">
    <w:name w:val="Grid Table 2 - Accent 1"/>
    <w:basedOn w:val="8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Grid Table 2 - Accent 2"/>
    <w:basedOn w:val="8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Grid Table 2 - Accent 3"/>
    <w:basedOn w:val="8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Grid Table 2 - Accent 4"/>
    <w:basedOn w:val="8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Grid Table 2 - Accent 5"/>
    <w:basedOn w:val="8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Grid Table 2 - Accent 6"/>
    <w:basedOn w:val="8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Grid Table 3"/>
    <w:basedOn w:val="83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3 - Accent 1"/>
    <w:basedOn w:val="83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d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3 - Accent 2"/>
    <w:basedOn w:val="83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3 - Accent 3"/>
    <w:basedOn w:val="83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3 - Accent 4"/>
    <w:basedOn w:val="83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3 - Accent 5"/>
    <w:basedOn w:val="83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3 - Accent 6"/>
    <w:basedOn w:val="83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4"/>
    <w:basedOn w:val="83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4 - Accent 1"/>
    <w:basedOn w:val="83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6"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7a4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4 - Accent 2"/>
    <w:basedOn w:val="83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4 - Accent 3"/>
    <w:basedOn w:val="83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4 - Accent 4"/>
    <w:basedOn w:val="83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4 - Accent 5"/>
    <w:basedOn w:val="83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4 - Accent 6"/>
    <w:basedOn w:val="83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5 Dark"/>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5 Dark- Accent 1"/>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debf6" w:themeFill="accent1" w:themeFillTint="34"/>
    </w:tblPr>
    <w:tcPr>
      <w:tcBorders/>
    </w:tcPr>
    <w:tblStylePr w:type="band1Horz">
      <w:pPr>
        <w:pBdr/>
        <w:spacing/>
        <w:ind/>
      </w:pPr>
      <w:tblPr>
        <w:tblBorders/>
      </w:tblPr>
      <w:tcPr>
        <w:shd w:val="clear" w:color="ffffff" w:themeColor="accent1" w:themeTint="75" w:fill="b4d2eb" w:themeFill="accent1" w:themeFillTint="75"/>
        <w:tcBorders/>
      </w:tcPr>
    </w:tblStylePr>
    <w:tblStylePr w:type="band1Vert">
      <w:pPr>
        <w:pBdr/>
        <w:spacing/>
        <w:ind/>
      </w:pPr>
      <w:tblPr>
        <w:tblBorders/>
      </w:tblPr>
      <w:tcPr>
        <w:shd w:val="clear" w:color="ffffff" w:themeColor="accent1" w:themeTint="75" w:fill="b4d2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5 Dark - Accent 2"/>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5d6" w:themeFill="accent2" w:themeFillTint="32"/>
    </w:tblPr>
    <w:tcPr>
      <w:tcBorders/>
    </w:tcPr>
    <w:tblStylePr w:type="band1Horz">
      <w:pPr>
        <w:pBdr/>
        <w:spacing/>
        <w:ind/>
      </w:pPr>
      <w:tblPr>
        <w:tblBorders/>
      </w:tblPr>
      <w:tcPr>
        <w:shd w:val="clear" w:color="ffffff" w:themeColor="accent2" w:themeTint="75" w:fill="f6c3a1" w:themeFill="accent2" w:themeFillTint="75"/>
        <w:tcBorders/>
      </w:tcPr>
    </w:tblStylePr>
    <w:tblStylePr w:type="band1Vert">
      <w:pPr>
        <w:pBdr/>
        <w:spacing/>
        <w:ind/>
      </w:pPr>
      <w:tblPr>
        <w:tblBorders/>
      </w:tblPr>
      <w:tcPr>
        <w:shd w:val="clear" w:color="ffffff" w:themeColor="accent2" w:themeTint="75" w:fill="f6c3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5 Dark - Accent 3"/>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5 Dark- Accent 4"/>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ef2cb" w:themeFill="accent4" w:themeFillTint="34"/>
    </w:tblPr>
    <w:tcPr>
      <w:tcBorders/>
    </w:tcPr>
    <w:tblStylePr w:type="band1Horz">
      <w:pPr>
        <w:pBdr/>
        <w:spacing/>
        <w:ind/>
      </w:pPr>
      <w:tblPr>
        <w:tblBorders/>
      </w:tblPr>
      <w:tcPr>
        <w:shd w:val="clear" w:color="ffffff" w:themeColor="accent4" w:themeTint="75" w:fill="fee189" w:themeFill="accent4" w:themeFillTint="75"/>
        <w:tcBorders/>
      </w:tcPr>
    </w:tblStylePr>
    <w:tblStylePr w:type="band1Vert">
      <w:pPr>
        <w:pBdr/>
        <w:spacing/>
        <w:ind/>
      </w:pPr>
      <w:tblPr>
        <w:tblBorders/>
      </w:tblPr>
      <w:tcPr>
        <w:shd w:val="clear" w:color="ffffff" w:themeColor="accent4" w:themeTint="75" w:fill="fee189"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5 Dark - Accent 5"/>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2" w:themeFill="accent5" w:themeFillTint="34"/>
    </w:tblPr>
    <w:tcPr>
      <w:tcBorders/>
    </w:tcPr>
    <w:tblStylePr w:type="band1Horz">
      <w:pPr>
        <w:pBdr/>
        <w:spacing/>
        <w:ind/>
      </w:pPr>
      <w:tblPr>
        <w:tblBorders/>
      </w:tblPr>
      <w:tcPr>
        <w:shd w:val="clear" w:color="ffffff" w:themeColor="accent5" w:themeTint="75" w:fill="aabfe3" w:themeFill="accent5" w:themeFillTint="75"/>
        <w:tcBorders/>
      </w:tcPr>
    </w:tblStylePr>
    <w:tblStylePr w:type="band1Vert">
      <w:pPr>
        <w:pBdr/>
        <w:spacing/>
        <w:ind/>
      </w:pPr>
      <w:tblPr>
        <w:tblBorders/>
      </w:tblPr>
      <w:tcPr>
        <w:shd w:val="clear" w:color="ffffff" w:themeColor="accent5" w:themeTint="75" w:fill="aabfe3"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5 Dark - Accent 6"/>
    <w:basedOn w:val="83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8" w:themeFill="accent6" w:themeFillTint="34"/>
    </w:tblPr>
    <w:tcPr>
      <w:tcBorders/>
    </w:tcPr>
    <w:tblStylePr w:type="band1Horz">
      <w:pPr>
        <w:pBdr/>
        <w:spacing/>
        <w:ind/>
      </w:pPr>
      <w:tblPr>
        <w:tblBorders/>
      </w:tblPr>
      <w:tcPr>
        <w:shd w:val="clear" w:color="ffffff" w:themeColor="accent6" w:themeTint="75" w:fill="bedba8" w:themeFill="accent6" w:themeFillTint="75"/>
        <w:tcBorders/>
      </w:tcPr>
    </w:tblStylePr>
    <w:tblStylePr w:type="band1Vert">
      <w:pPr>
        <w:pBdr/>
        <w:spacing/>
        <w:ind/>
      </w:pPr>
      <w:tblPr>
        <w:tblBorders/>
      </w:tblPr>
      <w:tcPr>
        <w:shd w:val="clear" w:color="ffffff" w:themeColor="accent6" w:themeTint="75" w:fill="be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6 Colorful"/>
    <w:basedOn w:val="83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29">
    <w:name w:val="Grid Table 6 Colorful - Accent 1"/>
    <w:basedOn w:val="83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debf6" w:themeFill="accent1" w:themeFillTint="34"/>
        <w:tcBorders/>
      </w:tcPr>
    </w:tblStylePr>
    <w:tblStylePr w:type="band1Vert">
      <w:pPr>
        <w:pBdr/>
        <w:spacing/>
        <w:ind/>
      </w:pPr>
      <w:tblPr>
        <w:tblBorders/>
      </w:tblPr>
      <w:tcPr>
        <w:shd w:val="clear" w:color="ffffff" w:themeColor="accent1" w:themeTint="34" w:fill="dd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17bba" w:themeColor="accent1" w:themeTint="80" w:themeShade="95"/>
      </w:rPr>
      <w:pPr>
        <w:pBdr/>
        <w:spacing/>
        <w:ind/>
      </w:pPr>
      <w:tblPr>
        <w:tblBorders/>
      </w:tblPr>
      <w:tcPr>
        <w:tcBorders/>
      </w:tcPr>
    </w:tblStylePr>
    <w:tblStylePr w:type="firstRow">
      <w:rPr>
        <w:b/>
        <w:color w:val="317bba" w:themeColor="accent1" w:themeTint="80" w:themeShade="95"/>
      </w:rPr>
      <w:pPr>
        <w:pBdr/>
        <w:spacing/>
        <w:ind/>
      </w:pPr>
      <w:tblPr>
        <w:tblBorders/>
      </w:tblPr>
      <w:tcPr>
        <w:tcBorders>
          <w:bottom w:val="single" w:color="000000" w:themeColor="accent1" w:themeTint="80" w:sz="12" w:space="0"/>
        </w:tcBorders>
      </w:tcPr>
    </w:tblStylePr>
    <w:tblStylePr w:type="lastCol">
      <w:rPr>
        <w:b/>
        <w:color w:val="317bba" w:themeColor="accent1" w:themeTint="80" w:themeShade="95"/>
      </w:rPr>
      <w:pPr>
        <w:pBdr/>
        <w:spacing/>
        <w:ind/>
      </w:pPr>
      <w:tblPr>
        <w:tblBorders/>
      </w:tblPr>
      <w:tcPr>
        <w:tcBorders/>
      </w:tcPr>
    </w:tblStylePr>
    <w:tblStylePr w:type="lastRow">
      <w:rPr>
        <w:b/>
        <w:color w:val="317bb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30">
    <w:name w:val="Grid Table 6 Colorful - Accent 2"/>
    <w:basedOn w:val="8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12"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31">
    <w:name w:val="Grid Table 6 Colorful - Accent 3"/>
    <w:basedOn w:val="83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32">
    <w:name w:val="Grid Table 6 Colorful - Accent 4"/>
    <w:basedOn w:val="8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12"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33">
    <w:name w:val="Grid Table 6 Colorful - Accent 5"/>
    <w:basedOn w:val="83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2" w:themeFill="accent5" w:themeFillTint="34"/>
        <w:tcBorders/>
      </w:tcPr>
    </w:tblStylePr>
    <w:tblStylePr w:type="band1Vert">
      <w:pPr>
        <w:pBdr/>
        <w:spacing/>
        <w:ind/>
      </w:pPr>
      <w:tblPr>
        <w:tblBorders/>
      </w:tblPr>
      <w:tcPr>
        <w:shd w:val="clear" w:color="ffffff" w:themeColor="accent5" w:themeTint="34" w:fill="d9e2f2"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5"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34">
    <w:name w:val="Grid Table 6 Colorful - Accent 6"/>
    <w:basedOn w:val="83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374" w:themeColor="accent5" w:themeShade="95"/>
      </w:rPr>
      <w:pPr>
        <w:pBdr/>
        <w:spacing/>
        <w:ind/>
      </w:pPr>
      <w:tblPr>
        <w:tblBorders/>
      </w:tblPr>
      <w:tcPr>
        <w:tcBorders/>
      </w:tcPr>
    </w:tblStylePr>
    <w:tblStylePr w:type="firstRow">
      <w:rPr>
        <w:b/>
        <w:color w:val="254374" w:themeColor="accent5" w:themeShade="95"/>
      </w:rPr>
      <w:pPr>
        <w:pBdr/>
        <w:spacing/>
        <w:ind/>
      </w:pPr>
      <w:tblPr>
        <w:tblBorders/>
      </w:tblPr>
      <w:tcPr>
        <w:tcBorders>
          <w:bottom w:val="single" w:color="000000" w:themeColor="accent6" w:sz="12" w:space="0"/>
        </w:tcBorders>
      </w:tcPr>
    </w:tblStylePr>
    <w:tblStylePr w:type="lastCol">
      <w:rPr>
        <w:b/>
        <w:color w:val="254374" w:themeColor="accent5" w:themeShade="95"/>
      </w:rPr>
      <w:pPr>
        <w:pBdr/>
        <w:spacing/>
        <w:ind/>
      </w:pPr>
      <w:tblPr>
        <w:tblBorders/>
      </w:tblPr>
      <w:tcPr>
        <w:tcBorders/>
      </w:tcPr>
    </w:tblStylePr>
    <w:tblStylePr w:type="lastRow">
      <w:rPr>
        <w:b/>
        <w:color w:val="254374"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35">
    <w:name w:val="Grid Table 7 Colorful"/>
    <w:basedOn w:val="83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7 Colorful - Accent 1"/>
    <w:basedOn w:val="83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17bba" w:themeColor="accent1" w:themeTint="80" w:themeShade="95"/>
        <w:sz w:val="22"/>
      </w:rPr>
      <w:pPr>
        <w:pBdr/>
        <w:spacing/>
        <w:ind/>
      </w:pPr>
      <w:tblPr>
        <w:tblBorders/>
      </w:tblPr>
      <w:tcPr>
        <w:shd w:val="clear" w:color="ffffff" w:themeColor="accent1" w:themeTint="34" w:fill="ddebf6" w:themeFill="accent1" w:themeFillTint="34"/>
        <w:tcBorders/>
      </w:tcPr>
    </w:tblStylePr>
    <w:tblStylePr w:type="band1Vert">
      <w:pPr>
        <w:pBdr/>
        <w:spacing/>
        <w:ind/>
      </w:pPr>
      <w:tblPr>
        <w:tblBorders/>
      </w:tblPr>
      <w:tcPr>
        <w:shd w:val="clear" w:color="ffffff" w:themeColor="accent1" w:themeTint="34" w:fill="ddebf6" w:themeFill="accent1" w:themeFillTint="34"/>
        <w:tcBorders/>
      </w:tcPr>
    </w:tblStylePr>
    <w:tblStylePr w:type="band2Horz">
      <w:rPr>
        <w:rFonts w:ascii="Arial" w:hAnsi="Arial"/>
        <w:color w:val="317bb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17bba"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17bba"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17bba"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7 Colorful - Accent 2"/>
    <w:basedOn w:val="83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32" w:fill="fbe5d6" w:themeFill="accent2" w:themeFillTint="32"/>
        <w:tcBorders/>
      </w:tcPr>
    </w:tblStylePr>
    <w:tblStylePr w:type="band1Vert">
      <w:pPr>
        <w:pBdr/>
        <w:spacing/>
        <w:ind/>
      </w:pPr>
      <w:tblPr>
        <w:tblBorders/>
      </w:tblPr>
      <w:tcPr>
        <w:shd w:val="clear" w:color="ffffff" w:themeColor="accent2" w:themeTint="32" w:fill="fbe5d6" w:themeFill="accent2" w:themeFillTint="32"/>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7 Colorful - Accent 3"/>
    <w:basedOn w:val="83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7 Colorful - Accent 4"/>
    <w:basedOn w:val="83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34" w:fill="fef2cb" w:themeFill="accent4" w:themeFillTint="34"/>
        <w:tcBorders/>
      </w:tcPr>
    </w:tblStylePr>
    <w:tblStylePr w:type="band1Vert">
      <w:pPr>
        <w:pBdr/>
        <w:spacing/>
        <w:ind/>
      </w:pPr>
      <w:tblPr>
        <w:tblBorders/>
      </w:tblPr>
      <w:tcPr>
        <w:shd w:val="clear" w:color="ffffff" w:themeColor="accent4" w:themeTint="34" w:fill="fef2cb" w:themeFill="accent4" w:themeFillTint="34"/>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7 Colorful - Accent 5"/>
    <w:basedOn w:val="83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374" w:themeColor="accent5" w:themeShade="95"/>
        <w:sz w:val="22"/>
      </w:rPr>
      <w:pPr>
        <w:pBdr/>
        <w:spacing/>
        <w:ind/>
      </w:pPr>
      <w:tblPr>
        <w:tblBorders/>
      </w:tblPr>
      <w:tcPr>
        <w:shd w:val="clear" w:color="ffffff" w:themeColor="accent5" w:themeTint="34" w:fill="d9e2f2" w:themeFill="accent5" w:themeFillTint="34"/>
        <w:tcBorders/>
      </w:tcPr>
    </w:tblStylePr>
    <w:tblStylePr w:type="band1Vert">
      <w:pPr>
        <w:pBdr/>
        <w:spacing/>
        <w:ind/>
      </w:pPr>
      <w:tblPr>
        <w:tblBorders/>
      </w:tblPr>
      <w:tcPr>
        <w:shd w:val="clear" w:color="ffffff" w:themeColor="accent5" w:themeTint="34" w:fill="d9e2f2" w:themeFill="accent5" w:themeFillTint="34"/>
        <w:tcBorders/>
      </w:tcPr>
    </w:tblStylePr>
    <w:tblStylePr w:type="band2Horz">
      <w:rPr>
        <w:rFonts w:ascii="Arial" w:hAnsi="Arial"/>
        <w:color w:val="254374"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374"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374"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374"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374"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7 Colorful - Accent 6"/>
    <w:basedOn w:val="83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26429" w:themeColor="accent6" w:themeShade="95"/>
        <w:sz w:val="22"/>
      </w:rPr>
      <w:pPr>
        <w:pBdr/>
        <w:spacing/>
        <w:ind/>
      </w:pPr>
      <w:tblPr>
        <w:tblBorders/>
      </w:tblPr>
      <w:tcPr>
        <w:shd w:val="clear" w:color="ffffff" w:themeColor="accent6" w:themeTint="34" w:fill="e2efd8" w:themeFill="accent6" w:themeFillTint="34"/>
        <w:tcBorders/>
      </w:tcPr>
    </w:tblStylePr>
    <w:tblStylePr w:type="band1Vert">
      <w:pPr>
        <w:pBdr/>
        <w:spacing/>
        <w:ind/>
      </w:pPr>
      <w:tblPr>
        <w:tblBorders/>
      </w:tblPr>
      <w:tcPr>
        <w:shd w:val="clear" w:color="ffffff" w:themeColor="accent6" w:themeTint="34" w:fill="e2efd8" w:themeFill="accent6" w:themeFillTint="34"/>
        <w:tcBorders/>
      </w:tcPr>
    </w:tblStylePr>
    <w:tblStylePr w:type="band2Horz">
      <w:rPr>
        <w:rFonts w:ascii="Arial" w:hAnsi="Arial"/>
        <w:color w:val="42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264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264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264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264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List Table 1 Light"/>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List Table 1 Light - Accent 1"/>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List Table 1 Light - Accent 2"/>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List Table 1 Light - Accent 3"/>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List Table 1 Light - Accent 4"/>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List Table 1 Light - Accent 5"/>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List Table 1 Light - Accent 6"/>
    <w:basedOn w:val="83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List Table 2"/>
    <w:basedOn w:val="83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List Table 2 - Accent 1"/>
    <w:basedOn w:val="83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List Table 2 - Accent 2"/>
    <w:basedOn w:val="83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List Table 2 - Accent 3"/>
    <w:basedOn w:val="83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st Table 2 - Accent 4"/>
    <w:basedOn w:val="83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st Table 2 - Accent 5"/>
    <w:basedOn w:val="83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st Table 2 - Accent 6"/>
    <w:basedOn w:val="83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st Table 3"/>
    <w:basedOn w:val="8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3 - Accent 1"/>
    <w:basedOn w:val="83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3 - Accent 2"/>
    <w:basedOn w:val="83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1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3 - Accent 3"/>
    <w:basedOn w:val="83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3 - Accent 4"/>
    <w:basedOn w:val="83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86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3 - Accent 5"/>
    <w:basedOn w:val="83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b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3 - Accent 6"/>
    <w:basedOn w:val="83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ad0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4"/>
    <w:basedOn w:val="83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4 - Accent 1"/>
    <w:basedOn w:val="83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5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4 - Accent 2"/>
    <w:basedOn w:val="83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4 - Accent 3"/>
    <w:basedOn w:val="83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4 - Accent 4"/>
    <w:basedOn w:val="83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4 - Accent 5"/>
    <w:basedOn w:val="83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f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4 - Accent 6"/>
    <w:basedOn w:val="83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b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5 Dark"/>
    <w:basedOn w:val="83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1">
    <w:name w:val="List Table 5 Dark - Accent 1"/>
    <w:basedOn w:val="83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2">
    <w:name w:val="List Table 5 Dark - Accent 2"/>
    <w:basedOn w:val="83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185" w:themeFill="accent2" w:themeFillTint="97"/>
    </w:tblPr>
    <w:tcPr>
      <w:tcBorders/>
    </w:tcPr>
    <w:tblStylePr w:type="band1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1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1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1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3">
    <w:name w:val="List Table 5 Dark - Accent 3"/>
    <w:basedOn w:val="83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4">
    <w:name w:val="List Table 5 Dark - Accent 4"/>
    <w:basedOn w:val="83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864" w:themeFill="accent4" w:themeFillTint="9A"/>
    </w:tblPr>
    <w:tcPr>
      <w:tcBorders/>
    </w:tcPr>
    <w:tblStylePr w:type="band1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86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86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86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5">
    <w:name w:val="List Table 5 Dark - Accent 5"/>
    <w:basedOn w:val="83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bdb" w:themeFill="accent5" w:themeFillTint="9A"/>
    </w:tblPr>
    <w:tcPr>
      <w:tcBorders/>
    </w:tcPr>
    <w:tblStylePr w:type="band1Horz">
      <w:pPr>
        <w:pBdr/>
        <w:spacing/>
        <w:ind/>
      </w:pPr>
      <w:tblPr>
        <w:tblBorders/>
      </w:tblPr>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b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b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b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6">
    <w:name w:val="List Table 5 Dark - Accent 6"/>
    <w:basedOn w:val="83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ad08f" w:themeFill="accent6" w:themeFillTint="98"/>
    </w:tblPr>
    <w:tcPr>
      <w:tcBorders/>
    </w:tcPr>
    <w:tblStylePr w:type="band1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ad0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ad0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ad0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77">
    <w:name w:val="List Table 6 Colorful"/>
    <w:basedOn w:val="83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6 Colorful - Accent 1"/>
    <w:basedOn w:val="83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d8d" w:themeColor="accent1" w:themeShade="95"/>
      </w:rPr>
      <w:pPr>
        <w:pBdr/>
        <w:spacing/>
        <w:ind/>
      </w:pPr>
      <w:tblPr>
        <w:tblBorders/>
      </w:tblPr>
      <w:tcPr>
        <w:tcBorders/>
      </w:tcPr>
    </w:tblStylePr>
    <w:tblStylePr w:type="firstRow">
      <w:rPr>
        <w:b/>
        <w:color w:val="245d8d" w:themeColor="accent1" w:themeShade="95"/>
      </w:rPr>
      <w:pPr>
        <w:pBdr/>
        <w:spacing/>
        <w:ind/>
      </w:pPr>
      <w:tblPr>
        <w:tblBorders/>
      </w:tblPr>
      <w:tcPr>
        <w:tcBorders>
          <w:bottom w:val="single" w:color="000000" w:themeColor="accent1" w:sz="4" w:space="0"/>
        </w:tcBorders>
      </w:tcPr>
    </w:tblStylePr>
    <w:tblStylePr w:type="lastCol">
      <w:rPr>
        <w:b/>
        <w:color w:val="245d8d" w:themeColor="accent1" w:themeShade="95"/>
      </w:rPr>
      <w:pPr>
        <w:pBdr/>
        <w:spacing/>
        <w:ind/>
      </w:pPr>
      <w:tblPr>
        <w:tblBorders/>
      </w:tblPr>
      <w:tcPr>
        <w:tcBorders/>
      </w:tcPr>
    </w:tblStylePr>
    <w:tblStylePr w:type="lastRow">
      <w:rPr>
        <w:b/>
        <w:color w:val="245d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6 Colorful - Accent 2"/>
    <w:basedOn w:val="83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5712" w:themeColor="accent2" w:themeTint="97" w:themeShade="95"/>
      </w:rPr>
      <w:pPr>
        <w:pBdr/>
        <w:spacing/>
        <w:ind/>
      </w:pPr>
      <w:tblPr>
        <w:tblBorders/>
      </w:tblPr>
      <w:tcPr>
        <w:tcBorders/>
      </w:tcPr>
    </w:tblStylePr>
    <w:tblStylePr w:type="firstRow">
      <w:rPr>
        <w:b/>
        <w:color w:val="c95712" w:themeColor="accent2" w:themeTint="97" w:themeShade="95"/>
      </w:rPr>
      <w:pPr>
        <w:pBdr/>
        <w:spacing/>
        <w:ind/>
      </w:pPr>
      <w:tblPr>
        <w:tblBorders/>
      </w:tblPr>
      <w:tcPr>
        <w:tcBorders>
          <w:bottom w:val="single" w:color="000000" w:themeColor="accent2" w:themeTint="97" w:sz="4" w:space="0"/>
        </w:tcBorders>
      </w:tcPr>
    </w:tblStylePr>
    <w:tblStylePr w:type="lastCol">
      <w:rPr>
        <w:b/>
        <w:color w:val="c95712" w:themeColor="accent2" w:themeTint="97" w:themeShade="95"/>
      </w:rPr>
      <w:pPr>
        <w:pBdr/>
        <w:spacing/>
        <w:ind/>
      </w:pPr>
      <w:tblPr>
        <w:tblBorders/>
      </w:tblPr>
      <w:tcPr>
        <w:tcBorders/>
      </w:tcPr>
    </w:tblStylePr>
    <w:tblStylePr w:type="lastRow">
      <w:rPr>
        <w:b/>
        <w:color w:val="c957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6 Colorful - Accent 3"/>
    <w:basedOn w:val="83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6 Colorful - Accent 4"/>
    <w:basedOn w:val="83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d9600" w:themeColor="accent4" w:themeTint="9A" w:themeShade="95"/>
      </w:rPr>
      <w:pPr>
        <w:pBdr/>
        <w:spacing/>
        <w:ind/>
      </w:pPr>
      <w:tblPr>
        <w:tblBorders/>
      </w:tblPr>
      <w:tcPr>
        <w:tcBorders/>
      </w:tcPr>
    </w:tblStylePr>
    <w:tblStylePr w:type="firstRow">
      <w:rPr>
        <w:b/>
        <w:color w:val="cd9600" w:themeColor="accent4" w:themeTint="9A" w:themeShade="95"/>
      </w:rPr>
      <w:pPr>
        <w:pBdr/>
        <w:spacing/>
        <w:ind/>
      </w:pPr>
      <w:tblPr>
        <w:tblBorders/>
      </w:tblPr>
      <w:tcPr>
        <w:tcBorders>
          <w:bottom w:val="single" w:color="000000" w:themeColor="accent4" w:themeTint="9A" w:sz="4" w:space="0"/>
        </w:tcBorders>
      </w:tcPr>
    </w:tblStylePr>
    <w:tblStylePr w:type="lastCol">
      <w:rPr>
        <w:b/>
        <w:color w:val="cd9600" w:themeColor="accent4" w:themeTint="9A" w:themeShade="95"/>
      </w:rPr>
      <w:pPr>
        <w:pBdr/>
        <w:spacing/>
        <w:ind/>
      </w:pPr>
      <w:tblPr>
        <w:tblBorders/>
      </w:tblPr>
      <w:tcPr>
        <w:tcBorders/>
      </w:tcPr>
    </w:tblStylePr>
    <w:tblStylePr w:type="lastRow">
      <w:rPr>
        <w:b/>
        <w:color w:val="cd96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6 Colorful - Accent 5"/>
    <w:basedOn w:val="83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9e" w:themeColor="accent5" w:themeTint="9A" w:themeShade="95"/>
      </w:rPr>
      <w:pPr>
        <w:pBdr/>
        <w:spacing/>
        <w:ind/>
      </w:pPr>
      <w:tblPr>
        <w:tblBorders/>
      </w:tblPr>
      <w:tcPr>
        <w:tcBorders/>
      </w:tcPr>
    </w:tblStylePr>
    <w:tblStylePr w:type="firstRow">
      <w:rPr>
        <w:b/>
        <w:color w:val="335e9e" w:themeColor="accent5" w:themeTint="9A" w:themeShade="95"/>
      </w:rPr>
      <w:pPr>
        <w:pBdr/>
        <w:spacing/>
        <w:ind/>
      </w:pPr>
      <w:tblPr>
        <w:tblBorders/>
      </w:tblPr>
      <w:tcPr>
        <w:tcBorders>
          <w:bottom w:val="single" w:color="000000" w:themeColor="accent5" w:themeTint="9A" w:sz="4" w:space="0"/>
        </w:tcBorders>
      </w:tcPr>
    </w:tblStylePr>
    <w:tblStylePr w:type="lastCol">
      <w:rPr>
        <w:b/>
        <w:color w:val="335e9e" w:themeColor="accent5" w:themeTint="9A" w:themeShade="95"/>
      </w:rPr>
      <w:pPr>
        <w:pBdr/>
        <w:spacing/>
        <w:ind/>
      </w:pPr>
      <w:tblPr>
        <w:tblBorders/>
      </w:tblPr>
      <w:tcPr>
        <w:tcBorders/>
      </w:tcPr>
    </w:tblStylePr>
    <w:tblStylePr w:type="lastRow">
      <w:rPr>
        <w:b/>
        <w:color w:val="335e9e"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6 Colorful - Accent 6"/>
    <w:basedOn w:val="83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8f3c" w:themeColor="accent6" w:themeTint="98" w:themeShade="95"/>
      </w:rPr>
      <w:pPr>
        <w:pBdr/>
        <w:spacing/>
        <w:ind/>
      </w:pPr>
      <w:tblPr>
        <w:tblBorders/>
      </w:tblPr>
      <w:tcPr>
        <w:tcBorders/>
      </w:tcPr>
    </w:tblStylePr>
    <w:tblStylePr w:type="firstRow">
      <w:rPr>
        <w:b/>
        <w:color w:val="5f8f3c" w:themeColor="accent6" w:themeTint="98" w:themeShade="95"/>
      </w:rPr>
      <w:pPr>
        <w:pBdr/>
        <w:spacing/>
        <w:ind/>
      </w:pPr>
      <w:tblPr>
        <w:tblBorders/>
      </w:tblPr>
      <w:tcPr>
        <w:tcBorders>
          <w:bottom w:val="single" w:color="000000" w:themeColor="accent6" w:themeTint="98" w:sz="4" w:space="0"/>
        </w:tcBorders>
      </w:tcPr>
    </w:tblStylePr>
    <w:tblStylePr w:type="lastCol">
      <w:rPr>
        <w:b/>
        <w:color w:val="5f8f3c" w:themeColor="accent6" w:themeTint="98" w:themeShade="95"/>
      </w:rPr>
      <w:pPr>
        <w:pBdr/>
        <w:spacing/>
        <w:ind/>
      </w:pPr>
      <w:tblPr>
        <w:tblBorders/>
      </w:tblPr>
      <w:tcPr>
        <w:tcBorders/>
      </w:tcPr>
    </w:tblStylePr>
    <w:tblStylePr w:type="lastRow">
      <w:rPr>
        <w:b/>
        <w:color w:val="5f8f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7 Colorful"/>
    <w:basedOn w:val="83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785">
    <w:name w:val="List Table 7 Colorful - Accent 1"/>
    <w:basedOn w:val="83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d8d" w:themeColor="accent1" w:themeShade="95"/>
        <w:sz w:val="22"/>
      </w:rPr>
      <w:pPr>
        <w:pBdr/>
        <w:spacing/>
        <w:ind/>
      </w:pPr>
      <w:tblPr>
        <w:tblBorders/>
      </w:tblPr>
      <w:tcPr>
        <w:shd w:val="clear" w:color="ffffff" w:themeColor="accent1" w:themeTint="40" w:fill="d5e6f4" w:themeFill="accent1" w:themeFillTint="40"/>
        <w:tcBorders/>
      </w:tcPr>
    </w:tblStylePr>
    <w:tblStylePr w:type="band1Vert">
      <w:pPr>
        <w:pBdr/>
        <w:spacing/>
        <w:ind/>
      </w:pPr>
      <w:tblPr>
        <w:tblBorders/>
      </w:tblPr>
      <w:tcPr>
        <w:shd w:val="clear" w:color="ffffff" w:themeColor="accent1" w:themeTint="40" w:fill="d5e6f4" w:themeFill="accent1" w:themeFillTint="40"/>
        <w:tcBorders/>
      </w:tcPr>
    </w:tblStylePr>
    <w:tblStylePr w:type="band2Horz">
      <w:rPr>
        <w:rFonts w:ascii="Arial" w:hAnsi="Arial"/>
        <w:color w:val="245d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d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d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d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d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d8d" w:themeColor="accent1" w:themeShade="95"/>
        <w:sz w:val="22"/>
      </w:rPr>
      <w:pPr>
        <w:pBdr/>
        <w:spacing/>
        <w:ind/>
      </w:pPr>
      <w:tblPr>
        <w:tblBorders/>
      </w:tblPr>
      <w:tcPr>
        <w:tcBorders/>
      </w:tcPr>
    </w:tblStylePr>
  </w:style>
  <w:style w:type="table" w:styleId="786">
    <w:name w:val="List Table 7 Colorful - Accent 2"/>
    <w:basedOn w:val="83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957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957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57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957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957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95712" w:themeColor="accent2" w:themeTint="97" w:themeShade="95"/>
        <w:sz w:val="22"/>
      </w:rPr>
      <w:pPr>
        <w:pBdr/>
        <w:spacing/>
        <w:ind/>
      </w:pPr>
      <w:tblPr>
        <w:tblBorders/>
      </w:tblPr>
      <w:tcPr>
        <w:tcBorders/>
      </w:tcPr>
    </w:tblStylePr>
  </w:style>
  <w:style w:type="table" w:styleId="787">
    <w:name w:val="List Table 7 Colorful - Accent 3"/>
    <w:basedOn w:val="83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788">
    <w:name w:val="List Table 7 Colorful - Accent 4"/>
    <w:basedOn w:val="83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cd96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cd96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d96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cd96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cd96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d9600" w:themeColor="accent4" w:themeTint="9A" w:themeShade="95"/>
        <w:sz w:val="22"/>
      </w:rPr>
      <w:pPr>
        <w:pBdr/>
        <w:spacing/>
        <w:ind/>
      </w:pPr>
      <w:tblPr>
        <w:tblBorders/>
      </w:tblPr>
      <w:tcPr>
        <w:tcBorders/>
      </w:tcPr>
    </w:tblStylePr>
  </w:style>
  <w:style w:type="table" w:styleId="789">
    <w:name w:val="List Table 7 Colorful - Accent 5"/>
    <w:basedOn w:val="83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e9e" w:themeColor="accent5" w:themeTint="9A" w:themeShade="95"/>
        <w:sz w:val="22"/>
      </w:rPr>
      <w:pPr>
        <w:pBdr/>
        <w:spacing/>
        <w:ind/>
      </w:pPr>
      <w:tblPr>
        <w:tblBorders/>
      </w:tblPr>
      <w:tcPr>
        <w:shd w:val="clear" w:color="ffffff" w:themeColor="accent5" w:themeTint="40" w:fill="cfdcf0" w:themeFill="accent5" w:themeFillTint="40"/>
        <w:tcBorders/>
      </w:tcPr>
    </w:tblStylePr>
    <w:tblStylePr w:type="band1Vert">
      <w:pPr>
        <w:pBdr/>
        <w:spacing/>
        <w:ind/>
      </w:pPr>
      <w:tblPr>
        <w:tblBorders/>
      </w:tblPr>
      <w:tcPr>
        <w:shd w:val="clear" w:color="ffffff" w:themeColor="accent5" w:themeTint="40" w:fill="cfdcf0" w:themeFill="accent5" w:themeFillTint="40"/>
        <w:tcBorders/>
      </w:tcPr>
    </w:tblStylePr>
    <w:tblStylePr w:type="band2Horz">
      <w:rPr>
        <w:rFonts w:ascii="Arial" w:hAnsi="Arial"/>
        <w:color w:val="335e9e"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9e"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e9e"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e9e"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e9e" w:themeColor="accent5" w:themeTint="9A" w:themeShade="95"/>
        <w:sz w:val="22"/>
      </w:rPr>
      <w:pPr>
        <w:pBdr/>
        <w:spacing/>
        <w:ind/>
      </w:pPr>
      <w:tblPr>
        <w:tblBorders/>
      </w:tblPr>
      <w:tcPr>
        <w:tcBorders/>
      </w:tcPr>
    </w:tblStylePr>
  </w:style>
  <w:style w:type="table" w:styleId="790">
    <w:name w:val="List Table 7 Colorful - Accent 6"/>
    <w:basedOn w:val="83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f8f3c" w:themeColor="accent6" w:themeTint="98" w:themeShade="95"/>
        <w:sz w:val="22"/>
      </w:rPr>
      <w:pPr>
        <w:pBdr/>
        <w:spacing/>
        <w:ind/>
      </w:pPr>
      <w:tblPr>
        <w:tblBorders/>
      </w:tblPr>
      <w:tcPr>
        <w:shd w:val="clear" w:color="ffffff" w:themeColor="accent6" w:themeTint="40" w:fill="dbebd0" w:themeFill="accent6" w:themeFillTint="40"/>
        <w:tcBorders/>
      </w:tcPr>
    </w:tblStylePr>
    <w:tblStylePr w:type="band1Vert">
      <w:pPr>
        <w:pBdr/>
        <w:spacing/>
        <w:ind/>
      </w:pPr>
      <w:tblPr>
        <w:tblBorders/>
      </w:tblPr>
      <w:tcPr>
        <w:shd w:val="clear" w:color="ffffff" w:themeColor="accent6" w:themeTint="40" w:fill="dbebd0" w:themeFill="accent6" w:themeFillTint="40"/>
        <w:tcBorders/>
      </w:tcPr>
    </w:tblStylePr>
    <w:tblStylePr w:type="band2Horz">
      <w:rPr>
        <w:rFonts w:ascii="Arial" w:hAnsi="Arial"/>
        <w:color w:val="5f8f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8f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f8f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f8f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8f3c" w:themeColor="accent6" w:themeTint="98" w:themeShade="95"/>
        <w:sz w:val="22"/>
      </w:rPr>
      <w:pPr>
        <w:pBdr/>
        <w:spacing/>
        <w:ind/>
      </w:pPr>
      <w:tblPr>
        <w:tblBorders/>
      </w:tblPr>
      <w:tcPr>
        <w:tcBorders/>
      </w:tcPr>
    </w:tblStylePr>
  </w:style>
  <w:style w:type="table" w:styleId="791">
    <w:name w:val="Lined - Accent"/>
    <w:basedOn w:val="8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ned - Accent 1"/>
    <w:basedOn w:val="8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ned - Accent 2"/>
    <w:basedOn w:val="8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ned - Accent 3"/>
    <w:basedOn w:val="8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ned - Accent 4"/>
    <w:basedOn w:val="8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ned - Accent 5"/>
    <w:basedOn w:val="8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ned - Accent 6"/>
    <w:basedOn w:val="83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Bordered &amp; Lined - Accent"/>
    <w:basedOn w:val="83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Bordered &amp; Lined - Accent 1"/>
    <w:basedOn w:val="83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1"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7a4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Bordered &amp; Lined - Accent 2"/>
    <w:basedOn w:val="83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1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Bordered &amp; Lined - Accent 3"/>
    <w:basedOn w:val="83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Bordered &amp; Lined - Accent 4"/>
    <w:basedOn w:val="83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e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86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Bordered &amp; Lined - Accent 5"/>
    <w:basedOn w:val="83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2"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Bordered &amp; Lined - Accent 6"/>
    <w:basedOn w:val="83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8"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Bordered"/>
    <w:basedOn w:val="83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Bordered - Accent 1"/>
    <w:basedOn w:val="83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Bordered - Accent 2"/>
    <w:basedOn w:val="83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Bordered - Accent 3"/>
    <w:basedOn w:val="83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Bordered - Accent 4"/>
    <w:basedOn w:val="83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Bordered - Accent 5"/>
    <w:basedOn w:val="83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Bordered - Accent 6"/>
    <w:basedOn w:val="83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812">
    <w:name w:val="Hyperlink"/>
    <w:uiPriority w:val="99"/>
    <w:unhideWhenUsed/>
    <w:pPr>
      <w:pBdr/>
      <w:spacing/>
      <w:ind/>
    </w:pPr>
    <w:rPr>
      <w:color w:val="0000ff" w:themeColor="hyperlink"/>
      <w:u w:val="single"/>
    </w:rPr>
  </w:style>
  <w:style w:type="paragraph" w:styleId="813">
    <w:name w:val="footnote text"/>
    <w:basedOn w:val="830"/>
    <w:link w:val="814"/>
    <w:uiPriority w:val="99"/>
    <w:semiHidden/>
    <w:unhideWhenUsed/>
    <w:pPr>
      <w:pBdr/>
      <w:spacing w:after="40" w:line="240" w:lineRule="auto"/>
      <w:ind/>
    </w:pPr>
    <w:rPr>
      <w:sz w:val="18"/>
    </w:rPr>
  </w:style>
  <w:style w:type="character" w:styleId="814">
    <w:name w:val="Footnote Text Char"/>
    <w:link w:val="813"/>
    <w:uiPriority w:val="99"/>
    <w:pPr>
      <w:pBdr/>
      <w:spacing/>
      <w:ind/>
    </w:pPr>
    <w:rPr>
      <w:sz w:val="18"/>
    </w:rPr>
  </w:style>
  <w:style w:type="character" w:styleId="815">
    <w:name w:val="footnote reference"/>
    <w:uiPriority w:val="99"/>
    <w:unhideWhenUsed/>
    <w:pPr>
      <w:pBdr/>
      <w:spacing/>
      <w:ind/>
    </w:pPr>
    <w:rPr>
      <w:vertAlign w:val="superscript"/>
    </w:rPr>
  </w:style>
  <w:style w:type="paragraph" w:styleId="816">
    <w:name w:val="endnote text"/>
    <w:basedOn w:val="830"/>
    <w:link w:val="817"/>
    <w:uiPriority w:val="99"/>
    <w:semiHidden/>
    <w:unhideWhenUsed/>
    <w:pPr>
      <w:pBdr/>
      <w:spacing w:after="0" w:line="240" w:lineRule="auto"/>
      <w:ind/>
    </w:pPr>
    <w:rPr>
      <w:sz w:val="20"/>
    </w:rPr>
  </w:style>
  <w:style w:type="character" w:styleId="817">
    <w:name w:val="Endnote Text Char"/>
    <w:link w:val="816"/>
    <w:uiPriority w:val="99"/>
    <w:pPr>
      <w:pBdr/>
      <w:spacing/>
      <w:ind/>
    </w:pPr>
    <w:rPr>
      <w:sz w:val="20"/>
    </w:rPr>
  </w:style>
  <w:style w:type="character" w:styleId="818">
    <w:name w:val="endnote reference"/>
    <w:uiPriority w:val="99"/>
    <w:semiHidden/>
    <w:unhideWhenUsed/>
    <w:pPr>
      <w:pBdr/>
      <w:spacing/>
      <w:ind/>
    </w:pPr>
    <w:rPr>
      <w:vertAlign w:val="superscript"/>
    </w:rPr>
  </w:style>
  <w:style w:type="paragraph" w:styleId="819">
    <w:name w:val="toc 1"/>
    <w:basedOn w:val="830"/>
    <w:next w:val="830"/>
    <w:uiPriority w:val="39"/>
    <w:unhideWhenUsed/>
    <w:pPr>
      <w:pBdr/>
      <w:spacing w:after="57"/>
      <w:ind w:right="0" w:firstLine="0" w:left="0"/>
    </w:pPr>
  </w:style>
  <w:style w:type="paragraph" w:styleId="820">
    <w:name w:val="toc 2"/>
    <w:basedOn w:val="830"/>
    <w:next w:val="830"/>
    <w:uiPriority w:val="39"/>
    <w:unhideWhenUsed/>
    <w:pPr>
      <w:pBdr/>
      <w:spacing w:after="57"/>
      <w:ind w:right="0" w:firstLine="0" w:left="283"/>
    </w:pPr>
  </w:style>
  <w:style w:type="paragraph" w:styleId="821">
    <w:name w:val="toc 3"/>
    <w:basedOn w:val="830"/>
    <w:next w:val="830"/>
    <w:uiPriority w:val="39"/>
    <w:unhideWhenUsed/>
    <w:pPr>
      <w:pBdr/>
      <w:spacing w:after="57"/>
      <w:ind w:right="0" w:firstLine="0" w:left="567"/>
    </w:pPr>
  </w:style>
  <w:style w:type="paragraph" w:styleId="822">
    <w:name w:val="toc 4"/>
    <w:basedOn w:val="830"/>
    <w:next w:val="830"/>
    <w:uiPriority w:val="39"/>
    <w:unhideWhenUsed/>
    <w:pPr>
      <w:pBdr/>
      <w:spacing w:after="57"/>
      <w:ind w:right="0" w:firstLine="0" w:left="850"/>
    </w:pPr>
  </w:style>
  <w:style w:type="paragraph" w:styleId="823">
    <w:name w:val="toc 5"/>
    <w:basedOn w:val="830"/>
    <w:next w:val="830"/>
    <w:uiPriority w:val="39"/>
    <w:unhideWhenUsed/>
    <w:pPr>
      <w:pBdr/>
      <w:spacing w:after="57"/>
      <w:ind w:right="0" w:firstLine="0" w:left="1134"/>
    </w:pPr>
  </w:style>
  <w:style w:type="paragraph" w:styleId="824">
    <w:name w:val="toc 6"/>
    <w:basedOn w:val="830"/>
    <w:next w:val="830"/>
    <w:uiPriority w:val="39"/>
    <w:unhideWhenUsed/>
    <w:pPr>
      <w:pBdr/>
      <w:spacing w:after="57"/>
      <w:ind w:right="0" w:firstLine="0" w:left="1417"/>
    </w:pPr>
  </w:style>
  <w:style w:type="paragraph" w:styleId="825">
    <w:name w:val="toc 7"/>
    <w:basedOn w:val="830"/>
    <w:next w:val="830"/>
    <w:uiPriority w:val="39"/>
    <w:unhideWhenUsed/>
    <w:pPr>
      <w:pBdr/>
      <w:spacing w:after="57"/>
      <w:ind w:right="0" w:firstLine="0" w:left="1701"/>
    </w:pPr>
  </w:style>
  <w:style w:type="paragraph" w:styleId="826">
    <w:name w:val="toc 8"/>
    <w:basedOn w:val="830"/>
    <w:next w:val="830"/>
    <w:uiPriority w:val="39"/>
    <w:unhideWhenUsed/>
    <w:pPr>
      <w:pBdr/>
      <w:spacing w:after="57"/>
      <w:ind w:right="0" w:firstLine="0" w:left="1984"/>
    </w:pPr>
  </w:style>
  <w:style w:type="paragraph" w:styleId="827">
    <w:name w:val="toc 9"/>
    <w:basedOn w:val="830"/>
    <w:next w:val="830"/>
    <w:uiPriority w:val="39"/>
    <w:unhideWhenUsed/>
    <w:pPr>
      <w:pBdr/>
      <w:spacing w:after="57"/>
      <w:ind w:right="0" w:firstLine="0" w:left="2268"/>
    </w:pPr>
  </w:style>
  <w:style w:type="paragraph" w:styleId="828">
    <w:name w:val="TOC Heading"/>
    <w:uiPriority w:val="39"/>
    <w:unhideWhenUsed/>
    <w:pPr>
      <w:pBdr/>
      <w:spacing/>
      <w:ind/>
    </w:pPr>
  </w:style>
  <w:style w:type="paragraph" w:styleId="829">
    <w:name w:val="table of figures"/>
    <w:basedOn w:val="830"/>
    <w:next w:val="830"/>
    <w:uiPriority w:val="99"/>
    <w:unhideWhenUsed/>
    <w:pPr>
      <w:pBdr/>
      <w:spacing w:after="0" w:afterAutospacing="0"/>
      <w:ind/>
    </w:pPr>
  </w:style>
  <w:style w:type="paragraph" w:styleId="830" w:default="1">
    <w:name w:val="Normal"/>
    <w:qFormat/>
    <w:pPr>
      <w:pBdr/>
      <w:spacing/>
      <w:ind/>
    </w:pPr>
  </w:style>
  <w:style w:type="table" w:styleId="831"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32" w:default="1">
    <w:name w:val="No List"/>
    <w:uiPriority w:val="99"/>
    <w:semiHidden/>
    <w:unhideWhenUsed/>
    <w:pPr>
      <w:pBdr/>
      <w:spacing/>
      <w:ind/>
    </w:pPr>
  </w:style>
  <w:style w:type="paragraph" w:styleId="833">
    <w:name w:val="No Spacing"/>
    <w:basedOn w:val="830"/>
    <w:uiPriority w:val="1"/>
    <w:qFormat/>
    <w:pPr>
      <w:pBdr/>
      <w:spacing w:after="0" w:line="240" w:lineRule="auto"/>
      <w:ind/>
    </w:pPr>
  </w:style>
  <w:style w:type="paragraph" w:styleId="834">
    <w:name w:val="List Paragraph"/>
    <w:basedOn w:val="830"/>
    <w:uiPriority w:val="34"/>
    <w:qFormat/>
    <w:pPr>
      <w:pBdr/>
      <w:spacing/>
      <w:ind w:left="720"/>
      <w:contextualSpacing w:val="true"/>
    </w:pPr>
  </w:style>
  <w:style w:type="character" w:styleId="835" w:default="1">
    <w:name w:val="Default Paragraph Font"/>
    <w:uiPriority w:val="1"/>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ONLYOFFICE/7.5.0.127</Application>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9</cp:revision>
  <dcterms:modified xsi:type="dcterms:W3CDTF">2023-11-28T20:17:32Z</dcterms:modified>
</cp:coreProperties>
</file>