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3A02" w14:textId="3559292E" w:rsidR="00CB6CFF" w:rsidRDefault="00194750" w:rsidP="00194750">
      <w:pPr>
        <w:jc w:val="center"/>
      </w:pPr>
      <w:r>
        <w:t>TASK 2</w:t>
      </w:r>
    </w:p>
    <w:p w14:paraId="0D781AEF" w14:textId="77777777" w:rsidR="00194750" w:rsidRDefault="00194750" w:rsidP="00194750">
      <w:pPr>
        <w:jc w:val="center"/>
      </w:pPr>
    </w:p>
    <w:p w14:paraId="27FD5EFA" w14:textId="218D50F1" w:rsidR="00194750" w:rsidRPr="00194750" w:rsidRDefault="00194750" w:rsidP="00194750">
      <w:pPr>
        <w:spacing w:before="100" w:beforeAutospacing="1" w:after="100" w:afterAutospacing="1" w:line="240" w:lineRule="auto"/>
        <w:outlineLvl w:val="3"/>
        <w:rPr>
          <w:rFonts w:ascii="Roboto" w:eastAsia="Times New Roman" w:hAnsi="Roboto" w:cs="Times New Roman"/>
          <w:b/>
          <w:bCs/>
          <w:kern w:val="0"/>
          <w14:ligatures w14:val="none"/>
        </w:rPr>
      </w:pPr>
      <w:r w:rsidRPr="00194750">
        <w:rPr>
          <w:rFonts w:ascii="Roboto" w:eastAsia="Times New Roman" w:hAnsi="Roboto" w:cs="Times New Roman"/>
          <w:b/>
          <w:bCs/>
          <w:kern w:val="0"/>
          <w14:ligatures w14:val="none"/>
        </w:rPr>
        <w:t xml:space="preserve">Pain Point 1: </w:t>
      </w:r>
      <w:r>
        <w:rPr>
          <w:rFonts w:ascii="Roboto" w:eastAsia="Times New Roman" w:hAnsi="Roboto" w:cs="Times New Roman"/>
          <w:b/>
          <w:bCs/>
          <w:kern w:val="0"/>
          <w14:ligatures w14:val="none"/>
        </w:rPr>
        <w:t xml:space="preserve">Heavy Reliance </w:t>
      </w:r>
      <w:r w:rsidRPr="00194750">
        <w:rPr>
          <w:rFonts w:ascii="Roboto" w:eastAsia="Times New Roman" w:hAnsi="Roboto" w:cs="Times New Roman"/>
          <w:b/>
          <w:bCs/>
          <w:kern w:val="0"/>
          <w14:ligatures w14:val="none"/>
        </w:rPr>
        <w:t>Manual Operations and</w:t>
      </w:r>
      <w:r>
        <w:rPr>
          <w:rFonts w:ascii="Roboto" w:eastAsia="Times New Roman" w:hAnsi="Roboto" w:cs="Times New Roman"/>
          <w:b/>
          <w:bCs/>
          <w:kern w:val="0"/>
          <w14:ligatures w14:val="none"/>
        </w:rPr>
        <w:t xml:space="preserve"> Resultant</w:t>
      </w:r>
      <w:r w:rsidRPr="00194750">
        <w:rPr>
          <w:rFonts w:ascii="Roboto" w:eastAsia="Times New Roman" w:hAnsi="Roboto" w:cs="Times New Roman"/>
          <w:b/>
          <w:bCs/>
          <w:kern w:val="0"/>
          <w14:ligatures w14:val="none"/>
        </w:rPr>
        <w:t xml:space="preserve"> Inconsistency</w:t>
      </w:r>
    </w:p>
    <w:p w14:paraId="546CD288" w14:textId="59CC60C9" w:rsidR="00194750" w:rsidRDefault="00194750" w:rsidP="00194750">
      <w:pPr>
        <w:numPr>
          <w:ilvl w:val="0"/>
          <w:numId w:val="1"/>
        </w:numPr>
        <w:spacing w:before="100" w:beforeAutospacing="1" w:after="100" w:afterAutospacing="1" w:line="240" w:lineRule="auto"/>
        <w:rPr>
          <w:rFonts w:ascii="Roboto" w:eastAsia="Times New Roman" w:hAnsi="Roboto" w:cs="Times New Roman"/>
          <w:kern w:val="0"/>
          <w14:ligatures w14:val="none"/>
        </w:rPr>
      </w:pPr>
      <w:r>
        <w:rPr>
          <w:rFonts w:ascii="Roboto" w:eastAsia="Times New Roman" w:hAnsi="Roboto" w:cs="Times New Roman"/>
          <w:b/>
          <w:bCs/>
          <w:kern w:val="0"/>
          <w14:ligatures w14:val="none"/>
        </w:rPr>
        <w:t>Problem with current configuration</w:t>
      </w:r>
      <w:r w:rsidRPr="00194750">
        <w:rPr>
          <w:rFonts w:ascii="Roboto" w:eastAsia="Times New Roman" w:hAnsi="Roboto" w:cs="Times New Roman"/>
          <w:b/>
          <w:bCs/>
          <w:kern w:val="0"/>
          <w14:ligatures w14:val="none"/>
        </w:rPr>
        <w:t>:</w:t>
      </w:r>
      <w:r w:rsidRPr="00194750">
        <w:rPr>
          <w:rFonts w:ascii="Roboto" w:eastAsia="Times New Roman" w:hAnsi="Roboto" w:cs="Times New Roman"/>
          <w:kern w:val="0"/>
          <w14:ligatures w14:val="none"/>
        </w:rPr>
        <w:t xml:space="preserve"> The current workflow </w:t>
      </w:r>
      <w:r>
        <w:rPr>
          <w:rFonts w:ascii="Roboto" w:eastAsia="Times New Roman" w:hAnsi="Roboto" w:cs="Times New Roman"/>
          <w:kern w:val="0"/>
          <w14:ligatures w14:val="none"/>
        </w:rPr>
        <w:t xml:space="preserve">is mainly that of </w:t>
      </w:r>
      <w:r w:rsidRPr="00194750">
        <w:rPr>
          <w:rFonts w:ascii="Roboto" w:eastAsia="Times New Roman" w:hAnsi="Roboto" w:cs="Times New Roman"/>
          <w:kern w:val="0"/>
          <w14:ligatures w14:val="none"/>
        </w:rPr>
        <w:t>manually</w:t>
      </w:r>
      <w:r w:rsidRPr="00194750">
        <w:rPr>
          <w:rFonts w:ascii="Roboto" w:eastAsia="Times New Roman" w:hAnsi="Roboto" w:cs="Times New Roman"/>
          <w:kern w:val="0"/>
          <w14:ligatures w14:val="none"/>
        </w:rPr>
        <w:t xml:space="preserve"> configuring servers and deploying applications with command-line scripts</w:t>
      </w:r>
      <w:r>
        <w:rPr>
          <w:rFonts w:ascii="Roboto" w:eastAsia="Times New Roman" w:hAnsi="Roboto" w:cs="Times New Roman"/>
          <w:kern w:val="0"/>
          <w14:ligatures w14:val="none"/>
        </w:rPr>
        <w:t>. This ‘click-ops’ approach is</w:t>
      </w:r>
      <w:r w:rsidRPr="00194750">
        <w:rPr>
          <w:rFonts w:ascii="Roboto" w:eastAsia="Times New Roman" w:hAnsi="Roboto" w:cs="Times New Roman"/>
          <w:kern w:val="0"/>
          <w14:ligatures w14:val="none"/>
        </w:rPr>
        <w:t xml:space="preserve"> slow, prone to human error, and creates an infrastructure where </w:t>
      </w:r>
      <w:r w:rsidR="005D4FFF">
        <w:rPr>
          <w:rFonts w:ascii="Roboto" w:eastAsia="Times New Roman" w:hAnsi="Roboto" w:cs="Times New Roman"/>
          <w:kern w:val="0"/>
          <w14:ligatures w14:val="none"/>
        </w:rPr>
        <w:t>consistency is hard to establish (but is needed given the testing demands).</w:t>
      </w:r>
      <w:r w:rsidR="005D4FFF" w:rsidRPr="00194750">
        <w:rPr>
          <w:rFonts w:ascii="Roboto" w:eastAsia="Times New Roman" w:hAnsi="Roboto" w:cs="Times New Roman"/>
          <w:kern w:val="0"/>
          <w14:ligatures w14:val="none"/>
        </w:rPr>
        <w:t xml:space="preserve"> There</w:t>
      </w:r>
      <w:r w:rsidRPr="00194750">
        <w:rPr>
          <w:rFonts w:ascii="Roboto" w:eastAsia="Times New Roman" w:hAnsi="Roboto" w:cs="Times New Roman"/>
          <w:kern w:val="0"/>
          <w14:ligatures w14:val="none"/>
        </w:rPr>
        <w:t xml:space="preserve"> is no audit trail to see who changed what, making troubleshooting </w:t>
      </w:r>
      <w:r w:rsidR="005D4FFF">
        <w:rPr>
          <w:rFonts w:ascii="Roboto" w:eastAsia="Times New Roman" w:hAnsi="Roboto" w:cs="Times New Roman"/>
          <w:kern w:val="0"/>
          <w14:ligatures w14:val="none"/>
        </w:rPr>
        <w:t xml:space="preserve">painfully difficult </w:t>
      </w:r>
      <w:r w:rsidRPr="00194750">
        <w:rPr>
          <w:rFonts w:ascii="Roboto" w:eastAsia="Times New Roman" w:hAnsi="Roboto" w:cs="Times New Roman"/>
          <w:kern w:val="0"/>
          <w14:ligatures w14:val="none"/>
        </w:rPr>
        <w:t>and scaling impossible. This directly contradicts the primary goal to "automate as much as possible."</w:t>
      </w:r>
    </w:p>
    <w:p w14:paraId="26F1B58C" w14:textId="77777777" w:rsidR="00194750" w:rsidRPr="00194750" w:rsidRDefault="00194750" w:rsidP="00194750">
      <w:pPr>
        <w:spacing w:before="100" w:beforeAutospacing="1" w:after="100" w:afterAutospacing="1" w:line="240" w:lineRule="auto"/>
        <w:ind w:left="720"/>
        <w:rPr>
          <w:rFonts w:ascii="Roboto" w:eastAsia="Times New Roman" w:hAnsi="Roboto" w:cs="Times New Roman"/>
          <w:kern w:val="0"/>
          <w14:ligatures w14:val="none"/>
        </w:rPr>
      </w:pPr>
    </w:p>
    <w:p w14:paraId="07F5E1DA" w14:textId="5B6E09A3" w:rsidR="00194750" w:rsidRDefault="00194750" w:rsidP="00194750">
      <w:pPr>
        <w:numPr>
          <w:ilvl w:val="0"/>
          <w:numId w:val="1"/>
        </w:numPr>
        <w:spacing w:before="100" w:beforeAutospacing="1" w:after="100" w:afterAutospacing="1" w:line="240" w:lineRule="auto"/>
        <w:rPr>
          <w:rFonts w:ascii="Roboto" w:eastAsia="Times New Roman" w:hAnsi="Roboto" w:cs="Times New Roman"/>
          <w:kern w:val="0"/>
          <w14:ligatures w14:val="none"/>
        </w:rPr>
      </w:pPr>
      <w:r w:rsidRPr="00194750">
        <w:rPr>
          <w:rFonts w:ascii="Roboto" w:eastAsia="Times New Roman" w:hAnsi="Roboto" w:cs="Times New Roman"/>
          <w:b/>
          <w:bCs/>
          <w:kern w:val="0"/>
          <w14:ligatures w14:val="none"/>
        </w:rPr>
        <w:t>The Solution</w:t>
      </w:r>
      <w:r w:rsidR="00DC6D06">
        <w:rPr>
          <w:rFonts w:ascii="Roboto" w:eastAsia="Times New Roman" w:hAnsi="Roboto" w:cs="Times New Roman"/>
          <w:b/>
          <w:bCs/>
          <w:kern w:val="0"/>
          <w14:ligatures w14:val="none"/>
        </w:rPr>
        <w:t xml:space="preserve"> - </w:t>
      </w:r>
      <w:r w:rsidRPr="00194750">
        <w:rPr>
          <w:rFonts w:ascii="Roboto" w:eastAsia="Times New Roman" w:hAnsi="Roboto" w:cs="Times New Roman"/>
          <w:b/>
          <w:bCs/>
          <w:kern w:val="0"/>
          <w14:ligatures w14:val="none"/>
        </w:rPr>
        <w:t>Infrastructure as Code (</w:t>
      </w:r>
      <w:proofErr w:type="spellStart"/>
      <w:r w:rsidRPr="00194750">
        <w:rPr>
          <w:rFonts w:ascii="Roboto" w:eastAsia="Times New Roman" w:hAnsi="Roboto" w:cs="Times New Roman"/>
          <w:b/>
          <w:bCs/>
          <w:kern w:val="0"/>
          <w14:ligatures w14:val="none"/>
        </w:rPr>
        <w:t>IaC</w:t>
      </w:r>
      <w:proofErr w:type="spellEnd"/>
      <w:r w:rsidRPr="00194750">
        <w:rPr>
          <w:rFonts w:ascii="Roboto" w:eastAsia="Times New Roman" w:hAnsi="Roboto" w:cs="Times New Roman"/>
          <w:b/>
          <w:bCs/>
          <w:kern w:val="0"/>
          <w14:ligatures w14:val="none"/>
        </w:rPr>
        <w:t>)</w:t>
      </w:r>
      <w:r w:rsidR="00DC6D06">
        <w:rPr>
          <w:rFonts w:ascii="Roboto" w:eastAsia="Times New Roman" w:hAnsi="Roboto" w:cs="Times New Roman"/>
          <w:b/>
          <w:bCs/>
          <w:kern w:val="0"/>
          <w14:ligatures w14:val="none"/>
        </w:rPr>
        <w:t>:</w:t>
      </w:r>
      <w:r w:rsidRPr="00194750">
        <w:rPr>
          <w:rFonts w:ascii="Roboto" w:eastAsia="Times New Roman" w:hAnsi="Roboto" w:cs="Times New Roman"/>
          <w:kern w:val="0"/>
          <w14:ligatures w14:val="none"/>
        </w:rPr>
        <w:br/>
      </w:r>
      <w:r w:rsidR="005D4FFF" w:rsidRPr="005D4FFF">
        <w:rPr>
          <w:rFonts w:ascii="Roboto" w:eastAsia="Times New Roman" w:hAnsi="Roboto" w:cs="Times New Roman"/>
          <w:kern w:val="0"/>
          <w14:ligatures w14:val="none"/>
        </w:rPr>
        <w:t>We will solve this by implementing a</w:t>
      </w:r>
      <w:r w:rsidR="005D4FFF">
        <w:rPr>
          <w:rFonts w:ascii="Roboto" w:eastAsia="Times New Roman" w:hAnsi="Roboto" w:cs="Times New Roman"/>
          <w:kern w:val="0"/>
          <w14:ligatures w14:val="none"/>
        </w:rPr>
        <w:t xml:space="preserve">n </w:t>
      </w:r>
      <w:r w:rsidR="005D4FFF" w:rsidRPr="005D4FFF">
        <w:rPr>
          <w:rFonts w:ascii="Roboto" w:eastAsia="Times New Roman" w:hAnsi="Roboto" w:cs="Times New Roman"/>
          <w:b/>
          <w:bCs/>
          <w:kern w:val="0"/>
          <w14:ligatures w14:val="none"/>
        </w:rPr>
        <w:t>Infrastructure as Code (</w:t>
      </w:r>
      <w:proofErr w:type="spellStart"/>
      <w:r w:rsidR="005D4FFF" w:rsidRPr="005D4FFF">
        <w:rPr>
          <w:rFonts w:ascii="Roboto" w:eastAsia="Times New Roman" w:hAnsi="Roboto" w:cs="Times New Roman"/>
          <w:b/>
          <w:bCs/>
          <w:kern w:val="0"/>
          <w14:ligatures w14:val="none"/>
        </w:rPr>
        <w:t>IaC</w:t>
      </w:r>
      <w:proofErr w:type="spellEnd"/>
      <w:r w:rsidR="005D4FFF" w:rsidRPr="005D4FFF">
        <w:rPr>
          <w:rFonts w:ascii="Roboto" w:eastAsia="Times New Roman" w:hAnsi="Roboto" w:cs="Times New Roman"/>
          <w:b/>
          <w:bCs/>
          <w:kern w:val="0"/>
          <w14:ligatures w14:val="none"/>
        </w:rPr>
        <w:t>)</w:t>
      </w:r>
      <w:r w:rsidR="005D4FFF" w:rsidRPr="005D4FFF">
        <w:rPr>
          <w:rFonts w:ascii="Roboto" w:eastAsia="Times New Roman" w:hAnsi="Roboto" w:cs="Times New Roman"/>
          <w:kern w:val="0"/>
          <w14:ligatures w14:val="none"/>
        </w:rPr>
        <w:t xml:space="preserve"> workflow using </w:t>
      </w:r>
      <w:r w:rsidR="005D4FFF" w:rsidRPr="005D4FFF">
        <w:rPr>
          <w:rFonts w:ascii="Roboto" w:eastAsia="Times New Roman" w:hAnsi="Roboto" w:cs="Times New Roman"/>
          <w:b/>
          <w:bCs/>
          <w:kern w:val="0"/>
          <w14:ligatures w14:val="none"/>
        </w:rPr>
        <w:t>Terraform</w:t>
      </w:r>
      <w:r w:rsidR="005D4FFF" w:rsidRPr="005D4FFF">
        <w:rPr>
          <w:rFonts w:ascii="Roboto" w:eastAsia="Times New Roman" w:hAnsi="Roboto" w:cs="Times New Roman"/>
          <w:kern w:val="0"/>
          <w14:ligatures w14:val="none"/>
        </w:rPr>
        <w:t xml:space="preserve"> as the tool and </w:t>
      </w:r>
      <w:r w:rsidR="005D4FFF" w:rsidRPr="005D4FFF">
        <w:rPr>
          <w:rFonts w:ascii="Roboto" w:eastAsia="Times New Roman" w:hAnsi="Roboto" w:cs="Times New Roman"/>
          <w:b/>
          <w:bCs/>
          <w:kern w:val="0"/>
          <w14:ligatures w14:val="none"/>
        </w:rPr>
        <w:t>Terraform Cloud</w:t>
      </w:r>
      <w:r w:rsidR="005D4FFF" w:rsidRPr="005D4FFF">
        <w:rPr>
          <w:rFonts w:ascii="Roboto" w:eastAsia="Times New Roman" w:hAnsi="Roboto" w:cs="Times New Roman"/>
          <w:kern w:val="0"/>
          <w14:ligatures w14:val="none"/>
        </w:rPr>
        <w:t xml:space="preserve"> as the collaboration and automation platform. All infrastructure will be defined </w:t>
      </w:r>
      <w:r w:rsidR="005D4FFF">
        <w:rPr>
          <w:rFonts w:ascii="Roboto" w:eastAsia="Times New Roman" w:hAnsi="Roboto" w:cs="Times New Roman"/>
          <w:kern w:val="0"/>
          <w14:ligatures w14:val="none"/>
        </w:rPr>
        <w:t>using</w:t>
      </w:r>
      <w:r w:rsidR="005D4FFF" w:rsidRPr="005D4FFF">
        <w:rPr>
          <w:rFonts w:ascii="Roboto" w:eastAsia="Times New Roman" w:hAnsi="Roboto" w:cs="Times New Roman"/>
          <w:kern w:val="0"/>
          <w14:ligatures w14:val="none"/>
        </w:rPr>
        <w:t xml:space="preserve"> </w:t>
      </w:r>
      <w:proofErr w:type="spellStart"/>
      <w:r w:rsidR="005D4FFF" w:rsidRPr="005D4FFF">
        <w:rPr>
          <w:rFonts w:ascii="Roboto" w:eastAsia="Times New Roman" w:hAnsi="Roboto" w:cs="Times New Roman"/>
          <w:kern w:val="0"/>
          <w14:ligatures w14:val="none"/>
        </w:rPr>
        <w:t>HashiCorp</w:t>
      </w:r>
      <w:proofErr w:type="spellEnd"/>
      <w:r w:rsidR="005D4FFF" w:rsidRPr="005D4FFF">
        <w:rPr>
          <w:rFonts w:ascii="Roboto" w:eastAsia="Times New Roman" w:hAnsi="Roboto" w:cs="Times New Roman"/>
          <w:kern w:val="0"/>
          <w14:ligatures w14:val="none"/>
        </w:rPr>
        <w:t xml:space="preserve"> Configuration Language (HCL) and stored in a central </w:t>
      </w:r>
      <w:r w:rsidR="005D4FFF" w:rsidRPr="005D4FFF">
        <w:rPr>
          <w:rFonts w:ascii="Roboto" w:eastAsia="Times New Roman" w:hAnsi="Roboto" w:cs="Times New Roman"/>
          <w:b/>
          <w:bCs/>
          <w:kern w:val="0"/>
          <w14:ligatures w14:val="none"/>
        </w:rPr>
        <w:t>GitHub</w:t>
      </w:r>
      <w:r w:rsidR="005D4FFF" w:rsidRPr="005D4FFF">
        <w:rPr>
          <w:rFonts w:ascii="Roboto" w:eastAsia="Times New Roman" w:hAnsi="Roboto" w:cs="Times New Roman"/>
          <w:kern w:val="0"/>
          <w14:ligatures w14:val="none"/>
        </w:rPr>
        <w:t xml:space="preserve"> repository, which will be the single </w:t>
      </w:r>
      <w:r w:rsidR="005D4FFF">
        <w:rPr>
          <w:rFonts w:ascii="Roboto" w:eastAsia="Times New Roman" w:hAnsi="Roboto" w:cs="Times New Roman"/>
          <w:kern w:val="0"/>
          <w14:ligatures w14:val="none"/>
        </w:rPr>
        <w:t>‘</w:t>
      </w:r>
      <w:r w:rsidR="005D4FFF" w:rsidRPr="005D4FFF">
        <w:rPr>
          <w:rFonts w:ascii="Roboto" w:eastAsia="Times New Roman" w:hAnsi="Roboto" w:cs="Times New Roman"/>
          <w:kern w:val="0"/>
          <w14:ligatures w14:val="none"/>
        </w:rPr>
        <w:t>source of truth</w:t>
      </w:r>
      <w:r w:rsidR="005D4FFF">
        <w:rPr>
          <w:rFonts w:ascii="Roboto" w:eastAsia="Times New Roman" w:hAnsi="Roboto" w:cs="Times New Roman"/>
          <w:kern w:val="0"/>
          <w14:ligatures w14:val="none"/>
        </w:rPr>
        <w:t>’</w:t>
      </w:r>
      <w:r w:rsidR="005D4FFF" w:rsidRPr="005D4FFF">
        <w:rPr>
          <w:rFonts w:ascii="Roboto" w:eastAsia="Times New Roman" w:hAnsi="Roboto" w:cs="Times New Roman"/>
          <w:kern w:val="0"/>
          <w14:ligatures w14:val="none"/>
        </w:rPr>
        <w:t xml:space="preserve">. This repository will </w:t>
      </w:r>
      <w:r w:rsidR="005D4FFF">
        <w:rPr>
          <w:rFonts w:ascii="Roboto" w:eastAsia="Times New Roman" w:hAnsi="Roboto" w:cs="Times New Roman"/>
          <w:kern w:val="0"/>
          <w14:ligatures w14:val="none"/>
        </w:rPr>
        <w:t xml:space="preserve">then </w:t>
      </w:r>
      <w:r w:rsidR="005D4FFF" w:rsidRPr="005D4FFF">
        <w:rPr>
          <w:rFonts w:ascii="Roboto" w:eastAsia="Times New Roman" w:hAnsi="Roboto" w:cs="Times New Roman"/>
          <w:kern w:val="0"/>
          <w14:ligatures w14:val="none"/>
        </w:rPr>
        <w:t xml:space="preserve">be connected to a </w:t>
      </w:r>
      <w:r w:rsidR="005D4FFF" w:rsidRPr="005D4FFF">
        <w:rPr>
          <w:rFonts w:ascii="Roboto" w:eastAsia="Times New Roman" w:hAnsi="Roboto" w:cs="Times New Roman"/>
          <w:b/>
          <w:bCs/>
          <w:kern w:val="0"/>
          <w14:ligatures w14:val="none"/>
        </w:rPr>
        <w:t>Terraform Cloud</w:t>
      </w:r>
      <w:r w:rsidR="005D4FFF" w:rsidRPr="005D4FFF">
        <w:rPr>
          <w:rFonts w:ascii="Roboto" w:eastAsia="Times New Roman" w:hAnsi="Roboto" w:cs="Times New Roman"/>
          <w:kern w:val="0"/>
          <w14:ligatures w14:val="none"/>
        </w:rPr>
        <w:t xml:space="preserve"> workspace, which provides a secure, remote environment for running terraform plan and apply. When an engineer pushes an approved change to the GitHub repository, Terraform Cloud will automatically trigger a run, providing a repeatable, auditable, and reliable automated deployment process.</w:t>
      </w:r>
    </w:p>
    <w:p w14:paraId="301BE0C0" w14:textId="77777777" w:rsidR="00194750" w:rsidRPr="00194750" w:rsidRDefault="00194750" w:rsidP="00194750">
      <w:pPr>
        <w:spacing w:before="100" w:beforeAutospacing="1" w:after="100" w:afterAutospacing="1" w:line="240" w:lineRule="auto"/>
        <w:rPr>
          <w:rFonts w:ascii="Roboto" w:eastAsia="Times New Roman" w:hAnsi="Roboto" w:cs="Times New Roman"/>
          <w:kern w:val="0"/>
          <w14:ligatures w14:val="none"/>
        </w:rPr>
      </w:pPr>
    </w:p>
    <w:p w14:paraId="7EE60A95" w14:textId="5222F257" w:rsidR="00194750" w:rsidRDefault="00194750" w:rsidP="00194750">
      <w:pPr>
        <w:numPr>
          <w:ilvl w:val="0"/>
          <w:numId w:val="1"/>
        </w:numPr>
        <w:spacing w:before="100" w:beforeAutospacing="1" w:after="100" w:afterAutospacing="1" w:line="240" w:lineRule="auto"/>
        <w:rPr>
          <w:rFonts w:ascii="Roboto" w:eastAsia="Times New Roman" w:hAnsi="Roboto" w:cs="Times New Roman"/>
          <w:kern w:val="0"/>
          <w14:ligatures w14:val="none"/>
        </w:rPr>
      </w:pPr>
      <w:r w:rsidRPr="00194750">
        <w:rPr>
          <w:rFonts w:ascii="Roboto" w:eastAsia="Times New Roman" w:hAnsi="Roboto" w:cs="Times New Roman"/>
          <w:b/>
          <w:bCs/>
          <w:kern w:val="0"/>
          <w14:ligatures w14:val="none"/>
        </w:rPr>
        <w:t>Potential Drawbacks:</w:t>
      </w:r>
      <w:r w:rsidRPr="00194750">
        <w:rPr>
          <w:rFonts w:ascii="Roboto" w:eastAsia="Times New Roman" w:hAnsi="Roboto" w:cs="Times New Roman"/>
          <w:kern w:val="0"/>
          <w14:ligatures w14:val="none"/>
        </w:rPr>
        <w:t xml:space="preserve"> The main drawback is the initial investment in training. The engineering team will need to learn the principles of </w:t>
      </w:r>
      <w:proofErr w:type="spellStart"/>
      <w:r w:rsidRPr="00194750">
        <w:rPr>
          <w:rFonts w:ascii="Roboto" w:eastAsia="Times New Roman" w:hAnsi="Roboto" w:cs="Times New Roman"/>
          <w:kern w:val="0"/>
          <w14:ligatures w14:val="none"/>
        </w:rPr>
        <w:t>IaC</w:t>
      </w:r>
      <w:proofErr w:type="spellEnd"/>
      <w:r w:rsidRPr="00194750">
        <w:rPr>
          <w:rFonts w:ascii="Roboto" w:eastAsia="Times New Roman" w:hAnsi="Roboto" w:cs="Times New Roman"/>
          <w:kern w:val="0"/>
          <w14:ligatures w14:val="none"/>
        </w:rPr>
        <w:t xml:space="preserve"> and the syntax for CloudFormation or Terraform. This requires an upfront commitment to education.</w:t>
      </w:r>
      <w:r w:rsidR="005D4FFF">
        <w:rPr>
          <w:rFonts w:ascii="Roboto" w:eastAsia="Times New Roman" w:hAnsi="Roboto" w:cs="Times New Roman"/>
          <w:kern w:val="0"/>
          <w14:ligatures w14:val="none"/>
        </w:rPr>
        <w:t xml:space="preserve"> There may also be the need to hire </w:t>
      </w:r>
      <w:r w:rsidR="0078196B">
        <w:rPr>
          <w:rFonts w:ascii="Roboto" w:eastAsia="Times New Roman" w:hAnsi="Roboto" w:cs="Times New Roman"/>
          <w:kern w:val="0"/>
          <w14:ligatures w14:val="none"/>
        </w:rPr>
        <w:t>additional cloud architects</w:t>
      </w:r>
    </w:p>
    <w:p w14:paraId="0B24B4DF" w14:textId="77777777" w:rsidR="00194750" w:rsidRPr="00194750" w:rsidRDefault="00194750" w:rsidP="00194750">
      <w:pPr>
        <w:spacing w:before="100" w:beforeAutospacing="1" w:after="100" w:afterAutospacing="1" w:line="240" w:lineRule="auto"/>
        <w:rPr>
          <w:rFonts w:ascii="Roboto" w:eastAsia="Times New Roman" w:hAnsi="Roboto" w:cs="Times New Roman"/>
          <w:kern w:val="0"/>
          <w14:ligatures w14:val="none"/>
        </w:rPr>
      </w:pPr>
    </w:p>
    <w:p w14:paraId="5A3104A4" w14:textId="17E30F56" w:rsidR="00194750" w:rsidRPr="00194750" w:rsidRDefault="00194750" w:rsidP="00194750">
      <w:pPr>
        <w:numPr>
          <w:ilvl w:val="0"/>
          <w:numId w:val="1"/>
        </w:numPr>
        <w:spacing w:before="100" w:beforeAutospacing="1" w:after="100" w:afterAutospacing="1" w:line="240" w:lineRule="auto"/>
        <w:rPr>
          <w:rFonts w:ascii="Roboto" w:eastAsia="Times New Roman" w:hAnsi="Roboto" w:cs="Times New Roman"/>
          <w:kern w:val="0"/>
          <w14:ligatures w14:val="none"/>
        </w:rPr>
      </w:pPr>
      <w:r w:rsidRPr="00194750">
        <w:rPr>
          <w:rFonts w:ascii="Roboto" w:eastAsia="Times New Roman" w:hAnsi="Roboto" w:cs="Times New Roman"/>
          <w:b/>
          <w:bCs/>
          <w:kern w:val="0"/>
          <w14:ligatures w14:val="none"/>
        </w:rPr>
        <w:t>Net Positive:</w:t>
      </w:r>
      <w:r w:rsidRPr="00194750">
        <w:rPr>
          <w:rFonts w:ascii="Roboto" w:eastAsia="Times New Roman" w:hAnsi="Roboto" w:cs="Times New Roman"/>
          <w:kern w:val="0"/>
          <w14:ligatures w14:val="none"/>
        </w:rPr>
        <w:t xml:space="preserve"> This is a massive net positive and the foundation for the entire project. It directly solves </w:t>
      </w:r>
      <w:proofErr w:type="spellStart"/>
      <w:r>
        <w:rPr>
          <w:rFonts w:ascii="Roboto" w:eastAsia="Times New Roman" w:hAnsi="Roboto" w:cs="Times New Roman"/>
          <w:kern w:val="0"/>
          <w14:ligatures w14:val="none"/>
        </w:rPr>
        <w:t>Balerica’s</w:t>
      </w:r>
      <w:proofErr w:type="spellEnd"/>
      <w:r>
        <w:rPr>
          <w:rFonts w:ascii="Roboto" w:eastAsia="Times New Roman" w:hAnsi="Roboto" w:cs="Times New Roman"/>
          <w:kern w:val="0"/>
          <w14:ligatures w14:val="none"/>
        </w:rPr>
        <w:t xml:space="preserve"> stated</w:t>
      </w:r>
      <w:r w:rsidRPr="00194750">
        <w:rPr>
          <w:rFonts w:ascii="Roboto" w:eastAsia="Times New Roman" w:hAnsi="Roboto" w:cs="Times New Roman"/>
          <w:kern w:val="0"/>
          <w14:ligatures w14:val="none"/>
        </w:rPr>
        <w:t xml:space="preserve"> goals of automation and reducing click-ops, while making the entire infrastructure more secure, stable, and scalable.</w:t>
      </w:r>
    </w:p>
    <w:p w14:paraId="147806C2" w14:textId="77777777" w:rsidR="00194750" w:rsidRDefault="00194750" w:rsidP="00194750">
      <w:pPr>
        <w:rPr>
          <w:rFonts w:ascii="Roboto" w:eastAsia="Times New Roman" w:hAnsi="Roboto" w:cs="Times New Roman"/>
          <w:b/>
          <w:bCs/>
          <w:kern w:val="0"/>
          <w14:ligatures w14:val="none"/>
        </w:rPr>
      </w:pPr>
    </w:p>
    <w:p w14:paraId="2AA5154E" w14:textId="77777777" w:rsidR="00A96487" w:rsidRDefault="00A96487" w:rsidP="00194750">
      <w:pPr>
        <w:rPr>
          <w:rFonts w:ascii="Roboto" w:eastAsia="Times New Roman" w:hAnsi="Roboto" w:cs="Times New Roman"/>
          <w:b/>
          <w:bCs/>
          <w:kern w:val="0"/>
          <w14:ligatures w14:val="none"/>
        </w:rPr>
      </w:pPr>
    </w:p>
    <w:p w14:paraId="52232E18" w14:textId="77777777" w:rsidR="00A96487" w:rsidRDefault="00A96487" w:rsidP="00194750">
      <w:pPr>
        <w:rPr>
          <w:rFonts w:ascii="Roboto" w:eastAsia="Times New Roman" w:hAnsi="Roboto" w:cs="Times New Roman"/>
          <w:b/>
          <w:bCs/>
          <w:kern w:val="0"/>
          <w14:ligatures w14:val="none"/>
        </w:rPr>
      </w:pPr>
    </w:p>
    <w:p w14:paraId="70224E2E" w14:textId="04D0EE40" w:rsidR="00A96487" w:rsidRPr="00A96487" w:rsidRDefault="00A96487" w:rsidP="00A96487">
      <w:pPr>
        <w:spacing w:before="100" w:beforeAutospacing="1" w:after="100" w:afterAutospacing="1" w:line="240" w:lineRule="auto"/>
        <w:outlineLvl w:val="3"/>
        <w:rPr>
          <w:rFonts w:ascii="Roboto" w:eastAsia="Times New Roman" w:hAnsi="Roboto" w:cs="Times New Roman"/>
          <w:b/>
          <w:bCs/>
          <w:kern w:val="0"/>
          <w14:ligatures w14:val="none"/>
        </w:rPr>
      </w:pPr>
      <w:r w:rsidRPr="00A96487">
        <w:rPr>
          <w:rFonts w:ascii="Roboto" w:eastAsia="Times New Roman" w:hAnsi="Roboto" w:cs="Times New Roman"/>
          <w:b/>
          <w:bCs/>
          <w:kern w:val="0"/>
          <w14:ligatures w14:val="none"/>
        </w:rPr>
        <w:lastRenderedPageBreak/>
        <w:t>Pain Point 2:</w:t>
      </w:r>
      <w:r>
        <w:rPr>
          <w:rFonts w:ascii="Roboto" w:eastAsia="Times New Roman" w:hAnsi="Roboto" w:cs="Times New Roman"/>
          <w:b/>
          <w:bCs/>
          <w:kern w:val="0"/>
          <w14:ligatures w14:val="none"/>
        </w:rPr>
        <w:t xml:space="preserve"> </w:t>
      </w:r>
      <w:r w:rsidRPr="00A96487">
        <w:rPr>
          <w:rFonts w:ascii="Roboto" w:eastAsia="Times New Roman" w:hAnsi="Roboto" w:cs="Times New Roman"/>
          <w:b/>
          <w:bCs/>
          <w:kern w:val="0"/>
          <w14:ligatures w14:val="none"/>
        </w:rPr>
        <w:t>Insecure Desktop Management</w:t>
      </w:r>
    </w:p>
    <w:p w14:paraId="6F1E3930" w14:textId="7884C9E5" w:rsidR="00A96487" w:rsidRDefault="00A96487" w:rsidP="00A96487">
      <w:pPr>
        <w:numPr>
          <w:ilvl w:val="0"/>
          <w:numId w:val="2"/>
        </w:numPr>
        <w:spacing w:before="100" w:beforeAutospacing="1" w:after="100" w:afterAutospacing="1" w:line="240" w:lineRule="auto"/>
        <w:rPr>
          <w:rFonts w:ascii="Roboto" w:eastAsia="Times New Roman" w:hAnsi="Roboto" w:cs="Times New Roman"/>
          <w:kern w:val="0"/>
          <w14:ligatures w14:val="none"/>
        </w:rPr>
      </w:pPr>
      <w:r w:rsidRPr="00A96487">
        <w:rPr>
          <w:rFonts w:ascii="Roboto" w:eastAsia="Times New Roman" w:hAnsi="Roboto" w:cs="Times New Roman"/>
          <w:b/>
          <w:bCs/>
          <w:kern w:val="0"/>
          <w14:ligatures w14:val="none"/>
        </w:rPr>
        <w:t>The Problem:</w:t>
      </w:r>
      <w:r w:rsidRPr="00A96487">
        <w:rPr>
          <w:rFonts w:ascii="Roboto" w:eastAsia="Times New Roman" w:hAnsi="Roboto" w:cs="Times New Roman"/>
          <w:kern w:val="0"/>
          <w14:ligatures w14:val="none"/>
        </w:rPr>
        <w:t xml:space="preserve"> The current process of manually reimaging 30 desktops and having proctors launch and fix the secure browser is a </w:t>
      </w:r>
      <w:r>
        <w:rPr>
          <w:rFonts w:ascii="Roboto" w:eastAsia="Times New Roman" w:hAnsi="Roboto" w:cs="Times New Roman"/>
          <w:kern w:val="0"/>
          <w14:ligatures w14:val="none"/>
        </w:rPr>
        <w:t>major</w:t>
      </w:r>
      <w:r w:rsidRPr="00A96487">
        <w:rPr>
          <w:rFonts w:ascii="Roboto" w:eastAsia="Times New Roman" w:hAnsi="Roboto" w:cs="Times New Roman"/>
          <w:kern w:val="0"/>
          <w14:ligatures w14:val="none"/>
        </w:rPr>
        <w:t xml:space="preserve"> operational bottleneck. It doesn't scale to five countries and is a poor use of </w:t>
      </w:r>
      <w:r>
        <w:rPr>
          <w:rFonts w:ascii="Roboto" w:eastAsia="Times New Roman" w:hAnsi="Roboto" w:cs="Times New Roman"/>
          <w:kern w:val="0"/>
          <w14:ligatures w14:val="none"/>
        </w:rPr>
        <w:t>the</w:t>
      </w:r>
      <w:r w:rsidRPr="00A96487">
        <w:rPr>
          <w:rFonts w:ascii="Roboto" w:eastAsia="Times New Roman" w:hAnsi="Roboto" w:cs="Times New Roman"/>
          <w:kern w:val="0"/>
          <w14:ligatures w14:val="none"/>
        </w:rPr>
        <w:t xml:space="preserve"> proctors' time. Furthermore, running a secure exam application on a general-purpose desktop that could </w:t>
      </w:r>
      <w:r>
        <w:rPr>
          <w:rFonts w:ascii="Roboto" w:eastAsia="Times New Roman" w:hAnsi="Roboto" w:cs="Times New Roman"/>
          <w:kern w:val="0"/>
          <w14:ligatures w14:val="none"/>
        </w:rPr>
        <w:t>expose</w:t>
      </w:r>
      <w:r w:rsidRPr="00A96487">
        <w:rPr>
          <w:rFonts w:ascii="Roboto" w:eastAsia="Times New Roman" w:hAnsi="Roboto" w:cs="Times New Roman"/>
          <w:kern w:val="0"/>
          <w14:ligatures w14:val="none"/>
        </w:rPr>
        <w:t xml:space="preserve"> significant security risk</w:t>
      </w:r>
      <w:r>
        <w:rPr>
          <w:rFonts w:ascii="Roboto" w:eastAsia="Times New Roman" w:hAnsi="Roboto" w:cs="Times New Roman"/>
          <w:kern w:val="0"/>
          <w14:ligatures w14:val="none"/>
        </w:rPr>
        <w:t>s</w:t>
      </w:r>
      <w:r w:rsidRPr="00A96487">
        <w:rPr>
          <w:rFonts w:ascii="Roboto" w:eastAsia="Times New Roman" w:hAnsi="Roboto" w:cs="Times New Roman"/>
          <w:kern w:val="0"/>
          <w14:ligatures w14:val="none"/>
        </w:rPr>
        <w:t>.</w:t>
      </w:r>
    </w:p>
    <w:p w14:paraId="76C3D4EE" w14:textId="77777777" w:rsidR="00A96487" w:rsidRPr="00A96487" w:rsidRDefault="00A96487" w:rsidP="00A96487">
      <w:pPr>
        <w:spacing w:before="100" w:beforeAutospacing="1" w:after="100" w:afterAutospacing="1" w:line="240" w:lineRule="auto"/>
        <w:ind w:left="360"/>
        <w:rPr>
          <w:rFonts w:ascii="Roboto" w:eastAsia="Times New Roman" w:hAnsi="Roboto" w:cs="Times New Roman"/>
          <w:kern w:val="0"/>
          <w14:ligatures w14:val="none"/>
        </w:rPr>
      </w:pPr>
    </w:p>
    <w:p w14:paraId="7584D7A7" w14:textId="3D36665F" w:rsidR="00A96487" w:rsidRDefault="00A96487" w:rsidP="00A96487">
      <w:pPr>
        <w:numPr>
          <w:ilvl w:val="0"/>
          <w:numId w:val="2"/>
        </w:numPr>
        <w:spacing w:before="100" w:beforeAutospacing="1" w:after="100" w:afterAutospacing="1" w:line="240" w:lineRule="auto"/>
        <w:rPr>
          <w:rFonts w:ascii="Roboto" w:eastAsia="Times New Roman" w:hAnsi="Roboto" w:cs="Times New Roman"/>
          <w:kern w:val="0"/>
          <w14:ligatures w14:val="none"/>
        </w:rPr>
      </w:pPr>
      <w:r w:rsidRPr="00A96487">
        <w:rPr>
          <w:rFonts w:ascii="Roboto" w:eastAsia="Times New Roman" w:hAnsi="Roboto" w:cs="Times New Roman"/>
          <w:b/>
          <w:bCs/>
          <w:kern w:val="0"/>
          <w14:ligatures w14:val="none"/>
        </w:rPr>
        <w:t>The Solution</w:t>
      </w:r>
      <w:r w:rsidR="00DC6D06">
        <w:rPr>
          <w:rFonts w:ascii="Roboto" w:eastAsia="Times New Roman" w:hAnsi="Roboto" w:cs="Times New Roman"/>
          <w:b/>
          <w:bCs/>
          <w:kern w:val="0"/>
          <w14:ligatures w14:val="none"/>
        </w:rPr>
        <w:t xml:space="preserve"> - </w:t>
      </w:r>
      <w:r w:rsidRPr="00A96487">
        <w:rPr>
          <w:rFonts w:ascii="Roboto" w:eastAsia="Times New Roman" w:hAnsi="Roboto" w:cs="Times New Roman"/>
          <w:b/>
          <w:bCs/>
          <w:kern w:val="0"/>
          <w14:ligatures w14:val="none"/>
        </w:rPr>
        <w:t xml:space="preserve">Application Streaming with Amazon </w:t>
      </w:r>
      <w:proofErr w:type="spellStart"/>
      <w:r w:rsidRPr="00A96487">
        <w:rPr>
          <w:rFonts w:ascii="Roboto" w:eastAsia="Times New Roman" w:hAnsi="Roboto" w:cs="Times New Roman"/>
          <w:b/>
          <w:bCs/>
          <w:kern w:val="0"/>
          <w14:ligatures w14:val="none"/>
        </w:rPr>
        <w:t>AppStream</w:t>
      </w:r>
      <w:proofErr w:type="spellEnd"/>
      <w:r w:rsidRPr="00A96487">
        <w:rPr>
          <w:rFonts w:ascii="Roboto" w:eastAsia="Times New Roman" w:hAnsi="Roboto" w:cs="Times New Roman"/>
          <w:b/>
          <w:bCs/>
          <w:kern w:val="0"/>
          <w14:ligatures w14:val="none"/>
        </w:rPr>
        <w:t xml:space="preserve"> 2.0</w:t>
      </w:r>
      <w:r w:rsidR="00DC6D06">
        <w:rPr>
          <w:rFonts w:ascii="Roboto" w:eastAsia="Times New Roman" w:hAnsi="Roboto" w:cs="Times New Roman"/>
          <w:b/>
          <w:bCs/>
          <w:kern w:val="0"/>
          <w14:ligatures w14:val="none"/>
        </w:rPr>
        <w:t>:</w:t>
      </w:r>
      <w:r w:rsidRPr="00A96487">
        <w:rPr>
          <w:rFonts w:ascii="Roboto" w:eastAsia="Times New Roman" w:hAnsi="Roboto" w:cs="Times New Roman"/>
          <w:kern w:val="0"/>
          <w14:ligatures w14:val="none"/>
        </w:rPr>
        <w:br/>
        <w:t xml:space="preserve">Instead of installing the exam application locally, we will use </w:t>
      </w:r>
      <w:r w:rsidRPr="00A96487">
        <w:rPr>
          <w:rFonts w:ascii="Roboto" w:eastAsia="Times New Roman" w:hAnsi="Roboto" w:cs="Times New Roman"/>
          <w:b/>
          <w:bCs/>
          <w:kern w:val="0"/>
          <w14:ligatures w14:val="none"/>
        </w:rPr>
        <w:t xml:space="preserve">Amazon </w:t>
      </w:r>
      <w:proofErr w:type="spellStart"/>
      <w:r w:rsidRPr="00A96487">
        <w:rPr>
          <w:rFonts w:ascii="Roboto" w:eastAsia="Times New Roman" w:hAnsi="Roboto" w:cs="Times New Roman"/>
          <w:b/>
          <w:bCs/>
          <w:kern w:val="0"/>
          <w14:ligatures w14:val="none"/>
        </w:rPr>
        <w:t>AppStream</w:t>
      </w:r>
      <w:proofErr w:type="spellEnd"/>
      <w:r w:rsidRPr="00A96487">
        <w:rPr>
          <w:rFonts w:ascii="Roboto" w:eastAsia="Times New Roman" w:hAnsi="Roboto" w:cs="Times New Roman"/>
          <w:b/>
          <w:bCs/>
          <w:kern w:val="0"/>
          <w14:ligatures w14:val="none"/>
        </w:rPr>
        <w:t xml:space="preserve"> 2.0</w:t>
      </w:r>
      <w:r w:rsidRPr="00A96487">
        <w:rPr>
          <w:rFonts w:ascii="Roboto" w:eastAsia="Times New Roman" w:hAnsi="Roboto" w:cs="Times New Roman"/>
          <w:kern w:val="0"/>
          <w14:ligatures w14:val="none"/>
        </w:rPr>
        <w:t xml:space="preserve"> to stream it to the desktops. The application is installed just once on a secure, centrally managed "golden image" in AWS. When a student sits for an exam, a secure streaming session is initiated, and the application's user interface appears on the local monitor as if it were running there. However, the application and all its data are actually executing securely on AWS servers. This means to update the application for all 150+ global desktops, an engineer only needs to update the single central image. This completely eliminates the need for local reimaging for application updates and allows administrators to monitor sessions from a central console.</w:t>
      </w:r>
    </w:p>
    <w:p w14:paraId="5B436E23" w14:textId="77777777" w:rsidR="00A96487" w:rsidRPr="00A96487" w:rsidRDefault="00A96487" w:rsidP="00A96487">
      <w:pPr>
        <w:spacing w:before="100" w:beforeAutospacing="1" w:after="100" w:afterAutospacing="1" w:line="240" w:lineRule="auto"/>
        <w:rPr>
          <w:rFonts w:ascii="Roboto" w:eastAsia="Times New Roman" w:hAnsi="Roboto" w:cs="Times New Roman"/>
          <w:kern w:val="0"/>
          <w14:ligatures w14:val="none"/>
        </w:rPr>
      </w:pPr>
    </w:p>
    <w:p w14:paraId="04520D32" w14:textId="6DCE8DDC" w:rsidR="00A96487" w:rsidRDefault="00A96487" w:rsidP="00A96487">
      <w:pPr>
        <w:numPr>
          <w:ilvl w:val="0"/>
          <w:numId w:val="2"/>
        </w:numPr>
        <w:spacing w:before="100" w:beforeAutospacing="1" w:after="100" w:afterAutospacing="1" w:line="240" w:lineRule="auto"/>
        <w:rPr>
          <w:rFonts w:ascii="Roboto" w:eastAsia="Times New Roman" w:hAnsi="Roboto" w:cs="Times New Roman"/>
          <w:kern w:val="0"/>
          <w14:ligatures w14:val="none"/>
        </w:rPr>
      </w:pPr>
      <w:r w:rsidRPr="00A96487">
        <w:rPr>
          <w:rFonts w:ascii="Roboto" w:eastAsia="Times New Roman" w:hAnsi="Roboto" w:cs="Times New Roman"/>
          <w:b/>
          <w:bCs/>
          <w:kern w:val="0"/>
          <w14:ligatures w14:val="none"/>
        </w:rPr>
        <w:t>Potential Drawbacks:</w:t>
      </w:r>
      <w:r w:rsidRPr="00A96487">
        <w:rPr>
          <w:rFonts w:ascii="Roboto" w:eastAsia="Times New Roman" w:hAnsi="Roboto" w:cs="Times New Roman"/>
          <w:kern w:val="0"/>
          <w14:ligatures w14:val="none"/>
        </w:rPr>
        <w:t xml:space="preserve"> </w:t>
      </w:r>
      <w:proofErr w:type="spellStart"/>
      <w:r>
        <w:rPr>
          <w:rFonts w:ascii="Roboto" w:eastAsia="Times New Roman" w:hAnsi="Roboto" w:cs="Times New Roman"/>
          <w:kern w:val="0"/>
          <w14:ligatures w14:val="none"/>
        </w:rPr>
        <w:t>AmazonAppStream</w:t>
      </w:r>
      <w:proofErr w:type="spellEnd"/>
      <w:r>
        <w:rPr>
          <w:rFonts w:ascii="Roboto" w:eastAsia="Times New Roman" w:hAnsi="Roboto" w:cs="Times New Roman"/>
          <w:kern w:val="0"/>
          <w14:ligatures w14:val="none"/>
        </w:rPr>
        <w:t xml:space="preserve"> 2.0 streaming to various global testing centers requires</w:t>
      </w:r>
      <w:r w:rsidRPr="00A96487">
        <w:rPr>
          <w:rFonts w:ascii="Roboto" w:eastAsia="Times New Roman" w:hAnsi="Roboto" w:cs="Times New Roman"/>
          <w:kern w:val="0"/>
          <w14:ligatures w14:val="none"/>
        </w:rPr>
        <w:t xml:space="preserve"> a stable internet connection at each testing center. </w:t>
      </w:r>
      <w:r w:rsidR="00CA49A8">
        <w:rPr>
          <w:rFonts w:ascii="Roboto" w:eastAsia="Times New Roman" w:hAnsi="Roboto" w:cs="Times New Roman"/>
          <w:kern w:val="0"/>
          <w14:ligatures w14:val="none"/>
        </w:rPr>
        <w:t>Internet or network</w:t>
      </w:r>
      <w:r w:rsidRPr="00A96487">
        <w:rPr>
          <w:rFonts w:ascii="Roboto" w:eastAsia="Times New Roman" w:hAnsi="Roboto" w:cs="Times New Roman"/>
          <w:kern w:val="0"/>
          <w14:ligatures w14:val="none"/>
        </w:rPr>
        <w:t xml:space="preserve"> outage could interrupt the ability to stream the application</w:t>
      </w:r>
      <w:r w:rsidR="00CA49A8">
        <w:rPr>
          <w:rFonts w:ascii="Roboto" w:eastAsia="Times New Roman" w:hAnsi="Roboto" w:cs="Times New Roman"/>
          <w:kern w:val="0"/>
          <w14:ligatures w14:val="none"/>
        </w:rPr>
        <w:t xml:space="preserve"> to a given center</w:t>
      </w:r>
      <w:r w:rsidRPr="00A96487">
        <w:rPr>
          <w:rFonts w:ascii="Roboto" w:eastAsia="Times New Roman" w:hAnsi="Roboto" w:cs="Times New Roman"/>
          <w:kern w:val="0"/>
          <w14:ligatures w14:val="none"/>
        </w:rPr>
        <w:t>.</w:t>
      </w:r>
    </w:p>
    <w:p w14:paraId="1BCF0B1E" w14:textId="77777777" w:rsidR="00A96487" w:rsidRPr="00A96487" w:rsidRDefault="00A96487" w:rsidP="00A96487">
      <w:pPr>
        <w:spacing w:before="100" w:beforeAutospacing="1" w:after="100" w:afterAutospacing="1" w:line="240" w:lineRule="auto"/>
        <w:rPr>
          <w:rFonts w:ascii="Roboto" w:eastAsia="Times New Roman" w:hAnsi="Roboto" w:cs="Times New Roman"/>
          <w:kern w:val="0"/>
          <w14:ligatures w14:val="none"/>
        </w:rPr>
      </w:pPr>
    </w:p>
    <w:p w14:paraId="5AD0DD73" w14:textId="77777777" w:rsidR="00A96487" w:rsidRPr="00A96487" w:rsidRDefault="00A96487" w:rsidP="00A96487">
      <w:pPr>
        <w:numPr>
          <w:ilvl w:val="0"/>
          <w:numId w:val="2"/>
        </w:numPr>
        <w:spacing w:before="100" w:beforeAutospacing="1" w:after="100" w:afterAutospacing="1" w:line="240" w:lineRule="auto"/>
        <w:rPr>
          <w:rFonts w:ascii="Roboto" w:eastAsia="Times New Roman" w:hAnsi="Roboto" w:cs="Times New Roman"/>
          <w:kern w:val="0"/>
          <w14:ligatures w14:val="none"/>
        </w:rPr>
      </w:pPr>
      <w:r w:rsidRPr="00A96487">
        <w:rPr>
          <w:rFonts w:ascii="Roboto" w:eastAsia="Times New Roman" w:hAnsi="Roboto" w:cs="Times New Roman"/>
          <w:b/>
          <w:bCs/>
          <w:kern w:val="0"/>
          <w14:ligatures w14:val="none"/>
        </w:rPr>
        <w:t>Net Positive:</w:t>
      </w:r>
      <w:r w:rsidRPr="00A96487">
        <w:rPr>
          <w:rFonts w:ascii="Roboto" w:eastAsia="Times New Roman" w:hAnsi="Roboto" w:cs="Times New Roman"/>
          <w:kern w:val="0"/>
          <w14:ligatures w14:val="none"/>
        </w:rPr>
        <w:t xml:space="preserve"> This is a transformative improvement. It directly solves the goals of cutting down on reimaging times, enabling remote control capabilities, and improving the security of the exam environment.</w:t>
      </w:r>
    </w:p>
    <w:p w14:paraId="287A74AF" w14:textId="77777777" w:rsidR="00A96487" w:rsidRDefault="00A96487" w:rsidP="00194750">
      <w:pPr>
        <w:rPr>
          <w:rFonts w:ascii="Roboto" w:eastAsia="Times New Roman" w:hAnsi="Roboto" w:cs="Times New Roman"/>
          <w:b/>
          <w:bCs/>
          <w:kern w:val="0"/>
          <w14:ligatures w14:val="none"/>
        </w:rPr>
      </w:pPr>
    </w:p>
    <w:p w14:paraId="1A0643A8" w14:textId="77777777" w:rsidR="00A96487" w:rsidRDefault="00A96487" w:rsidP="00194750"/>
    <w:p w14:paraId="4D18524C" w14:textId="77777777" w:rsidR="00CA49A8" w:rsidRDefault="00CA49A8" w:rsidP="00194750"/>
    <w:p w14:paraId="38CD1F3B" w14:textId="77777777" w:rsidR="00CA49A8" w:rsidRDefault="00CA49A8" w:rsidP="00194750"/>
    <w:p w14:paraId="546B5062" w14:textId="77777777" w:rsidR="00CA49A8" w:rsidRDefault="00CA49A8" w:rsidP="00194750"/>
    <w:p w14:paraId="57DE0088" w14:textId="77777777" w:rsidR="00CA49A8" w:rsidRDefault="00CA49A8" w:rsidP="00194750"/>
    <w:p w14:paraId="743D2248" w14:textId="77777777" w:rsidR="00CA49A8" w:rsidRPr="00CA49A8" w:rsidRDefault="00CA49A8" w:rsidP="00CA49A8">
      <w:pPr>
        <w:spacing w:before="100" w:beforeAutospacing="1" w:after="100" w:afterAutospacing="1" w:line="240" w:lineRule="auto"/>
        <w:outlineLvl w:val="3"/>
        <w:rPr>
          <w:rFonts w:ascii="Roboto" w:eastAsia="Times New Roman" w:hAnsi="Roboto" w:cs="Times New Roman"/>
          <w:b/>
          <w:bCs/>
          <w:kern w:val="0"/>
          <w14:ligatures w14:val="none"/>
        </w:rPr>
      </w:pPr>
      <w:r w:rsidRPr="00CA49A8">
        <w:rPr>
          <w:rFonts w:ascii="Roboto" w:eastAsia="Times New Roman" w:hAnsi="Roboto" w:cs="Times New Roman"/>
          <w:b/>
          <w:bCs/>
          <w:kern w:val="0"/>
          <w14:ligatures w14:val="none"/>
        </w:rPr>
        <w:lastRenderedPageBreak/>
        <w:t>Pain Point 3: Unreliable Application and "Best Effort" Backups</w:t>
      </w:r>
    </w:p>
    <w:p w14:paraId="68591226" w14:textId="660A4FBF" w:rsidR="00CA49A8" w:rsidRDefault="00CA49A8" w:rsidP="00CA49A8">
      <w:pPr>
        <w:numPr>
          <w:ilvl w:val="0"/>
          <w:numId w:val="3"/>
        </w:numPr>
        <w:spacing w:before="100" w:beforeAutospacing="1" w:after="100" w:afterAutospacing="1" w:line="240" w:lineRule="auto"/>
        <w:rPr>
          <w:rFonts w:ascii="Roboto" w:eastAsia="Times New Roman" w:hAnsi="Roboto" w:cs="Times New Roman"/>
          <w:kern w:val="0"/>
          <w14:ligatures w14:val="none"/>
        </w:rPr>
      </w:pPr>
      <w:r w:rsidRPr="00CA49A8">
        <w:rPr>
          <w:rFonts w:ascii="Roboto" w:eastAsia="Times New Roman" w:hAnsi="Roboto" w:cs="Times New Roman"/>
          <w:b/>
          <w:bCs/>
          <w:kern w:val="0"/>
          <w14:ligatures w14:val="none"/>
        </w:rPr>
        <w:t>The Problem:</w:t>
      </w:r>
      <w:r w:rsidRPr="00CA49A8">
        <w:rPr>
          <w:rFonts w:ascii="Roboto" w:eastAsia="Times New Roman" w:hAnsi="Roboto" w:cs="Times New Roman"/>
          <w:kern w:val="0"/>
          <w14:ligatures w14:val="none"/>
        </w:rPr>
        <w:t xml:space="preserve"> For an educational testing company, the</w:t>
      </w:r>
      <w:r>
        <w:rPr>
          <w:rFonts w:ascii="Roboto" w:eastAsia="Times New Roman" w:hAnsi="Roboto" w:cs="Times New Roman"/>
          <w:kern w:val="0"/>
          <w14:ligatures w14:val="none"/>
        </w:rPr>
        <w:t xml:space="preserve"> user data,</w:t>
      </w:r>
      <w:r w:rsidRPr="00CA49A8">
        <w:rPr>
          <w:rFonts w:ascii="Roboto" w:eastAsia="Times New Roman" w:hAnsi="Roboto" w:cs="Times New Roman"/>
          <w:kern w:val="0"/>
          <w14:ligatures w14:val="none"/>
        </w:rPr>
        <w:t xml:space="preserve"> exam questions and student results are critical </w:t>
      </w:r>
      <w:r w:rsidR="00DC6D06">
        <w:rPr>
          <w:rFonts w:ascii="Roboto" w:eastAsia="Times New Roman" w:hAnsi="Roboto" w:cs="Times New Roman"/>
          <w:kern w:val="0"/>
          <w14:ligatures w14:val="none"/>
        </w:rPr>
        <w:t xml:space="preserve">sets of </w:t>
      </w:r>
      <w:r>
        <w:rPr>
          <w:rFonts w:ascii="Roboto" w:eastAsia="Times New Roman" w:hAnsi="Roboto" w:cs="Times New Roman"/>
          <w:kern w:val="0"/>
          <w14:ligatures w14:val="none"/>
        </w:rPr>
        <w:t>information</w:t>
      </w:r>
      <w:r w:rsidRPr="00CA49A8">
        <w:rPr>
          <w:rFonts w:ascii="Roboto" w:eastAsia="Times New Roman" w:hAnsi="Roboto" w:cs="Times New Roman"/>
          <w:kern w:val="0"/>
          <w14:ligatures w14:val="none"/>
        </w:rPr>
        <w:t xml:space="preserve">. The current "best effort" on-premises backup strategy is </w:t>
      </w:r>
      <w:r w:rsidR="00DC6D06">
        <w:rPr>
          <w:rFonts w:ascii="Roboto" w:eastAsia="Times New Roman" w:hAnsi="Roboto" w:cs="Times New Roman"/>
          <w:kern w:val="0"/>
          <w14:ligatures w14:val="none"/>
        </w:rPr>
        <w:t>extremely</w:t>
      </w:r>
      <w:r w:rsidRPr="00CA49A8">
        <w:rPr>
          <w:rFonts w:ascii="Roboto" w:eastAsia="Times New Roman" w:hAnsi="Roboto" w:cs="Times New Roman"/>
          <w:kern w:val="0"/>
          <w14:ligatures w14:val="none"/>
        </w:rPr>
        <w:t xml:space="preserve"> risk</w:t>
      </w:r>
      <w:r w:rsidR="00DC6D06">
        <w:rPr>
          <w:rFonts w:ascii="Roboto" w:eastAsia="Times New Roman" w:hAnsi="Roboto" w:cs="Times New Roman"/>
          <w:kern w:val="0"/>
          <w14:ligatures w14:val="none"/>
        </w:rPr>
        <w:t>y</w:t>
      </w:r>
      <w:r w:rsidRPr="00CA49A8">
        <w:rPr>
          <w:rFonts w:ascii="Roboto" w:eastAsia="Times New Roman" w:hAnsi="Roboto" w:cs="Times New Roman"/>
          <w:kern w:val="0"/>
          <w14:ligatures w14:val="none"/>
        </w:rPr>
        <w:t xml:space="preserve"> </w:t>
      </w:r>
      <w:r w:rsidR="00DC6D06">
        <w:rPr>
          <w:rFonts w:ascii="Roboto" w:eastAsia="Times New Roman" w:hAnsi="Roboto" w:cs="Times New Roman"/>
          <w:kern w:val="0"/>
          <w14:ligatures w14:val="none"/>
        </w:rPr>
        <w:t>and</w:t>
      </w:r>
      <w:r w:rsidRPr="00CA49A8">
        <w:rPr>
          <w:rFonts w:ascii="Roboto" w:eastAsia="Times New Roman" w:hAnsi="Roboto" w:cs="Times New Roman"/>
          <w:kern w:val="0"/>
          <w14:ligatures w14:val="none"/>
        </w:rPr>
        <w:t xml:space="preserve"> could lead to catastrophic data loss. Furthermore, </w:t>
      </w:r>
      <w:r w:rsidR="00DC6D06">
        <w:rPr>
          <w:rFonts w:ascii="Roboto" w:eastAsia="Times New Roman" w:hAnsi="Roboto" w:cs="Times New Roman"/>
          <w:kern w:val="0"/>
          <w14:ligatures w14:val="none"/>
        </w:rPr>
        <w:t>re-configuring the application to work on a global scale will be extremely difficult and time consuming.</w:t>
      </w:r>
    </w:p>
    <w:p w14:paraId="4995AA74" w14:textId="77777777" w:rsidR="00CA49A8" w:rsidRPr="00CA49A8" w:rsidRDefault="00CA49A8" w:rsidP="00CA49A8">
      <w:pPr>
        <w:spacing w:before="100" w:beforeAutospacing="1" w:after="100" w:afterAutospacing="1" w:line="240" w:lineRule="auto"/>
        <w:rPr>
          <w:rFonts w:ascii="Roboto" w:eastAsia="Times New Roman" w:hAnsi="Roboto" w:cs="Times New Roman"/>
          <w:kern w:val="0"/>
          <w14:ligatures w14:val="none"/>
        </w:rPr>
      </w:pPr>
    </w:p>
    <w:p w14:paraId="3C1A2E85" w14:textId="20E068E6" w:rsidR="00CA49A8" w:rsidRPr="00DC6D06" w:rsidRDefault="00CA49A8" w:rsidP="00DC6D06">
      <w:pPr>
        <w:numPr>
          <w:ilvl w:val="0"/>
          <w:numId w:val="3"/>
        </w:numPr>
        <w:spacing w:before="100" w:beforeAutospacing="1" w:after="100" w:afterAutospacing="1" w:line="240" w:lineRule="auto"/>
        <w:rPr>
          <w:rFonts w:ascii="Roboto" w:eastAsia="Times New Roman" w:hAnsi="Roboto" w:cs="Times New Roman"/>
          <w:kern w:val="0"/>
          <w14:ligatures w14:val="none"/>
        </w:rPr>
      </w:pPr>
      <w:r w:rsidRPr="00CA49A8">
        <w:rPr>
          <w:rFonts w:ascii="Roboto" w:eastAsia="Times New Roman" w:hAnsi="Roboto" w:cs="Times New Roman"/>
          <w:b/>
          <w:bCs/>
          <w:kern w:val="0"/>
          <w14:ligatures w14:val="none"/>
        </w:rPr>
        <w:t>The Solution</w:t>
      </w:r>
      <w:r w:rsidR="00DC6D06">
        <w:rPr>
          <w:rFonts w:ascii="Roboto" w:eastAsia="Times New Roman" w:hAnsi="Roboto" w:cs="Times New Roman"/>
          <w:b/>
          <w:bCs/>
          <w:kern w:val="0"/>
          <w14:ligatures w14:val="none"/>
        </w:rPr>
        <w:t xml:space="preserve"> - </w:t>
      </w:r>
      <w:r w:rsidRPr="00CA49A8">
        <w:rPr>
          <w:rFonts w:ascii="Roboto" w:eastAsia="Times New Roman" w:hAnsi="Roboto" w:cs="Times New Roman"/>
          <w:b/>
          <w:bCs/>
          <w:kern w:val="0"/>
          <w14:ligatures w14:val="none"/>
        </w:rPr>
        <w:t>Re-architect with Managed Databases and Serverless Functions</w:t>
      </w:r>
      <w:r w:rsidR="00DC6D06">
        <w:rPr>
          <w:rFonts w:ascii="Roboto" w:eastAsia="Times New Roman" w:hAnsi="Roboto" w:cs="Times New Roman"/>
          <w:b/>
          <w:bCs/>
          <w:kern w:val="0"/>
          <w14:ligatures w14:val="none"/>
        </w:rPr>
        <w:t>:</w:t>
      </w:r>
      <w:r w:rsidRPr="00CA49A8">
        <w:rPr>
          <w:rFonts w:ascii="Roboto" w:eastAsia="Times New Roman" w:hAnsi="Roboto" w:cs="Times New Roman"/>
          <w:kern w:val="0"/>
          <w14:ligatures w14:val="none"/>
        </w:rPr>
        <w:br/>
        <w:t xml:space="preserve">We will migrate the application's backend to a modern, resilient, and secure serverless architecture. The database of test questions and user data will be moved to </w:t>
      </w:r>
      <w:r w:rsidRPr="00CA49A8">
        <w:rPr>
          <w:rFonts w:ascii="Roboto" w:eastAsia="Times New Roman" w:hAnsi="Roboto" w:cs="Times New Roman"/>
          <w:b/>
          <w:bCs/>
          <w:kern w:val="0"/>
          <w14:ligatures w14:val="none"/>
        </w:rPr>
        <w:t>Amazon RDS</w:t>
      </w:r>
      <w:r w:rsidRPr="00CA49A8">
        <w:rPr>
          <w:rFonts w:ascii="Roboto" w:eastAsia="Times New Roman" w:hAnsi="Roboto" w:cs="Times New Roman"/>
          <w:kern w:val="0"/>
          <w14:ligatures w14:val="none"/>
        </w:rPr>
        <w:t xml:space="preserve"> (Relational Database Service)</w:t>
      </w:r>
      <w:r w:rsidR="00DC6D06">
        <w:rPr>
          <w:rFonts w:ascii="Roboto" w:eastAsia="Times New Roman" w:hAnsi="Roboto" w:cs="Times New Roman"/>
          <w:kern w:val="0"/>
          <w14:ligatures w14:val="none"/>
        </w:rPr>
        <w:t xml:space="preserve"> </w:t>
      </w:r>
      <w:r w:rsidRPr="00CA49A8">
        <w:rPr>
          <w:rFonts w:ascii="Roboto" w:eastAsia="Times New Roman" w:hAnsi="Roboto" w:cs="Times New Roman"/>
          <w:kern w:val="0"/>
          <w14:ligatures w14:val="none"/>
        </w:rPr>
        <w:t>a fully managed database service</w:t>
      </w:r>
      <w:r w:rsidR="00DC6D06">
        <w:rPr>
          <w:rFonts w:ascii="Roboto" w:eastAsia="Times New Roman" w:hAnsi="Roboto" w:cs="Times New Roman"/>
          <w:kern w:val="0"/>
          <w14:ligatures w14:val="none"/>
        </w:rPr>
        <w:t xml:space="preserve"> </w:t>
      </w:r>
      <w:r w:rsidR="00DC6D06">
        <w:rPr>
          <w:rFonts w:ascii="Roboto" w:eastAsia="Times New Roman" w:hAnsi="Roboto" w:cs="Times New Roman"/>
          <w:kern w:val="0"/>
          <w14:ligatures w14:val="none"/>
        </w:rPr>
        <w:t>(or DynamoDB should you wish to use</w:t>
      </w:r>
      <w:r w:rsidR="00DC6D06">
        <w:rPr>
          <w:rFonts w:ascii="Roboto" w:eastAsia="Times New Roman" w:hAnsi="Roboto" w:cs="Times New Roman"/>
          <w:kern w:val="0"/>
          <w14:ligatures w14:val="none"/>
        </w:rPr>
        <w:t xml:space="preserve"> </w:t>
      </w:r>
      <w:r w:rsidR="00DC6D06">
        <w:rPr>
          <w:rFonts w:ascii="Roboto" w:eastAsia="Times New Roman" w:hAnsi="Roboto" w:cs="Times New Roman"/>
          <w:kern w:val="0"/>
          <w14:ligatures w14:val="none"/>
        </w:rPr>
        <w:t>a NoSQL database)</w:t>
      </w:r>
      <w:r w:rsidRPr="00CA49A8">
        <w:rPr>
          <w:rFonts w:ascii="Roboto" w:eastAsia="Times New Roman" w:hAnsi="Roboto" w:cs="Times New Roman"/>
          <w:kern w:val="0"/>
          <w14:ligatures w14:val="none"/>
        </w:rPr>
        <w:t xml:space="preserve">. AWS will handle all the backups automatically, </w:t>
      </w:r>
      <w:r w:rsidR="00DC6D06">
        <w:rPr>
          <w:rFonts w:ascii="Roboto" w:eastAsia="Times New Roman" w:hAnsi="Roboto" w:cs="Times New Roman"/>
          <w:kern w:val="0"/>
          <w14:ligatures w14:val="none"/>
        </w:rPr>
        <w:t>with the option for</w:t>
      </w:r>
      <w:r w:rsidRPr="00CA49A8">
        <w:rPr>
          <w:rFonts w:ascii="Roboto" w:eastAsia="Times New Roman" w:hAnsi="Roboto" w:cs="Times New Roman"/>
          <w:kern w:val="0"/>
          <w14:ligatures w14:val="none"/>
        </w:rPr>
        <w:t xml:space="preserve"> continuous backups and the ability </w:t>
      </w:r>
      <w:r w:rsidR="000E7C05">
        <w:rPr>
          <w:rFonts w:ascii="Roboto" w:eastAsia="Times New Roman" w:hAnsi="Roboto" w:cs="Times New Roman"/>
          <w:kern w:val="0"/>
          <w14:ligatures w14:val="none"/>
        </w:rPr>
        <w:t xml:space="preserve">for point-in-time recover within </w:t>
      </w:r>
      <w:r w:rsidRPr="00CA49A8">
        <w:rPr>
          <w:rFonts w:ascii="Roboto" w:eastAsia="Times New Roman" w:hAnsi="Roboto" w:cs="Times New Roman"/>
          <w:kern w:val="0"/>
          <w14:ligatures w14:val="none"/>
        </w:rPr>
        <w:t xml:space="preserve">35 days. This completely solves the data protection problem. The application's </w:t>
      </w:r>
      <w:r w:rsidR="000E7C05">
        <w:rPr>
          <w:rFonts w:ascii="Roboto" w:eastAsia="Times New Roman" w:hAnsi="Roboto" w:cs="Times New Roman"/>
          <w:kern w:val="0"/>
          <w14:ligatures w14:val="none"/>
        </w:rPr>
        <w:t>operations</w:t>
      </w:r>
      <w:r w:rsidRPr="00CA49A8">
        <w:rPr>
          <w:rFonts w:ascii="Roboto" w:eastAsia="Times New Roman" w:hAnsi="Roboto" w:cs="Times New Roman"/>
          <w:kern w:val="0"/>
          <w14:ligatures w14:val="none"/>
        </w:rPr>
        <w:t xml:space="preserve"> logic will be rewritten as a set of </w:t>
      </w:r>
      <w:r w:rsidRPr="00CA49A8">
        <w:rPr>
          <w:rFonts w:ascii="Roboto" w:eastAsia="Times New Roman" w:hAnsi="Roboto" w:cs="Times New Roman"/>
          <w:b/>
          <w:bCs/>
          <w:kern w:val="0"/>
          <w14:ligatures w14:val="none"/>
        </w:rPr>
        <w:t>AWS Lambda</w:t>
      </w:r>
      <w:r w:rsidRPr="00CA49A8">
        <w:rPr>
          <w:rFonts w:ascii="Roboto" w:eastAsia="Times New Roman" w:hAnsi="Roboto" w:cs="Times New Roman"/>
          <w:kern w:val="0"/>
          <w14:ligatures w14:val="none"/>
        </w:rPr>
        <w:t xml:space="preserve"> functions fronted by an </w:t>
      </w:r>
      <w:r w:rsidRPr="00CA49A8">
        <w:rPr>
          <w:rFonts w:ascii="Roboto" w:eastAsia="Times New Roman" w:hAnsi="Roboto" w:cs="Times New Roman"/>
          <w:b/>
          <w:bCs/>
          <w:kern w:val="0"/>
          <w14:ligatures w14:val="none"/>
        </w:rPr>
        <w:t>Amazon API Gateway</w:t>
      </w:r>
      <w:r w:rsidRPr="00CA49A8">
        <w:rPr>
          <w:rFonts w:ascii="Roboto" w:eastAsia="Times New Roman" w:hAnsi="Roboto" w:cs="Times New Roman"/>
          <w:kern w:val="0"/>
          <w14:ligatures w14:val="none"/>
        </w:rPr>
        <w:t xml:space="preserve">. </w:t>
      </w:r>
      <w:r w:rsidR="000E7C05">
        <w:rPr>
          <w:rFonts w:ascii="Roboto" w:eastAsia="Times New Roman" w:hAnsi="Roboto" w:cs="Times New Roman"/>
          <w:kern w:val="0"/>
          <w14:ligatures w14:val="none"/>
        </w:rPr>
        <w:t>This approach removes the need for hardcode</w:t>
      </w:r>
      <w:r w:rsidR="00310F6E">
        <w:rPr>
          <w:rFonts w:ascii="Roboto" w:eastAsia="Times New Roman" w:hAnsi="Roboto" w:cs="Times New Roman"/>
          <w:kern w:val="0"/>
          <w14:ligatures w14:val="none"/>
        </w:rPr>
        <w:t>d</w:t>
      </w:r>
      <w:r w:rsidR="000E7C05">
        <w:rPr>
          <w:rFonts w:ascii="Roboto" w:eastAsia="Times New Roman" w:hAnsi="Roboto" w:cs="Times New Roman"/>
          <w:kern w:val="0"/>
          <w14:ligatures w14:val="none"/>
        </w:rPr>
        <w:t xml:space="preserve"> credentials to access the database </w:t>
      </w:r>
      <w:r w:rsidR="00310F6E">
        <w:rPr>
          <w:rFonts w:ascii="Roboto" w:eastAsia="Times New Roman" w:hAnsi="Roboto" w:cs="Times New Roman"/>
          <w:kern w:val="0"/>
          <w14:ligatures w14:val="none"/>
        </w:rPr>
        <w:t xml:space="preserve">and </w:t>
      </w:r>
      <w:r w:rsidR="000E7C05">
        <w:rPr>
          <w:rFonts w:ascii="Roboto" w:eastAsia="Times New Roman" w:hAnsi="Roboto" w:cs="Times New Roman"/>
          <w:kern w:val="0"/>
          <w14:ligatures w14:val="none"/>
        </w:rPr>
        <w:t xml:space="preserve">instead </w:t>
      </w:r>
      <w:r w:rsidR="00310F6E">
        <w:rPr>
          <w:rFonts w:ascii="Roboto" w:eastAsia="Times New Roman" w:hAnsi="Roboto" w:cs="Times New Roman"/>
          <w:kern w:val="0"/>
          <w14:ligatures w14:val="none"/>
        </w:rPr>
        <w:t>utilizes</w:t>
      </w:r>
      <w:r w:rsidR="000E7C05">
        <w:rPr>
          <w:rFonts w:ascii="Roboto" w:eastAsia="Times New Roman" w:hAnsi="Roboto" w:cs="Times New Roman"/>
          <w:kern w:val="0"/>
          <w14:ligatures w14:val="none"/>
        </w:rPr>
        <w:t xml:space="preserve"> AWS’s suit</w:t>
      </w:r>
      <w:r w:rsidR="00310F6E">
        <w:rPr>
          <w:rFonts w:ascii="Roboto" w:eastAsia="Times New Roman" w:hAnsi="Roboto" w:cs="Times New Roman"/>
          <w:kern w:val="0"/>
          <w14:ligatures w14:val="none"/>
        </w:rPr>
        <w:t>e</w:t>
      </w:r>
      <w:r w:rsidR="000E7C05">
        <w:rPr>
          <w:rFonts w:ascii="Roboto" w:eastAsia="Times New Roman" w:hAnsi="Roboto" w:cs="Times New Roman"/>
          <w:kern w:val="0"/>
          <w14:ligatures w14:val="none"/>
        </w:rPr>
        <w:t xml:space="preserve"> of</w:t>
      </w:r>
      <w:r w:rsidRPr="00CA49A8">
        <w:rPr>
          <w:rFonts w:ascii="Roboto" w:eastAsia="Times New Roman" w:hAnsi="Roboto" w:cs="Times New Roman"/>
          <w:kern w:val="0"/>
          <w14:ligatures w14:val="none"/>
        </w:rPr>
        <w:t xml:space="preserve"> highly secure </w:t>
      </w:r>
      <w:r w:rsidR="000E7C05">
        <w:rPr>
          <w:rFonts w:ascii="Roboto" w:eastAsia="Times New Roman" w:hAnsi="Roboto" w:cs="Times New Roman"/>
          <w:kern w:val="0"/>
          <w14:ligatures w14:val="none"/>
        </w:rPr>
        <w:t>IAM services</w:t>
      </w:r>
      <w:r w:rsidR="00931836">
        <w:rPr>
          <w:rFonts w:ascii="Roboto" w:eastAsia="Times New Roman" w:hAnsi="Roboto" w:cs="Times New Roman"/>
          <w:kern w:val="0"/>
          <w14:ligatures w14:val="none"/>
        </w:rPr>
        <w:t>, enabling a highly</w:t>
      </w:r>
      <w:r w:rsidRPr="00CA49A8">
        <w:rPr>
          <w:rFonts w:ascii="Roboto" w:eastAsia="Times New Roman" w:hAnsi="Roboto" w:cs="Times New Roman"/>
          <w:kern w:val="0"/>
          <w14:ligatures w14:val="none"/>
        </w:rPr>
        <w:t xml:space="preserve"> scalable backend that </w:t>
      </w:r>
      <w:proofErr w:type="spellStart"/>
      <w:r w:rsidRPr="00CA49A8">
        <w:rPr>
          <w:rFonts w:ascii="Roboto" w:eastAsia="Times New Roman" w:hAnsi="Roboto" w:cs="Times New Roman"/>
          <w:kern w:val="0"/>
          <w14:ligatures w14:val="none"/>
        </w:rPr>
        <w:t>Balerica</w:t>
      </w:r>
      <w:proofErr w:type="spellEnd"/>
      <w:r w:rsidRPr="00CA49A8">
        <w:rPr>
          <w:rFonts w:ascii="Roboto" w:eastAsia="Times New Roman" w:hAnsi="Roboto" w:cs="Times New Roman"/>
          <w:kern w:val="0"/>
          <w14:ligatures w14:val="none"/>
        </w:rPr>
        <w:t xml:space="preserve"> only pays for when it's actually being used.</w:t>
      </w:r>
    </w:p>
    <w:p w14:paraId="0C8CDC84" w14:textId="77777777" w:rsidR="00CA49A8" w:rsidRPr="00CA49A8" w:rsidRDefault="00CA49A8" w:rsidP="00CA49A8">
      <w:pPr>
        <w:spacing w:before="100" w:beforeAutospacing="1" w:after="100" w:afterAutospacing="1" w:line="240" w:lineRule="auto"/>
        <w:rPr>
          <w:rFonts w:ascii="Roboto" w:eastAsia="Times New Roman" w:hAnsi="Roboto" w:cs="Times New Roman"/>
          <w:kern w:val="0"/>
          <w14:ligatures w14:val="none"/>
        </w:rPr>
      </w:pPr>
    </w:p>
    <w:p w14:paraId="537781AD" w14:textId="18C41D93" w:rsidR="00CA49A8" w:rsidRDefault="00CA49A8" w:rsidP="00CA49A8">
      <w:pPr>
        <w:numPr>
          <w:ilvl w:val="0"/>
          <w:numId w:val="3"/>
        </w:numPr>
        <w:spacing w:before="100" w:beforeAutospacing="1" w:after="100" w:afterAutospacing="1" w:line="240" w:lineRule="auto"/>
        <w:rPr>
          <w:rFonts w:ascii="Roboto" w:eastAsia="Times New Roman" w:hAnsi="Roboto" w:cs="Times New Roman"/>
          <w:kern w:val="0"/>
          <w14:ligatures w14:val="none"/>
        </w:rPr>
      </w:pPr>
      <w:r w:rsidRPr="00CA49A8">
        <w:rPr>
          <w:rFonts w:ascii="Roboto" w:eastAsia="Times New Roman" w:hAnsi="Roboto" w:cs="Times New Roman"/>
          <w:b/>
          <w:bCs/>
          <w:kern w:val="0"/>
          <w14:ligatures w14:val="none"/>
        </w:rPr>
        <w:t>Potential Drawbacks:</w:t>
      </w:r>
      <w:r w:rsidRPr="00CA49A8">
        <w:rPr>
          <w:rFonts w:ascii="Roboto" w:eastAsia="Times New Roman" w:hAnsi="Roboto" w:cs="Times New Roman"/>
          <w:kern w:val="0"/>
          <w14:ligatures w14:val="none"/>
        </w:rPr>
        <w:t xml:space="preserve"> This requires a one-time </w:t>
      </w:r>
      <w:r w:rsidR="00931836">
        <w:rPr>
          <w:rFonts w:ascii="Roboto" w:eastAsia="Times New Roman" w:hAnsi="Roboto" w:cs="Times New Roman"/>
          <w:kern w:val="0"/>
          <w14:ligatures w14:val="none"/>
        </w:rPr>
        <w:t>refactoring of</w:t>
      </w:r>
      <w:r w:rsidRPr="00CA49A8">
        <w:rPr>
          <w:rFonts w:ascii="Roboto" w:eastAsia="Times New Roman" w:hAnsi="Roboto" w:cs="Times New Roman"/>
          <w:kern w:val="0"/>
          <w14:ligatures w14:val="none"/>
        </w:rPr>
        <w:t xml:space="preserve"> the application's backend from its current state to a serverless model</w:t>
      </w:r>
      <w:r w:rsidR="00931836">
        <w:rPr>
          <w:rFonts w:ascii="Roboto" w:eastAsia="Times New Roman" w:hAnsi="Roboto" w:cs="Times New Roman"/>
          <w:kern w:val="0"/>
          <w14:ligatures w14:val="none"/>
        </w:rPr>
        <w:t xml:space="preserve"> (taking into consideration the API and lambda integrations with the database)</w:t>
      </w:r>
      <w:r w:rsidRPr="00CA49A8">
        <w:rPr>
          <w:rFonts w:ascii="Roboto" w:eastAsia="Times New Roman" w:hAnsi="Roboto" w:cs="Times New Roman"/>
          <w:kern w:val="0"/>
          <w14:ligatures w14:val="none"/>
        </w:rPr>
        <w:t>.</w:t>
      </w:r>
    </w:p>
    <w:p w14:paraId="13202426" w14:textId="77777777" w:rsidR="00CA49A8" w:rsidRPr="00CA49A8" w:rsidRDefault="00CA49A8" w:rsidP="00CA49A8">
      <w:pPr>
        <w:spacing w:before="100" w:beforeAutospacing="1" w:after="100" w:afterAutospacing="1" w:line="240" w:lineRule="auto"/>
        <w:rPr>
          <w:rFonts w:ascii="Roboto" w:eastAsia="Times New Roman" w:hAnsi="Roboto" w:cs="Times New Roman"/>
          <w:kern w:val="0"/>
          <w14:ligatures w14:val="none"/>
        </w:rPr>
      </w:pPr>
    </w:p>
    <w:p w14:paraId="4B0FF0D7" w14:textId="27420C70" w:rsidR="00CA49A8" w:rsidRPr="00CA49A8" w:rsidRDefault="00CA49A8" w:rsidP="00194750">
      <w:pPr>
        <w:numPr>
          <w:ilvl w:val="0"/>
          <w:numId w:val="3"/>
        </w:numPr>
        <w:spacing w:before="100" w:beforeAutospacing="1" w:after="100" w:afterAutospacing="1" w:line="240" w:lineRule="auto"/>
        <w:rPr>
          <w:rFonts w:ascii="Roboto" w:eastAsia="Times New Roman" w:hAnsi="Roboto" w:cs="Times New Roman"/>
          <w:kern w:val="0"/>
          <w14:ligatures w14:val="none"/>
        </w:rPr>
      </w:pPr>
      <w:r w:rsidRPr="00CA49A8">
        <w:rPr>
          <w:rFonts w:ascii="Roboto" w:eastAsia="Times New Roman" w:hAnsi="Roboto" w:cs="Times New Roman"/>
          <w:b/>
          <w:bCs/>
          <w:kern w:val="0"/>
          <w14:ligatures w14:val="none"/>
        </w:rPr>
        <w:t>Net Positive:</w:t>
      </w:r>
      <w:r w:rsidRPr="00CA49A8">
        <w:rPr>
          <w:rFonts w:ascii="Roboto" w:eastAsia="Times New Roman" w:hAnsi="Roboto" w:cs="Times New Roman"/>
          <w:kern w:val="0"/>
          <w14:ligatures w14:val="none"/>
        </w:rPr>
        <w:t xml:space="preserve"> </w:t>
      </w:r>
      <w:r w:rsidR="00931836">
        <w:rPr>
          <w:rFonts w:ascii="Roboto" w:eastAsia="Times New Roman" w:hAnsi="Roboto" w:cs="Times New Roman"/>
          <w:kern w:val="0"/>
          <w14:ligatures w14:val="none"/>
        </w:rPr>
        <w:t xml:space="preserve">This proposal is critically beneficial for the global reach aspirations of </w:t>
      </w:r>
      <w:proofErr w:type="spellStart"/>
      <w:r w:rsidR="00931836">
        <w:rPr>
          <w:rFonts w:ascii="Roboto" w:eastAsia="Times New Roman" w:hAnsi="Roboto" w:cs="Times New Roman"/>
          <w:kern w:val="0"/>
          <w14:ligatures w14:val="none"/>
        </w:rPr>
        <w:t>Balerica</w:t>
      </w:r>
      <w:proofErr w:type="spellEnd"/>
      <w:r w:rsidR="00931836">
        <w:rPr>
          <w:rFonts w:ascii="Roboto" w:eastAsia="Times New Roman" w:hAnsi="Roboto" w:cs="Times New Roman"/>
          <w:kern w:val="0"/>
          <w14:ligatures w14:val="none"/>
        </w:rPr>
        <w:t xml:space="preserve"> cloud.</w:t>
      </w:r>
      <w:r w:rsidRPr="00CA49A8">
        <w:rPr>
          <w:rFonts w:ascii="Roboto" w:eastAsia="Times New Roman" w:hAnsi="Roboto" w:cs="Times New Roman"/>
          <w:kern w:val="0"/>
          <w14:ligatures w14:val="none"/>
        </w:rPr>
        <w:t xml:space="preserve"> </w:t>
      </w:r>
      <w:r w:rsidR="00931836">
        <w:rPr>
          <w:rFonts w:ascii="Roboto" w:eastAsia="Times New Roman" w:hAnsi="Roboto" w:cs="Times New Roman"/>
          <w:kern w:val="0"/>
          <w14:ligatures w14:val="none"/>
        </w:rPr>
        <w:t>This implementation</w:t>
      </w:r>
      <w:r w:rsidRPr="00CA49A8">
        <w:rPr>
          <w:rFonts w:ascii="Roboto" w:eastAsia="Times New Roman" w:hAnsi="Roboto" w:cs="Times New Roman"/>
          <w:kern w:val="0"/>
          <w14:ligatures w14:val="none"/>
        </w:rPr>
        <w:t xml:space="preserve"> transforms their core application from a liability into a highly available, scalable, and secure asset that meets </w:t>
      </w:r>
      <w:proofErr w:type="spellStart"/>
      <w:r w:rsidR="00931836">
        <w:rPr>
          <w:rFonts w:ascii="Roboto" w:eastAsia="Times New Roman" w:hAnsi="Roboto" w:cs="Times New Roman"/>
          <w:kern w:val="0"/>
          <w14:ligatures w14:val="none"/>
        </w:rPr>
        <w:t>Balerica’s</w:t>
      </w:r>
      <w:proofErr w:type="spellEnd"/>
      <w:r w:rsidRPr="00CA49A8">
        <w:rPr>
          <w:rFonts w:ascii="Roboto" w:eastAsia="Times New Roman" w:hAnsi="Roboto" w:cs="Times New Roman"/>
          <w:kern w:val="0"/>
          <w14:ligatures w14:val="none"/>
        </w:rPr>
        <w:t xml:space="preserve"> </w:t>
      </w:r>
      <w:r w:rsidR="00931836">
        <w:rPr>
          <w:rFonts w:ascii="Roboto" w:eastAsia="Times New Roman" w:hAnsi="Roboto" w:cs="Times New Roman"/>
          <w:kern w:val="0"/>
          <w14:ligatures w14:val="none"/>
        </w:rPr>
        <w:t>global reach goal.</w:t>
      </w:r>
    </w:p>
    <w:sectPr w:rsidR="00CA49A8" w:rsidRPr="00CA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7D76"/>
    <w:multiLevelType w:val="multilevel"/>
    <w:tmpl w:val="BD0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B033D"/>
    <w:multiLevelType w:val="multilevel"/>
    <w:tmpl w:val="F36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D60D7"/>
    <w:multiLevelType w:val="multilevel"/>
    <w:tmpl w:val="A13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014625">
    <w:abstractNumId w:val="2"/>
  </w:num>
  <w:num w:numId="2" w16cid:durableId="1642036989">
    <w:abstractNumId w:val="0"/>
  </w:num>
  <w:num w:numId="3" w16cid:durableId="82431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50"/>
    <w:rsid w:val="000E7C05"/>
    <w:rsid w:val="00194750"/>
    <w:rsid w:val="00310F6E"/>
    <w:rsid w:val="005C4F35"/>
    <w:rsid w:val="005D4FFF"/>
    <w:rsid w:val="0078196B"/>
    <w:rsid w:val="00815AF5"/>
    <w:rsid w:val="00931836"/>
    <w:rsid w:val="00A96487"/>
    <w:rsid w:val="00C36626"/>
    <w:rsid w:val="00CA49A8"/>
    <w:rsid w:val="00CB6CFF"/>
    <w:rsid w:val="00DC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D61A0"/>
  <w15:chartTrackingRefBased/>
  <w15:docId w15:val="{D895DD02-6FA0-A64E-9DE0-ADBBA299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4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750"/>
    <w:rPr>
      <w:rFonts w:eastAsiaTheme="majorEastAsia" w:cstheme="majorBidi"/>
      <w:color w:val="272727" w:themeColor="text1" w:themeTint="D8"/>
    </w:rPr>
  </w:style>
  <w:style w:type="paragraph" w:styleId="Title">
    <w:name w:val="Title"/>
    <w:basedOn w:val="Normal"/>
    <w:next w:val="Normal"/>
    <w:link w:val="TitleChar"/>
    <w:uiPriority w:val="10"/>
    <w:qFormat/>
    <w:rsid w:val="00194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750"/>
    <w:pPr>
      <w:spacing w:before="160"/>
      <w:jc w:val="center"/>
    </w:pPr>
    <w:rPr>
      <w:i/>
      <w:iCs/>
      <w:color w:val="404040" w:themeColor="text1" w:themeTint="BF"/>
    </w:rPr>
  </w:style>
  <w:style w:type="character" w:customStyle="1" w:styleId="QuoteChar">
    <w:name w:val="Quote Char"/>
    <w:basedOn w:val="DefaultParagraphFont"/>
    <w:link w:val="Quote"/>
    <w:uiPriority w:val="29"/>
    <w:rsid w:val="00194750"/>
    <w:rPr>
      <w:i/>
      <w:iCs/>
      <w:color w:val="404040" w:themeColor="text1" w:themeTint="BF"/>
    </w:rPr>
  </w:style>
  <w:style w:type="paragraph" w:styleId="ListParagraph">
    <w:name w:val="List Paragraph"/>
    <w:basedOn w:val="Normal"/>
    <w:uiPriority w:val="34"/>
    <w:qFormat/>
    <w:rsid w:val="00194750"/>
    <w:pPr>
      <w:ind w:left="720"/>
      <w:contextualSpacing/>
    </w:pPr>
  </w:style>
  <w:style w:type="character" w:styleId="IntenseEmphasis">
    <w:name w:val="Intense Emphasis"/>
    <w:basedOn w:val="DefaultParagraphFont"/>
    <w:uiPriority w:val="21"/>
    <w:qFormat/>
    <w:rsid w:val="00194750"/>
    <w:rPr>
      <w:i/>
      <w:iCs/>
      <w:color w:val="0F4761" w:themeColor="accent1" w:themeShade="BF"/>
    </w:rPr>
  </w:style>
  <w:style w:type="paragraph" w:styleId="IntenseQuote">
    <w:name w:val="Intense Quote"/>
    <w:basedOn w:val="Normal"/>
    <w:next w:val="Normal"/>
    <w:link w:val="IntenseQuoteChar"/>
    <w:uiPriority w:val="30"/>
    <w:qFormat/>
    <w:rsid w:val="00194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750"/>
    <w:rPr>
      <w:i/>
      <w:iCs/>
      <w:color w:val="0F4761" w:themeColor="accent1" w:themeShade="BF"/>
    </w:rPr>
  </w:style>
  <w:style w:type="character" w:styleId="IntenseReference">
    <w:name w:val="Intense Reference"/>
    <w:basedOn w:val="DefaultParagraphFont"/>
    <w:uiPriority w:val="32"/>
    <w:qFormat/>
    <w:rsid w:val="00194750"/>
    <w:rPr>
      <w:b/>
      <w:bCs/>
      <w:smallCaps/>
      <w:color w:val="0F4761" w:themeColor="accent1" w:themeShade="BF"/>
      <w:spacing w:val="5"/>
    </w:rPr>
  </w:style>
  <w:style w:type="paragraph" w:styleId="NormalWeb">
    <w:name w:val="Normal (Web)"/>
    <w:basedOn w:val="Normal"/>
    <w:uiPriority w:val="99"/>
    <w:semiHidden/>
    <w:unhideWhenUsed/>
    <w:rsid w:val="001947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4750"/>
    <w:rPr>
      <w:b/>
      <w:bCs/>
    </w:rPr>
  </w:style>
  <w:style w:type="character" w:styleId="Emphasis">
    <w:name w:val="Emphasis"/>
    <w:basedOn w:val="DefaultParagraphFont"/>
    <w:uiPriority w:val="20"/>
    <w:qFormat/>
    <w:rsid w:val="00194750"/>
    <w:rPr>
      <w:i/>
      <w:iCs/>
    </w:rPr>
  </w:style>
  <w:style w:type="character" w:styleId="Hyperlink">
    <w:name w:val="Hyperlink"/>
    <w:basedOn w:val="DefaultParagraphFont"/>
    <w:uiPriority w:val="99"/>
    <w:semiHidden/>
    <w:unhideWhenUsed/>
    <w:rsid w:val="001947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Hades</dc:creator>
  <cp:keywords/>
  <dc:description/>
  <cp:lastModifiedBy>Hades</cp:lastModifiedBy>
  <cp:revision>1</cp:revision>
  <dcterms:created xsi:type="dcterms:W3CDTF">2025-09-05T13:39:00Z</dcterms:created>
  <dcterms:modified xsi:type="dcterms:W3CDTF">2025-09-05T16:28:00Z</dcterms:modified>
</cp:coreProperties>
</file>