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1.) Transposition Cipher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Strlen,Keylen,cols,rows,i,j,key[10],temp,k;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s[50][50],c;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length of string: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scanf("%d",&amp;Strlen);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length of key: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scanf("%d",&amp;Keylen);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cols=Keylen;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key: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for(k=0;k&lt;Keylen;k++)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scanf("%1d", &amp;key[k]);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if(Strlen%Keylen==0)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rows=Strlen/Keylen;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 rows=(Strlen/Keylen)+1;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a string to be encrypted: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c=getchar();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for(i=0;i&lt;rows;i++)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for(j=0;j&lt;cols;j++)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if((c=getchar())!='\n')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//if(c!=' 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s[i][j]=c;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//else continue;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s[i][j]='\0';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for(k=0;k&lt;Keylen;k++)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temp=--key[k];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for(i=0;i&lt;rows;i++)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printf("%c",s[i][temp]);</w:t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3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Ceaser Cipher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#Python3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p=input("Enter plain text:")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#print (p)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key=3 #fixed in ceaser cipher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c=''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temp=''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range(len(p)):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temp=(ord(p[i])+97+key)%(97+26)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if(temp&gt;97):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c=c+chr(temp)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c=c=c+chr(temp+26)</w:t>
      </w:r>
    </w:p>
    <w:p>
      <w:pPr>
        <w:pStyle w:val="Normal"/>
        <w:rPr/>
      </w:pPr>
      <w:r>
        <w:rPr>
          <w:b w:val="false"/>
          <w:bCs w:val="false"/>
        </w:rPr>
        <w:t>print(c)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7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Shift Cipher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#Python3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p=input("Enter plain text: 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key=int(input("Enter key: "))#for taking integer input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c=''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range(len(p)):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temp=(ord(p[i])+97+key)%(97+26)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if(temp&gt;97):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c=c+chr(temp)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c=c=c+chr(temp+26)</w:t>
      </w:r>
    </w:p>
    <w:p>
      <w:pPr>
        <w:pStyle w:val="Normal"/>
        <w:rPr/>
      </w:pPr>
      <w:r>
        <w:rPr>
          <w:b w:val="false"/>
          <w:bCs w:val="false"/>
        </w:rPr>
        <w:t>print(c)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15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header="1134" w:top="19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FreeSans" w:hAnsi="FreeSans"/>
        <w:b/>
        <w:bCs/>
        <w:sz w:val="44"/>
        <w:szCs w:val="44"/>
      </w:rPr>
      <w:t>NS-Lab Assignment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125</Words>
  <Characters>1030</Characters>
  <CharactersWithSpaces>1186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2019-01-27T15:52:56Z</dcterms:created>
  <dc:creator/>
  <dc:description/>
  <dc:language>en-IN</dc:language>
  <cp:lastModifiedBy/>
  <dcterms:modified xsi:type="dcterms:W3CDTF">2019-01-27T21:43:34Z</dcterms:modified>
  <cp:revision>3</cp:revision>
  <dc:subject/>
  <dc:title/>
</cp:coreProperties>
</file>