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E0954" w14:textId="3CFFC47B" w:rsidR="00671B93" w:rsidRDefault="00076D6D" w:rsidP="00671B93">
      <w:pPr>
        <w:pStyle w:val="Heading1"/>
      </w:pPr>
      <w:r>
        <w:t>Chapter 5</w:t>
      </w:r>
      <w:r w:rsidR="005E24C8">
        <w:t xml:space="preserve"> – Operating systems</w:t>
      </w:r>
    </w:p>
    <w:p w14:paraId="19E81D34" w14:textId="0916B521" w:rsidR="00794E90" w:rsidRPr="004C278A" w:rsidRDefault="00794E90" w:rsidP="004C278A">
      <w:pPr>
        <w:pStyle w:val="ListParagraph"/>
        <w:widowControl w:val="0"/>
        <w:autoSpaceDE w:val="0"/>
        <w:autoSpaceDN w:val="0"/>
        <w:adjustRightInd w:val="0"/>
        <w:spacing w:after="0" w:line="240" w:lineRule="auto"/>
        <w:rPr>
          <w:rFonts w:ascii="êÌ¯Yˇ" w:hAnsi="êÌ¯Yˇ" w:cs="êÌ¯Yˇ"/>
          <w:b/>
          <w:sz w:val="29"/>
          <w:szCs w:val="29"/>
        </w:rPr>
      </w:pPr>
      <w:r w:rsidRPr="00794E90">
        <w:rPr>
          <w:rFonts w:ascii="êÌ¯Yˇ" w:hAnsi="êÌ¯Yˇ" w:cs="êÌ¯Yˇ"/>
          <w:b/>
          <w:sz w:val="29"/>
          <w:szCs w:val="29"/>
        </w:rPr>
        <w:t>1. Give an example of the use of physical separation for security in a computing</w:t>
      </w:r>
      <w:r w:rsidR="004C278A">
        <w:rPr>
          <w:rFonts w:ascii="êÌ¯Yˇ" w:hAnsi="êÌ¯Yˇ" w:cs="êÌ¯Yˇ"/>
          <w:b/>
          <w:sz w:val="29"/>
          <w:szCs w:val="29"/>
        </w:rPr>
        <w:t xml:space="preserve"> </w:t>
      </w:r>
      <w:r w:rsidRPr="004C278A">
        <w:rPr>
          <w:rFonts w:ascii="êÌ¯Yˇ" w:hAnsi="êÌ¯Yˇ" w:cs="êÌ¯Yˇ"/>
          <w:b/>
          <w:sz w:val="29"/>
          <w:szCs w:val="29"/>
        </w:rPr>
        <w:t>environment.</w:t>
      </w:r>
      <w:r w:rsidR="004C278A">
        <w:rPr>
          <w:rFonts w:ascii="êÌ¯Yˇ" w:hAnsi="êÌ¯Yˇ" w:cs="êÌ¯Yˇ"/>
          <w:b/>
          <w:sz w:val="29"/>
          <w:szCs w:val="29"/>
        </w:rPr>
        <w:br/>
      </w:r>
    </w:p>
    <w:p w14:paraId="568354D1" w14:textId="6AA34DCE" w:rsidR="00794E90" w:rsidRPr="004C278A" w:rsidRDefault="00794E90" w:rsidP="004C278A">
      <w:pPr>
        <w:pStyle w:val="ListParagraph"/>
        <w:widowControl w:val="0"/>
        <w:autoSpaceDE w:val="0"/>
        <w:autoSpaceDN w:val="0"/>
        <w:adjustRightInd w:val="0"/>
        <w:spacing w:after="0" w:line="240" w:lineRule="auto"/>
        <w:rPr>
          <w:rFonts w:ascii="êÌ¯Yˇ" w:hAnsi="êÌ¯Yˇ" w:cs="êÌ¯Yˇ"/>
          <w:b/>
          <w:sz w:val="29"/>
          <w:szCs w:val="29"/>
        </w:rPr>
      </w:pPr>
      <w:r w:rsidRPr="00794E90">
        <w:rPr>
          <w:rFonts w:ascii="êÌ¯Yˇ" w:hAnsi="êÌ¯Yˇ" w:cs="êÌ¯Yˇ"/>
          <w:b/>
          <w:sz w:val="29"/>
          <w:szCs w:val="29"/>
        </w:rPr>
        <w:t>2. Give an example of the use of temporal separation for security in a computing</w:t>
      </w:r>
      <w:r w:rsidR="004C278A">
        <w:rPr>
          <w:rFonts w:ascii="êÌ¯Yˇ" w:hAnsi="êÌ¯Yˇ" w:cs="êÌ¯Yˇ"/>
          <w:b/>
          <w:sz w:val="29"/>
          <w:szCs w:val="29"/>
        </w:rPr>
        <w:t xml:space="preserve"> </w:t>
      </w:r>
      <w:r w:rsidRPr="004C278A">
        <w:rPr>
          <w:rFonts w:ascii="êÌ¯Yˇ" w:hAnsi="êÌ¯Yˇ" w:cs="êÌ¯Yˇ"/>
          <w:b/>
          <w:sz w:val="29"/>
          <w:szCs w:val="29"/>
        </w:rPr>
        <w:t>environment.</w:t>
      </w:r>
      <w:r w:rsidR="004C278A">
        <w:rPr>
          <w:rFonts w:ascii="êÌ¯Yˇ" w:hAnsi="êÌ¯Yˇ" w:cs="êÌ¯Yˇ"/>
          <w:b/>
          <w:sz w:val="29"/>
          <w:szCs w:val="29"/>
        </w:rPr>
        <w:br/>
      </w:r>
    </w:p>
    <w:p w14:paraId="0759B277" w14:textId="77777777" w:rsidR="00794E90" w:rsidRPr="00794E90" w:rsidRDefault="00794E90" w:rsidP="00794E90">
      <w:pPr>
        <w:pStyle w:val="ListParagraph"/>
        <w:widowControl w:val="0"/>
        <w:autoSpaceDE w:val="0"/>
        <w:autoSpaceDN w:val="0"/>
        <w:adjustRightInd w:val="0"/>
        <w:spacing w:after="0" w:line="240" w:lineRule="auto"/>
        <w:rPr>
          <w:rFonts w:ascii="êÌ¯Yˇ" w:hAnsi="êÌ¯Yˇ" w:cs="êÌ¯Yˇ"/>
          <w:b/>
          <w:sz w:val="29"/>
          <w:szCs w:val="29"/>
        </w:rPr>
      </w:pPr>
      <w:r w:rsidRPr="00794E90">
        <w:rPr>
          <w:rFonts w:ascii="êÌ¯Yˇ" w:hAnsi="êÌ¯Yˇ" w:cs="êÌ¯Yˇ"/>
          <w:b/>
          <w:sz w:val="29"/>
          <w:szCs w:val="29"/>
        </w:rPr>
        <w:t>3. Give an example of an object whose sensitivity may change during execution.</w:t>
      </w:r>
    </w:p>
    <w:p w14:paraId="24B188A9" w14:textId="0E2937CF" w:rsidR="00627210" w:rsidRPr="004C278A" w:rsidRDefault="004C278A" w:rsidP="004C278A">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00794E90" w:rsidRPr="00794E90">
        <w:rPr>
          <w:rFonts w:ascii="êÌ¯Yˇ" w:hAnsi="êÌ¯Yˇ" w:cs="êÌ¯Yˇ"/>
          <w:b/>
          <w:sz w:val="29"/>
          <w:szCs w:val="29"/>
        </w:rPr>
        <w:t>4. Respond to the allegation “An operating system requires no protection for its</w:t>
      </w:r>
      <w:r w:rsidR="00627210">
        <w:rPr>
          <w:rFonts w:ascii="êÌ¯Yˇ" w:hAnsi="êÌ¯Yˇ" w:cs="êÌ¯Yˇ"/>
          <w:b/>
          <w:sz w:val="29"/>
          <w:szCs w:val="29"/>
        </w:rPr>
        <w:t xml:space="preserve"> </w:t>
      </w:r>
      <w:r w:rsidR="00627210" w:rsidRPr="00627210">
        <w:rPr>
          <w:rFonts w:ascii="êÌ¯Yˇ" w:hAnsi="êÌ¯Yˇ" w:cs="êÌ¯Yˇ"/>
          <w:b/>
          <w:sz w:val="29"/>
          <w:szCs w:val="29"/>
        </w:rPr>
        <w:t>executable code (in memory) because that code is a dupli</w:t>
      </w:r>
      <w:r>
        <w:rPr>
          <w:rFonts w:ascii="êÌ¯Yˇ" w:hAnsi="êÌ¯Yˇ" w:cs="êÌ¯Yˇ"/>
          <w:b/>
          <w:sz w:val="29"/>
          <w:szCs w:val="29"/>
        </w:rPr>
        <w:t xml:space="preserve">cate of code </w:t>
      </w:r>
      <w:r w:rsidR="00627210" w:rsidRPr="004C278A">
        <w:rPr>
          <w:rFonts w:ascii="êÌ¯Yˇ" w:hAnsi="êÌ¯Yˇ" w:cs="êÌ¯Yˇ"/>
          <w:b/>
          <w:sz w:val="29"/>
          <w:szCs w:val="29"/>
        </w:rPr>
        <w:t>maintained on disk.”</w:t>
      </w:r>
      <w:r>
        <w:rPr>
          <w:rFonts w:ascii="êÌ¯Yˇ" w:hAnsi="êÌ¯Yˇ" w:cs="êÌ¯Yˇ"/>
          <w:b/>
          <w:sz w:val="29"/>
          <w:szCs w:val="29"/>
        </w:rPr>
        <w:br/>
      </w:r>
    </w:p>
    <w:p w14:paraId="49D49323" w14:textId="77777777" w:rsidR="00627210" w:rsidRPr="00627210" w:rsidRDefault="00627210" w:rsidP="00627210">
      <w:pPr>
        <w:pStyle w:val="ListParagraph"/>
        <w:widowControl w:val="0"/>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5. Explain how a fence register is used for relocating a user’s program.</w:t>
      </w:r>
    </w:p>
    <w:p w14:paraId="33FB700C" w14:textId="054306D7" w:rsidR="00627210" w:rsidRPr="004C278A" w:rsidRDefault="004C278A" w:rsidP="004C278A">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00627210" w:rsidRPr="00627210">
        <w:rPr>
          <w:rFonts w:ascii="êÌ¯Yˇ" w:hAnsi="êÌ¯Yˇ" w:cs="êÌ¯Yˇ"/>
          <w:b/>
          <w:sz w:val="29"/>
          <w:szCs w:val="29"/>
        </w:rPr>
        <w:t>6. Can any number of concurrent processes be protected from one another by</w:t>
      </w:r>
      <w:r>
        <w:rPr>
          <w:rFonts w:ascii="êÌ¯Yˇ" w:hAnsi="êÌ¯Yˇ" w:cs="êÌ¯Yˇ"/>
          <w:b/>
          <w:sz w:val="29"/>
          <w:szCs w:val="29"/>
        </w:rPr>
        <w:t xml:space="preserve"> </w:t>
      </w:r>
      <w:r w:rsidR="00627210" w:rsidRPr="004C278A">
        <w:rPr>
          <w:rFonts w:ascii="êÌ¯Yˇ" w:hAnsi="êÌ¯Yˇ" w:cs="êÌ¯Yˇ"/>
          <w:b/>
          <w:sz w:val="29"/>
          <w:szCs w:val="29"/>
        </w:rPr>
        <w:t>just one pair of base/bounds registers?</w:t>
      </w:r>
    </w:p>
    <w:p w14:paraId="02A14611" w14:textId="40EE4A9B" w:rsidR="00627210" w:rsidRPr="004C278A" w:rsidRDefault="004C278A" w:rsidP="004C278A">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00627210" w:rsidRPr="00627210">
        <w:rPr>
          <w:rFonts w:ascii="êÌ¯Yˇ" w:hAnsi="êÌ¯Yˇ" w:cs="êÌ¯Yˇ"/>
          <w:b/>
          <w:sz w:val="29"/>
          <w:szCs w:val="29"/>
        </w:rPr>
        <w:t>7. The discussion of base/bounds registers implies that program code is execute</w:t>
      </w:r>
      <w:r>
        <w:rPr>
          <w:rFonts w:ascii="êÌ¯Yˇ" w:hAnsi="êÌ¯Yˇ" w:cs="êÌ¯Yˇ"/>
          <w:b/>
          <w:sz w:val="29"/>
          <w:szCs w:val="29"/>
        </w:rPr>
        <w:t xml:space="preserve"> </w:t>
      </w:r>
      <w:r w:rsidR="00627210" w:rsidRPr="00627210">
        <w:rPr>
          <w:rFonts w:ascii="êÌ¯Yˇ" w:hAnsi="êÌ¯Yˇ" w:cs="êÌ¯Yˇ"/>
          <w:b/>
          <w:sz w:val="29"/>
          <w:szCs w:val="29"/>
        </w:rPr>
        <w:t>only</w:t>
      </w:r>
      <w:r>
        <w:rPr>
          <w:rFonts w:ascii="êÌ¯Yˇ" w:hAnsi="êÌ¯Yˇ" w:cs="êÌ¯Yˇ"/>
          <w:b/>
          <w:sz w:val="29"/>
          <w:szCs w:val="29"/>
        </w:rPr>
        <w:t xml:space="preserve"> </w:t>
      </w:r>
      <w:r w:rsidR="00627210" w:rsidRPr="004C278A">
        <w:rPr>
          <w:rFonts w:ascii="êÌ¯Yˇ" w:hAnsi="êÌ¯Yˇ" w:cs="êÌ¯Yˇ"/>
          <w:b/>
          <w:sz w:val="29"/>
          <w:szCs w:val="29"/>
        </w:rPr>
        <w:t>and that data areas are read-write-only. Is this ever not the case? Explain</w:t>
      </w:r>
      <w:r>
        <w:rPr>
          <w:rFonts w:ascii="êÌ¯Yˇ" w:hAnsi="êÌ¯Yˇ" w:cs="êÌ¯Yˇ"/>
          <w:b/>
          <w:sz w:val="29"/>
          <w:szCs w:val="29"/>
        </w:rPr>
        <w:t xml:space="preserve"> </w:t>
      </w:r>
      <w:r w:rsidR="00627210" w:rsidRPr="004C278A">
        <w:rPr>
          <w:rFonts w:ascii="êÌ¯Yˇ" w:hAnsi="êÌ¯Yˇ" w:cs="êÌ¯Yˇ"/>
          <w:b/>
          <w:sz w:val="29"/>
          <w:szCs w:val="29"/>
        </w:rPr>
        <w:t>your answer.</w:t>
      </w:r>
      <w:r>
        <w:rPr>
          <w:rFonts w:ascii="êÌ¯Yˇ" w:hAnsi="êÌ¯Yˇ" w:cs="êÌ¯Yˇ"/>
          <w:b/>
          <w:sz w:val="29"/>
          <w:szCs w:val="29"/>
        </w:rPr>
        <w:br/>
      </w:r>
    </w:p>
    <w:p w14:paraId="25B4912D" w14:textId="791B399D" w:rsidR="00627210" w:rsidRDefault="00627210" w:rsidP="007A06B0">
      <w:pPr>
        <w:pStyle w:val="ListParagraph"/>
        <w:widowControl w:val="0"/>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8. A design using tag bits presupposes that adjacent memory locations hold</w:t>
      </w:r>
      <w:r w:rsidR="007A06B0">
        <w:rPr>
          <w:rFonts w:ascii="êÌ¯Yˇ" w:hAnsi="êÌ¯Yˇ" w:cs="êÌ¯Yˇ"/>
          <w:b/>
          <w:sz w:val="29"/>
          <w:szCs w:val="29"/>
        </w:rPr>
        <w:t xml:space="preserve"> </w:t>
      </w:r>
      <w:r w:rsidRPr="007A06B0">
        <w:rPr>
          <w:rFonts w:ascii="êÌ¯Yˇ" w:hAnsi="êÌ¯Yˇ" w:cs="êÌ¯Yˇ"/>
          <w:b/>
          <w:sz w:val="29"/>
          <w:szCs w:val="29"/>
        </w:rPr>
        <w:t>dissimilar things: a line of code, a piece of data, a line of code, two pieces of</w:t>
      </w:r>
      <w:r w:rsidR="007A06B0">
        <w:rPr>
          <w:rFonts w:ascii="êÌ¯Yˇ" w:hAnsi="êÌ¯Yˇ" w:cs="êÌ¯Yˇ"/>
          <w:b/>
          <w:sz w:val="29"/>
          <w:szCs w:val="29"/>
        </w:rPr>
        <w:t xml:space="preserve"> </w:t>
      </w:r>
      <w:r w:rsidRPr="007A06B0">
        <w:rPr>
          <w:rFonts w:ascii="êÌ¯Yˇ" w:hAnsi="êÌ¯Yˇ" w:cs="êÌ¯Yˇ"/>
          <w:b/>
          <w:sz w:val="29"/>
          <w:szCs w:val="29"/>
        </w:rPr>
        <w:t>data, and so forth. Most programs do not look like that. How can tag bits be</w:t>
      </w:r>
      <w:r w:rsidR="007A06B0">
        <w:rPr>
          <w:rFonts w:ascii="êÌ¯Yˇ" w:hAnsi="êÌ¯Yˇ" w:cs="êÌ¯Yˇ"/>
          <w:b/>
          <w:sz w:val="29"/>
          <w:szCs w:val="29"/>
        </w:rPr>
        <w:t xml:space="preserve"> </w:t>
      </w:r>
      <w:r w:rsidRPr="007A06B0">
        <w:rPr>
          <w:rFonts w:ascii="êÌ¯Yˇ" w:hAnsi="êÌ¯Yˇ" w:cs="êÌ¯Yˇ"/>
          <w:b/>
          <w:sz w:val="29"/>
          <w:szCs w:val="29"/>
        </w:rPr>
        <w:t>appropriate in a situation in which programs have the more conventional</w:t>
      </w:r>
      <w:r w:rsidR="007A06B0">
        <w:rPr>
          <w:rFonts w:ascii="êÌ¯Yˇ" w:hAnsi="êÌ¯Yˇ" w:cs="êÌ¯Yˇ"/>
          <w:b/>
          <w:sz w:val="29"/>
          <w:szCs w:val="29"/>
        </w:rPr>
        <w:t xml:space="preserve"> </w:t>
      </w:r>
      <w:r w:rsidRPr="007A06B0">
        <w:rPr>
          <w:rFonts w:ascii="êÌ¯Yˇ" w:hAnsi="êÌ¯Yˇ" w:cs="êÌ¯Yˇ"/>
          <w:b/>
          <w:sz w:val="29"/>
          <w:szCs w:val="29"/>
        </w:rPr>
        <w:t>arrangement of code and data?</w:t>
      </w:r>
    </w:p>
    <w:p w14:paraId="0959DDA4" w14:textId="77777777" w:rsidR="006E565E" w:rsidRPr="007A06B0" w:rsidRDefault="006E565E" w:rsidP="007A06B0">
      <w:pPr>
        <w:pStyle w:val="ListParagraph"/>
        <w:widowControl w:val="0"/>
        <w:autoSpaceDE w:val="0"/>
        <w:autoSpaceDN w:val="0"/>
        <w:adjustRightInd w:val="0"/>
        <w:spacing w:after="0" w:line="240" w:lineRule="auto"/>
        <w:rPr>
          <w:rFonts w:ascii="êÌ¯Yˇ" w:hAnsi="êÌ¯Yˇ" w:cs="êÌ¯Yˇ"/>
          <w:b/>
          <w:sz w:val="29"/>
          <w:szCs w:val="29"/>
        </w:rPr>
      </w:pPr>
    </w:p>
    <w:p w14:paraId="71C8FD4A" w14:textId="247FC77A" w:rsidR="00627210" w:rsidRPr="006E565E" w:rsidRDefault="00627210" w:rsidP="006E565E">
      <w:pPr>
        <w:pStyle w:val="ListParagraph"/>
        <w:widowControl w:val="0"/>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9. What are some other modes of access that us</w:t>
      </w:r>
      <w:r w:rsidR="006E565E">
        <w:rPr>
          <w:rFonts w:ascii="êÌ¯Yˇ" w:hAnsi="êÌ¯Yˇ" w:cs="êÌ¯Yˇ"/>
          <w:b/>
          <w:sz w:val="29"/>
          <w:szCs w:val="29"/>
        </w:rPr>
        <w:t xml:space="preserve">ers might want to apply to code </w:t>
      </w:r>
      <w:r w:rsidRPr="006E565E">
        <w:rPr>
          <w:rFonts w:ascii="êÌ¯Yˇ" w:hAnsi="êÌ¯Yˇ" w:cs="êÌ¯Yˇ"/>
          <w:b/>
          <w:sz w:val="29"/>
          <w:szCs w:val="29"/>
        </w:rPr>
        <w:t>or data, in addition to the common read, write, and execute permission?</w:t>
      </w:r>
    </w:p>
    <w:p w14:paraId="5514479F" w14:textId="77777777" w:rsidR="006E565E" w:rsidRDefault="006E565E" w:rsidP="00627210">
      <w:pPr>
        <w:pStyle w:val="ListParagraph"/>
        <w:widowControl w:val="0"/>
        <w:autoSpaceDE w:val="0"/>
        <w:autoSpaceDN w:val="0"/>
        <w:adjustRightInd w:val="0"/>
        <w:spacing w:after="0" w:line="240" w:lineRule="auto"/>
        <w:rPr>
          <w:rFonts w:ascii="êÌ¯Yˇ" w:hAnsi="êÌ¯Yˇ" w:cs="êÌ¯Yˇ"/>
          <w:b/>
          <w:sz w:val="29"/>
          <w:szCs w:val="29"/>
        </w:rPr>
      </w:pPr>
    </w:p>
    <w:p w14:paraId="009BD74C" w14:textId="621F5E4B" w:rsidR="00627210" w:rsidRPr="006E565E" w:rsidRDefault="00627210" w:rsidP="006E565E">
      <w:pPr>
        <w:pStyle w:val="ListParagraph"/>
        <w:widowControl w:val="0"/>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 xml:space="preserve">10. If two users share access to a segment, they must do so by the same </w:t>
      </w:r>
      <w:r w:rsidRPr="00627210">
        <w:rPr>
          <w:rFonts w:ascii="êÌ¯Yˇ" w:hAnsi="êÌ¯Yˇ" w:cs="êÌ¯Yˇ"/>
          <w:b/>
          <w:sz w:val="29"/>
          <w:szCs w:val="29"/>
        </w:rPr>
        <w:lastRenderedPageBreak/>
        <w:t>name. Must</w:t>
      </w:r>
      <w:r w:rsidR="006E565E">
        <w:rPr>
          <w:rFonts w:ascii="êÌ¯Yˇ" w:hAnsi="êÌ¯Yˇ" w:cs="êÌ¯Yˇ"/>
          <w:b/>
          <w:sz w:val="29"/>
          <w:szCs w:val="29"/>
        </w:rPr>
        <w:t xml:space="preserve"> </w:t>
      </w:r>
      <w:r w:rsidRPr="006E565E">
        <w:rPr>
          <w:rFonts w:ascii="êÌ¯Yˇ" w:hAnsi="êÌ¯Yˇ" w:cs="êÌ¯Yˇ"/>
          <w:b/>
          <w:sz w:val="29"/>
          <w:szCs w:val="29"/>
        </w:rPr>
        <w:t>their protection rights to it be the same? Why or why not?</w:t>
      </w:r>
    </w:p>
    <w:p w14:paraId="1E0FEF93" w14:textId="0AC84E0D" w:rsidR="00627210" w:rsidRPr="006E565E" w:rsidRDefault="006E565E" w:rsidP="006E565E">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00627210" w:rsidRPr="00627210">
        <w:rPr>
          <w:rFonts w:ascii="êÌ¯Yˇ" w:hAnsi="êÌ¯Yˇ" w:cs="êÌ¯Yˇ"/>
          <w:b/>
          <w:sz w:val="29"/>
          <w:szCs w:val="29"/>
        </w:rPr>
        <w:t>11. A problem with either segmented or paged address translation is timing. Suppose</w:t>
      </w:r>
      <w:r>
        <w:rPr>
          <w:rFonts w:ascii="êÌ¯Yˇ" w:hAnsi="êÌ¯Yˇ" w:cs="êÌ¯Yˇ"/>
          <w:b/>
          <w:sz w:val="29"/>
          <w:szCs w:val="29"/>
        </w:rPr>
        <w:t xml:space="preserve"> </w:t>
      </w:r>
      <w:r w:rsidR="00627210" w:rsidRPr="006E565E">
        <w:rPr>
          <w:rFonts w:ascii="êÌ¯Yˇ" w:hAnsi="êÌ¯Yˇ" w:cs="êÌ¯Yˇ"/>
          <w:b/>
          <w:sz w:val="29"/>
          <w:szCs w:val="29"/>
        </w:rPr>
        <w:t>a user wants to read some data from an input device into memory. For efficiency</w:t>
      </w:r>
      <w:r>
        <w:rPr>
          <w:rFonts w:ascii="êÌ¯Yˇ" w:hAnsi="êÌ¯Yˇ" w:cs="êÌ¯Yˇ"/>
          <w:b/>
          <w:sz w:val="29"/>
          <w:szCs w:val="29"/>
        </w:rPr>
        <w:t xml:space="preserve"> </w:t>
      </w:r>
      <w:r w:rsidR="00627210" w:rsidRPr="006E565E">
        <w:rPr>
          <w:rFonts w:ascii="êÌ¯Yˇ" w:hAnsi="êÌ¯Yˇ" w:cs="êÌ¯Yˇ"/>
          <w:b/>
          <w:sz w:val="29"/>
          <w:szCs w:val="29"/>
        </w:rPr>
        <w:t>during data transfer, often the actual memory address at which the data are to be</w:t>
      </w:r>
      <w:r>
        <w:rPr>
          <w:rFonts w:ascii="êÌ¯Yˇ" w:hAnsi="êÌ¯Yˇ" w:cs="êÌ¯Yˇ"/>
          <w:b/>
          <w:sz w:val="29"/>
          <w:szCs w:val="29"/>
        </w:rPr>
        <w:t xml:space="preserve"> </w:t>
      </w:r>
      <w:r w:rsidR="00627210" w:rsidRPr="006E565E">
        <w:rPr>
          <w:rFonts w:ascii="êÌ¯Yˇ" w:hAnsi="êÌ¯Yˇ" w:cs="êÌ¯Yˇ"/>
          <w:b/>
          <w:sz w:val="29"/>
          <w:szCs w:val="29"/>
        </w:rPr>
        <w:t>placed is provided to an I/O device. The real address is passed so that time</w:t>
      </w:r>
      <w:r>
        <w:rPr>
          <w:rFonts w:ascii="êÌ¯Yˇ" w:hAnsi="êÌ¯Yˇ" w:cs="êÌ¯Yˇ"/>
          <w:b/>
          <w:sz w:val="29"/>
          <w:szCs w:val="29"/>
        </w:rPr>
        <w:t xml:space="preserve"> </w:t>
      </w:r>
      <w:r w:rsidR="00627210" w:rsidRPr="006E565E">
        <w:rPr>
          <w:rFonts w:ascii="êÌ¯Yˇ" w:hAnsi="êÌ¯Yˇ" w:cs="êÌ¯Yˇ"/>
          <w:b/>
          <w:sz w:val="29"/>
          <w:szCs w:val="29"/>
        </w:rPr>
        <w:t>consuming</w:t>
      </w:r>
    </w:p>
    <w:p w14:paraId="4D7D60FD" w14:textId="619D97F3" w:rsidR="00627210" w:rsidRPr="006E565E" w:rsidRDefault="00627210" w:rsidP="006E565E">
      <w:pPr>
        <w:pStyle w:val="ListParagraph"/>
        <w:widowControl w:val="0"/>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address translation does not have to be pe</w:t>
      </w:r>
      <w:r w:rsidR="006E565E">
        <w:rPr>
          <w:rFonts w:ascii="êÌ¯Yˇ" w:hAnsi="êÌ¯Yˇ" w:cs="êÌ¯Yˇ"/>
          <w:b/>
          <w:sz w:val="29"/>
          <w:szCs w:val="29"/>
        </w:rPr>
        <w:t xml:space="preserve">rformed during a very fast data </w:t>
      </w:r>
      <w:r w:rsidRPr="006E565E">
        <w:rPr>
          <w:rFonts w:ascii="êÌ¯Yˇ" w:hAnsi="êÌ¯Yˇ" w:cs="êÌ¯Yˇ"/>
          <w:b/>
          <w:sz w:val="29"/>
          <w:szCs w:val="29"/>
        </w:rPr>
        <w:t>transfer. What security problems does this approach bring?</w:t>
      </w:r>
    </w:p>
    <w:p w14:paraId="0BC03B3B" w14:textId="328FFC92" w:rsidR="00627210" w:rsidRPr="006E565E" w:rsidRDefault="006E565E" w:rsidP="006E565E">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00627210" w:rsidRPr="00627210">
        <w:rPr>
          <w:rFonts w:ascii="êÌ¯Yˇ" w:hAnsi="êÌ¯Yˇ" w:cs="êÌ¯Yˇ"/>
          <w:b/>
          <w:sz w:val="29"/>
          <w:szCs w:val="29"/>
        </w:rPr>
        <w:t>12. A directory is also an object to which access shou</w:t>
      </w:r>
      <w:r>
        <w:rPr>
          <w:rFonts w:ascii="êÌ¯Yˇ" w:hAnsi="êÌ¯Yˇ" w:cs="êÌ¯Yˇ"/>
          <w:b/>
          <w:sz w:val="29"/>
          <w:szCs w:val="29"/>
        </w:rPr>
        <w:t xml:space="preserve">ld be controlled. Why is it not </w:t>
      </w:r>
      <w:r w:rsidR="00627210" w:rsidRPr="006E565E">
        <w:rPr>
          <w:rFonts w:ascii="êÌ¯Yˇ" w:hAnsi="êÌ¯Yˇ" w:cs="êÌ¯Yˇ"/>
          <w:b/>
          <w:sz w:val="29"/>
          <w:szCs w:val="29"/>
        </w:rPr>
        <w:t>appropriate to allow users to modify their own directories?</w:t>
      </w:r>
    </w:p>
    <w:p w14:paraId="4CD16A47" w14:textId="36AB5869" w:rsidR="00627210" w:rsidRPr="006E565E" w:rsidRDefault="006E565E" w:rsidP="006E565E">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00627210" w:rsidRPr="00627210">
        <w:rPr>
          <w:rFonts w:ascii="êÌ¯Yˇ" w:hAnsi="êÌ¯Yˇ" w:cs="êÌ¯Yˇ"/>
          <w:b/>
          <w:sz w:val="29"/>
          <w:szCs w:val="29"/>
        </w:rPr>
        <w:t>13. Why should the directory of one user not be gene</w:t>
      </w:r>
      <w:r>
        <w:rPr>
          <w:rFonts w:ascii="êÌ¯Yˇ" w:hAnsi="êÌ¯Yˇ" w:cs="êÌ¯Yˇ"/>
          <w:b/>
          <w:sz w:val="29"/>
          <w:szCs w:val="29"/>
        </w:rPr>
        <w:t xml:space="preserve">rally accessible to other users </w:t>
      </w:r>
      <w:r w:rsidR="00627210" w:rsidRPr="006E565E">
        <w:rPr>
          <w:rFonts w:ascii="êÌ¯Yˇ" w:hAnsi="êÌ¯Yˇ" w:cs="êÌ¯Yˇ"/>
          <w:b/>
          <w:sz w:val="29"/>
          <w:szCs w:val="29"/>
        </w:rPr>
        <w:t>(not even for read-only access)?</w:t>
      </w:r>
    </w:p>
    <w:p w14:paraId="3876B6B5" w14:textId="657FEAF1" w:rsidR="00627210" w:rsidRPr="006E565E" w:rsidRDefault="006E565E" w:rsidP="006E565E">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00627210" w:rsidRPr="00627210">
        <w:rPr>
          <w:rFonts w:ascii="êÌ¯Yˇ" w:hAnsi="êÌ¯Yˇ" w:cs="êÌ¯Yˇ"/>
          <w:b/>
          <w:sz w:val="29"/>
          <w:szCs w:val="29"/>
        </w:rPr>
        <w:t>14. File access control relates largely to the secrecy dimension of security. What is</w:t>
      </w:r>
      <w:r>
        <w:rPr>
          <w:rFonts w:ascii="êÌ¯Yˇ" w:hAnsi="êÌ¯Yˇ" w:cs="êÌ¯Yˇ"/>
          <w:b/>
          <w:sz w:val="29"/>
          <w:szCs w:val="29"/>
        </w:rPr>
        <w:t xml:space="preserve"> </w:t>
      </w:r>
      <w:r w:rsidR="00627210" w:rsidRPr="006E565E">
        <w:rPr>
          <w:rFonts w:ascii="êÌ¯Yˇ" w:hAnsi="êÌ¯Yˇ" w:cs="êÌ¯Yˇ"/>
          <w:b/>
          <w:sz w:val="29"/>
          <w:szCs w:val="29"/>
        </w:rPr>
        <w:t>the relationship between an access control matrix and the integrity of the objects to</w:t>
      </w:r>
      <w:r>
        <w:rPr>
          <w:rFonts w:ascii="êÌ¯Yˇ" w:hAnsi="êÌ¯Yˇ" w:cs="êÌ¯Yˇ"/>
          <w:b/>
          <w:sz w:val="29"/>
          <w:szCs w:val="29"/>
        </w:rPr>
        <w:t xml:space="preserve"> </w:t>
      </w:r>
      <w:r w:rsidR="00627210" w:rsidRPr="006E565E">
        <w:rPr>
          <w:rFonts w:ascii="êÌ¯Yˇ" w:hAnsi="êÌ¯Yˇ" w:cs="êÌ¯Yˇ"/>
          <w:b/>
          <w:sz w:val="29"/>
          <w:szCs w:val="29"/>
        </w:rPr>
        <w:t>which access is being controlled?</w:t>
      </w:r>
    </w:p>
    <w:p w14:paraId="5C7B0A24" w14:textId="62733E9C" w:rsidR="00627210" w:rsidRPr="006E565E" w:rsidRDefault="006E565E" w:rsidP="006E565E">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00627210" w:rsidRPr="00627210">
        <w:rPr>
          <w:rFonts w:ascii="êÌ¯Yˇ" w:hAnsi="êÌ¯Yˇ" w:cs="êÌ¯Yˇ"/>
          <w:b/>
          <w:sz w:val="29"/>
          <w:szCs w:val="29"/>
        </w:rPr>
        <w:t>15. One feature of a capability-based protection system i</w:t>
      </w:r>
      <w:r>
        <w:rPr>
          <w:rFonts w:ascii="êÌ¯Yˇ" w:hAnsi="êÌ¯Yˇ" w:cs="êÌ¯Yˇ"/>
          <w:b/>
          <w:sz w:val="29"/>
          <w:szCs w:val="29"/>
        </w:rPr>
        <w:t xml:space="preserve">s the ability of one process to </w:t>
      </w:r>
      <w:r w:rsidR="00627210" w:rsidRPr="006E565E">
        <w:rPr>
          <w:rFonts w:ascii="êÌ¯Yˇ" w:hAnsi="êÌ¯Yˇ" w:cs="êÌ¯Yˇ"/>
          <w:b/>
          <w:sz w:val="29"/>
          <w:szCs w:val="29"/>
        </w:rPr>
        <w:t>transfer a copy of a capability to another process. Describe a situation in which one</w:t>
      </w:r>
      <w:r>
        <w:rPr>
          <w:rFonts w:ascii="êÌ¯Yˇ" w:hAnsi="êÌ¯Yˇ" w:cs="êÌ¯Yˇ"/>
          <w:b/>
          <w:sz w:val="29"/>
          <w:szCs w:val="29"/>
        </w:rPr>
        <w:t xml:space="preserve"> </w:t>
      </w:r>
      <w:r w:rsidR="00627210" w:rsidRPr="006E565E">
        <w:rPr>
          <w:rFonts w:ascii="êÌ¯Yˇ" w:hAnsi="êÌ¯Yˇ" w:cs="êÌ¯Yˇ"/>
          <w:b/>
          <w:sz w:val="29"/>
          <w:szCs w:val="29"/>
        </w:rPr>
        <w:t>process should be able to transfer a capability to another.</w:t>
      </w:r>
    </w:p>
    <w:p w14:paraId="2C72C06E" w14:textId="77777777" w:rsidR="006E565E" w:rsidRDefault="006E565E" w:rsidP="00627210">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p>
    <w:p w14:paraId="2DABE6C0" w14:textId="77777777" w:rsidR="006E565E" w:rsidRDefault="006E565E">
      <w:pPr>
        <w:rPr>
          <w:rFonts w:ascii="êÌ¯Yˇ" w:hAnsi="êÌ¯Yˇ" w:cs="êÌ¯Yˇ"/>
          <w:b/>
          <w:sz w:val="29"/>
          <w:szCs w:val="29"/>
        </w:rPr>
      </w:pPr>
      <w:r>
        <w:rPr>
          <w:rFonts w:ascii="êÌ¯Yˇ" w:hAnsi="êÌ¯Yˇ" w:cs="êÌ¯Yˇ"/>
          <w:b/>
          <w:sz w:val="29"/>
          <w:szCs w:val="29"/>
        </w:rPr>
        <w:br w:type="page"/>
      </w:r>
    </w:p>
    <w:p w14:paraId="6CC85AEF" w14:textId="06BC5505" w:rsidR="00627210" w:rsidRPr="006E565E" w:rsidRDefault="00627210" w:rsidP="006E565E">
      <w:pPr>
        <w:pStyle w:val="ListParagraph"/>
        <w:widowControl w:val="0"/>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16. Describe a mechanism by which an operating syst</w:t>
      </w:r>
      <w:r w:rsidR="006E565E">
        <w:rPr>
          <w:rFonts w:ascii="êÌ¯Yˇ" w:hAnsi="êÌ¯Yˇ" w:cs="êÌ¯Yˇ"/>
          <w:b/>
          <w:sz w:val="29"/>
          <w:szCs w:val="29"/>
        </w:rPr>
        <w:t xml:space="preserve">em can enforce limited transfer </w:t>
      </w:r>
      <w:r w:rsidRPr="006E565E">
        <w:rPr>
          <w:rFonts w:ascii="êÌ¯Yˇ" w:hAnsi="êÌ¯Yˇ" w:cs="êÌ¯Yˇ"/>
          <w:b/>
          <w:sz w:val="29"/>
          <w:szCs w:val="29"/>
        </w:rPr>
        <w:t>of capabilities. That is, process A might transfer a capability to process B, but A</w:t>
      </w:r>
      <w:r w:rsidR="006E565E">
        <w:rPr>
          <w:rFonts w:ascii="êÌ¯Yˇ" w:hAnsi="êÌ¯Yˇ" w:cs="êÌ¯Yˇ"/>
          <w:b/>
          <w:sz w:val="29"/>
          <w:szCs w:val="29"/>
        </w:rPr>
        <w:t xml:space="preserve"> </w:t>
      </w:r>
      <w:r w:rsidRPr="006E565E">
        <w:rPr>
          <w:rFonts w:ascii="êÌ¯Yˇ" w:hAnsi="êÌ¯Yˇ" w:cs="êÌ¯Yˇ"/>
          <w:b/>
          <w:sz w:val="29"/>
          <w:szCs w:val="29"/>
        </w:rPr>
        <w:t>wants to prevent B from transferring the capability to any other processes.</w:t>
      </w:r>
      <w:r w:rsidR="006E565E">
        <w:rPr>
          <w:rFonts w:ascii="êÌ¯Yˇ" w:hAnsi="êÌ¯Yˇ" w:cs="êÌ¯Yˇ"/>
          <w:b/>
          <w:sz w:val="29"/>
          <w:szCs w:val="29"/>
        </w:rPr>
        <w:t xml:space="preserve"> </w:t>
      </w:r>
      <w:r w:rsidRPr="006E565E">
        <w:rPr>
          <w:rFonts w:ascii="êÌ¯Yˇ" w:hAnsi="êÌ¯Yˇ" w:cs="êÌ¯Yˇ"/>
          <w:b/>
          <w:sz w:val="29"/>
          <w:szCs w:val="29"/>
        </w:rPr>
        <w:t>Your design should include a description of the activities to be performed</w:t>
      </w:r>
      <w:r w:rsidR="006E565E">
        <w:rPr>
          <w:rFonts w:ascii="êÌ¯Yˇ" w:hAnsi="êÌ¯Yˇ" w:cs="êÌ¯Yˇ"/>
          <w:b/>
          <w:sz w:val="29"/>
          <w:szCs w:val="29"/>
        </w:rPr>
        <w:t xml:space="preserve"> </w:t>
      </w:r>
      <w:r w:rsidRPr="006E565E">
        <w:rPr>
          <w:rFonts w:ascii="êÌ¯Yˇ" w:hAnsi="êÌ¯Yˇ" w:cs="êÌ¯Yˇ"/>
          <w:b/>
          <w:sz w:val="29"/>
          <w:szCs w:val="29"/>
        </w:rPr>
        <w:t>by A and B, as well as the activities performed by and the information</w:t>
      </w:r>
      <w:r w:rsidR="006E565E">
        <w:rPr>
          <w:rFonts w:ascii="êÌ¯Yˇ" w:hAnsi="êÌ¯Yˇ" w:cs="êÌ¯Yˇ"/>
          <w:b/>
          <w:sz w:val="29"/>
          <w:szCs w:val="29"/>
        </w:rPr>
        <w:t xml:space="preserve"> </w:t>
      </w:r>
      <w:r w:rsidRPr="006E565E">
        <w:rPr>
          <w:rFonts w:ascii="êÌ¯Yˇ" w:hAnsi="êÌ¯Yˇ" w:cs="êÌ¯Yˇ"/>
          <w:b/>
          <w:sz w:val="29"/>
          <w:szCs w:val="29"/>
        </w:rPr>
        <w:t>maintained by the operating system.</w:t>
      </w:r>
    </w:p>
    <w:p w14:paraId="31155D62" w14:textId="6838B668" w:rsidR="00627210" w:rsidRPr="006E565E" w:rsidRDefault="006E565E" w:rsidP="006E565E">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00627210" w:rsidRPr="00627210">
        <w:rPr>
          <w:rFonts w:ascii="êÌ¯Yˇ" w:hAnsi="êÌ¯Yˇ" w:cs="êÌ¯Yˇ"/>
          <w:b/>
          <w:sz w:val="29"/>
          <w:szCs w:val="29"/>
        </w:rPr>
        <w:t>17. List two disadvantages of using physical separation in a computing system. List</w:t>
      </w:r>
      <w:r>
        <w:rPr>
          <w:rFonts w:ascii="êÌ¯Yˇ" w:hAnsi="êÌ¯Yˇ" w:cs="êÌ¯Yˇ"/>
          <w:b/>
          <w:sz w:val="29"/>
          <w:szCs w:val="29"/>
        </w:rPr>
        <w:t xml:space="preserve"> </w:t>
      </w:r>
      <w:r w:rsidR="00627210" w:rsidRPr="006E565E">
        <w:rPr>
          <w:rFonts w:ascii="êÌ¯Yˇ" w:hAnsi="êÌ¯Yˇ" w:cs="êÌ¯Yˇ"/>
          <w:b/>
          <w:sz w:val="29"/>
          <w:szCs w:val="29"/>
        </w:rPr>
        <w:t>two disadvantages of using temporal separation in a computing system.</w:t>
      </w:r>
    </w:p>
    <w:p w14:paraId="56EDC792" w14:textId="4AA60398" w:rsidR="00592102" w:rsidRPr="00592102" w:rsidRDefault="006E565E" w:rsidP="00592102">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00627210" w:rsidRPr="00627210">
        <w:rPr>
          <w:rFonts w:ascii="êÌ¯Yˇ" w:hAnsi="êÌ¯Yˇ" w:cs="êÌ¯Yˇ"/>
          <w:b/>
          <w:sz w:val="29"/>
          <w:szCs w:val="29"/>
        </w:rPr>
        <w:t>18. Explain why asynchronous I/O activity is a problem with many memory</w:t>
      </w:r>
      <w:r w:rsidR="00592102">
        <w:rPr>
          <w:rFonts w:ascii="êÌ¯Yˇ" w:hAnsi="êÌ¯Yˇ" w:cs="êÌ¯Yˇ"/>
          <w:b/>
          <w:sz w:val="29"/>
          <w:szCs w:val="29"/>
        </w:rPr>
        <w:t xml:space="preserve"> </w:t>
      </w:r>
      <w:r w:rsidR="00592102" w:rsidRPr="00592102">
        <w:rPr>
          <w:rFonts w:ascii="êÌ¯Yˇ" w:hAnsi="êÌ¯Yˇ" w:cs="êÌ¯Yˇ"/>
          <w:b/>
          <w:sz w:val="29"/>
          <w:szCs w:val="29"/>
        </w:rPr>
        <w:t>protection schemes, including base/bounds and paging. Suggest a solution to the</w:t>
      </w:r>
      <w:r w:rsidR="00592102">
        <w:rPr>
          <w:rFonts w:ascii="êÌ¯Yˇ" w:hAnsi="êÌ¯Yˇ" w:cs="êÌ¯Yˇ"/>
          <w:b/>
          <w:sz w:val="29"/>
          <w:szCs w:val="29"/>
        </w:rPr>
        <w:t xml:space="preserve"> </w:t>
      </w:r>
      <w:r w:rsidR="00592102" w:rsidRPr="00592102">
        <w:rPr>
          <w:rFonts w:ascii="êÌ¯Yˇ" w:hAnsi="êÌ¯Yˇ" w:cs="êÌ¯Yˇ"/>
          <w:b/>
          <w:sz w:val="29"/>
          <w:szCs w:val="29"/>
        </w:rPr>
        <w:t>problem.</w:t>
      </w:r>
    </w:p>
    <w:p w14:paraId="0568E498" w14:textId="307A4AC0" w:rsidR="00592102" w:rsidRPr="00592102" w:rsidRDefault="00592102" w:rsidP="00592102">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Pr="00592102">
        <w:rPr>
          <w:rFonts w:ascii="êÌ¯Yˇ" w:hAnsi="êÌ¯Yˇ" w:cs="êÌ¯Yˇ"/>
          <w:b/>
          <w:sz w:val="29"/>
          <w:szCs w:val="29"/>
        </w:rPr>
        <w:t>19. Suggest an efficient scheme for maintaining a per-user protection scheme. That</w:t>
      </w:r>
      <w:r>
        <w:rPr>
          <w:rFonts w:ascii="êÌ¯Yˇ" w:hAnsi="êÌ¯Yˇ" w:cs="êÌ¯Yˇ"/>
          <w:b/>
          <w:sz w:val="29"/>
          <w:szCs w:val="29"/>
        </w:rPr>
        <w:t xml:space="preserve"> </w:t>
      </w:r>
      <w:r w:rsidRPr="00592102">
        <w:rPr>
          <w:rFonts w:ascii="êÌ¯Yˇ" w:hAnsi="êÌ¯Yˇ" w:cs="êÌ¯Yˇ"/>
          <w:b/>
          <w:sz w:val="29"/>
          <w:szCs w:val="29"/>
        </w:rPr>
        <w:t>is, the system maintains one directory per user, and that directory lists all the objects</w:t>
      </w:r>
      <w:r>
        <w:rPr>
          <w:rFonts w:ascii="êÌ¯Yˇ" w:hAnsi="êÌ¯Yˇ" w:cs="êÌ¯Yˇ"/>
          <w:b/>
          <w:sz w:val="29"/>
          <w:szCs w:val="29"/>
        </w:rPr>
        <w:t xml:space="preserve"> </w:t>
      </w:r>
      <w:r w:rsidRPr="00592102">
        <w:rPr>
          <w:rFonts w:ascii="êÌ¯Yˇ" w:hAnsi="êÌ¯Yˇ" w:cs="êÌ¯Yˇ"/>
          <w:b/>
          <w:sz w:val="29"/>
          <w:szCs w:val="29"/>
        </w:rPr>
        <w:t>to which the user is allowed access. Your design should address the needs of a system</w:t>
      </w:r>
      <w:r>
        <w:rPr>
          <w:rFonts w:ascii="êÌ¯Yˇ" w:hAnsi="êÌ¯Yˇ" w:cs="êÌ¯Yˇ"/>
          <w:b/>
          <w:sz w:val="29"/>
          <w:szCs w:val="29"/>
        </w:rPr>
        <w:t xml:space="preserve"> </w:t>
      </w:r>
      <w:r w:rsidRPr="00592102">
        <w:rPr>
          <w:rFonts w:ascii="êÌ¯Yˇ" w:hAnsi="êÌ¯Yˇ" w:cs="êÌ¯Yˇ"/>
          <w:b/>
          <w:sz w:val="29"/>
          <w:szCs w:val="29"/>
        </w:rPr>
        <w:t>with 1000 users, of whom no more than 20 are active at any time. Each user has an</w:t>
      </w:r>
      <w:r>
        <w:rPr>
          <w:rFonts w:ascii="êÌ¯Yˇ" w:hAnsi="êÌ¯Yˇ" w:cs="êÌ¯Yˇ"/>
          <w:b/>
          <w:sz w:val="29"/>
          <w:szCs w:val="29"/>
        </w:rPr>
        <w:t xml:space="preserve"> </w:t>
      </w:r>
      <w:r w:rsidRPr="00592102">
        <w:rPr>
          <w:rFonts w:ascii="êÌ¯Yˇ" w:hAnsi="êÌ¯Yˇ" w:cs="êÌ¯Yˇ"/>
          <w:b/>
          <w:sz w:val="29"/>
          <w:szCs w:val="29"/>
        </w:rPr>
        <w:t>average of 200 permitted objects; there are 50,000 total objects in the system.</w:t>
      </w:r>
    </w:p>
    <w:p w14:paraId="173933D6" w14:textId="7FD583DD" w:rsidR="00592102" w:rsidRPr="00592102" w:rsidRDefault="00592102" w:rsidP="00592102">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Pr="00592102">
        <w:rPr>
          <w:rFonts w:ascii="êÌ¯Yˇ" w:hAnsi="êÌ¯Yˇ" w:cs="êÌ¯Yˇ"/>
          <w:b/>
          <w:sz w:val="29"/>
          <w:szCs w:val="29"/>
        </w:rPr>
        <w:t>20. A flaw in the protection system of many operating systems is argument passing.</w:t>
      </w:r>
      <w:r>
        <w:rPr>
          <w:rFonts w:ascii="êÌ¯Yˇ" w:hAnsi="êÌ¯Yˇ" w:cs="êÌ¯Yˇ"/>
          <w:b/>
          <w:sz w:val="29"/>
          <w:szCs w:val="29"/>
        </w:rPr>
        <w:t xml:space="preserve"> </w:t>
      </w:r>
      <w:r w:rsidRPr="00592102">
        <w:rPr>
          <w:rFonts w:ascii="êÌ¯Yˇ" w:hAnsi="êÌ¯Yˇ" w:cs="êÌ¯Yˇ"/>
          <w:b/>
          <w:sz w:val="29"/>
          <w:szCs w:val="29"/>
        </w:rPr>
        <w:t>Often a common shared stack is used by all nested routines for arguments as well as</w:t>
      </w:r>
      <w:r>
        <w:rPr>
          <w:rFonts w:ascii="êÌ¯Yˇ" w:hAnsi="êÌ¯Yˇ" w:cs="êÌ¯Yˇ"/>
          <w:b/>
          <w:sz w:val="29"/>
          <w:szCs w:val="29"/>
        </w:rPr>
        <w:t xml:space="preserve"> </w:t>
      </w:r>
      <w:r w:rsidRPr="00592102">
        <w:rPr>
          <w:rFonts w:ascii="êÌ¯Yˇ" w:hAnsi="êÌ¯Yˇ" w:cs="êÌ¯Yˇ"/>
          <w:b/>
          <w:sz w:val="29"/>
          <w:szCs w:val="29"/>
        </w:rPr>
        <w:t>for the remainder of the context of each calling process.</w:t>
      </w:r>
    </w:p>
    <w:p w14:paraId="088662DA" w14:textId="3D30B603" w:rsidR="00592102" w:rsidRPr="00592102" w:rsidRDefault="00592102" w:rsidP="00592102">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Pr="00592102">
        <w:rPr>
          <w:rFonts w:ascii="êÌ¯Yˇ" w:hAnsi="êÌ¯Yˇ" w:cs="êÌ¯Yˇ"/>
          <w:b/>
          <w:sz w:val="29"/>
          <w:szCs w:val="29"/>
        </w:rPr>
        <w:t>(</w:t>
      </w:r>
      <w:proofErr w:type="spellStart"/>
      <w:r w:rsidRPr="00592102">
        <w:rPr>
          <w:rFonts w:ascii="êÌ¯Yˇ" w:hAnsi="êÌ¯Yˇ" w:cs="êÌ¯Yˇ"/>
          <w:b/>
          <w:sz w:val="29"/>
          <w:szCs w:val="29"/>
        </w:rPr>
        <w:t>a</w:t>
      </w:r>
      <w:proofErr w:type="spellEnd"/>
      <w:r w:rsidRPr="00592102">
        <w:rPr>
          <w:rFonts w:ascii="êÌ¯Yˇ" w:hAnsi="êÌ¯Yˇ" w:cs="êÌ¯Yˇ"/>
          <w:b/>
          <w:sz w:val="29"/>
          <w:szCs w:val="29"/>
        </w:rPr>
        <w:t>) Explain what vulnerabilities this flaw presents.</w:t>
      </w:r>
    </w:p>
    <w:p w14:paraId="702CD531" w14:textId="62BD15C2" w:rsidR="00043A77" w:rsidRDefault="00592102" w:rsidP="00592102">
      <w:pPr>
        <w:pStyle w:val="ListParagraph"/>
        <w:widowControl w:val="0"/>
        <w:autoSpaceDE w:val="0"/>
        <w:autoSpaceDN w:val="0"/>
        <w:adjustRightInd w:val="0"/>
        <w:spacing w:after="0" w:line="240" w:lineRule="auto"/>
        <w:rPr>
          <w:rFonts w:ascii="êÌ¯Yˇ" w:hAnsi="êÌ¯Yˇ" w:cs="êÌ¯Yˇ"/>
          <w:b/>
          <w:sz w:val="29"/>
          <w:szCs w:val="29"/>
        </w:rPr>
      </w:pPr>
      <w:r w:rsidRPr="00592102">
        <w:rPr>
          <w:rFonts w:ascii="êÌ¯Yˇ" w:hAnsi="êÌ¯Yˇ" w:cs="êÌ¯Yˇ"/>
          <w:b/>
          <w:sz w:val="29"/>
          <w:szCs w:val="29"/>
        </w:rPr>
        <w:t xml:space="preserve">(b) Explain how the flaw can be controlled. </w:t>
      </w:r>
      <w:r>
        <w:rPr>
          <w:rFonts w:ascii="êÌ¯Yˇ" w:hAnsi="êÌ¯Yˇ" w:cs="êÌ¯Yˇ"/>
          <w:b/>
          <w:sz w:val="29"/>
          <w:szCs w:val="29"/>
        </w:rPr>
        <w:t xml:space="preserve">The shared stack is still to be </w:t>
      </w:r>
      <w:r w:rsidRPr="00592102">
        <w:rPr>
          <w:rFonts w:ascii="êÌ¯Yˇ" w:hAnsi="êÌ¯Yˇ" w:cs="êÌ¯Yˇ"/>
          <w:b/>
          <w:sz w:val="29"/>
          <w:szCs w:val="29"/>
        </w:rPr>
        <w:t>used for passing arguments and storing context.</w:t>
      </w:r>
    </w:p>
    <w:p w14:paraId="0AF89436" w14:textId="77777777" w:rsidR="00043A77" w:rsidRDefault="00043A77">
      <w:pPr>
        <w:rPr>
          <w:rFonts w:ascii="êÌ¯Yˇ" w:hAnsi="êÌ¯Yˇ" w:cs="êÌ¯Yˇ"/>
          <w:b/>
          <w:sz w:val="29"/>
          <w:szCs w:val="29"/>
        </w:rPr>
      </w:pPr>
      <w:r>
        <w:rPr>
          <w:rFonts w:ascii="êÌ¯Yˇ" w:hAnsi="êÌ¯Yˇ" w:cs="êÌ¯Yˇ"/>
          <w:b/>
          <w:sz w:val="29"/>
          <w:szCs w:val="29"/>
        </w:rPr>
        <w:br w:type="page"/>
      </w:r>
    </w:p>
    <w:p w14:paraId="7F8E46FE" w14:textId="2B83CBC8" w:rsidR="00043A77" w:rsidRDefault="00043A77" w:rsidP="00043A77">
      <w:pPr>
        <w:pStyle w:val="ListParagraph"/>
        <w:widowControl w:val="0"/>
        <w:numPr>
          <w:ilvl w:val="0"/>
          <w:numId w:val="2"/>
        </w:numPr>
        <w:autoSpaceDE w:val="0"/>
        <w:autoSpaceDN w:val="0"/>
        <w:adjustRightInd w:val="0"/>
        <w:spacing w:after="0" w:line="240" w:lineRule="auto"/>
        <w:rPr>
          <w:rFonts w:ascii="êÌ¯Yˇ" w:hAnsi="êÌ¯Yˇ" w:cs="êÌ¯Yˇ"/>
          <w:b/>
          <w:sz w:val="29"/>
          <w:szCs w:val="29"/>
        </w:rPr>
      </w:pPr>
      <w:r w:rsidRPr="00794E90">
        <w:rPr>
          <w:rFonts w:ascii="êÌ¯Yˇ" w:hAnsi="êÌ¯Yˇ" w:cs="êÌ¯Yˇ"/>
          <w:b/>
          <w:sz w:val="29"/>
          <w:szCs w:val="29"/>
        </w:rPr>
        <w:t>Give an example of the use of physical separation for security in a computing</w:t>
      </w:r>
      <w:r>
        <w:rPr>
          <w:rFonts w:ascii="êÌ¯Yˇ" w:hAnsi="êÌ¯Yˇ" w:cs="êÌ¯Yˇ"/>
          <w:b/>
          <w:sz w:val="29"/>
          <w:szCs w:val="29"/>
        </w:rPr>
        <w:t xml:space="preserve"> </w:t>
      </w:r>
      <w:r w:rsidRPr="004C278A">
        <w:rPr>
          <w:rFonts w:ascii="êÌ¯Yˇ" w:hAnsi="êÌ¯Yˇ" w:cs="êÌ¯Yˇ"/>
          <w:b/>
          <w:sz w:val="29"/>
          <w:szCs w:val="29"/>
        </w:rPr>
        <w:t>environment.</w:t>
      </w:r>
    </w:p>
    <w:p w14:paraId="30619AFE" w14:textId="5BBA6368" w:rsidR="00043A77" w:rsidRPr="005A5BD3" w:rsidRDefault="00043A77" w:rsidP="00043A77">
      <w:pPr>
        <w:pStyle w:val="ListParagraph"/>
        <w:widowControl w:val="0"/>
        <w:numPr>
          <w:ilvl w:val="0"/>
          <w:numId w:val="3"/>
        </w:numPr>
        <w:autoSpaceDE w:val="0"/>
        <w:autoSpaceDN w:val="0"/>
        <w:adjustRightInd w:val="0"/>
        <w:spacing w:after="0" w:line="240" w:lineRule="auto"/>
        <w:rPr>
          <w:rFonts w:ascii="êÌ¯Yˇ" w:hAnsi="êÌ¯Yˇ" w:cs="êÌ¯Yˇ"/>
          <w:b/>
          <w:sz w:val="29"/>
          <w:szCs w:val="29"/>
        </w:rPr>
      </w:pPr>
      <w:r>
        <w:rPr>
          <w:rFonts w:ascii="êÌ¯Yˇ" w:hAnsi="êÌ¯Yˇ" w:cs="êÌ¯Yˇ"/>
          <w:sz w:val="29"/>
          <w:szCs w:val="29"/>
        </w:rPr>
        <w:t xml:space="preserve">One example could be literally using a separated hardware for multiple users, this way the computer components are separated. </w:t>
      </w:r>
      <w:proofErr w:type="gramStart"/>
      <w:r>
        <w:rPr>
          <w:rFonts w:ascii="êÌ¯Yˇ" w:hAnsi="êÌ¯Yˇ" w:cs="êÌ¯Yˇ"/>
          <w:sz w:val="29"/>
          <w:szCs w:val="29"/>
        </w:rPr>
        <w:t>So</w:t>
      </w:r>
      <w:proofErr w:type="gramEnd"/>
      <w:r>
        <w:rPr>
          <w:rFonts w:ascii="êÌ¯Yˇ" w:hAnsi="êÌ¯Yˇ" w:cs="êÌ¯Yˇ"/>
          <w:sz w:val="29"/>
          <w:szCs w:val="29"/>
        </w:rPr>
        <w:t xml:space="preserve"> there is no danger of sharing memory among multiple users. </w:t>
      </w:r>
    </w:p>
    <w:p w14:paraId="0E59B098" w14:textId="3C72435A" w:rsidR="005A5BD3" w:rsidRPr="005A5BD3" w:rsidRDefault="005A5BD3" w:rsidP="005A5BD3">
      <w:pPr>
        <w:widowControl w:val="0"/>
        <w:autoSpaceDE w:val="0"/>
        <w:autoSpaceDN w:val="0"/>
        <w:adjustRightInd w:val="0"/>
        <w:spacing w:after="0" w:line="240" w:lineRule="auto"/>
        <w:rPr>
          <w:rFonts w:ascii="êÌ¯Yˇ" w:hAnsi="êÌ¯Yˇ" w:cs="êÌ¯Yˇ"/>
          <w:b/>
          <w:color w:val="FF0000"/>
          <w:sz w:val="29"/>
          <w:szCs w:val="29"/>
        </w:rPr>
      </w:pPr>
      <w:r>
        <w:rPr>
          <w:rFonts w:ascii="êÌ¯Yˇ" w:hAnsi="êÌ¯Yˇ" w:cs="êÌ¯Yˇ"/>
          <w:b/>
          <w:noProof/>
          <w:sz w:val="29"/>
          <w:szCs w:val="29"/>
        </w:rPr>
        <w:drawing>
          <wp:inline distT="0" distB="0" distL="0" distR="0" wp14:anchorId="51B901B6" wp14:editId="11193DA6">
            <wp:extent cx="5930900" cy="1346200"/>
            <wp:effectExtent l="0" t="0" r="12700" b="0"/>
            <wp:docPr id="10" name="Picture 10" descr="Screen%20Shot%202016-11-28%20at%208.38.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28%20at%208.38.57%20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900" cy="1346200"/>
                    </a:xfrm>
                    <a:prstGeom prst="rect">
                      <a:avLst/>
                    </a:prstGeom>
                    <a:noFill/>
                    <a:ln>
                      <a:noFill/>
                    </a:ln>
                  </pic:spPr>
                </pic:pic>
              </a:graphicData>
            </a:graphic>
          </wp:inline>
        </w:drawing>
      </w:r>
      <w:r>
        <w:rPr>
          <w:rFonts w:ascii="êÌ¯Yˇ" w:hAnsi="êÌ¯Yˇ" w:cs="êÌ¯Yˇ"/>
          <w:b/>
          <w:sz w:val="29"/>
          <w:szCs w:val="29"/>
        </w:rPr>
        <w:br/>
      </w:r>
      <w:r>
        <w:rPr>
          <w:rFonts w:ascii="êÌ¯Yˇ" w:hAnsi="êÌ¯Yˇ" w:cs="êÌ¯Yˇ"/>
          <w:b/>
          <w:color w:val="FF0000"/>
          <w:sz w:val="29"/>
          <w:szCs w:val="29"/>
        </w:rPr>
        <w:t xml:space="preserve">As seen above physical separation means using different process and physical objects </w:t>
      </w:r>
      <w:r w:rsidR="00FF3C86">
        <w:rPr>
          <w:rFonts w:ascii="êÌ¯Yˇ" w:hAnsi="êÌ¯Yˇ" w:cs="êÌ¯Yˇ"/>
          <w:b/>
          <w:color w:val="FF0000"/>
          <w:sz w:val="29"/>
          <w:szCs w:val="29"/>
        </w:rPr>
        <w:t xml:space="preserve">it could mean using multiprocessors – since each process have their own process – and assuming they do not share memory with each other. </w:t>
      </w:r>
      <w:r w:rsidR="00E92E80">
        <w:rPr>
          <w:rFonts w:ascii="êÌ¯Yˇ" w:hAnsi="êÌ¯Yˇ" w:cs="êÌ¯Yˇ"/>
          <w:b/>
          <w:color w:val="FF0000"/>
          <w:sz w:val="29"/>
          <w:szCs w:val="29"/>
        </w:rPr>
        <w:t xml:space="preserve">Shareable I/O devices can be under this case. </w:t>
      </w:r>
      <w:r w:rsidR="00F12B2C">
        <w:rPr>
          <w:rFonts w:ascii="êÌ¯Yˇ" w:hAnsi="êÌ¯Yˇ" w:cs="êÌ¯Yˇ"/>
          <w:b/>
          <w:color w:val="FF0000"/>
          <w:sz w:val="29"/>
          <w:szCs w:val="29"/>
        </w:rPr>
        <w:br/>
        <w:t xml:space="preserve">One example could be the printer – if only admins can use the printer then lower </w:t>
      </w:r>
      <w:r w:rsidR="00F13680">
        <w:rPr>
          <w:rFonts w:ascii="êÌ¯Yˇ" w:hAnsi="êÌ¯Yˇ" w:cs="êÌ¯Yˇ"/>
          <w:b/>
          <w:color w:val="FF0000"/>
          <w:sz w:val="29"/>
          <w:szCs w:val="29"/>
        </w:rPr>
        <w:t>employee’s</w:t>
      </w:r>
      <w:r w:rsidR="00F12B2C">
        <w:rPr>
          <w:rFonts w:ascii="êÌ¯Yˇ" w:hAnsi="êÌ¯Yˇ" w:cs="êÌ¯Yˇ"/>
          <w:b/>
          <w:color w:val="FF0000"/>
          <w:sz w:val="29"/>
          <w:szCs w:val="29"/>
        </w:rPr>
        <w:t xml:space="preserve"> computer might not be even connected to the computer.</w:t>
      </w:r>
    </w:p>
    <w:p w14:paraId="7D5AA232" w14:textId="4C6AA659" w:rsidR="00043A77" w:rsidRPr="00F13680" w:rsidRDefault="00043A77" w:rsidP="00F13680">
      <w:pPr>
        <w:rPr>
          <w:rFonts w:ascii="êÌ¯Yˇ" w:hAnsi="êÌ¯Yˇ" w:cs="êÌ¯Yˇ"/>
          <w:b/>
          <w:sz w:val="29"/>
          <w:szCs w:val="29"/>
        </w:rPr>
      </w:pPr>
      <w:r>
        <w:rPr>
          <w:rFonts w:ascii="êÌ¯Yˇ" w:hAnsi="êÌ¯Yˇ" w:cs="êÌ¯Yˇ"/>
          <w:b/>
          <w:sz w:val="29"/>
          <w:szCs w:val="29"/>
        </w:rPr>
        <w:br w:type="page"/>
      </w:r>
    </w:p>
    <w:p w14:paraId="16FA6128" w14:textId="11C07B63" w:rsidR="00F0075C" w:rsidRDefault="00043A77" w:rsidP="00F0075C">
      <w:pPr>
        <w:pStyle w:val="ListParagraph"/>
        <w:widowControl w:val="0"/>
        <w:numPr>
          <w:ilvl w:val="0"/>
          <w:numId w:val="2"/>
        </w:numPr>
        <w:autoSpaceDE w:val="0"/>
        <w:autoSpaceDN w:val="0"/>
        <w:adjustRightInd w:val="0"/>
        <w:spacing w:after="0" w:line="240" w:lineRule="auto"/>
        <w:rPr>
          <w:rFonts w:ascii="êÌ¯Yˇ" w:hAnsi="êÌ¯Yˇ" w:cs="êÌ¯Yˇ"/>
          <w:b/>
          <w:sz w:val="29"/>
          <w:szCs w:val="29"/>
        </w:rPr>
      </w:pPr>
      <w:r w:rsidRPr="00794E90">
        <w:rPr>
          <w:rFonts w:ascii="êÌ¯Yˇ" w:hAnsi="êÌ¯Yˇ" w:cs="êÌ¯Yˇ"/>
          <w:b/>
          <w:sz w:val="29"/>
          <w:szCs w:val="29"/>
        </w:rPr>
        <w:t>Give an example of the use of temporal separation for security in a computing</w:t>
      </w:r>
      <w:r>
        <w:rPr>
          <w:rFonts w:ascii="êÌ¯Yˇ" w:hAnsi="êÌ¯Yˇ" w:cs="êÌ¯Yˇ"/>
          <w:b/>
          <w:sz w:val="29"/>
          <w:szCs w:val="29"/>
        </w:rPr>
        <w:t xml:space="preserve"> </w:t>
      </w:r>
      <w:r w:rsidRPr="004C278A">
        <w:rPr>
          <w:rFonts w:ascii="êÌ¯Yˇ" w:hAnsi="êÌ¯Yˇ" w:cs="êÌ¯Yˇ"/>
          <w:b/>
          <w:sz w:val="29"/>
          <w:szCs w:val="29"/>
        </w:rPr>
        <w:t>environment.</w:t>
      </w:r>
    </w:p>
    <w:p w14:paraId="09B577C5" w14:textId="63A33780" w:rsidR="00F0075C" w:rsidRDefault="00F0075C" w:rsidP="00F0075C">
      <w:pPr>
        <w:pStyle w:val="ListParagraph"/>
        <w:widowControl w:val="0"/>
        <w:numPr>
          <w:ilvl w:val="0"/>
          <w:numId w:val="3"/>
        </w:numPr>
        <w:autoSpaceDE w:val="0"/>
        <w:autoSpaceDN w:val="0"/>
        <w:adjustRightInd w:val="0"/>
        <w:spacing w:after="0" w:line="240" w:lineRule="auto"/>
        <w:rPr>
          <w:rFonts w:ascii="êÌ¯Yˇ" w:hAnsi="êÌ¯Yˇ" w:cs="êÌ¯Yˇ"/>
          <w:b/>
          <w:sz w:val="29"/>
          <w:szCs w:val="29"/>
        </w:rPr>
      </w:pPr>
      <w:r>
        <w:rPr>
          <w:rFonts w:ascii="êÌ¯Yˇ" w:hAnsi="êÌ¯Yˇ" w:cs="êÌ¯Yˇ"/>
          <w:sz w:val="29"/>
          <w:szCs w:val="29"/>
        </w:rPr>
        <w:t>Temporal separation is – LOL I forgot what temporal separation is. So</w:t>
      </w:r>
      <w:r w:rsidR="00920925">
        <w:rPr>
          <w:rFonts w:ascii="êÌ¯Yˇ" w:hAnsi="êÌ¯Yˇ" w:cs="êÌ¯Yˇ"/>
          <w:sz w:val="29"/>
          <w:szCs w:val="29"/>
        </w:rPr>
        <w:t>,</w:t>
      </w:r>
      <w:r>
        <w:rPr>
          <w:rFonts w:ascii="êÌ¯Yˇ" w:hAnsi="êÌ¯Yˇ" w:cs="êÌ¯Yˇ"/>
          <w:sz w:val="29"/>
          <w:szCs w:val="29"/>
        </w:rPr>
        <w:t xml:space="preserve"> I will assume that is just memory separation. Then one user </w:t>
      </w:r>
      <w:r w:rsidR="00920925">
        <w:rPr>
          <w:rFonts w:ascii="êÌ¯Yˇ" w:hAnsi="êÌ¯Yˇ" w:cs="êÌ¯Yˇ"/>
          <w:sz w:val="29"/>
          <w:szCs w:val="29"/>
        </w:rPr>
        <w:t>has</w:t>
      </w:r>
      <w:r>
        <w:rPr>
          <w:rFonts w:ascii="êÌ¯Yˇ" w:hAnsi="êÌ¯Yˇ" w:cs="êÌ¯Yˇ"/>
          <w:sz w:val="29"/>
          <w:szCs w:val="29"/>
        </w:rPr>
        <w:t xml:space="preserve"> each section of memory that is belonging to one user, and other users will have different section of the memory they can use. </w:t>
      </w:r>
    </w:p>
    <w:p w14:paraId="190D5C6A" w14:textId="75EC0F11" w:rsidR="00043A77" w:rsidRPr="00F0075C" w:rsidRDefault="00FB00A9" w:rsidP="00F0075C">
      <w:pPr>
        <w:rPr>
          <w:rFonts w:ascii="êÌ¯Yˇ" w:hAnsi="êÌ¯Yˇ" w:cs="êÌ¯Yˇ"/>
          <w:b/>
          <w:sz w:val="29"/>
          <w:szCs w:val="29"/>
        </w:rPr>
      </w:pPr>
      <w:r>
        <w:rPr>
          <w:rFonts w:ascii="êÌ¯Yˇ" w:hAnsi="êÌ¯Yˇ" w:cs="êÌ¯Yˇ"/>
          <w:b/>
          <w:noProof/>
          <w:sz w:val="29"/>
          <w:szCs w:val="29"/>
        </w:rPr>
        <w:drawing>
          <wp:inline distT="0" distB="0" distL="0" distR="0" wp14:anchorId="79D6415D" wp14:editId="0F149502">
            <wp:extent cx="5943600" cy="1038225"/>
            <wp:effectExtent l="0" t="0" r="0" b="3175"/>
            <wp:docPr id="11" name="Picture 11" descr="Screen%20Shot%202016-11-28%20at%208.44.3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28%20at%208.44.33%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38225"/>
                    </a:xfrm>
                    <a:prstGeom prst="rect">
                      <a:avLst/>
                    </a:prstGeom>
                    <a:noFill/>
                    <a:ln>
                      <a:noFill/>
                    </a:ln>
                  </pic:spPr>
                </pic:pic>
              </a:graphicData>
            </a:graphic>
          </wp:inline>
        </w:drawing>
      </w:r>
      <w:r>
        <w:rPr>
          <w:rFonts w:ascii="êÌ¯Yˇ" w:hAnsi="êÌ¯Yˇ" w:cs="êÌ¯Yˇ"/>
          <w:b/>
          <w:sz w:val="29"/>
          <w:szCs w:val="29"/>
        </w:rPr>
        <w:br/>
      </w:r>
      <w:r>
        <w:rPr>
          <w:rFonts w:ascii="êÌ¯Yˇ" w:hAnsi="êÌ¯Yˇ" w:cs="êÌ¯Yˇ"/>
          <w:b/>
          <w:color w:val="FF0000"/>
          <w:sz w:val="29"/>
          <w:szCs w:val="29"/>
        </w:rPr>
        <w:t>As seen above the temporal separation means that process is ran in different times. This could mean avoiding the race condition for processes.</w:t>
      </w:r>
      <w:r w:rsidR="009D3938">
        <w:rPr>
          <w:rFonts w:ascii="êÌ¯Yˇ" w:hAnsi="êÌ¯Yˇ" w:cs="êÌ¯Yˇ"/>
          <w:b/>
          <w:color w:val="FF0000"/>
          <w:sz w:val="29"/>
          <w:szCs w:val="29"/>
        </w:rPr>
        <w:t xml:space="preserve"> Or an example with this is when there are untrusted and trusted user in the network. The trusted user’s process will have more security </w:t>
      </w:r>
      <w:proofErr w:type="spellStart"/>
      <w:r w:rsidR="009D3938">
        <w:rPr>
          <w:rFonts w:ascii="êÌ¯Yˇ" w:hAnsi="êÌ¯Yˇ" w:cs="êÌ¯Yˇ"/>
          <w:b/>
          <w:color w:val="FF0000"/>
          <w:sz w:val="29"/>
          <w:szCs w:val="29"/>
        </w:rPr>
        <w:t>req</w:t>
      </w:r>
      <w:proofErr w:type="spellEnd"/>
      <w:r w:rsidR="009D3938">
        <w:rPr>
          <w:rFonts w:ascii="êÌ¯Yˇ" w:hAnsi="êÌ¯Yˇ" w:cs="êÌ¯Yˇ"/>
          <w:b/>
          <w:color w:val="FF0000"/>
          <w:sz w:val="29"/>
          <w:szCs w:val="29"/>
        </w:rPr>
        <w:t xml:space="preserve">, and they will have </w:t>
      </w:r>
      <w:r w:rsidR="009D3938" w:rsidRPr="009D3938">
        <w:rPr>
          <w:rFonts w:ascii="êÌ¯Yˇ" w:hAnsi="êÌ¯Yˇ" w:cs="êÌ¯Yˇ"/>
          <w:b/>
          <w:color w:val="FF0000"/>
          <w:sz w:val="29"/>
          <w:szCs w:val="29"/>
        </w:rPr>
        <w:t>priority</w:t>
      </w:r>
      <w:r w:rsidR="00854761">
        <w:rPr>
          <w:rFonts w:ascii="êÌ¯Yˇ" w:hAnsi="êÌ¯Yˇ" w:cs="êÌ¯Yˇ"/>
          <w:b/>
          <w:color w:val="FF0000"/>
          <w:sz w:val="29"/>
          <w:szCs w:val="29"/>
        </w:rPr>
        <w:t xml:space="preserve"> </w:t>
      </w:r>
      <w:r w:rsidR="009D3938">
        <w:rPr>
          <w:rFonts w:ascii="êÌ¯Yˇ" w:hAnsi="êÌ¯Yˇ" w:cs="êÌ¯Yˇ"/>
          <w:b/>
          <w:color w:val="FF0000"/>
          <w:sz w:val="29"/>
          <w:szCs w:val="29"/>
        </w:rPr>
        <w:t>over the untrusted user’s process.</w:t>
      </w:r>
      <w:r w:rsidR="00043A77" w:rsidRPr="00F0075C">
        <w:rPr>
          <w:rFonts w:ascii="êÌ¯Yˇ" w:hAnsi="êÌ¯Yˇ" w:cs="êÌ¯Yˇ"/>
          <w:b/>
          <w:sz w:val="29"/>
          <w:szCs w:val="29"/>
        </w:rPr>
        <w:br/>
      </w:r>
    </w:p>
    <w:p w14:paraId="0AEB8E0E" w14:textId="77777777" w:rsidR="00F0075C" w:rsidRDefault="00F0075C">
      <w:pPr>
        <w:rPr>
          <w:rFonts w:ascii="êÌ¯Yˇ" w:hAnsi="êÌ¯Yˇ" w:cs="êÌ¯Yˇ"/>
          <w:b/>
          <w:sz w:val="29"/>
          <w:szCs w:val="29"/>
        </w:rPr>
      </w:pPr>
      <w:r>
        <w:rPr>
          <w:rFonts w:ascii="êÌ¯Yˇ" w:hAnsi="êÌ¯Yˇ" w:cs="êÌ¯Yˇ"/>
          <w:b/>
          <w:sz w:val="29"/>
          <w:szCs w:val="29"/>
        </w:rPr>
        <w:br w:type="page"/>
      </w:r>
    </w:p>
    <w:p w14:paraId="309F18EA" w14:textId="691476C0" w:rsidR="00043A77" w:rsidRDefault="00043A77" w:rsidP="009A26F1">
      <w:pPr>
        <w:pStyle w:val="ListParagraph"/>
        <w:widowControl w:val="0"/>
        <w:numPr>
          <w:ilvl w:val="0"/>
          <w:numId w:val="2"/>
        </w:numPr>
        <w:autoSpaceDE w:val="0"/>
        <w:autoSpaceDN w:val="0"/>
        <w:adjustRightInd w:val="0"/>
        <w:spacing w:after="0" w:line="240" w:lineRule="auto"/>
        <w:rPr>
          <w:rFonts w:ascii="êÌ¯Yˇ" w:hAnsi="êÌ¯Yˇ" w:cs="êÌ¯Yˇ"/>
          <w:b/>
          <w:sz w:val="29"/>
          <w:szCs w:val="29"/>
        </w:rPr>
      </w:pPr>
      <w:r w:rsidRPr="00794E90">
        <w:rPr>
          <w:rFonts w:ascii="êÌ¯Yˇ" w:hAnsi="êÌ¯Yˇ" w:cs="êÌ¯Yˇ"/>
          <w:b/>
          <w:sz w:val="29"/>
          <w:szCs w:val="29"/>
        </w:rPr>
        <w:t>Give an example of an object whose sensitivity may change during execution.</w:t>
      </w:r>
    </w:p>
    <w:p w14:paraId="2A931EE1" w14:textId="65A0DEA7" w:rsidR="009A26F1" w:rsidRPr="00794E90" w:rsidRDefault="005155FA" w:rsidP="009A26F1">
      <w:pPr>
        <w:pStyle w:val="ListParagraph"/>
        <w:widowControl w:val="0"/>
        <w:numPr>
          <w:ilvl w:val="0"/>
          <w:numId w:val="3"/>
        </w:numPr>
        <w:autoSpaceDE w:val="0"/>
        <w:autoSpaceDN w:val="0"/>
        <w:adjustRightInd w:val="0"/>
        <w:spacing w:after="0" w:line="240" w:lineRule="auto"/>
        <w:rPr>
          <w:rFonts w:ascii="êÌ¯Yˇ" w:hAnsi="êÌ¯Yˇ" w:cs="êÌ¯Yˇ"/>
          <w:b/>
          <w:sz w:val="29"/>
          <w:szCs w:val="29"/>
        </w:rPr>
      </w:pPr>
      <w:r>
        <w:rPr>
          <w:rFonts w:ascii="êÌ¯Yˇ" w:hAnsi="êÌ¯Yˇ" w:cs="êÌ¯Yˇ"/>
          <w:sz w:val="29"/>
          <w:szCs w:val="29"/>
        </w:rPr>
        <w:t>Object whose sensitivity may change during execution –</w:t>
      </w:r>
      <w:r w:rsidR="004B78DD">
        <w:rPr>
          <w:rFonts w:ascii="êÌ¯Yˇ" w:hAnsi="êÌ¯Yˇ" w:cs="êÌ¯Yˇ"/>
          <w:sz w:val="29"/>
          <w:szCs w:val="29"/>
        </w:rPr>
        <w:t xml:space="preserve"> at the start of the execution, it is in user privilege, then once executed it moves to root privilege. As we saw in one of the labs. The ping command is perfect example, we can ping some IP address as a normal user, however the ping command needs to </w:t>
      </w:r>
      <w:r w:rsidR="003F5629">
        <w:rPr>
          <w:rFonts w:ascii="êÌ¯Yˇ" w:hAnsi="êÌ¯Yˇ" w:cs="êÌ¯Yˇ"/>
          <w:sz w:val="29"/>
          <w:szCs w:val="29"/>
        </w:rPr>
        <w:t>access</w:t>
      </w:r>
      <w:r w:rsidR="004B78DD">
        <w:rPr>
          <w:rFonts w:ascii="êÌ¯Yˇ" w:hAnsi="êÌ¯Yˇ" w:cs="êÌ¯Yˇ"/>
          <w:sz w:val="29"/>
          <w:szCs w:val="29"/>
        </w:rPr>
        <w:t xml:space="preserve"> the socket, there for need the root access to control the hardware.</w:t>
      </w:r>
    </w:p>
    <w:p w14:paraId="7F2E123B" w14:textId="3F274FB9" w:rsidR="00E20926" w:rsidRDefault="00E20926" w:rsidP="00043A77">
      <w:pPr>
        <w:pStyle w:val="ListParagraph"/>
        <w:widowControl w:val="0"/>
        <w:autoSpaceDE w:val="0"/>
        <w:autoSpaceDN w:val="0"/>
        <w:adjustRightInd w:val="0"/>
        <w:spacing w:after="0" w:line="240" w:lineRule="auto"/>
        <w:rPr>
          <w:rFonts w:ascii="êÌ¯Yˇ" w:hAnsi="êÌ¯Yˇ" w:cs="êÌ¯Yˇ"/>
          <w:b/>
          <w:color w:val="FF0000"/>
          <w:sz w:val="29"/>
          <w:szCs w:val="29"/>
        </w:rPr>
      </w:pPr>
      <w:r>
        <w:rPr>
          <w:rFonts w:ascii="êÌ¯Yˇ" w:hAnsi="êÌ¯Yˇ" w:cs="êÌ¯Yˇ"/>
          <w:b/>
          <w:color w:val="FF0000"/>
          <w:sz w:val="29"/>
          <w:szCs w:val="29"/>
        </w:rPr>
        <w:t>One of the possible answer of this question is encrypted data.</w:t>
      </w:r>
    </w:p>
    <w:p w14:paraId="78658798" w14:textId="55E45CBB" w:rsidR="00AD699C" w:rsidRDefault="00E20926" w:rsidP="00043A77">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color w:val="FF0000"/>
          <w:sz w:val="29"/>
          <w:szCs w:val="29"/>
        </w:rPr>
        <w:t xml:space="preserve">Let’s say that in a company, there exist a password for a vault. If this password </w:t>
      </w:r>
      <w:proofErr w:type="gramStart"/>
      <w:r>
        <w:rPr>
          <w:rFonts w:ascii="êÌ¯Yˇ" w:hAnsi="êÌ¯Yˇ" w:cs="êÌ¯Yˇ"/>
          <w:b/>
          <w:color w:val="FF0000"/>
          <w:sz w:val="29"/>
          <w:szCs w:val="29"/>
        </w:rPr>
        <w:t>exist</w:t>
      </w:r>
      <w:proofErr w:type="gramEnd"/>
      <w:r>
        <w:rPr>
          <w:rFonts w:ascii="êÌ¯Yˇ" w:hAnsi="êÌ¯Yˇ" w:cs="êÌ¯Yˇ"/>
          <w:b/>
          <w:color w:val="FF0000"/>
          <w:sz w:val="29"/>
          <w:szCs w:val="29"/>
        </w:rPr>
        <w:t xml:space="preserve"> in a plaintext format, then it is very sensitive since anyone can access the password. However, once the password in encrypted to cipher text it’s sensitivity goes down. Because, now only admins who have the key will be able to decrypt the cipher text.</w:t>
      </w:r>
      <w:r w:rsidR="00043A77">
        <w:rPr>
          <w:rFonts w:ascii="êÌ¯Yˇ" w:hAnsi="êÌ¯Yˇ" w:cs="êÌ¯Yˇ"/>
          <w:b/>
          <w:sz w:val="29"/>
          <w:szCs w:val="29"/>
        </w:rPr>
        <w:br/>
      </w:r>
    </w:p>
    <w:p w14:paraId="7C8C8507" w14:textId="77777777" w:rsidR="00AD699C" w:rsidRDefault="00AD699C">
      <w:pPr>
        <w:rPr>
          <w:rFonts w:ascii="êÌ¯Yˇ" w:hAnsi="êÌ¯Yˇ" w:cs="êÌ¯Yˇ"/>
          <w:b/>
          <w:sz w:val="29"/>
          <w:szCs w:val="29"/>
        </w:rPr>
      </w:pPr>
      <w:r>
        <w:rPr>
          <w:rFonts w:ascii="êÌ¯Yˇ" w:hAnsi="êÌ¯Yˇ" w:cs="êÌ¯Yˇ"/>
          <w:b/>
          <w:sz w:val="29"/>
          <w:szCs w:val="29"/>
        </w:rPr>
        <w:br w:type="page"/>
      </w:r>
    </w:p>
    <w:p w14:paraId="7D42E157" w14:textId="668BC7EB" w:rsidR="00184D05" w:rsidRDefault="00043A77" w:rsidP="00184D05">
      <w:pPr>
        <w:pStyle w:val="ListParagraph"/>
        <w:widowControl w:val="0"/>
        <w:numPr>
          <w:ilvl w:val="0"/>
          <w:numId w:val="2"/>
        </w:numPr>
        <w:autoSpaceDE w:val="0"/>
        <w:autoSpaceDN w:val="0"/>
        <w:adjustRightInd w:val="0"/>
        <w:spacing w:after="0" w:line="240" w:lineRule="auto"/>
        <w:rPr>
          <w:rFonts w:ascii="êÌ¯Yˇ" w:hAnsi="êÌ¯Yˇ" w:cs="êÌ¯Yˇ"/>
          <w:b/>
          <w:sz w:val="29"/>
          <w:szCs w:val="29"/>
        </w:rPr>
      </w:pPr>
      <w:r w:rsidRPr="00794E90">
        <w:rPr>
          <w:rFonts w:ascii="êÌ¯Yˇ" w:hAnsi="êÌ¯Yˇ" w:cs="êÌ¯Yˇ"/>
          <w:b/>
          <w:sz w:val="29"/>
          <w:szCs w:val="29"/>
        </w:rPr>
        <w:t>Respond to the allegation “An operating system requires no protection for its</w:t>
      </w:r>
      <w:r>
        <w:rPr>
          <w:rFonts w:ascii="êÌ¯Yˇ" w:hAnsi="êÌ¯Yˇ" w:cs="êÌ¯Yˇ"/>
          <w:b/>
          <w:sz w:val="29"/>
          <w:szCs w:val="29"/>
        </w:rPr>
        <w:t xml:space="preserve"> </w:t>
      </w:r>
      <w:r w:rsidRPr="00627210">
        <w:rPr>
          <w:rFonts w:ascii="êÌ¯Yˇ" w:hAnsi="êÌ¯Yˇ" w:cs="êÌ¯Yˇ"/>
          <w:b/>
          <w:sz w:val="29"/>
          <w:szCs w:val="29"/>
        </w:rPr>
        <w:t>executable code (in memory) because that code is a dupli</w:t>
      </w:r>
      <w:r>
        <w:rPr>
          <w:rFonts w:ascii="êÌ¯Yˇ" w:hAnsi="êÌ¯Yˇ" w:cs="êÌ¯Yˇ"/>
          <w:b/>
          <w:sz w:val="29"/>
          <w:szCs w:val="29"/>
        </w:rPr>
        <w:t xml:space="preserve">cate of code </w:t>
      </w:r>
      <w:r w:rsidRPr="004C278A">
        <w:rPr>
          <w:rFonts w:ascii="êÌ¯Yˇ" w:hAnsi="êÌ¯Yˇ" w:cs="êÌ¯Yˇ"/>
          <w:b/>
          <w:sz w:val="29"/>
          <w:szCs w:val="29"/>
        </w:rPr>
        <w:t>maintained on disk.”</w:t>
      </w:r>
    </w:p>
    <w:p w14:paraId="2EAFB739" w14:textId="77777777" w:rsidR="003B302F" w:rsidRDefault="00184D05" w:rsidP="00184D05">
      <w:pPr>
        <w:pStyle w:val="ListParagraph"/>
        <w:widowControl w:val="0"/>
        <w:autoSpaceDE w:val="0"/>
        <w:autoSpaceDN w:val="0"/>
        <w:adjustRightInd w:val="0"/>
        <w:spacing w:after="0" w:line="240" w:lineRule="auto"/>
        <w:ind w:left="1080"/>
        <w:rPr>
          <w:rFonts w:ascii="êÌ¯Yˇ" w:hAnsi="êÌ¯Yˇ" w:cs="êÌ¯Yˇ"/>
          <w:b/>
          <w:sz w:val="29"/>
          <w:szCs w:val="29"/>
        </w:rPr>
      </w:pPr>
      <w:r>
        <w:rPr>
          <w:rFonts w:ascii="êÌ¯Yˇ" w:hAnsi="êÌ¯Yˇ" w:cs="êÌ¯Yˇ"/>
          <w:b/>
          <w:sz w:val="29"/>
          <w:szCs w:val="29"/>
        </w:rPr>
        <w:t>-</w:t>
      </w:r>
      <w:r>
        <w:rPr>
          <w:rFonts w:ascii="êÌ¯Yˇ" w:hAnsi="êÌ¯Yˇ" w:cs="êÌ¯Yˇ"/>
          <w:b/>
          <w:sz w:val="29"/>
          <w:szCs w:val="29"/>
        </w:rPr>
        <w:tab/>
      </w:r>
      <w:proofErr w:type="gramStart"/>
      <w:r w:rsidR="007324D4" w:rsidRPr="00794E90">
        <w:rPr>
          <w:rFonts w:ascii="êÌ¯Yˇ" w:hAnsi="êÌ¯Yˇ" w:cs="êÌ¯Yˇ"/>
          <w:b/>
          <w:sz w:val="29"/>
          <w:szCs w:val="29"/>
        </w:rPr>
        <w:t>allegation</w:t>
      </w:r>
      <w:r w:rsidR="007324D4">
        <w:rPr>
          <w:rFonts w:ascii="êÌ¯Yˇ" w:hAnsi="êÌ¯Yˇ" w:cs="êÌ¯Yˇ"/>
          <w:b/>
          <w:sz w:val="29"/>
          <w:szCs w:val="29"/>
        </w:rPr>
        <w:t xml:space="preserve"> :</w:t>
      </w:r>
      <w:proofErr w:type="gramEnd"/>
      <w:r w:rsidR="007324D4">
        <w:rPr>
          <w:rFonts w:ascii="êÌ¯Yˇ" w:hAnsi="êÌ¯Yˇ" w:cs="êÌ¯Yˇ"/>
          <w:b/>
          <w:sz w:val="29"/>
          <w:szCs w:val="29"/>
        </w:rPr>
        <w:t xml:space="preserve"> </w:t>
      </w:r>
      <w:r w:rsidR="003B302F" w:rsidRPr="003B302F">
        <w:rPr>
          <w:rFonts w:ascii="êÌ¯Yˇ" w:hAnsi="êÌ¯Yˇ" w:cs="êÌ¯Yˇ"/>
          <w:b/>
          <w:sz w:val="29"/>
          <w:szCs w:val="29"/>
        </w:rPr>
        <w:t>a claim or assertion that someone has done something illegal or wrong, typically one made without proof.</w:t>
      </w:r>
    </w:p>
    <w:p w14:paraId="56882FF5" w14:textId="77777777" w:rsidR="003E69C7" w:rsidRDefault="003B302F" w:rsidP="00184D05">
      <w:pPr>
        <w:pStyle w:val="ListParagraph"/>
        <w:widowControl w:val="0"/>
        <w:autoSpaceDE w:val="0"/>
        <w:autoSpaceDN w:val="0"/>
        <w:adjustRightInd w:val="0"/>
        <w:spacing w:after="0" w:line="240" w:lineRule="auto"/>
        <w:ind w:left="1080"/>
        <w:rPr>
          <w:rFonts w:ascii="êÌ¯Yˇ" w:hAnsi="êÌ¯Yˇ" w:cs="êÌ¯Yˇ"/>
          <w:sz w:val="29"/>
          <w:szCs w:val="29"/>
        </w:rPr>
      </w:pPr>
      <w:r>
        <w:rPr>
          <w:rFonts w:ascii="êÌ¯Yˇ" w:hAnsi="êÌ¯Yˇ" w:cs="êÌ¯Yˇ"/>
          <w:b/>
          <w:sz w:val="29"/>
          <w:szCs w:val="29"/>
        </w:rPr>
        <w:t>-</w:t>
      </w:r>
      <w:r>
        <w:rPr>
          <w:rFonts w:ascii="êÌ¯Yˇ" w:hAnsi="êÌ¯Yˇ" w:cs="êÌ¯Yˇ"/>
          <w:b/>
          <w:sz w:val="29"/>
          <w:szCs w:val="29"/>
        </w:rPr>
        <w:tab/>
      </w:r>
      <w:r w:rsidR="009533D3">
        <w:rPr>
          <w:rFonts w:ascii="êÌ¯Yˇ" w:hAnsi="êÌ¯Yˇ" w:cs="êÌ¯Yˇ"/>
          <w:sz w:val="29"/>
          <w:szCs w:val="29"/>
        </w:rPr>
        <w:t xml:space="preserve">So the claim is wrong, and we need to prove wrong, I guess that is what we needed supposed to do? </w:t>
      </w:r>
      <w:r w:rsidR="009533D3">
        <w:rPr>
          <w:rFonts w:ascii="êÌ¯Yˇ" w:hAnsi="êÌ¯Yˇ" w:cs="êÌ¯Yˇ"/>
          <w:sz w:val="29"/>
          <w:szCs w:val="29"/>
        </w:rPr>
        <w:br/>
      </w:r>
      <w:proofErr w:type="gramStart"/>
      <w:r w:rsidR="009533D3">
        <w:rPr>
          <w:rFonts w:ascii="êÌ¯Yˇ" w:hAnsi="êÌ¯Yˇ" w:cs="êÌ¯Yˇ"/>
          <w:sz w:val="29"/>
          <w:szCs w:val="29"/>
        </w:rPr>
        <w:t>Well</w:t>
      </w:r>
      <w:proofErr w:type="gramEnd"/>
      <w:r w:rsidR="0040122A">
        <w:rPr>
          <w:rFonts w:ascii="êÌ¯Yˇ" w:hAnsi="êÌ¯Yˇ" w:cs="êÌ¯Yˇ"/>
          <w:sz w:val="29"/>
          <w:szCs w:val="29"/>
        </w:rPr>
        <w:t xml:space="preserve"> operating system, controls the application program’s memory allocation, however I believe it needs to control itself too.</w:t>
      </w:r>
      <w:r w:rsidR="00D15F96">
        <w:rPr>
          <w:rFonts w:ascii="êÌ¯Yˇ" w:hAnsi="êÌ¯Yˇ" w:cs="êÌ¯Yˇ"/>
          <w:noProof/>
          <w:sz w:val="29"/>
          <w:szCs w:val="29"/>
        </w:rPr>
        <w:drawing>
          <wp:inline distT="0" distB="0" distL="0" distR="0" wp14:anchorId="5AF66433" wp14:editId="6A4BB496">
            <wp:extent cx="5943600" cy="4362450"/>
            <wp:effectExtent l="0" t="0" r="0" b="6350"/>
            <wp:docPr id="12" name="Picture 12" descr="Screen%20Shot%202016-11-28%20at%208.56.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28%20at%208.56.51%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362450"/>
                    </a:xfrm>
                    <a:prstGeom prst="rect">
                      <a:avLst/>
                    </a:prstGeom>
                    <a:noFill/>
                    <a:ln>
                      <a:noFill/>
                    </a:ln>
                  </pic:spPr>
                </pic:pic>
              </a:graphicData>
            </a:graphic>
          </wp:inline>
        </w:drawing>
      </w:r>
      <w:r w:rsidR="00D15F96">
        <w:rPr>
          <w:rFonts w:ascii="êÌ¯Yˇ" w:hAnsi="êÌ¯Yˇ" w:cs="êÌ¯Yˇ"/>
          <w:sz w:val="29"/>
          <w:szCs w:val="29"/>
        </w:rPr>
        <w:br/>
        <w:t>As seen above in memory and address protection we can see, OS can corrupt the program. Therefore, it also needs to be controlled too.</w:t>
      </w:r>
    </w:p>
    <w:p w14:paraId="5175D0AF" w14:textId="58D7B766" w:rsidR="005E0365" w:rsidRDefault="00B210BA" w:rsidP="003A47DC">
      <w:pPr>
        <w:pStyle w:val="ListParagraph"/>
        <w:widowControl w:val="0"/>
        <w:autoSpaceDE w:val="0"/>
        <w:autoSpaceDN w:val="0"/>
        <w:adjustRightInd w:val="0"/>
        <w:spacing w:after="0" w:line="240" w:lineRule="auto"/>
        <w:ind w:left="1080"/>
        <w:rPr>
          <w:rFonts w:ascii="êÌ¯Yˇ" w:hAnsi="êÌ¯Yˇ" w:cs="êÌ¯Yˇ"/>
          <w:b/>
          <w:sz w:val="29"/>
          <w:szCs w:val="29"/>
        </w:rPr>
      </w:pPr>
      <w:r>
        <w:rPr>
          <w:rFonts w:ascii="êÌ¯Yˇ" w:hAnsi="êÌ¯Yˇ" w:cs="êÌ¯Yˇ"/>
          <w:b/>
          <w:color w:val="FF0000"/>
          <w:sz w:val="29"/>
          <w:szCs w:val="29"/>
        </w:rPr>
        <w:t xml:space="preserve">The correct answer for this question is that. Although the executable code is in a temporal memory, it can change the data in the disk memory. By causing buffer overflow or memory translation. </w:t>
      </w:r>
      <w:r w:rsidR="0034291B">
        <w:rPr>
          <w:rFonts w:ascii="êÌ¯Yˇ" w:hAnsi="êÌ¯Yˇ" w:cs="êÌ¯Yˇ"/>
          <w:b/>
          <w:color w:val="FF0000"/>
          <w:sz w:val="29"/>
          <w:szCs w:val="29"/>
        </w:rPr>
        <w:t xml:space="preserve">So </w:t>
      </w:r>
      <w:proofErr w:type="gramStart"/>
      <w:r w:rsidR="0034291B">
        <w:rPr>
          <w:rFonts w:ascii="êÌ¯Yˇ" w:hAnsi="êÌ¯Yˇ" w:cs="êÌ¯Yˇ"/>
          <w:b/>
          <w:color w:val="FF0000"/>
          <w:sz w:val="29"/>
          <w:szCs w:val="29"/>
        </w:rPr>
        <w:t>YES</w:t>
      </w:r>
      <w:proofErr w:type="gramEnd"/>
      <w:r w:rsidR="0034291B">
        <w:rPr>
          <w:rFonts w:ascii="êÌ¯Yˇ" w:hAnsi="êÌ¯Yˇ" w:cs="êÌ¯Yˇ"/>
          <w:b/>
          <w:color w:val="FF0000"/>
          <w:sz w:val="29"/>
          <w:szCs w:val="29"/>
        </w:rPr>
        <w:t xml:space="preserve"> even the executable codes located in temporal memory needs to be controlled too.</w:t>
      </w:r>
      <w:r w:rsidR="00043A77">
        <w:rPr>
          <w:rFonts w:ascii="êÌ¯Yˇ" w:hAnsi="êÌ¯Yˇ" w:cs="êÌ¯Yˇ"/>
          <w:b/>
          <w:sz w:val="29"/>
          <w:szCs w:val="29"/>
        </w:rPr>
        <w:br/>
      </w:r>
    </w:p>
    <w:p w14:paraId="1E52BA47" w14:textId="3BD578F8" w:rsidR="00043A77" w:rsidRDefault="00043A77" w:rsidP="00324AE8">
      <w:pPr>
        <w:pStyle w:val="ListParagraph"/>
        <w:widowControl w:val="0"/>
        <w:numPr>
          <w:ilvl w:val="0"/>
          <w:numId w:val="2"/>
        </w:numPr>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Explain how a fence register is used for relocating a user’s program.</w:t>
      </w:r>
    </w:p>
    <w:p w14:paraId="72016D92" w14:textId="29C99244" w:rsidR="00324AE8" w:rsidRPr="00AB02C6" w:rsidRDefault="00324AE8" w:rsidP="00324AE8">
      <w:pPr>
        <w:pStyle w:val="ListParagraph"/>
        <w:widowControl w:val="0"/>
        <w:numPr>
          <w:ilvl w:val="0"/>
          <w:numId w:val="3"/>
        </w:numPr>
        <w:autoSpaceDE w:val="0"/>
        <w:autoSpaceDN w:val="0"/>
        <w:adjustRightInd w:val="0"/>
        <w:spacing w:after="0" w:line="240" w:lineRule="auto"/>
        <w:rPr>
          <w:rFonts w:ascii="êÌ¯Yˇ" w:hAnsi="êÌ¯Yˇ" w:cs="êÌ¯Yˇ"/>
          <w:b/>
          <w:sz w:val="29"/>
          <w:szCs w:val="29"/>
        </w:rPr>
      </w:pPr>
      <w:r>
        <w:rPr>
          <w:rFonts w:ascii="êÌ¯Yˇ" w:hAnsi="êÌ¯Yˇ" w:cs="êÌ¯Yˇ"/>
          <w:sz w:val="29"/>
          <w:szCs w:val="29"/>
        </w:rPr>
        <w:t xml:space="preserve">Fence is one of the memory and address protection method. In which there is a certain set of pre-allocated memory for the OS, n. And </w:t>
      </w:r>
      <w:r w:rsidR="00AB02C6">
        <w:rPr>
          <w:rFonts w:ascii="êÌ¯Yˇ" w:hAnsi="êÌ¯Yˇ" w:cs="êÌ¯Yˇ"/>
          <w:sz w:val="29"/>
          <w:szCs w:val="29"/>
        </w:rPr>
        <w:t>all</w:t>
      </w:r>
      <w:r>
        <w:rPr>
          <w:rFonts w:ascii="êÌ¯Yˇ" w:hAnsi="êÌ¯Yˇ" w:cs="êÌ¯Yˇ"/>
          <w:sz w:val="29"/>
          <w:szCs w:val="29"/>
        </w:rPr>
        <w:t xml:space="preserve"> the application programs cannot cross over that</w:t>
      </w:r>
      <w:r w:rsidR="00AB02C6">
        <w:rPr>
          <w:rFonts w:ascii="êÌ¯Yˇ" w:hAnsi="êÌ¯Yˇ" w:cs="êÌ¯Yˇ"/>
          <w:sz w:val="29"/>
          <w:szCs w:val="29"/>
        </w:rPr>
        <w:t xml:space="preserve"> line</w:t>
      </w:r>
    </w:p>
    <w:p w14:paraId="07235471" w14:textId="672FD156" w:rsidR="00AB02C6" w:rsidRDefault="00AB02C6" w:rsidP="00AB02C6">
      <w:pPr>
        <w:widowControl w:val="0"/>
        <w:autoSpaceDE w:val="0"/>
        <w:autoSpaceDN w:val="0"/>
        <w:adjustRightInd w:val="0"/>
        <w:spacing w:after="0" w:line="240" w:lineRule="auto"/>
        <w:rPr>
          <w:rFonts w:ascii="êÌ¯Yˇ" w:hAnsi="êÌ¯Yˇ" w:cs="êÌ¯Yˇ"/>
          <w:sz w:val="29"/>
          <w:szCs w:val="29"/>
        </w:rPr>
      </w:pPr>
      <w:r>
        <w:rPr>
          <w:rFonts w:ascii="êÌ¯Yˇ" w:hAnsi="êÌ¯Yˇ" w:cs="êÌ¯Yˇ"/>
          <w:b/>
          <w:noProof/>
          <w:sz w:val="29"/>
          <w:szCs w:val="29"/>
        </w:rPr>
        <w:drawing>
          <wp:inline distT="0" distB="0" distL="0" distR="0" wp14:anchorId="58E4A1DE" wp14:editId="65F359B8">
            <wp:extent cx="5943600" cy="2959100"/>
            <wp:effectExtent l="0" t="0" r="0" b="12700"/>
            <wp:docPr id="14" name="Picture 14" descr="Screen%20Shot%202016-11-28%20at%209.01.4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1-28%20at%209.01.49%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r w:rsidR="00967CE0">
        <w:rPr>
          <w:rFonts w:ascii="êÌ¯Yˇ" w:hAnsi="êÌ¯Yˇ" w:cs="êÌ¯Yˇ"/>
          <w:b/>
          <w:sz w:val="29"/>
          <w:szCs w:val="29"/>
        </w:rPr>
        <w:br/>
      </w:r>
      <w:proofErr w:type="gramStart"/>
      <w:r w:rsidR="00967CE0">
        <w:rPr>
          <w:rFonts w:ascii="êÌ¯Yˇ" w:hAnsi="êÌ¯Yˇ" w:cs="êÌ¯Yˇ"/>
          <w:sz w:val="29"/>
          <w:szCs w:val="29"/>
        </w:rPr>
        <w:t>So</w:t>
      </w:r>
      <w:proofErr w:type="gramEnd"/>
      <w:r w:rsidR="00967CE0">
        <w:rPr>
          <w:rFonts w:ascii="êÌ¯Yˇ" w:hAnsi="êÌ¯Yˇ" w:cs="êÌ¯Yˇ"/>
          <w:sz w:val="29"/>
          <w:szCs w:val="29"/>
        </w:rPr>
        <w:t xml:space="preserve"> the user’s program will be relocated after the address n and have no choice but to be located after n, because of the fence.</w:t>
      </w:r>
    </w:p>
    <w:p w14:paraId="037EE660" w14:textId="3F146D26" w:rsidR="00BE2F58" w:rsidRPr="00BE2F58" w:rsidRDefault="00BE2F58" w:rsidP="00AB02C6">
      <w:pPr>
        <w:widowControl w:val="0"/>
        <w:autoSpaceDE w:val="0"/>
        <w:autoSpaceDN w:val="0"/>
        <w:adjustRightInd w:val="0"/>
        <w:spacing w:after="0" w:line="240" w:lineRule="auto"/>
        <w:rPr>
          <w:rFonts w:ascii="êÌ¯Yˇ" w:hAnsi="êÌ¯Yˇ" w:cs="êÌ¯Yˇ"/>
          <w:b/>
          <w:color w:val="FF0000"/>
          <w:sz w:val="29"/>
          <w:szCs w:val="29"/>
        </w:rPr>
      </w:pPr>
      <w:r>
        <w:rPr>
          <w:rFonts w:ascii="êÌ¯Yˇ" w:hAnsi="êÌ¯Yˇ" w:cs="êÌ¯Yˇ"/>
          <w:b/>
          <w:color w:val="FF0000"/>
          <w:sz w:val="29"/>
          <w:szCs w:val="29"/>
        </w:rPr>
        <w:t xml:space="preserve">The fence method does not relocate users program; it is relocation method that does that. We can assume two situation 1) OS is fixed </w:t>
      </w:r>
      <w:proofErr w:type="gramStart"/>
      <w:r>
        <w:rPr>
          <w:rFonts w:ascii="êÌ¯Yˇ" w:hAnsi="êÌ¯Yˇ" w:cs="êÌ¯Yˇ"/>
          <w:b/>
          <w:color w:val="FF0000"/>
          <w:sz w:val="29"/>
          <w:szCs w:val="29"/>
        </w:rPr>
        <w:t>2)OS</w:t>
      </w:r>
      <w:proofErr w:type="gramEnd"/>
      <w:r>
        <w:rPr>
          <w:rFonts w:ascii="êÌ¯Yˇ" w:hAnsi="êÌ¯Yˇ" w:cs="êÌ¯Yˇ"/>
          <w:b/>
          <w:color w:val="FF0000"/>
          <w:sz w:val="29"/>
          <w:szCs w:val="29"/>
        </w:rPr>
        <w:t xml:space="preserve"> is dynamic </w:t>
      </w:r>
      <w:r>
        <w:rPr>
          <w:rFonts w:ascii="êÌ¯Yˇ" w:hAnsi="êÌ¯Yˇ" w:cs="êÌ¯Yˇ"/>
          <w:b/>
          <w:color w:val="FF0000"/>
          <w:sz w:val="29"/>
          <w:szCs w:val="29"/>
        </w:rPr>
        <w:br/>
        <w:t xml:space="preserve">In the first spot – it would be traditional fence method </w:t>
      </w:r>
      <w:r>
        <w:rPr>
          <w:rFonts w:ascii="êÌ¯Yˇ" w:hAnsi="êÌ¯Yˇ" w:cs="êÌ¯Yˇ"/>
          <w:b/>
          <w:noProof/>
          <w:color w:val="FF0000"/>
          <w:sz w:val="29"/>
          <w:szCs w:val="29"/>
        </w:rPr>
        <w:drawing>
          <wp:inline distT="0" distB="0" distL="0" distR="0" wp14:anchorId="2917EADB" wp14:editId="3DBF4B46">
            <wp:extent cx="5181600" cy="2667000"/>
            <wp:effectExtent l="0" t="0" r="0" b="0"/>
            <wp:docPr id="15" name="Picture 15" descr="Screen%20Shot%202016-11-28%20at%209.07.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1-28%20at%209.07.21%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1600" cy="2667000"/>
                    </a:xfrm>
                    <a:prstGeom prst="rect">
                      <a:avLst/>
                    </a:prstGeom>
                    <a:noFill/>
                    <a:ln>
                      <a:noFill/>
                    </a:ln>
                  </pic:spPr>
                </pic:pic>
              </a:graphicData>
            </a:graphic>
          </wp:inline>
        </w:drawing>
      </w:r>
      <w:r>
        <w:rPr>
          <w:rFonts w:ascii="êÌ¯Yˇ" w:hAnsi="êÌ¯Yˇ" w:cs="êÌ¯Yˇ"/>
          <w:b/>
          <w:color w:val="FF0000"/>
          <w:sz w:val="29"/>
          <w:szCs w:val="29"/>
        </w:rPr>
        <w:br/>
        <w:t>As seen above</w:t>
      </w:r>
      <w:r w:rsidR="007D4218">
        <w:rPr>
          <w:rFonts w:ascii="êÌ¯Yˇ" w:hAnsi="êÌ¯Yˇ" w:cs="êÌ¯Yˇ"/>
          <w:b/>
          <w:color w:val="FF0000"/>
          <w:sz w:val="29"/>
          <w:szCs w:val="29"/>
        </w:rPr>
        <w:t xml:space="preserve"> we already know that until n address it would be used by the OS, only after n we can perform relocation. Adding n to each </w:t>
      </w:r>
      <w:proofErr w:type="gramStart"/>
      <w:r w:rsidR="007D4218">
        <w:rPr>
          <w:rFonts w:ascii="êÌ¯Yˇ" w:hAnsi="êÌ¯Yˇ" w:cs="êÌ¯Yˇ"/>
          <w:b/>
          <w:color w:val="FF0000"/>
          <w:sz w:val="29"/>
          <w:szCs w:val="29"/>
        </w:rPr>
        <w:t>users</w:t>
      </w:r>
      <w:proofErr w:type="gramEnd"/>
      <w:r w:rsidR="007D4218">
        <w:rPr>
          <w:rFonts w:ascii="êÌ¯Yˇ" w:hAnsi="êÌ¯Yˇ" w:cs="êÌ¯Yˇ"/>
          <w:b/>
          <w:color w:val="FF0000"/>
          <w:sz w:val="29"/>
          <w:szCs w:val="29"/>
        </w:rPr>
        <w:t xml:space="preserve"> program. </w:t>
      </w:r>
      <w:r w:rsidR="003B23B9">
        <w:rPr>
          <w:rFonts w:ascii="êÌ¯Yˇ" w:hAnsi="êÌ¯Yˇ" w:cs="êÌ¯Yˇ"/>
          <w:b/>
          <w:color w:val="FF0000"/>
          <w:sz w:val="29"/>
          <w:szCs w:val="29"/>
        </w:rPr>
        <w:br/>
        <w:t>For dynamic allocation.</w:t>
      </w:r>
      <w:r w:rsidR="003B23B9">
        <w:rPr>
          <w:rFonts w:ascii="êÌ¯Yˇ" w:hAnsi="êÌ¯Yˇ" w:cs="êÌ¯Yˇ"/>
          <w:b/>
          <w:noProof/>
          <w:color w:val="FF0000"/>
          <w:sz w:val="29"/>
          <w:szCs w:val="29"/>
        </w:rPr>
        <w:drawing>
          <wp:inline distT="0" distB="0" distL="0" distR="0" wp14:anchorId="304F4101" wp14:editId="1224769F">
            <wp:extent cx="5943600" cy="4038600"/>
            <wp:effectExtent l="0" t="0" r="0" b="0"/>
            <wp:docPr id="16" name="Picture 16" descr="Screen%20Shot%202016-11-28%20at%209.09.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6-11-28%20at%209.09.29%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r w:rsidR="003B23B9">
        <w:rPr>
          <w:rFonts w:ascii="êÌ¯Yˇ" w:hAnsi="êÌ¯Yˇ" w:cs="êÌ¯Yˇ"/>
          <w:b/>
          <w:color w:val="FF0000"/>
          <w:sz w:val="29"/>
          <w:szCs w:val="29"/>
        </w:rPr>
        <w:br/>
        <w:t>There would exist an upper bound and lower bound for each user. And we can say that the addresses needed for OS is dynamic.</w:t>
      </w:r>
    </w:p>
    <w:p w14:paraId="2D40B3A0" w14:textId="77777777" w:rsidR="003A47DC"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p>
    <w:p w14:paraId="44966CE8" w14:textId="77777777" w:rsidR="003A47DC" w:rsidRDefault="003A47DC">
      <w:pPr>
        <w:rPr>
          <w:rFonts w:ascii="êÌ¯Yˇ" w:hAnsi="êÌ¯Yˇ" w:cs="êÌ¯Yˇ"/>
          <w:b/>
          <w:sz w:val="29"/>
          <w:szCs w:val="29"/>
        </w:rPr>
      </w:pPr>
      <w:r>
        <w:rPr>
          <w:rFonts w:ascii="êÌ¯Yˇ" w:hAnsi="êÌ¯Yˇ" w:cs="êÌ¯Yˇ"/>
          <w:b/>
          <w:sz w:val="29"/>
          <w:szCs w:val="29"/>
        </w:rPr>
        <w:br w:type="page"/>
      </w:r>
    </w:p>
    <w:p w14:paraId="66C10391" w14:textId="39730D9C" w:rsidR="00043A77" w:rsidRDefault="00043A77" w:rsidP="007745B0">
      <w:pPr>
        <w:pStyle w:val="ListParagraph"/>
        <w:widowControl w:val="0"/>
        <w:numPr>
          <w:ilvl w:val="0"/>
          <w:numId w:val="2"/>
        </w:numPr>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Can any number of concurrent processes be protected from one another by</w:t>
      </w:r>
      <w:r>
        <w:rPr>
          <w:rFonts w:ascii="êÌ¯Yˇ" w:hAnsi="êÌ¯Yˇ" w:cs="êÌ¯Yˇ"/>
          <w:b/>
          <w:sz w:val="29"/>
          <w:szCs w:val="29"/>
        </w:rPr>
        <w:t xml:space="preserve"> </w:t>
      </w:r>
      <w:r w:rsidRPr="004C278A">
        <w:rPr>
          <w:rFonts w:ascii="êÌ¯Yˇ" w:hAnsi="êÌ¯Yˇ" w:cs="êÌ¯Yˇ"/>
          <w:b/>
          <w:sz w:val="29"/>
          <w:szCs w:val="29"/>
        </w:rPr>
        <w:t>just one pair of base/bounds registers?</w:t>
      </w:r>
    </w:p>
    <w:p w14:paraId="269EE990" w14:textId="2A0FD3E5" w:rsidR="007745B0" w:rsidRDefault="007745B0" w:rsidP="007745B0">
      <w:pPr>
        <w:pStyle w:val="ListParagraph"/>
        <w:widowControl w:val="0"/>
        <w:numPr>
          <w:ilvl w:val="0"/>
          <w:numId w:val="3"/>
        </w:numPr>
        <w:autoSpaceDE w:val="0"/>
        <w:autoSpaceDN w:val="0"/>
        <w:adjustRightInd w:val="0"/>
        <w:spacing w:after="0" w:line="240" w:lineRule="auto"/>
        <w:rPr>
          <w:rFonts w:ascii="êÌ¯Yˇ" w:hAnsi="êÌ¯Yˇ" w:cs="êÌ¯Yˇ"/>
          <w:sz w:val="29"/>
          <w:szCs w:val="29"/>
        </w:rPr>
      </w:pPr>
      <w:r>
        <w:rPr>
          <w:rFonts w:ascii="êÌ¯Yˇ" w:hAnsi="êÌ¯Yˇ" w:cs="êÌ¯Yˇ"/>
          <w:sz w:val="29"/>
          <w:szCs w:val="29"/>
        </w:rPr>
        <w:t xml:space="preserve">I think this is a clear no, since one pair of base/bound register means there is one Fence (until n – which is for the OS) and middle part where one process can run and last part where the second process can run. </w:t>
      </w:r>
      <w:proofErr w:type="gramStart"/>
      <w:r>
        <w:rPr>
          <w:rFonts w:ascii="êÌ¯Yˇ" w:hAnsi="êÌ¯Yˇ" w:cs="êÌ¯Yˇ"/>
          <w:sz w:val="29"/>
          <w:szCs w:val="29"/>
        </w:rPr>
        <w:t>So</w:t>
      </w:r>
      <w:proofErr w:type="gramEnd"/>
      <w:r>
        <w:rPr>
          <w:rFonts w:ascii="êÌ¯Yˇ" w:hAnsi="êÌ¯Yˇ" w:cs="êÌ¯Yˇ"/>
          <w:sz w:val="29"/>
          <w:szCs w:val="29"/>
        </w:rPr>
        <w:t xml:space="preserve"> in total only 2 process can run with one pair of base/bound registers.</w:t>
      </w:r>
      <w:r w:rsidR="00000447">
        <w:rPr>
          <w:rFonts w:ascii="êÌ¯Yˇ" w:hAnsi="êÌ¯Yˇ" w:cs="êÌ¯Yˇ"/>
          <w:sz w:val="29"/>
          <w:szCs w:val="29"/>
        </w:rPr>
        <w:t xml:space="preserve"> (something like this)</w:t>
      </w:r>
      <w:r w:rsidR="00000447">
        <w:rPr>
          <w:rFonts w:ascii="êÌ¯Yˇ" w:hAnsi="êÌ¯Yˇ" w:cs="êÌ¯Yˇ"/>
          <w:noProof/>
          <w:sz w:val="29"/>
          <w:szCs w:val="29"/>
        </w:rPr>
        <w:drawing>
          <wp:inline distT="0" distB="0" distL="0" distR="0" wp14:anchorId="60EB2904" wp14:editId="6FAD1614">
            <wp:extent cx="5381625" cy="2981325"/>
            <wp:effectExtent l="0" t="0" r="3175" b="0"/>
            <wp:docPr id="17" name="Picture 17" descr="Screen%20Shot%202016-11-28%20at%209.13.4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1-28%20at%209.13.44%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625" cy="2981325"/>
                    </a:xfrm>
                    <a:prstGeom prst="rect">
                      <a:avLst/>
                    </a:prstGeom>
                    <a:noFill/>
                    <a:ln>
                      <a:noFill/>
                    </a:ln>
                  </pic:spPr>
                </pic:pic>
              </a:graphicData>
            </a:graphic>
          </wp:inline>
        </w:drawing>
      </w:r>
    </w:p>
    <w:p w14:paraId="0042BE14" w14:textId="77777777" w:rsidR="00653010" w:rsidRDefault="00653010" w:rsidP="00653010">
      <w:pPr>
        <w:pStyle w:val="ListParagraph"/>
        <w:widowControl w:val="0"/>
        <w:autoSpaceDE w:val="0"/>
        <w:autoSpaceDN w:val="0"/>
        <w:adjustRightInd w:val="0"/>
        <w:spacing w:after="0" w:line="240" w:lineRule="auto"/>
        <w:ind w:left="1440"/>
        <w:rPr>
          <w:rFonts w:ascii="êÌ¯Yˇ" w:hAnsi="êÌ¯Yˇ" w:cs="êÌ¯Yˇ"/>
          <w:sz w:val="29"/>
          <w:szCs w:val="29"/>
        </w:rPr>
      </w:pPr>
    </w:p>
    <w:p w14:paraId="1B82AF14" w14:textId="181B3E30" w:rsidR="00653010" w:rsidRPr="00653010" w:rsidRDefault="00653010" w:rsidP="00653010">
      <w:pPr>
        <w:pStyle w:val="ListParagraph"/>
        <w:widowControl w:val="0"/>
        <w:autoSpaceDE w:val="0"/>
        <w:autoSpaceDN w:val="0"/>
        <w:adjustRightInd w:val="0"/>
        <w:spacing w:after="0" w:line="240" w:lineRule="auto"/>
        <w:ind w:left="1440"/>
        <w:rPr>
          <w:rFonts w:ascii="êÌ¯Yˇ" w:hAnsi="êÌ¯Yˇ" w:cs="êÌ¯Yˇ"/>
          <w:b/>
          <w:color w:val="FF0000"/>
          <w:sz w:val="29"/>
          <w:szCs w:val="29"/>
        </w:rPr>
      </w:pPr>
      <w:r>
        <w:rPr>
          <w:rFonts w:ascii="êÌ¯Yˇ" w:hAnsi="êÌ¯Yˇ" w:cs="êÌ¯Yˇ"/>
          <w:b/>
          <w:color w:val="FF0000"/>
          <w:sz w:val="29"/>
          <w:szCs w:val="29"/>
        </w:rPr>
        <w:t xml:space="preserve">Since there is only one pair or base and bound register the maximum </w:t>
      </w:r>
      <w:r w:rsidR="00A80C2A">
        <w:rPr>
          <w:rFonts w:ascii="êÌ¯Yˇ" w:hAnsi="êÌ¯Yˇ" w:cs="êÌ¯Yˇ"/>
          <w:b/>
          <w:color w:val="FF0000"/>
          <w:sz w:val="29"/>
          <w:szCs w:val="29"/>
        </w:rPr>
        <w:t>number</w:t>
      </w:r>
      <w:r>
        <w:rPr>
          <w:rFonts w:ascii="êÌ¯Yˇ" w:hAnsi="êÌ¯Yˇ" w:cs="êÌ¯Yˇ"/>
          <w:b/>
          <w:color w:val="FF0000"/>
          <w:sz w:val="29"/>
          <w:szCs w:val="29"/>
        </w:rPr>
        <w:t xml:space="preserve"> of users we can separate is two. One can be located at the middle section and the other can be located at the bottom.</w:t>
      </w:r>
    </w:p>
    <w:p w14:paraId="6FE6DCDF" w14:textId="77777777" w:rsidR="00024211"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p>
    <w:p w14:paraId="4DB3DFA0" w14:textId="77777777" w:rsidR="00024211" w:rsidRDefault="00024211">
      <w:pPr>
        <w:rPr>
          <w:rFonts w:ascii="êÌ¯Yˇ" w:hAnsi="êÌ¯Yˇ" w:cs="êÌ¯Yˇ"/>
          <w:b/>
          <w:sz w:val="29"/>
          <w:szCs w:val="29"/>
        </w:rPr>
      </w:pPr>
      <w:r>
        <w:rPr>
          <w:rFonts w:ascii="êÌ¯Yˇ" w:hAnsi="êÌ¯Yˇ" w:cs="êÌ¯Yˇ"/>
          <w:b/>
          <w:sz w:val="29"/>
          <w:szCs w:val="29"/>
        </w:rPr>
        <w:br w:type="page"/>
      </w:r>
    </w:p>
    <w:p w14:paraId="4BCADBA6" w14:textId="3EB946B2" w:rsidR="00DD78EC" w:rsidRPr="006558D4" w:rsidRDefault="00043A77" w:rsidP="00DD78EC">
      <w:pPr>
        <w:pStyle w:val="ListParagraph"/>
        <w:widowControl w:val="0"/>
        <w:numPr>
          <w:ilvl w:val="0"/>
          <w:numId w:val="2"/>
        </w:numPr>
        <w:autoSpaceDE w:val="0"/>
        <w:autoSpaceDN w:val="0"/>
        <w:adjustRightInd w:val="0"/>
        <w:spacing w:after="0" w:line="240" w:lineRule="auto"/>
        <w:rPr>
          <w:rFonts w:ascii="êÌ¯Yˇ" w:hAnsi="êÌ¯Yˇ" w:cs="êÌ¯Yˇ"/>
          <w:b/>
          <w:color w:val="FFC000"/>
          <w:sz w:val="29"/>
          <w:szCs w:val="29"/>
        </w:rPr>
      </w:pPr>
      <w:r w:rsidRPr="006558D4">
        <w:rPr>
          <w:rFonts w:ascii="êÌ¯Yˇ" w:hAnsi="êÌ¯Yˇ" w:cs="êÌ¯Yˇ"/>
          <w:b/>
          <w:color w:val="FFC000"/>
          <w:sz w:val="29"/>
          <w:szCs w:val="29"/>
        </w:rPr>
        <w:t>The discussion of base/bounds registers implies that program code is execute only and that data areas are read-write-only. Is this ever not the case? Explain your answer.</w:t>
      </w:r>
    </w:p>
    <w:p w14:paraId="15B2C059" w14:textId="024F4C73" w:rsidR="00043A77" w:rsidRPr="00DD78EC" w:rsidRDefault="00DD78EC" w:rsidP="00DD78EC">
      <w:pPr>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t>-</w:t>
      </w:r>
      <w:r>
        <w:rPr>
          <w:rFonts w:ascii="êÌ¯Yˇ" w:hAnsi="êÌ¯Yˇ" w:cs="êÌ¯Yˇ"/>
          <w:b/>
          <w:sz w:val="29"/>
          <w:szCs w:val="29"/>
        </w:rPr>
        <w:tab/>
      </w:r>
      <w:r w:rsidR="002D5973">
        <w:rPr>
          <w:rFonts w:ascii="êÌ¯Yˇ" w:hAnsi="êÌ¯Yˇ" w:cs="êÌ¯Yˇ"/>
          <w:sz w:val="29"/>
          <w:szCs w:val="29"/>
        </w:rPr>
        <w:t>So in other words between the section from if a user executes a program, and that program generates data – that would be read and write only program? That is not a case when the user executes a program, in which creates another program, then it is not read-write-only anymore.</w:t>
      </w:r>
      <w:r w:rsidR="00C23694">
        <w:rPr>
          <w:rFonts w:ascii="êÌ¯Yˇ" w:hAnsi="êÌ¯Yˇ" w:cs="êÌ¯Yˇ"/>
          <w:noProof/>
          <w:sz w:val="29"/>
          <w:szCs w:val="29"/>
        </w:rPr>
        <w:drawing>
          <wp:inline distT="0" distB="0" distL="0" distR="0" wp14:anchorId="0B584040" wp14:editId="0426A60B">
            <wp:extent cx="5934075" cy="4343400"/>
            <wp:effectExtent l="0" t="0" r="9525" b="0"/>
            <wp:docPr id="18" name="Picture 18" descr="Screen%20Shot%202016-11-28%20at%209.23.4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1-28%20at%209.23.40%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r w:rsidR="00C23694">
        <w:rPr>
          <w:rFonts w:ascii="êÌ¯Yˇ" w:hAnsi="êÌ¯Yˇ" w:cs="êÌ¯Yˇ"/>
          <w:sz w:val="29"/>
          <w:szCs w:val="29"/>
        </w:rPr>
        <w:br/>
        <w:t>Even in the PPT there is no mention about read-write-only.</w:t>
      </w:r>
      <w:r w:rsidR="00191FD0">
        <w:rPr>
          <w:rFonts w:ascii="êÌ¯Yˇ" w:hAnsi="êÌ¯Yˇ" w:cs="êÌ¯Yˇ"/>
          <w:noProof/>
          <w:sz w:val="29"/>
          <w:szCs w:val="29"/>
        </w:rPr>
        <w:drawing>
          <wp:inline distT="0" distB="0" distL="0" distR="0" wp14:anchorId="61A114A9" wp14:editId="35F7E66A">
            <wp:extent cx="5943600" cy="3533775"/>
            <wp:effectExtent l="0" t="0" r="0" b="0"/>
            <wp:docPr id="21" name="Picture 21" descr="Screen%20Shot%202016-11-28%20at%209.35.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11-28%20at%209.35.4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33775"/>
                    </a:xfrm>
                    <a:prstGeom prst="rect">
                      <a:avLst/>
                    </a:prstGeom>
                    <a:noFill/>
                    <a:ln>
                      <a:noFill/>
                    </a:ln>
                  </pic:spPr>
                </pic:pic>
              </a:graphicData>
            </a:graphic>
          </wp:inline>
        </w:drawing>
      </w:r>
      <w:r w:rsidR="00A71146">
        <w:rPr>
          <w:rFonts w:ascii="êÌ¯Yˇ" w:hAnsi="êÌ¯Yˇ" w:cs="êÌ¯Yˇ"/>
          <w:sz w:val="29"/>
          <w:szCs w:val="29"/>
        </w:rPr>
        <w:br/>
      </w:r>
      <w:r w:rsidR="00043A77" w:rsidRPr="00DD78EC">
        <w:rPr>
          <w:rFonts w:ascii="êÌ¯Yˇ" w:hAnsi="êÌ¯Yˇ" w:cs="êÌ¯Yˇ"/>
          <w:b/>
          <w:sz w:val="29"/>
          <w:szCs w:val="29"/>
        </w:rPr>
        <w:br/>
      </w:r>
    </w:p>
    <w:p w14:paraId="11ACE8CE" w14:textId="77777777" w:rsidR="007E1BBD" w:rsidRDefault="007E1BBD">
      <w:pPr>
        <w:rPr>
          <w:rFonts w:ascii="êÌ¯Yˇ" w:hAnsi="êÌ¯Yˇ" w:cs="êÌ¯Yˇ"/>
          <w:b/>
          <w:sz w:val="29"/>
          <w:szCs w:val="29"/>
        </w:rPr>
      </w:pPr>
      <w:r>
        <w:rPr>
          <w:rFonts w:ascii="êÌ¯Yˇ" w:hAnsi="êÌ¯Yˇ" w:cs="êÌ¯Yˇ"/>
          <w:b/>
          <w:sz w:val="29"/>
          <w:szCs w:val="29"/>
        </w:rPr>
        <w:br w:type="page"/>
      </w:r>
    </w:p>
    <w:p w14:paraId="0589D4AD" w14:textId="0388AA36" w:rsidR="00043A77" w:rsidRPr="009C292A" w:rsidRDefault="00043A77" w:rsidP="00043A77">
      <w:pPr>
        <w:pStyle w:val="ListParagraph"/>
        <w:widowControl w:val="0"/>
        <w:autoSpaceDE w:val="0"/>
        <w:autoSpaceDN w:val="0"/>
        <w:adjustRightInd w:val="0"/>
        <w:spacing w:after="0" w:line="240" w:lineRule="auto"/>
        <w:rPr>
          <w:rFonts w:ascii="êÌ¯Yˇ" w:hAnsi="êÌ¯Yˇ" w:cs="êÌ¯Yˇ"/>
          <w:sz w:val="29"/>
          <w:szCs w:val="29"/>
        </w:rPr>
      </w:pPr>
      <w:r w:rsidRPr="00627210">
        <w:rPr>
          <w:rFonts w:ascii="êÌ¯Yˇ" w:hAnsi="êÌ¯Yˇ" w:cs="êÌ¯Yˇ"/>
          <w:b/>
          <w:sz w:val="29"/>
          <w:szCs w:val="29"/>
        </w:rPr>
        <w:t xml:space="preserve">8. </w:t>
      </w:r>
      <w:r w:rsidRPr="00FD42A1">
        <w:rPr>
          <w:rFonts w:ascii="êÌ¯Yˇ" w:hAnsi="êÌ¯Yˇ" w:cs="êÌ¯Yˇ"/>
          <w:b/>
          <w:color w:val="FFC000"/>
          <w:sz w:val="29"/>
          <w:szCs w:val="29"/>
        </w:rPr>
        <w:t>A design using tag bits presupposes that adjacent memory locations hold dissimilar things: a line of code, a piece of data, a line of code, two pieces of data, and so forth. Most programs do not look like that. How can tag bits be appropriate in a situation in which programs have the more conventional arrangement of code and data?</w:t>
      </w:r>
      <w:r w:rsidR="009C292A">
        <w:rPr>
          <w:rFonts w:ascii="êÌ¯Yˇ" w:hAnsi="êÌ¯Yˇ" w:cs="êÌ¯Yˇ"/>
          <w:b/>
          <w:noProof/>
          <w:sz w:val="29"/>
          <w:szCs w:val="29"/>
        </w:rPr>
        <w:drawing>
          <wp:inline distT="0" distB="0" distL="0" distR="0" wp14:anchorId="1D28BEF3" wp14:editId="1E4372AC">
            <wp:extent cx="5943600" cy="4467225"/>
            <wp:effectExtent l="0" t="0" r="0" b="3175"/>
            <wp:docPr id="19" name="Picture 19" descr="Screen%20Shot%202016-11-28%20at%209.31.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11-28%20at%209.31.2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r w:rsidR="009C292A">
        <w:rPr>
          <w:rFonts w:ascii="êÌ¯Yˇ" w:hAnsi="êÌ¯Yˇ" w:cs="êÌ¯Yˇ"/>
          <w:b/>
          <w:sz w:val="29"/>
          <w:szCs w:val="29"/>
        </w:rPr>
        <w:br/>
      </w:r>
      <w:r w:rsidR="009C292A">
        <w:rPr>
          <w:rFonts w:ascii="êÌ¯Yˇ" w:hAnsi="êÌ¯Yˇ" w:cs="êÌ¯Yˇ"/>
          <w:sz w:val="29"/>
          <w:szCs w:val="29"/>
        </w:rPr>
        <w:t xml:space="preserve">This is how the tagged solution looks like, </w:t>
      </w:r>
      <w:r w:rsidR="003D47D3">
        <w:rPr>
          <w:rFonts w:ascii="êÌ¯Yˇ" w:hAnsi="êÌ¯Yˇ" w:cs="êÌ¯Yˇ"/>
          <w:sz w:val="29"/>
          <w:szCs w:val="29"/>
        </w:rPr>
        <w:t xml:space="preserve">so in the question. The tagging system will need codes that are strangely arranged. </w:t>
      </w:r>
      <w:r w:rsidR="00102922">
        <w:rPr>
          <w:rFonts w:ascii="êÌ¯Yˇ" w:hAnsi="êÌ¯Yˇ" w:cs="êÌ¯Yˇ"/>
          <w:sz w:val="29"/>
          <w:szCs w:val="29"/>
        </w:rPr>
        <w:t>The only way I can think of for a tagging system to have a proper rearrangement on traditional code is to have a system, in which the original can be reassembled.</w:t>
      </w:r>
      <w:r w:rsidR="00FD42A1">
        <w:rPr>
          <w:rFonts w:ascii="êÌ¯Yˇ" w:hAnsi="êÌ¯Yˇ" w:cs="êÌ¯Yˇ"/>
          <w:noProof/>
          <w:sz w:val="29"/>
          <w:szCs w:val="29"/>
        </w:rPr>
        <w:drawing>
          <wp:inline distT="0" distB="0" distL="0" distR="0" wp14:anchorId="5C31664A" wp14:editId="4CD0DBAF">
            <wp:extent cx="5934075" cy="4019550"/>
            <wp:effectExtent l="0" t="0" r="9525" b="0"/>
            <wp:docPr id="20" name="Picture 20" descr="Screen%20Shot%202016-11-28%20at%209.35.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1-28%20at%209.35.18%20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13B0A91F" w14:textId="77777777" w:rsidR="00043A77" w:rsidRPr="007A06B0" w:rsidRDefault="00043A77" w:rsidP="00043A77">
      <w:pPr>
        <w:pStyle w:val="ListParagraph"/>
        <w:widowControl w:val="0"/>
        <w:autoSpaceDE w:val="0"/>
        <w:autoSpaceDN w:val="0"/>
        <w:adjustRightInd w:val="0"/>
        <w:spacing w:after="0" w:line="240" w:lineRule="auto"/>
        <w:rPr>
          <w:rFonts w:ascii="êÌ¯Yˇ" w:hAnsi="êÌ¯Yˇ" w:cs="êÌ¯Yˇ"/>
          <w:b/>
          <w:sz w:val="29"/>
          <w:szCs w:val="29"/>
        </w:rPr>
      </w:pPr>
    </w:p>
    <w:p w14:paraId="44F2EDF8" w14:textId="77777777" w:rsidR="001A7CCC" w:rsidRDefault="001A7CCC">
      <w:pPr>
        <w:rPr>
          <w:rFonts w:ascii="êÌ¯Yˇ" w:hAnsi="êÌ¯Yˇ" w:cs="êÌ¯Yˇ"/>
          <w:b/>
          <w:sz w:val="29"/>
          <w:szCs w:val="29"/>
        </w:rPr>
      </w:pPr>
      <w:r>
        <w:rPr>
          <w:rFonts w:ascii="êÌ¯Yˇ" w:hAnsi="êÌ¯Yˇ" w:cs="êÌ¯Yˇ"/>
          <w:b/>
          <w:sz w:val="29"/>
          <w:szCs w:val="29"/>
        </w:rPr>
        <w:br w:type="page"/>
      </w:r>
    </w:p>
    <w:p w14:paraId="7B54CD8B" w14:textId="002FCDB3" w:rsidR="00043A77" w:rsidRPr="006E565E"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9. What are some other modes of access that us</w:t>
      </w:r>
      <w:r>
        <w:rPr>
          <w:rFonts w:ascii="êÌ¯Yˇ" w:hAnsi="êÌ¯Yˇ" w:cs="êÌ¯Yˇ"/>
          <w:b/>
          <w:sz w:val="29"/>
          <w:szCs w:val="29"/>
        </w:rPr>
        <w:t xml:space="preserve">ers might want to apply to code </w:t>
      </w:r>
      <w:r w:rsidRPr="006E565E">
        <w:rPr>
          <w:rFonts w:ascii="êÌ¯Yˇ" w:hAnsi="êÌ¯Yˇ" w:cs="êÌ¯Yˇ"/>
          <w:b/>
          <w:sz w:val="29"/>
          <w:szCs w:val="29"/>
        </w:rPr>
        <w:t>or data, in addition to the common read, write, and execute permission?</w:t>
      </w:r>
    </w:p>
    <w:p w14:paraId="7F5E520A" w14:textId="1DB2FA99" w:rsidR="00043A77" w:rsidRPr="00EE7BBC" w:rsidRDefault="008276A2" w:rsidP="00043A77">
      <w:pPr>
        <w:pStyle w:val="ListParagraph"/>
        <w:widowControl w:val="0"/>
        <w:autoSpaceDE w:val="0"/>
        <w:autoSpaceDN w:val="0"/>
        <w:adjustRightInd w:val="0"/>
        <w:spacing w:after="0" w:line="240" w:lineRule="auto"/>
        <w:rPr>
          <w:rFonts w:ascii="êÌ¯Yˇ" w:hAnsi="êÌ¯Yˇ" w:cs="êÌ¯Yˇ"/>
          <w:b/>
          <w:color w:val="FF0000"/>
          <w:sz w:val="29"/>
          <w:szCs w:val="29"/>
        </w:rPr>
      </w:pPr>
      <w:r>
        <w:rPr>
          <w:rFonts w:ascii="êÌ¯Yˇ" w:hAnsi="êÌ¯Yˇ" w:cs="êÌ¯Yˇ"/>
          <w:sz w:val="29"/>
          <w:szCs w:val="29"/>
        </w:rPr>
        <w:t>-</w:t>
      </w:r>
      <w:r>
        <w:rPr>
          <w:rFonts w:ascii="êÌ¯Yˇ" w:hAnsi="êÌ¯Yˇ" w:cs="êÌ¯Yˇ"/>
          <w:sz w:val="29"/>
          <w:szCs w:val="29"/>
        </w:rPr>
        <w:tab/>
        <w:t xml:space="preserve">This is a great question. For me when coding in c, I hate the fact that we need to first compile the code and then run it. It would be nice to have a mode of access, where the c file get automatically complied. </w:t>
      </w:r>
      <w:r w:rsidR="00EE7BBC">
        <w:rPr>
          <w:rFonts w:ascii="êÌ¯Yˇ" w:hAnsi="êÌ¯Yˇ" w:cs="êÌ¯Yˇ"/>
          <w:sz w:val="29"/>
          <w:szCs w:val="29"/>
        </w:rPr>
        <w:br/>
      </w:r>
      <w:r w:rsidR="00EE7BBC">
        <w:rPr>
          <w:rFonts w:ascii="êÌ¯Yˇ" w:hAnsi="êÌ¯Yˇ" w:cs="êÌ¯Yˇ"/>
          <w:sz w:val="29"/>
          <w:szCs w:val="29"/>
        </w:rPr>
        <w:br/>
      </w:r>
      <w:r w:rsidR="00EE7BBC">
        <w:rPr>
          <w:rFonts w:ascii="êÌ¯Yˇ" w:hAnsi="êÌ¯Yˇ" w:cs="êÌ¯Yˇ"/>
          <w:b/>
          <w:color w:val="FF0000"/>
          <w:sz w:val="29"/>
          <w:szCs w:val="29"/>
        </w:rPr>
        <w:t>Some of other possible answers on this one, is the</w:t>
      </w:r>
      <w:r w:rsidR="00EE7BBC">
        <w:rPr>
          <w:rFonts w:ascii="êÌ¯Yˇ" w:hAnsi="êÌ¯Yˇ" w:cs="êÌ¯Yˇ"/>
          <w:b/>
          <w:color w:val="FF0000"/>
          <w:sz w:val="29"/>
          <w:szCs w:val="29"/>
        </w:rPr>
        <w:br/>
        <w:t>1. See the ownership of the file – yes a user might not have the access to view the file, but if there is a way for the normal use get hold of the root user, then the normal user can shoot an email asking for a grant access.</w:t>
      </w:r>
      <w:r w:rsidR="00EE7BBC">
        <w:rPr>
          <w:rFonts w:ascii="êÌ¯Yˇ" w:hAnsi="êÌ¯Yˇ" w:cs="êÌ¯Yˇ"/>
          <w:b/>
          <w:color w:val="FF0000"/>
          <w:sz w:val="29"/>
          <w:szCs w:val="29"/>
        </w:rPr>
        <w:br/>
      </w:r>
      <w:r w:rsidR="00EE7BBC">
        <w:rPr>
          <w:rFonts w:ascii="êÌ¯Yˇ" w:hAnsi="êÌ¯Yˇ" w:cs="êÌ¯Yˇ"/>
          <w:b/>
          <w:color w:val="FF0000"/>
          <w:sz w:val="29"/>
          <w:szCs w:val="29"/>
        </w:rPr>
        <w:br/>
        <w:t xml:space="preserve">2. </w:t>
      </w:r>
      <w:r w:rsidR="00E47187">
        <w:rPr>
          <w:rFonts w:ascii="êÌ¯Yˇ" w:hAnsi="êÌ¯Yˇ" w:cs="êÌ¯Yˇ"/>
          <w:b/>
          <w:color w:val="FF0000"/>
          <w:sz w:val="29"/>
          <w:szCs w:val="29"/>
        </w:rPr>
        <w:t xml:space="preserve">Ownership – along to read, write and execute it would be much easier for a user to have ability to have an access mode to give owner ship to another user, in that way. Granting user access would be much more </w:t>
      </w:r>
      <w:proofErr w:type="spellStart"/>
      <w:r w:rsidR="00E47187">
        <w:rPr>
          <w:rFonts w:ascii="êÌ¯Yˇ" w:hAnsi="êÌ¯Yˇ" w:cs="êÌ¯Yˇ"/>
          <w:b/>
          <w:color w:val="FF0000"/>
          <w:sz w:val="29"/>
          <w:szCs w:val="29"/>
        </w:rPr>
        <w:t>simplier</w:t>
      </w:r>
      <w:proofErr w:type="spellEnd"/>
      <w:r w:rsidR="00E47187">
        <w:rPr>
          <w:rFonts w:ascii="êÌ¯Yˇ" w:hAnsi="êÌ¯Yˇ" w:cs="êÌ¯Yˇ"/>
          <w:b/>
          <w:color w:val="FF0000"/>
          <w:sz w:val="29"/>
          <w:szCs w:val="29"/>
        </w:rPr>
        <w:t>.</w:t>
      </w:r>
    </w:p>
    <w:p w14:paraId="3923AA21" w14:textId="77777777" w:rsidR="001A7CCC" w:rsidRDefault="001A7CCC">
      <w:pPr>
        <w:rPr>
          <w:rFonts w:ascii="êÌ¯Yˇ" w:hAnsi="êÌ¯Yˇ" w:cs="êÌ¯Yˇ"/>
          <w:b/>
          <w:sz w:val="29"/>
          <w:szCs w:val="29"/>
        </w:rPr>
      </w:pPr>
      <w:r>
        <w:rPr>
          <w:rFonts w:ascii="êÌ¯Yˇ" w:hAnsi="êÌ¯Yˇ" w:cs="êÌ¯Yˇ"/>
          <w:b/>
          <w:sz w:val="29"/>
          <w:szCs w:val="29"/>
        </w:rPr>
        <w:br w:type="page"/>
      </w:r>
    </w:p>
    <w:p w14:paraId="607E5646" w14:textId="36A027CD" w:rsidR="00043A77"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10. If two users share access to a segment, they must do so by the same name. Must</w:t>
      </w:r>
      <w:r>
        <w:rPr>
          <w:rFonts w:ascii="êÌ¯Yˇ" w:hAnsi="êÌ¯Yˇ" w:cs="êÌ¯Yˇ"/>
          <w:b/>
          <w:sz w:val="29"/>
          <w:szCs w:val="29"/>
        </w:rPr>
        <w:t xml:space="preserve"> </w:t>
      </w:r>
      <w:r w:rsidRPr="006E565E">
        <w:rPr>
          <w:rFonts w:ascii="êÌ¯Yˇ" w:hAnsi="êÌ¯Yˇ" w:cs="êÌ¯Yˇ"/>
          <w:b/>
          <w:sz w:val="29"/>
          <w:szCs w:val="29"/>
        </w:rPr>
        <w:t>their protection rights to it be the same? Why or why not?</w:t>
      </w:r>
    </w:p>
    <w:p w14:paraId="5DC42755" w14:textId="2287D774" w:rsidR="007A6922" w:rsidRPr="00007044" w:rsidRDefault="00511B64" w:rsidP="00007044">
      <w:pPr>
        <w:pStyle w:val="ListParagraph"/>
        <w:widowControl w:val="0"/>
        <w:autoSpaceDE w:val="0"/>
        <w:autoSpaceDN w:val="0"/>
        <w:adjustRightInd w:val="0"/>
        <w:spacing w:after="0" w:line="240" w:lineRule="auto"/>
        <w:rPr>
          <w:rFonts w:ascii="êÌ¯Yˇ" w:hAnsi="êÌ¯Yˇ" w:cs="êÌ¯Yˇ"/>
          <w:b/>
          <w:color w:val="FF0000"/>
          <w:sz w:val="29"/>
          <w:szCs w:val="29"/>
        </w:rPr>
      </w:pPr>
      <w:r>
        <w:rPr>
          <w:rFonts w:ascii="êÌ¯Yˇ" w:hAnsi="êÌ¯Yˇ" w:cs="êÌ¯Yˇ"/>
          <w:sz w:val="29"/>
          <w:szCs w:val="29"/>
        </w:rPr>
        <w:t>-</w:t>
      </w:r>
      <w:r>
        <w:rPr>
          <w:rFonts w:ascii="êÌ¯Yˇ" w:hAnsi="êÌ¯Yˇ" w:cs="êÌ¯Yˇ"/>
          <w:sz w:val="29"/>
          <w:szCs w:val="29"/>
        </w:rPr>
        <w:tab/>
        <w:t xml:space="preserve">No they can be different, one of the benefit of using </w:t>
      </w:r>
      <w:r w:rsidR="00416652">
        <w:rPr>
          <w:rFonts w:ascii="êÌ¯Yˇ" w:hAnsi="êÌ¯Yˇ" w:cs="êÌ¯Yˇ"/>
          <w:sz w:val="29"/>
          <w:szCs w:val="29"/>
        </w:rPr>
        <w:t>segmentation is that it is capable of handling complex access rights. Different users can share the same segment but the protection leve</w:t>
      </w:r>
      <w:r w:rsidR="003B1E41">
        <w:rPr>
          <w:rFonts w:ascii="êÌ¯Yˇ" w:hAnsi="êÌ¯Yˇ" w:cs="êÌ¯Yˇ"/>
          <w:sz w:val="29"/>
          <w:szCs w:val="29"/>
        </w:rPr>
        <w:t>l for each can be different.</w:t>
      </w:r>
      <w:r w:rsidR="00416652">
        <w:rPr>
          <w:rFonts w:ascii="êÌ¯Yˇ" w:hAnsi="êÌ¯Yˇ" w:cs="êÌ¯Yˇ"/>
          <w:noProof/>
          <w:sz w:val="29"/>
          <w:szCs w:val="29"/>
        </w:rPr>
        <w:drawing>
          <wp:inline distT="0" distB="0" distL="0" distR="0" wp14:anchorId="37121AA9" wp14:editId="71AF4FFC">
            <wp:extent cx="5934075" cy="3552825"/>
            <wp:effectExtent l="0" t="0" r="9525" b="3175"/>
            <wp:docPr id="22" name="Picture 22" descr="Screen%20Shot%202016-11-28%20at%209.46.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11-28%20at%209.46.00%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552825"/>
                    </a:xfrm>
                    <a:prstGeom prst="rect">
                      <a:avLst/>
                    </a:prstGeom>
                    <a:noFill/>
                    <a:ln>
                      <a:noFill/>
                    </a:ln>
                  </pic:spPr>
                </pic:pic>
              </a:graphicData>
            </a:graphic>
          </wp:inline>
        </w:drawing>
      </w:r>
      <w:r w:rsidR="00E76192">
        <w:rPr>
          <w:rFonts w:ascii="êÌ¯Yˇ" w:hAnsi="êÌ¯Yˇ" w:cs="êÌ¯Yˇ"/>
          <w:sz w:val="29"/>
          <w:szCs w:val="29"/>
        </w:rPr>
        <w:br/>
      </w:r>
      <w:r w:rsidR="00E76192">
        <w:rPr>
          <w:rFonts w:ascii="êÌ¯Yˇ" w:hAnsi="êÌ¯Yˇ" w:cs="êÌ¯Yˇ"/>
          <w:b/>
          <w:color w:val="FF0000"/>
          <w:sz w:val="29"/>
          <w:szCs w:val="29"/>
        </w:rPr>
        <w:t>More concrete reason why different users can have different protection level is because of Segment Translate Table (STT)</w:t>
      </w:r>
      <w:r w:rsidR="00E76192">
        <w:rPr>
          <w:rFonts w:ascii="êÌ¯Yˇ" w:hAnsi="êÌ¯Yˇ" w:cs="êÌ¯Yˇ"/>
          <w:b/>
          <w:noProof/>
          <w:color w:val="FF0000"/>
          <w:sz w:val="29"/>
          <w:szCs w:val="29"/>
        </w:rPr>
        <w:drawing>
          <wp:inline distT="0" distB="0" distL="0" distR="0" wp14:anchorId="308A876B" wp14:editId="1FEC68BF">
            <wp:extent cx="5934075" cy="1876425"/>
            <wp:effectExtent l="0" t="0" r="9525" b="3175"/>
            <wp:docPr id="23" name="Picture 23" descr="Screen%20Shot%202016-11-28%20at%209.50.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11-28%20at%209.50.56%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876425"/>
                    </a:xfrm>
                    <a:prstGeom prst="rect">
                      <a:avLst/>
                    </a:prstGeom>
                    <a:noFill/>
                    <a:ln>
                      <a:noFill/>
                    </a:ln>
                  </pic:spPr>
                </pic:pic>
              </a:graphicData>
            </a:graphic>
          </wp:inline>
        </w:drawing>
      </w:r>
      <w:r w:rsidR="00E76192">
        <w:rPr>
          <w:rFonts w:ascii="êÌ¯Yˇ" w:hAnsi="êÌ¯Yˇ" w:cs="êÌ¯Yˇ"/>
          <w:b/>
          <w:color w:val="FF0000"/>
          <w:sz w:val="29"/>
          <w:szCs w:val="29"/>
        </w:rPr>
        <w:br/>
        <w:t>A user must access this table with the same name, however each user is associated with different rights in the table, and this is managed by the OS.</w:t>
      </w:r>
      <w:r w:rsidR="0040175E">
        <w:rPr>
          <w:rFonts w:ascii="êÌ¯Yˇ" w:hAnsi="êÌ¯Yˇ" w:cs="êÌ¯Yˇ"/>
          <w:b/>
          <w:color w:val="FF0000"/>
          <w:sz w:val="29"/>
          <w:szCs w:val="29"/>
        </w:rPr>
        <w:t xml:space="preserve"> And that is the reason why, each user can have different protection rights when accessing the same </w:t>
      </w:r>
      <w:r w:rsidR="00496CAA">
        <w:rPr>
          <w:rFonts w:ascii="êÌ¯Yˇ" w:hAnsi="êÌ¯Yˇ" w:cs="êÌ¯Yˇ"/>
          <w:b/>
          <w:color w:val="FF0000"/>
          <w:sz w:val="29"/>
          <w:szCs w:val="29"/>
        </w:rPr>
        <w:t>segment</w:t>
      </w:r>
      <w:r w:rsidR="00007044">
        <w:rPr>
          <w:rFonts w:ascii="êÌ¯Yˇ" w:hAnsi="êÌ¯Yˇ" w:cs="êÌ¯Yˇ"/>
          <w:b/>
          <w:color w:val="FF0000"/>
          <w:sz w:val="29"/>
          <w:szCs w:val="29"/>
        </w:rPr>
        <w:t>.</w:t>
      </w:r>
    </w:p>
    <w:p w14:paraId="69C09305" w14:textId="398927AF" w:rsidR="00043A77" w:rsidRPr="006E565E"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11. A problem with either segmented or paged address translation is timing. Suppose</w:t>
      </w:r>
      <w:r>
        <w:rPr>
          <w:rFonts w:ascii="êÌ¯Yˇ" w:hAnsi="êÌ¯Yˇ" w:cs="êÌ¯Yˇ"/>
          <w:b/>
          <w:sz w:val="29"/>
          <w:szCs w:val="29"/>
        </w:rPr>
        <w:t xml:space="preserve"> </w:t>
      </w:r>
      <w:r w:rsidRPr="006E565E">
        <w:rPr>
          <w:rFonts w:ascii="êÌ¯Yˇ" w:hAnsi="êÌ¯Yˇ" w:cs="êÌ¯Yˇ"/>
          <w:b/>
          <w:sz w:val="29"/>
          <w:szCs w:val="29"/>
        </w:rPr>
        <w:t>a user wants to read some data from an input device into memory. For efficiency</w:t>
      </w:r>
      <w:r>
        <w:rPr>
          <w:rFonts w:ascii="êÌ¯Yˇ" w:hAnsi="êÌ¯Yˇ" w:cs="êÌ¯Yˇ"/>
          <w:b/>
          <w:sz w:val="29"/>
          <w:szCs w:val="29"/>
        </w:rPr>
        <w:t xml:space="preserve"> </w:t>
      </w:r>
      <w:r w:rsidRPr="006E565E">
        <w:rPr>
          <w:rFonts w:ascii="êÌ¯Yˇ" w:hAnsi="êÌ¯Yˇ" w:cs="êÌ¯Yˇ"/>
          <w:b/>
          <w:sz w:val="29"/>
          <w:szCs w:val="29"/>
        </w:rPr>
        <w:t>during data transfer, often the actual memory address at which the data are to be</w:t>
      </w:r>
      <w:r>
        <w:rPr>
          <w:rFonts w:ascii="êÌ¯Yˇ" w:hAnsi="êÌ¯Yˇ" w:cs="êÌ¯Yˇ"/>
          <w:b/>
          <w:sz w:val="29"/>
          <w:szCs w:val="29"/>
        </w:rPr>
        <w:t xml:space="preserve"> </w:t>
      </w:r>
      <w:r w:rsidRPr="006E565E">
        <w:rPr>
          <w:rFonts w:ascii="êÌ¯Yˇ" w:hAnsi="êÌ¯Yˇ" w:cs="êÌ¯Yˇ"/>
          <w:b/>
          <w:sz w:val="29"/>
          <w:szCs w:val="29"/>
        </w:rPr>
        <w:t>placed is provided to an I/O device. The real address is passed so that time</w:t>
      </w:r>
      <w:r>
        <w:rPr>
          <w:rFonts w:ascii="êÌ¯Yˇ" w:hAnsi="êÌ¯Yˇ" w:cs="êÌ¯Yˇ"/>
          <w:b/>
          <w:sz w:val="29"/>
          <w:szCs w:val="29"/>
        </w:rPr>
        <w:t xml:space="preserve"> </w:t>
      </w:r>
      <w:r w:rsidRPr="006E565E">
        <w:rPr>
          <w:rFonts w:ascii="êÌ¯Yˇ" w:hAnsi="êÌ¯Yˇ" w:cs="êÌ¯Yˇ"/>
          <w:b/>
          <w:sz w:val="29"/>
          <w:szCs w:val="29"/>
        </w:rPr>
        <w:t>consuming</w:t>
      </w:r>
    </w:p>
    <w:p w14:paraId="1BD50D9F" w14:textId="77777777" w:rsidR="00043A77"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sidRPr="00627210">
        <w:rPr>
          <w:rFonts w:ascii="êÌ¯Yˇ" w:hAnsi="êÌ¯Yˇ" w:cs="êÌ¯Yˇ"/>
          <w:b/>
          <w:sz w:val="29"/>
          <w:szCs w:val="29"/>
        </w:rPr>
        <w:t>address translation does not have to be pe</w:t>
      </w:r>
      <w:r>
        <w:rPr>
          <w:rFonts w:ascii="êÌ¯Yˇ" w:hAnsi="êÌ¯Yˇ" w:cs="êÌ¯Yˇ"/>
          <w:b/>
          <w:sz w:val="29"/>
          <w:szCs w:val="29"/>
        </w:rPr>
        <w:t xml:space="preserve">rformed during a very fast data </w:t>
      </w:r>
      <w:r w:rsidRPr="006E565E">
        <w:rPr>
          <w:rFonts w:ascii="êÌ¯Yˇ" w:hAnsi="êÌ¯Yˇ" w:cs="êÌ¯Yˇ"/>
          <w:b/>
          <w:sz w:val="29"/>
          <w:szCs w:val="29"/>
        </w:rPr>
        <w:t>transfer. What security problems does this approach bring?</w:t>
      </w:r>
    </w:p>
    <w:p w14:paraId="1D2845BD" w14:textId="22DA7F47" w:rsidR="005E1378" w:rsidRDefault="005E1378" w:rsidP="005E1378">
      <w:pPr>
        <w:pStyle w:val="ListParagraph"/>
        <w:widowControl w:val="0"/>
        <w:numPr>
          <w:ilvl w:val="0"/>
          <w:numId w:val="3"/>
        </w:numPr>
        <w:autoSpaceDE w:val="0"/>
        <w:autoSpaceDN w:val="0"/>
        <w:adjustRightInd w:val="0"/>
        <w:spacing w:after="0" w:line="240" w:lineRule="auto"/>
        <w:rPr>
          <w:rFonts w:ascii="êÌ¯Yˇ" w:hAnsi="êÌ¯Yˇ" w:cs="êÌ¯Yˇ"/>
          <w:sz w:val="29"/>
          <w:szCs w:val="29"/>
        </w:rPr>
      </w:pPr>
      <w:r>
        <w:rPr>
          <w:rFonts w:ascii="êÌ¯Yˇ" w:hAnsi="êÌ¯Yˇ" w:cs="êÌ¯Yˇ"/>
          <w:sz w:val="29"/>
          <w:szCs w:val="29"/>
        </w:rPr>
        <w:t xml:space="preserve">First let’s review what is paging and what </w:t>
      </w:r>
      <w:r w:rsidR="00A733D4">
        <w:rPr>
          <w:rFonts w:ascii="êÌ¯Yˇ" w:hAnsi="êÌ¯Yˇ" w:cs="êÌ¯Yˇ"/>
          <w:sz w:val="29"/>
          <w:szCs w:val="29"/>
        </w:rPr>
        <w:t>is segment are.</w:t>
      </w:r>
      <w:r w:rsidR="00AA4859">
        <w:rPr>
          <w:rFonts w:ascii="êÌ¯Yˇ" w:hAnsi="êÌ¯Yˇ" w:cs="êÌ¯Yˇ"/>
          <w:sz w:val="29"/>
          <w:szCs w:val="29"/>
        </w:rPr>
        <w:t xml:space="preserve"> </w:t>
      </w:r>
      <w:r w:rsidR="00690412">
        <w:rPr>
          <w:rFonts w:ascii="êÌ¯Yˇ" w:hAnsi="êÌ¯Yˇ" w:cs="êÌ¯Yˇ"/>
          <w:noProof/>
          <w:sz w:val="29"/>
          <w:szCs w:val="29"/>
        </w:rPr>
        <w:drawing>
          <wp:inline distT="0" distB="0" distL="0" distR="0" wp14:anchorId="6785A6E7" wp14:editId="232CAC8A">
            <wp:extent cx="4343400" cy="2295525"/>
            <wp:effectExtent l="0" t="0" r="0" b="0"/>
            <wp:docPr id="1" name="Picture 1" descr="Screen%20Shot%202016-11-30%20at%2010.11.1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30%20at%2010.11.11%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2295525"/>
                    </a:xfrm>
                    <a:prstGeom prst="rect">
                      <a:avLst/>
                    </a:prstGeom>
                    <a:noFill/>
                    <a:ln>
                      <a:noFill/>
                    </a:ln>
                  </pic:spPr>
                </pic:pic>
              </a:graphicData>
            </a:graphic>
          </wp:inline>
        </w:drawing>
      </w:r>
      <w:r w:rsidR="00690412">
        <w:rPr>
          <w:rFonts w:ascii="êÌ¯Yˇ" w:hAnsi="êÌ¯Yˇ" w:cs="êÌ¯Yˇ"/>
          <w:noProof/>
          <w:sz w:val="29"/>
          <w:szCs w:val="29"/>
        </w:rPr>
        <w:drawing>
          <wp:inline distT="0" distB="0" distL="0" distR="0" wp14:anchorId="7761784A" wp14:editId="48C220B7">
            <wp:extent cx="4295775" cy="2781300"/>
            <wp:effectExtent l="0" t="0" r="0" b="12700"/>
            <wp:docPr id="2" name="Picture 2" descr="Screen%20Shot%202016-11-30%20at%2010.10.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1-30%20at%2010.10.55%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75" cy="2781300"/>
                    </a:xfrm>
                    <a:prstGeom prst="rect">
                      <a:avLst/>
                    </a:prstGeom>
                    <a:noFill/>
                    <a:ln>
                      <a:noFill/>
                    </a:ln>
                  </pic:spPr>
                </pic:pic>
              </a:graphicData>
            </a:graphic>
          </wp:inline>
        </w:drawing>
      </w:r>
      <w:r w:rsidR="00690412">
        <w:rPr>
          <w:rFonts w:ascii="êÌ¯Yˇ" w:hAnsi="êÌ¯Yˇ" w:cs="êÌ¯Yˇ"/>
          <w:sz w:val="29"/>
          <w:szCs w:val="29"/>
        </w:rPr>
        <w:br/>
        <w:t xml:space="preserve">it seems like, </w:t>
      </w:r>
      <w:r w:rsidR="002850C8">
        <w:rPr>
          <w:rFonts w:ascii="êÌ¯Yˇ" w:hAnsi="êÌ¯Yˇ" w:cs="êÌ¯Yˇ"/>
          <w:sz w:val="29"/>
          <w:szCs w:val="29"/>
        </w:rPr>
        <w:t>both</w:t>
      </w:r>
      <w:r w:rsidR="00690412">
        <w:rPr>
          <w:rFonts w:ascii="êÌ¯Yˇ" w:hAnsi="êÌ¯Yˇ" w:cs="êÌ¯Yˇ"/>
          <w:sz w:val="29"/>
          <w:szCs w:val="29"/>
        </w:rPr>
        <w:t xml:space="preserve"> method </w:t>
      </w:r>
      <w:proofErr w:type="gramStart"/>
      <w:r w:rsidR="00690412">
        <w:rPr>
          <w:rFonts w:ascii="êÌ¯Yˇ" w:hAnsi="êÌ¯Yˇ" w:cs="êÌ¯Yˇ"/>
          <w:sz w:val="29"/>
          <w:szCs w:val="29"/>
        </w:rPr>
        <w:t>are</w:t>
      </w:r>
      <w:proofErr w:type="gramEnd"/>
      <w:r w:rsidR="00690412">
        <w:rPr>
          <w:rFonts w:ascii="êÌ¯Yˇ" w:hAnsi="êÌ¯Yˇ" w:cs="êÌ¯Yˇ"/>
          <w:sz w:val="29"/>
          <w:szCs w:val="29"/>
        </w:rPr>
        <w:t xml:space="preserve">, something that </w:t>
      </w:r>
      <w:r w:rsidR="007C10D7">
        <w:rPr>
          <w:rFonts w:ascii="êÌ¯Yˇ" w:hAnsi="êÌ¯Yˇ" w:cs="êÌ¯Yˇ"/>
          <w:sz w:val="29"/>
          <w:szCs w:val="29"/>
        </w:rPr>
        <w:t xml:space="preserve">divides a program and store them in separate places. But one is dividing in equal amount, and the other is not. </w:t>
      </w:r>
      <w:r w:rsidR="00E24759">
        <w:rPr>
          <w:rFonts w:ascii="êÌ¯Yˇ" w:hAnsi="êÌ¯Yˇ" w:cs="êÌ¯Yˇ"/>
          <w:sz w:val="29"/>
          <w:szCs w:val="29"/>
        </w:rPr>
        <w:t xml:space="preserve">Also, it is a good idea to look at what </w:t>
      </w:r>
      <w:r w:rsidR="0088455D">
        <w:rPr>
          <w:rFonts w:ascii="êÌ¯Yˇ" w:hAnsi="êÌ¯Yˇ" w:cs="êÌ¯Yˇ"/>
          <w:sz w:val="29"/>
          <w:szCs w:val="29"/>
        </w:rPr>
        <w:t xml:space="preserve">it looks like to combine </w:t>
      </w:r>
      <w:proofErr w:type="gramStart"/>
      <w:r w:rsidR="0088455D">
        <w:rPr>
          <w:rFonts w:ascii="êÌ¯Yˇ" w:hAnsi="êÌ¯Yˇ" w:cs="êÌ¯Yˇ"/>
          <w:sz w:val="29"/>
          <w:szCs w:val="29"/>
        </w:rPr>
        <w:t>both of them</w:t>
      </w:r>
      <w:proofErr w:type="gramEnd"/>
      <w:r w:rsidR="0088455D">
        <w:rPr>
          <w:rFonts w:ascii="êÌ¯Yˇ" w:hAnsi="êÌ¯Yˇ" w:cs="êÌ¯Yˇ"/>
          <w:sz w:val="29"/>
          <w:szCs w:val="29"/>
        </w:rPr>
        <w:t>.</w:t>
      </w:r>
      <w:r w:rsidR="0088455D">
        <w:rPr>
          <w:rFonts w:ascii="êÌ¯Yˇ" w:hAnsi="êÌ¯Yˇ" w:cs="êÌ¯Yˇ"/>
          <w:noProof/>
          <w:sz w:val="29"/>
          <w:szCs w:val="29"/>
        </w:rPr>
        <w:drawing>
          <wp:inline distT="0" distB="0" distL="0" distR="0" wp14:anchorId="316EBB96" wp14:editId="3B26B272">
            <wp:extent cx="4381500" cy="2676525"/>
            <wp:effectExtent l="0" t="0" r="12700" b="0"/>
            <wp:docPr id="3" name="Picture 3" descr="Screen%20Shot%202016-11-30%20at%2010.15.0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1-30%20at%2010.15.07%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2676525"/>
                    </a:xfrm>
                    <a:prstGeom prst="rect">
                      <a:avLst/>
                    </a:prstGeom>
                    <a:noFill/>
                    <a:ln>
                      <a:noFill/>
                    </a:ln>
                  </pic:spPr>
                </pic:pic>
              </a:graphicData>
            </a:graphic>
          </wp:inline>
        </w:drawing>
      </w:r>
      <w:r w:rsidR="0088455D">
        <w:rPr>
          <w:rFonts w:ascii="êÌ¯Yˇ" w:hAnsi="êÌ¯Yˇ" w:cs="êÌ¯Yˇ"/>
          <w:sz w:val="29"/>
          <w:szCs w:val="29"/>
        </w:rPr>
        <w:br/>
        <w:t xml:space="preserve">Good, now we understand what paging and segmentation are, so when the actual address is given. One problem that I can think of is, if the attacker gets the address, then they might be able to harm the program directly. Since they will know the actual address of the program. Rather having to translate. </w:t>
      </w:r>
    </w:p>
    <w:p w14:paraId="26DAD016" w14:textId="77777777" w:rsidR="00AE3A7A" w:rsidRDefault="00AE3A7A" w:rsidP="00AE3A7A">
      <w:pPr>
        <w:widowControl w:val="0"/>
        <w:autoSpaceDE w:val="0"/>
        <w:autoSpaceDN w:val="0"/>
        <w:adjustRightInd w:val="0"/>
        <w:spacing w:after="0" w:line="240" w:lineRule="auto"/>
        <w:rPr>
          <w:rFonts w:ascii="êÌ¯Yˇ" w:hAnsi="êÌ¯Yˇ" w:cs="êÌ¯Yˇ"/>
          <w:sz w:val="29"/>
          <w:szCs w:val="29"/>
        </w:rPr>
      </w:pPr>
    </w:p>
    <w:p w14:paraId="3823F7B9" w14:textId="46B7D3A1" w:rsidR="00AE3A7A" w:rsidRPr="00AE3A7A" w:rsidRDefault="00AE3A7A" w:rsidP="00AE3A7A">
      <w:pPr>
        <w:widowControl w:val="0"/>
        <w:autoSpaceDE w:val="0"/>
        <w:autoSpaceDN w:val="0"/>
        <w:adjustRightInd w:val="0"/>
        <w:spacing w:after="0" w:line="240" w:lineRule="auto"/>
        <w:rPr>
          <w:rFonts w:ascii="êÌ¯Yˇ" w:hAnsi="êÌ¯Yˇ" w:cs="êÌ¯Yˇ"/>
          <w:color w:val="FF0000"/>
          <w:sz w:val="29"/>
          <w:szCs w:val="29"/>
        </w:rPr>
      </w:pPr>
      <w:r>
        <w:rPr>
          <w:rFonts w:ascii="êÌ¯Yˇ" w:hAnsi="êÌ¯Yˇ" w:cs="êÌ¯Yˇ"/>
          <w:color w:val="FF0000"/>
          <w:sz w:val="29"/>
          <w:szCs w:val="29"/>
        </w:rPr>
        <w:t>The answers are similar. If an IO device such as printer can access the program address directly, they might corrupt the data, if an attacker hacks the printer, and somehow that printer can corrupt the program.</w:t>
      </w:r>
      <w:r w:rsidR="00E968CC">
        <w:rPr>
          <w:rFonts w:ascii="êÌ¯Yˇ" w:hAnsi="êÌ¯Yˇ" w:cs="êÌ¯Yˇ"/>
          <w:color w:val="FF0000"/>
          <w:sz w:val="29"/>
          <w:szCs w:val="29"/>
        </w:rPr>
        <w:t xml:space="preserve"> Or another problem might be buffer overflow, the IO device can overflow the memory size.</w:t>
      </w:r>
    </w:p>
    <w:p w14:paraId="748589F1" w14:textId="77777777" w:rsidR="00BF7422"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p>
    <w:p w14:paraId="0FABDF1B" w14:textId="77777777" w:rsidR="00BF7422" w:rsidRDefault="00BF7422">
      <w:pPr>
        <w:rPr>
          <w:rFonts w:ascii="êÌ¯Yˇ" w:hAnsi="êÌ¯Yˇ" w:cs="êÌ¯Yˇ"/>
          <w:b/>
          <w:sz w:val="29"/>
          <w:szCs w:val="29"/>
        </w:rPr>
      </w:pPr>
      <w:r>
        <w:rPr>
          <w:rFonts w:ascii="êÌ¯Yˇ" w:hAnsi="êÌ¯Yˇ" w:cs="êÌ¯Yˇ"/>
          <w:b/>
          <w:sz w:val="29"/>
          <w:szCs w:val="29"/>
        </w:rPr>
        <w:br w:type="page"/>
      </w:r>
    </w:p>
    <w:p w14:paraId="57784854" w14:textId="4209DE8F" w:rsidR="00043A77" w:rsidRDefault="00043A77" w:rsidP="00836F8F">
      <w:pPr>
        <w:widowControl w:val="0"/>
        <w:autoSpaceDE w:val="0"/>
        <w:autoSpaceDN w:val="0"/>
        <w:adjustRightInd w:val="0"/>
        <w:spacing w:after="0" w:line="240" w:lineRule="auto"/>
        <w:rPr>
          <w:rFonts w:ascii="êÌ¯Yˇ" w:hAnsi="êÌ¯Yˇ" w:cs="êÌ¯Yˇ"/>
          <w:b/>
          <w:sz w:val="29"/>
          <w:szCs w:val="29"/>
        </w:rPr>
      </w:pPr>
      <w:r w:rsidRPr="00836F8F">
        <w:rPr>
          <w:rFonts w:ascii="êÌ¯Yˇ" w:hAnsi="êÌ¯Yˇ" w:cs="êÌ¯Yˇ"/>
          <w:b/>
          <w:sz w:val="29"/>
          <w:szCs w:val="29"/>
        </w:rPr>
        <w:t>12. A directory is also an object to which access should be controlled. Why is it not appropriate to allow users to modify their own directories?</w:t>
      </w:r>
    </w:p>
    <w:p w14:paraId="4F35B648" w14:textId="1DE62B0B" w:rsidR="00836F8F" w:rsidRPr="00836F8F" w:rsidRDefault="00836F8F" w:rsidP="00836F8F">
      <w:pPr>
        <w:widowControl w:val="0"/>
        <w:autoSpaceDE w:val="0"/>
        <w:autoSpaceDN w:val="0"/>
        <w:adjustRightInd w:val="0"/>
        <w:spacing w:after="0" w:line="240" w:lineRule="auto"/>
        <w:rPr>
          <w:rFonts w:ascii="êÌ¯Yˇ" w:hAnsi="êÌ¯Yˇ" w:cs="êÌ¯Yˇ"/>
          <w:sz w:val="29"/>
          <w:szCs w:val="29"/>
        </w:rPr>
      </w:pPr>
      <w:r>
        <w:rPr>
          <w:rFonts w:ascii="êÌ¯Yˇ" w:hAnsi="êÌ¯Yˇ" w:cs="êÌ¯Yˇ"/>
          <w:b/>
          <w:sz w:val="29"/>
          <w:szCs w:val="29"/>
        </w:rPr>
        <w:t>-</w:t>
      </w:r>
      <w:r>
        <w:rPr>
          <w:rFonts w:ascii="êÌ¯Yˇ" w:hAnsi="êÌ¯Yˇ" w:cs="êÌ¯Yˇ"/>
          <w:b/>
          <w:sz w:val="29"/>
          <w:szCs w:val="29"/>
        </w:rPr>
        <w:tab/>
      </w:r>
      <w:r w:rsidR="00E3282B">
        <w:rPr>
          <w:rFonts w:ascii="êÌ¯Yˇ" w:hAnsi="êÌ¯Yˇ" w:cs="êÌ¯Yˇ"/>
          <w:sz w:val="29"/>
          <w:szCs w:val="29"/>
        </w:rPr>
        <w:t xml:space="preserve">One reason that I can think of is because, the user them self can change the root access directory to normal user’s access level? </w:t>
      </w:r>
      <w:r w:rsidR="001C1553">
        <w:rPr>
          <w:rFonts w:ascii="êÌ¯Yˇ" w:hAnsi="êÌ¯Yˇ" w:cs="êÌ¯Yˇ"/>
          <w:sz w:val="29"/>
          <w:szCs w:val="29"/>
        </w:rPr>
        <w:t>– (This is actually stupid since the question said ‘own directories’).</w:t>
      </w:r>
      <w:r w:rsidR="006C104B">
        <w:rPr>
          <w:rFonts w:ascii="êÌ¯Yˇ" w:hAnsi="êÌ¯Yˇ" w:cs="êÌ¯Yˇ"/>
          <w:sz w:val="29"/>
          <w:szCs w:val="29"/>
        </w:rPr>
        <w:br/>
        <w:t xml:space="preserve">Another reason maybe the fact that if an attacker is a user, and they create some kind of virus in their directory. And set the access, so only they can access that directory. Then the root user cannot </w:t>
      </w:r>
      <w:r w:rsidR="00C26FDF">
        <w:rPr>
          <w:rFonts w:ascii="êÌ¯Yˇ" w:hAnsi="êÌ¯Yˇ" w:cs="êÌ¯Yˇ"/>
          <w:sz w:val="29"/>
          <w:szCs w:val="29"/>
        </w:rPr>
        <w:t xml:space="preserve">do anything about it. </w:t>
      </w:r>
      <w:proofErr w:type="gramStart"/>
      <w:r w:rsidR="00C26FDF">
        <w:rPr>
          <w:rFonts w:ascii="êÌ¯Yˇ" w:hAnsi="êÌ¯Yˇ" w:cs="êÌ¯Yˇ"/>
          <w:sz w:val="29"/>
          <w:szCs w:val="29"/>
        </w:rPr>
        <w:t>So</w:t>
      </w:r>
      <w:proofErr w:type="gramEnd"/>
      <w:r w:rsidR="00C26FDF">
        <w:rPr>
          <w:rFonts w:ascii="êÌ¯Yˇ" w:hAnsi="êÌ¯Yˇ" w:cs="êÌ¯Yˇ"/>
          <w:sz w:val="29"/>
          <w:szCs w:val="29"/>
        </w:rPr>
        <w:t xml:space="preserve"> that hardware is gone for sure.</w:t>
      </w:r>
    </w:p>
    <w:p w14:paraId="20B195E3" w14:textId="77777777" w:rsidR="00835E5F" w:rsidRDefault="00835E5F" w:rsidP="00835E5F">
      <w:pPr>
        <w:widowControl w:val="0"/>
        <w:autoSpaceDE w:val="0"/>
        <w:autoSpaceDN w:val="0"/>
        <w:adjustRightInd w:val="0"/>
        <w:spacing w:after="0" w:line="240" w:lineRule="auto"/>
        <w:rPr>
          <w:rFonts w:ascii="êÌ¯Yˇ" w:hAnsi="êÌ¯Yˇ" w:cs="êÌ¯Yˇ"/>
          <w:b/>
          <w:sz w:val="29"/>
          <w:szCs w:val="29"/>
        </w:rPr>
      </w:pPr>
    </w:p>
    <w:p w14:paraId="2E709374" w14:textId="347D3983" w:rsidR="00835E5F" w:rsidRPr="00835E5F" w:rsidRDefault="00835E5F" w:rsidP="00835E5F">
      <w:pPr>
        <w:widowControl w:val="0"/>
        <w:autoSpaceDE w:val="0"/>
        <w:autoSpaceDN w:val="0"/>
        <w:adjustRightInd w:val="0"/>
        <w:spacing w:after="0" w:line="240" w:lineRule="auto"/>
        <w:rPr>
          <w:rFonts w:ascii="êÌ¯Yˇ" w:hAnsi="êÌ¯Yˇ" w:cs="êÌ¯Yˇ"/>
          <w:b/>
          <w:color w:val="FF0000"/>
          <w:sz w:val="29"/>
          <w:szCs w:val="29"/>
        </w:rPr>
      </w:pPr>
      <w:r>
        <w:rPr>
          <w:rFonts w:ascii="êÌ¯Yˇ" w:hAnsi="êÌ¯Yˇ" w:cs="êÌ¯Yˇ"/>
          <w:b/>
          <w:color w:val="FF0000"/>
          <w:sz w:val="29"/>
          <w:szCs w:val="29"/>
        </w:rPr>
        <w:t xml:space="preserve">The answer was something similar – if a user is </w:t>
      </w:r>
      <w:proofErr w:type="gramStart"/>
      <w:r>
        <w:rPr>
          <w:rFonts w:ascii="êÌ¯Yˇ" w:hAnsi="êÌ¯Yˇ" w:cs="êÌ¯Yˇ"/>
          <w:b/>
          <w:color w:val="FF0000"/>
          <w:sz w:val="29"/>
          <w:szCs w:val="29"/>
        </w:rPr>
        <w:t>allow</w:t>
      </w:r>
      <w:proofErr w:type="gramEnd"/>
      <w:r>
        <w:rPr>
          <w:rFonts w:ascii="êÌ¯Yˇ" w:hAnsi="êÌ¯Yˇ" w:cs="êÌ¯Yˇ"/>
          <w:b/>
          <w:color w:val="FF0000"/>
          <w:sz w:val="29"/>
          <w:szCs w:val="29"/>
        </w:rPr>
        <w:t xml:space="preserve"> to change access to their own directory, then they might change the rights provided by the directory holders, which will create conflict in rights. And that is very bad news LOL</w:t>
      </w:r>
    </w:p>
    <w:p w14:paraId="5768EB71" w14:textId="77777777" w:rsidR="00DE0C51" w:rsidRDefault="00DE0C51">
      <w:pPr>
        <w:rPr>
          <w:rFonts w:ascii="êÌ¯Yˇ" w:hAnsi="êÌ¯Yˇ" w:cs="êÌ¯Yˇ"/>
          <w:b/>
          <w:sz w:val="29"/>
          <w:szCs w:val="29"/>
        </w:rPr>
      </w:pPr>
      <w:r>
        <w:rPr>
          <w:rFonts w:ascii="êÌ¯Yˇ" w:hAnsi="êÌ¯Yˇ" w:cs="êÌ¯Yˇ"/>
          <w:b/>
          <w:sz w:val="29"/>
          <w:szCs w:val="29"/>
        </w:rPr>
        <w:br w:type="page"/>
      </w:r>
    </w:p>
    <w:p w14:paraId="3C7BA7DE" w14:textId="6B87E4FF" w:rsidR="00043A77" w:rsidRDefault="00043A77" w:rsidP="00386726">
      <w:pPr>
        <w:widowControl w:val="0"/>
        <w:autoSpaceDE w:val="0"/>
        <w:autoSpaceDN w:val="0"/>
        <w:adjustRightInd w:val="0"/>
        <w:spacing w:after="0" w:line="240" w:lineRule="auto"/>
        <w:rPr>
          <w:rFonts w:ascii="êÌ¯Yˇ" w:hAnsi="êÌ¯Yˇ" w:cs="êÌ¯Yˇ"/>
          <w:b/>
          <w:sz w:val="29"/>
          <w:szCs w:val="29"/>
        </w:rPr>
      </w:pPr>
      <w:r w:rsidRPr="00386726">
        <w:rPr>
          <w:rFonts w:ascii="êÌ¯Yˇ" w:hAnsi="êÌ¯Yˇ" w:cs="êÌ¯Yˇ"/>
          <w:b/>
          <w:sz w:val="29"/>
          <w:szCs w:val="29"/>
        </w:rPr>
        <w:t>13. Why should the directory of one user not be generally accessible to other users (not even for read-only access)?</w:t>
      </w:r>
    </w:p>
    <w:p w14:paraId="3461A805" w14:textId="785623E1" w:rsidR="00386726" w:rsidRDefault="00386726" w:rsidP="00386726">
      <w:pPr>
        <w:widowControl w:val="0"/>
        <w:autoSpaceDE w:val="0"/>
        <w:autoSpaceDN w:val="0"/>
        <w:adjustRightInd w:val="0"/>
        <w:spacing w:after="0" w:line="240" w:lineRule="auto"/>
        <w:rPr>
          <w:rFonts w:ascii="êÌ¯Yˇ" w:hAnsi="êÌ¯Yˇ" w:cs="êÌ¯Yˇ"/>
          <w:sz w:val="29"/>
          <w:szCs w:val="29"/>
        </w:rPr>
      </w:pPr>
      <w:r>
        <w:rPr>
          <w:rFonts w:ascii="êÌ¯Yˇ" w:hAnsi="êÌ¯Yˇ" w:cs="êÌ¯Yˇ"/>
          <w:b/>
          <w:sz w:val="29"/>
          <w:szCs w:val="29"/>
        </w:rPr>
        <w:t>-</w:t>
      </w:r>
      <w:r>
        <w:rPr>
          <w:rFonts w:ascii="êÌ¯Yˇ" w:hAnsi="êÌ¯Yˇ" w:cs="êÌ¯Yˇ"/>
          <w:b/>
          <w:sz w:val="29"/>
          <w:szCs w:val="29"/>
        </w:rPr>
        <w:tab/>
      </w:r>
      <w:r w:rsidR="00816625">
        <w:rPr>
          <w:rFonts w:ascii="êÌ¯Yˇ" w:hAnsi="êÌ¯Yˇ" w:cs="êÌ¯Yˇ"/>
          <w:sz w:val="29"/>
          <w:szCs w:val="29"/>
        </w:rPr>
        <w:t>Generally speaking, that directory is their private data. We do not go into other people home for no reason. It does not make sense to go into someone’s home without no permission.</w:t>
      </w:r>
    </w:p>
    <w:p w14:paraId="36F1B4FE" w14:textId="208F0656" w:rsidR="00816625" w:rsidRDefault="00816625" w:rsidP="00386726">
      <w:pPr>
        <w:widowControl w:val="0"/>
        <w:autoSpaceDE w:val="0"/>
        <w:autoSpaceDN w:val="0"/>
        <w:adjustRightInd w:val="0"/>
        <w:spacing w:after="0" w:line="240" w:lineRule="auto"/>
        <w:rPr>
          <w:rFonts w:ascii="êÌ¯Yˇ" w:hAnsi="êÌ¯Yˇ" w:cs="êÌ¯Yˇ"/>
          <w:sz w:val="29"/>
          <w:szCs w:val="29"/>
        </w:rPr>
      </w:pPr>
      <w:r>
        <w:rPr>
          <w:rFonts w:ascii="êÌ¯Yˇ" w:hAnsi="êÌ¯Yˇ" w:cs="êÌ¯Yˇ"/>
          <w:sz w:val="29"/>
          <w:szCs w:val="29"/>
        </w:rPr>
        <w:t xml:space="preserve">In other words, to keep the minimal confidentiality, directory of one user should not be granted access to another </w:t>
      </w:r>
      <w:r w:rsidR="00352096">
        <w:rPr>
          <w:rFonts w:ascii="êÌ¯Yˇ" w:hAnsi="êÌ¯Yˇ" w:cs="êÌ¯Yˇ"/>
          <w:sz w:val="29"/>
          <w:szCs w:val="29"/>
        </w:rPr>
        <w:t>users’</w:t>
      </w:r>
      <w:r>
        <w:rPr>
          <w:rFonts w:ascii="êÌ¯Yˇ" w:hAnsi="êÌ¯Yˇ" w:cs="êÌ¯Yˇ"/>
          <w:sz w:val="29"/>
          <w:szCs w:val="29"/>
        </w:rPr>
        <w:t xml:space="preserve"> directory.</w:t>
      </w:r>
    </w:p>
    <w:p w14:paraId="2BEE5FD5" w14:textId="77777777" w:rsidR="001F067A" w:rsidRDefault="001F067A" w:rsidP="00386726">
      <w:pPr>
        <w:widowControl w:val="0"/>
        <w:autoSpaceDE w:val="0"/>
        <w:autoSpaceDN w:val="0"/>
        <w:adjustRightInd w:val="0"/>
        <w:spacing w:after="0" w:line="240" w:lineRule="auto"/>
        <w:rPr>
          <w:rFonts w:ascii="êÌ¯Yˇ" w:hAnsi="êÌ¯Yˇ" w:cs="êÌ¯Yˇ"/>
          <w:sz w:val="29"/>
          <w:szCs w:val="29"/>
        </w:rPr>
      </w:pPr>
    </w:p>
    <w:p w14:paraId="72DF2CB7" w14:textId="07DE89E6" w:rsidR="001F067A" w:rsidRPr="001F067A" w:rsidRDefault="001F067A" w:rsidP="00386726">
      <w:pPr>
        <w:widowControl w:val="0"/>
        <w:autoSpaceDE w:val="0"/>
        <w:autoSpaceDN w:val="0"/>
        <w:adjustRightInd w:val="0"/>
        <w:spacing w:after="0" w:line="240" w:lineRule="auto"/>
        <w:rPr>
          <w:rFonts w:ascii="êÌ¯Yˇ" w:hAnsi="êÌ¯Yˇ" w:cs="êÌ¯Yˇ"/>
          <w:color w:val="FF0000"/>
          <w:sz w:val="29"/>
          <w:szCs w:val="29"/>
        </w:rPr>
      </w:pPr>
      <w:r>
        <w:rPr>
          <w:rFonts w:ascii="êÌ¯Yˇ" w:hAnsi="êÌ¯Yˇ" w:cs="êÌ¯Yˇ"/>
          <w:color w:val="FF0000"/>
          <w:sz w:val="29"/>
          <w:szCs w:val="29"/>
        </w:rPr>
        <w:t>Main concern is passing chain of rights. If user A have access right to file F and user B access that file, just because they can. And give access permission to user C. Now if user A wants to delete access permission from user B, then there arises conflict. Since User C’s permission access is not known to user A.</w:t>
      </w:r>
    </w:p>
    <w:p w14:paraId="4B170AA5" w14:textId="77777777" w:rsidR="00386726"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p>
    <w:p w14:paraId="7B3B52E2" w14:textId="77777777" w:rsidR="00386726" w:rsidRDefault="00386726">
      <w:pPr>
        <w:rPr>
          <w:rFonts w:ascii="êÌ¯Yˇ" w:hAnsi="êÌ¯Yˇ" w:cs="êÌ¯Yˇ"/>
          <w:b/>
          <w:sz w:val="29"/>
          <w:szCs w:val="29"/>
        </w:rPr>
      </w:pPr>
      <w:r>
        <w:rPr>
          <w:rFonts w:ascii="êÌ¯Yˇ" w:hAnsi="êÌ¯Yˇ" w:cs="êÌ¯Yˇ"/>
          <w:b/>
          <w:sz w:val="29"/>
          <w:szCs w:val="29"/>
        </w:rPr>
        <w:br w:type="page"/>
      </w:r>
    </w:p>
    <w:p w14:paraId="6EE3B1F5" w14:textId="4E0043F1" w:rsidR="00043A77" w:rsidRPr="00325802" w:rsidRDefault="00043A77" w:rsidP="00325802">
      <w:pPr>
        <w:widowControl w:val="0"/>
        <w:autoSpaceDE w:val="0"/>
        <w:autoSpaceDN w:val="0"/>
        <w:adjustRightInd w:val="0"/>
        <w:spacing w:after="0" w:line="240" w:lineRule="auto"/>
        <w:rPr>
          <w:rFonts w:ascii="êÌ¯Yˇ" w:hAnsi="êÌ¯Yˇ" w:cs="êÌ¯Yˇ"/>
          <w:b/>
          <w:sz w:val="29"/>
          <w:szCs w:val="29"/>
        </w:rPr>
      </w:pPr>
      <w:r w:rsidRPr="00325802">
        <w:rPr>
          <w:rFonts w:ascii="êÌ¯Yˇ" w:hAnsi="êÌ¯Yˇ" w:cs="êÌ¯Yˇ"/>
          <w:b/>
          <w:sz w:val="29"/>
          <w:szCs w:val="29"/>
        </w:rPr>
        <w:t>14. File access control relates largely to the secrecy dimension of security. What is the relationship between an access control matrix and the integrity of the objects to which access is being controlled?</w:t>
      </w:r>
    </w:p>
    <w:p w14:paraId="6AB897A7" w14:textId="0D790F98" w:rsidR="00325802" w:rsidRDefault="00C132A9" w:rsidP="00325802">
      <w:pPr>
        <w:widowControl w:val="0"/>
        <w:autoSpaceDE w:val="0"/>
        <w:autoSpaceDN w:val="0"/>
        <w:adjustRightInd w:val="0"/>
        <w:spacing w:after="0" w:line="240" w:lineRule="auto"/>
        <w:rPr>
          <w:rFonts w:ascii="êÌ¯Yˇ" w:hAnsi="êÌ¯Yˇ" w:cs="êÌ¯Yˇ"/>
          <w:sz w:val="29"/>
          <w:szCs w:val="29"/>
        </w:rPr>
      </w:pPr>
      <w:r>
        <w:rPr>
          <w:rFonts w:ascii="êÌ¯Yˇ" w:hAnsi="êÌ¯Yˇ" w:cs="êÌ¯Yˇ"/>
          <w:b/>
          <w:sz w:val="29"/>
          <w:szCs w:val="29"/>
        </w:rPr>
        <w:t>-</w:t>
      </w:r>
      <w:r>
        <w:rPr>
          <w:rFonts w:ascii="êÌ¯Yˇ" w:hAnsi="êÌ¯Yˇ" w:cs="êÌ¯Yˇ"/>
          <w:sz w:val="29"/>
          <w:szCs w:val="29"/>
        </w:rPr>
        <w:tab/>
      </w:r>
      <w:r w:rsidR="003A56A5">
        <w:rPr>
          <w:rFonts w:ascii="êÌ¯Yˇ" w:hAnsi="êÌ¯Yˇ" w:cs="êÌ¯Yˇ"/>
          <w:sz w:val="29"/>
          <w:szCs w:val="29"/>
        </w:rPr>
        <w:t>First let us review what is integrity is. Integrity – only trusted users are permission to change the data.</w:t>
      </w:r>
      <w:r w:rsidR="00BF3615">
        <w:rPr>
          <w:rFonts w:ascii="êÌ¯Yˇ" w:hAnsi="êÌ¯Yˇ" w:cs="êÌ¯Yˇ"/>
          <w:noProof/>
          <w:sz w:val="29"/>
          <w:szCs w:val="29"/>
        </w:rPr>
        <w:drawing>
          <wp:inline distT="0" distB="0" distL="0" distR="0" wp14:anchorId="00C250FA" wp14:editId="4568985A">
            <wp:extent cx="5943600" cy="1562100"/>
            <wp:effectExtent l="0" t="0" r="0" b="12700"/>
            <wp:docPr id="4" name="Picture 4" descr="Screen%20Shot%202016-11-30%20at%2010.34.5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1-30%20at%2010.34.55%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r w:rsidR="00BF3615">
        <w:rPr>
          <w:rFonts w:ascii="êÌ¯Yˇ" w:hAnsi="êÌ¯Yˇ" w:cs="êÌ¯Yˇ"/>
          <w:sz w:val="29"/>
          <w:szCs w:val="29"/>
        </w:rPr>
        <w:br/>
        <w:t xml:space="preserve">Now, access control is way to control, who access what with what access level. </w:t>
      </w:r>
      <w:r w:rsidR="00553910">
        <w:rPr>
          <w:rFonts w:ascii="êÌ¯Yˇ" w:hAnsi="êÌ¯Yˇ" w:cs="êÌ¯Yˇ"/>
          <w:sz w:val="29"/>
          <w:szCs w:val="29"/>
        </w:rPr>
        <w:t xml:space="preserve">Then the relationship between access control and data integrity can be defined as if the access level is read only, there is nothing to worry about since even the users who </w:t>
      </w:r>
      <w:r w:rsidR="00D3301E">
        <w:rPr>
          <w:rFonts w:ascii="êÌ¯Yˇ" w:hAnsi="êÌ¯Yˇ" w:cs="êÌ¯Yˇ"/>
          <w:sz w:val="29"/>
          <w:szCs w:val="29"/>
        </w:rPr>
        <w:t>can</w:t>
      </w:r>
      <w:r w:rsidR="00553910">
        <w:rPr>
          <w:rFonts w:ascii="êÌ¯Yˇ" w:hAnsi="êÌ¯Yˇ" w:cs="êÌ¯Yˇ"/>
          <w:sz w:val="29"/>
          <w:szCs w:val="29"/>
        </w:rPr>
        <w:t xml:space="preserve"> access the data are only able to read the data.</w:t>
      </w:r>
    </w:p>
    <w:p w14:paraId="63B2E37F" w14:textId="77777777" w:rsidR="00B63998" w:rsidRDefault="00B63998" w:rsidP="00325802">
      <w:pPr>
        <w:widowControl w:val="0"/>
        <w:autoSpaceDE w:val="0"/>
        <w:autoSpaceDN w:val="0"/>
        <w:adjustRightInd w:val="0"/>
        <w:spacing w:after="0" w:line="240" w:lineRule="auto"/>
        <w:rPr>
          <w:rFonts w:ascii="êÌ¯Yˇ" w:hAnsi="êÌ¯Yˇ" w:cs="êÌ¯Yˇ"/>
          <w:sz w:val="29"/>
          <w:szCs w:val="29"/>
        </w:rPr>
      </w:pPr>
    </w:p>
    <w:p w14:paraId="60CE620A" w14:textId="1BFE54BF" w:rsidR="00B63998" w:rsidRPr="00B63998" w:rsidRDefault="00B63998" w:rsidP="00325802">
      <w:pPr>
        <w:widowControl w:val="0"/>
        <w:autoSpaceDE w:val="0"/>
        <w:autoSpaceDN w:val="0"/>
        <w:adjustRightInd w:val="0"/>
        <w:spacing w:after="0" w:line="240" w:lineRule="auto"/>
        <w:rPr>
          <w:rFonts w:ascii="êÌ¯Yˇ" w:hAnsi="êÌ¯Yˇ" w:cs="êÌ¯Yˇ"/>
          <w:color w:val="FF0000"/>
          <w:sz w:val="29"/>
          <w:szCs w:val="29"/>
        </w:rPr>
      </w:pPr>
      <w:r>
        <w:rPr>
          <w:rFonts w:ascii="êÌ¯Yˇ" w:hAnsi="êÌ¯Yˇ" w:cs="êÌ¯Yˇ"/>
          <w:color w:val="FF0000"/>
          <w:sz w:val="29"/>
          <w:szCs w:val="29"/>
        </w:rPr>
        <w:t xml:space="preserve">Access control list can </w:t>
      </w:r>
      <w:proofErr w:type="gramStart"/>
      <w:r>
        <w:rPr>
          <w:rFonts w:ascii="êÌ¯Yˇ" w:hAnsi="êÌ¯Yˇ" w:cs="êÌ¯Yˇ"/>
          <w:color w:val="FF0000"/>
          <w:sz w:val="29"/>
          <w:szCs w:val="29"/>
        </w:rPr>
        <w:t>acts</w:t>
      </w:r>
      <w:proofErr w:type="gramEnd"/>
      <w:r>
        <w:rPr>
          <w:rFonts w:ascii="êÌ¯Yˇ" w:hAnsi="êÌ¯Yˇ" w:cs="êÌ¯Yˇ"/>
          <w:color w:val="FF0000"/>
          <w:sz w:val="29"/>
          <w:szCs w:val="29"/>
        </w:rPr>
        <w:t xml:space="preserve"> as a mean of forcing data integrity. The main function of access control list would be </w:t>
      </w:r>
      <w:r w:rsidR="003A7789">
        <w:rPr>
          <w:rFonts w:ascii="êÌ¯Yˇ" w:hAnsi="êÌ¯Yˇ" w:cs="êÌ¯Yˇ"/>
          <w:color w:val="FF0000"/>
          <w:sz w:val="29"/>
          <w:szCs w:val="29"/>
        </w:rPr>
        <w:t>prevented</w:t>
      </w:r>
      <w:r>
        <w:rPr>
          <w:rFonts w:ascii="êÌ¯Yˇ" w:hAnsi="êÌ¯Yˇ" w:cs="êÌ¯Yˇ"/>
          <w:color w:val="FF0000"/>
          <w:sz w:val="29"/>
          <w:szCs w:val="29"/>
        </w:rPr>
        <w:t xml:space="preserve"> of data change from </w:t>
      </w:r>
      <w:proofErr w:type="spellStart"/>
      <w:r>
        <w:rPr>
          <w:rFonts w:ascii="êÌ¯Yˇ" w:hAnsi="êÌ¯Yˇ" w:cs="êÌ¯Yˇ"/>
          <w:color w:val="FF0000"/>
          <w:sz w:val="29"/>
          <w:szCs w:val="29"/>
        </w:rPr>
        <w:t>unauth</w:t>
      </w:r>
      <w:proofErr w:type="spellEnd"/>
      <w:r>
        <w:rPr>
          <w:rFonts w:ascii="êÌ¯Yˇ" w:hAnsi="êÌ¯Yˇ" w:cs="êÌ¯Yˇ"/>
          <w:color w:val="FF0000"/>
          <w:sz w:val="29"/>
          <w:szCs w:val="29"/>
        </w:rPr>
        <w:t xml:space="preserve"> user.</w:t>
      </w:r>
    </w:p>
    <w:p w14:paraId="302EFAB1" w14:textId="24081732" w:rsidR="00043A77" w:rsidRDefault="00325802" w:rsidP="008971CD">
      <w:pPr>
        <w:rPr>
          <w:rFonts w:ascii="êÌ¯Yˇ" w:hAnsi="êÌ¯Yˇ" w:cs="êÌ¯Yˇ"/>
          <w:b/>
          <w:sz w:val="29"/>
          <w:szCs w:val="29"/>
        </w:rPr>
      </w:pPr>
      <w:r>
        <w:rPr>
          <w:rFonts w:ascii="êÌ¯Yˇ" w:hAnsi="êÌ¯Yˇ" w:cs="êÌ¯Yˇ"/>
          <w:b/>
          <w:sz w:val="29"/>
          <w:szCs w:val="29"/>
        </w:rPr>
        <w:br w:type="page"/>
      </w:r>
      <w:r w:rsidR="00043A77" w:rsidRPr="00325802">
        <w:rPr>
          <w:rFonts w:ascii="êÌ¯Yˇ" w:hAnsi="êÌ¯Yˇ" w:cs="êÌ¯Yˇ"/>
          <w:b/>
          <w:sz w:val="29"/>
          <w:szCs w:val="29"/>
        </w:rPr>
        <w:t>15. One feature of a capability-based protection system is the ability of one process to transfer a copy of a capability to another process. Describe a situation in which one process should be able to transfer a capability to another.</w:t>
      </w:r>
    </w:p>
    <w:p w14:paraId="64964423" w14:textId="557F02D8" w:rsidR="00060D75" w:rsidRDefault="00060D75" w:rsidP="008971CD">
      <w:pPr>
        <w:rPr>
          <w:rFonts w:ascii="êÌ¯Yˇ" w:hAnsi="êÌ¯Yˇ" w:cs="êÌ¯Yˇ"/>
          <w:sz w:val="29"/>
          <w:szCs w:val="29"/>
        </w:rPr>
      </w:pPr>
      <w:r>
        <w:rPr>
          <w:rFonts w:ascii="êÌ¯Yˇ" w:hAnsi="êÌ¯Yˇ" w:cs="êÌ¯Yˇ"/>
          <w:sz w:val="29"/>
          <w:szCs w:val="29"/>
        </w:rPr>
        <w:t>-</w:t>
      </w:r>
      <w:r>
        <w:rPr>
          <w:rFonts w:ascii="êÌ¯Yˇ" w:hAnsi="êÌ¯Yˇ" w:cs="êÌ¯Yˇ"/>
          <w:sz w:val="29"/>
          <w:szCs w:val="29"/>
        </w:rPr>
        <w:tab/>
      </w:r>
      <w:r w:rsidR="007812C4">
        <w:rPr>
          <w:rFonts w:ascii="êÌ¯Yˇ" w:hAnsi="êÌ¯Yˇ" w:cs="êÌ¯Yˇ"/>
          <w:sz w:val="29"/>
          <w:szCs w:val="29"/>
        </w:rPr>
        <w:t>Capability list, this is user oriented</w:t>
      </w:r>
      <w:r w:rsidR="00E118FE">
        <w:rPr>
          <w:rFonts w:ascii="êÌ¯Yˇ" w:hAnsi="êÌ¯Yˇ" w:cs="êÌ¯Yˇ"/>
          <w:sz w:val="29"/>
          <w:szCs w:val="29"/>
        </w:rPr>
        <w:t xml:space="preserve"> control access list. </w:t>
      </w:r>
      <w:proofErr w:type="gramStart"/>
      <w:r w:rsidR="00020286">
        <w:rPr>
          <w:rFonts w:ascii="êÌ¯Yˇ" w:hAnsi="êÌ¯Yˇ" w:cs="êÌ¯Yˇ"/>
          <w:sz w:val="29"/>
          <w:szCs w:val="29"/>
        </w:rPr>
        <w:t>So</w:t>
      </w:r>
      <w:proofErr w:type="gramEnd"/>
      <w:r w:rsidR="00020286">
        <w:rPr>
          <w:rFonts w:ascii="êÌ¯Yˇ" w:hAnsi="êÌ¯Yˇ" w:cs="êÌ¯Yˇ"/>
          <w:sz w:val="29"/>
          <w:szCs w:val="29"/>
        </w:rPr>
        <w:t xml:space="preserve"> one user can give access right to another user, this is dangerous but some situation where this is </w:t>
      </w:r>
      <w:r w:rsidR="003832E1">
        <w:rPr>
          <w:rFonts w:ascii="êÌ¯Yˇ" w:hAnsi="êÌ¯Yˇ" w:cs="êÌ¯Yˇ"/>
          <w:sz w:val="29"/>
          <w:szCs w:val="29"/>
        </w:rPr>
        <w:t>beneficial might be when, time is running OUT!</w:t>
      </w:r>
      <w:r w:rsidR="00CB04A1">
        <w:rPr>
          <w:rFonts w:ascii="êÌ¯Yˇ" w:hAnsi="êÌ¯Yˇ" w:cs="êÌ¯Yˇ"/>
          <w:sz w:val="29"/>
          <w:szCs w:val="29"/>
        </w:rPr>
        <w:t xml:space="preserve"> Is the root user, or the super user is out of town, so the file permission cannot be granted via the super </w:t>
      </w:r>
      <w:proofErr w:type="gramStart"/>
      <w:r w:rsidR="00CB04A1">
        <w:rPr>
          <w:rFonts w:ascii="êÌ¯Yˇ" w:hAnsi="êÌ¯Yˇ" w:cs="êÌ¯Yˇ"/>
          <w:sz w:val="29"/>
          <w:szCs w:val="29"/>
        </w:rPr>
        <w:t>user.</w:t>
      </w:r>
      <w:proofErr w:type="gramEnd"/>
      <w:r w:rsidR="00CB04A1">
        <w:rPr>
          <w:rFonts w:ascii="êÌ¯Yˇ" w:hAnsi="êÌ¯Yˇ" w:cs="êÌ¯Yˇ"/>
          <w:sz w:val="29"/>
          <w:szCs w:val="29"/>
        </w:rPr>
        <w:t xml:space="preserve"> It is much faster if the file owner can give access to other users.</w:t>
      </w:r>
    </w:p>
    <w:p w14:paraId="2CF7C8E1" w14:textId="77777777" w:rsidR="007C40E3" w:rsidRDefault="007C40E3" w:rsidP="008971CD">
      <w:pPr>
        <w:rPr>
          <w:rFonts w:ascii="êÌ¯Yˇ" w:hAnsi="êÌ¯Yˇ" w:cs="êÌ¯Yˇ"/>
          <w:sz w:val="29"/>
          <w:szCs w:val="29"/>
        </w:rPr>
      </w:pPr>
    </w:p>
    <w:p w14:paraId="38E23682" w14:textId="00459BBD" w:rsidR="007C40E3" w:rsidRPr="007C40E3" w:rsidRDefault="007C40E3" w:rsidP="008971CD">
      <w:pPr>
        <w:rPr>
          <w:rFonts w:ascii="êÌ¯Yˇ" w:hAnsi="êÌ¯Yˇ" w:cs="êÌ¯Yˇ"/>
          <w:color w:val="FF0000"/>
          <w:sz w:val="29"/>
          <w:szCs w:val="29"/>
        </w:rPr>
      </w:pPr>
      <w:r>
        <w:rPr>
          <w:rFonts w:ascii="êÌ¯Yˇ" w:hAnsi="êÌ¯Yˇ" w:cs="êÌ¯Yˇ"/>
          <w:color w:val="FF0000"/>
          <w:sz w:val="29"/>
          <w:szCs w:val="29"/>
        </w:rPr>
        <w:t>If process A is using a printer and grants permission to process B. The acceptable time for A to transfer permission to process B is when it is not using the printer.</w:t>
      </w:r>
      <w:r w:rsidR="00C01E78">
        <w:rPr>
          <w:rFonts w:ascii="êÌ¯Yˇ" w:hAnsi="êÌ¯Yˇ" w:cs="êÌ¯Yˇ"/>
          <w:color w:val="FF0000"/>
          <w:sz w:val="29"/>
          <w:szCs w:val="29"/>
        </w:rPr>
        <w:t xml:space="preserve"> Something like this?</w:t>
      </w:r>
    </w:p>
    <w:p w14:paraId="1554275A" w14:textId="77777777" w:rsidR="00043A77"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p>
    <w:p w14:paraId="5D557E67" w14:textId="77777777" w:rsidR="008971CD" w:rsidRDefault="008971CD">
      <w:pPr>
        <w:rPr>
          <w:rFonts w:ascii="êÌ¯Yˇ" w:hAnsi="êÌ¯Yˇ" w:cs="êÌ¯Yˇ"/>
          <w:b/>
          <w:sz w:val="29"/>
          <w:szCs w:val="29"/>
        </w:rPr>
      </w:pPr>
      <w:r>
        <w:rPr>
          <w:rFonts w:ascii="êÌ¯Yˇ" w:hAnsi="êÌ¯Yˇ" w:cs="êÌ¯Yˇ"/>
          <w:b/>
          <w:sz w:val="29"/>
          <w:szCs w:val="29"/>
        </w:rPr>
        <w:br w:type="page"/>
      </w:r>
    </w:p>
    <w:p w14:paraId="7011A3D1" w14:textId="656E8E49" w:rsidR="009D1642" w:rsidRDefault="00043A77" w:rsidP="009D1642">
      <w:pPr>
        <w:rPr>
          <w:rFonts w:ascii="êÌ¯Yˇ" w:hAnsi="êÌ¯Yˇ" w:cs="êÌ¯Yˇ"/>
          <w:b/>
          <w:sz w:val="29"/>
          <w:szCs w:val="29"/>
        </w:rPr>
      </w:pPr>
      <w:r w:rsidRPr="00FF5597">
        <w:rPr>
          <w:rFonts w:ascii="êÌ¯Yˇ" w:hAnsi="êÌ¯Yˇ" w:cs="êÌ¯Yˇ"/>
          <w:b/>
          <w:sz w:val="29"/>
          <w:szCs w:val="29"/>
        </w:rPr>
        <w:t>16. Describe a mechanism by which an operating system can enforce limited transfer of capabilities. That is, process A might transfer a capability to process B, but A wants to prevent B from transferring the capability to any other processes. Your design should include a description of the activities to be performed by A and B, as well as the activities performed by and the information maintained by the operating system.</w:t>
      </w:r>
    </w:p>
    <w:p w14:paraId="24DDD011" w14:textId="18ADC0BD" w:rsidR="005A68ED" w:rsidRPr="005A68ED" w:rsidRDefault="005A68ED" w:rsidP="009D1642">
      <w:pPr>
        <w:rPr>
          <w:rFonts w:ascii="êÌ¯Yˇ" w:hAnsi="êÌ¯Yˇ" w:cs="êÌ¯Yˇ"/>
          <w:sz w:val="29"/>
          <w:szCs w:val="29"/>
        </w:rPr>
      </w:pPr>
      <w:r>
        <w:rPr>
          <w:rFonts w:ascii="êÌ¯Yˇ" w:hAnsi="êÌ¯Yˇ" w:cs="êÌ¯Yˇ"/>
          <w:b/>
          <w:sz w:val="29"/>
          <w:szCs w:val="29"/>
        </w:rPr>
        <w:t>-</w:t>
      </w:r>
      <w:r>
        <w:rPr>
          <w:rFonts w:ascii="êÌ¯Yˇ" w:hAnsi="êÌ¯Yˇ" w:cs="êÌ¯Yˇ"/>
          <w:sz w:val="29"/>
          <w:szCs w:val="29"/>
        </w:rPr>
        <w:t xml:space="preserve"> </w:t>
      </w:r>
      <w:r w:rsidRPr="00615B24">
        <w:rPr>
          <w:rFonts w:ascii="êÌ¯Yˇ" w:hAnsi="êÌ¯Yˇ" w:cs="êÌ¯Yˇ"/>
          <w:color w:val="FF0000"/>
          <w:sz w:val="29"/>
          <w:szCs w:val="29"/>
        </w:rPr>
        <w:t>Skipped, since not very plausible to be on the final.</w:t>
      </w:r>
    </w:p>
    <w:p w14:paraId="2D0C19CF" w14:textId="77777777" w:rsidR="009D1642" w:rsidRDefault="009D1642" w:rsidP="009D1642">
      <w:pPr>
        <w:rPr>
          <w:rFonts w:ascii="êÌ¯Yˇ" w:hAnsi="êÌ¯Yˇ" w:cs="êÌ¯Yˇ"/>
          <w:b/>
          <w:sz w:val="29"/>
          <w:szCs w:val="29"/>
        </w:rPr>
      </w:pPr>
    </w:p>
    <w:p w14:paraId="12F0FF44" w14:textId="77777777" w:rsidR="008971CD" w:rsidRDefault="008971CD">
      <w:pPr>
        <w:rPr>
          <w:rFonts w:ascii="êÌ¯Yˇ" w:hAnsi="êÌ¯Yˇ" w:cs="êÌ¯Yˇ"/>
          <w:b/>
          <w:sz w:val="29"/>
          <w:szCs w:val="29"/>
        </w:rPr>
      </w:pPr>
      <w:r>
        <w:rPr>
          <w:rFonts w:ascii="êÌ¯Yˇ" w:hAnsi="êÌ¯Yˇ" w:cs="êÌ¯Yˇ"/>
          <w:b/>
          <w:sz w:val="29"/>
          <w:szCs w:val="29"/>
        </w:rPr>
        <w:br w:type="page"/>
      </w:r>
    </w:p>
    <w:p w14:paraId="30BD391B" w14:textId="33DF273C" w:rsidR="00043A77" w:rsidRDefault="00043A77" w:rsidP="009D1642">
      <w:pPr>
        <w:rPr>
          <w:rFonts w:ascii="êÌ¯Yˇ" w:hAnsi="êÌ¯Yˇ" w:cs="êÌ¯Yˇ"/>
          <w:b/>
          <w:sz w:val="29"/>
          <w:szCs w:val="29"/>
        </w:rPr>
      </w:pPr>
      <w:r w:rsidRPr="009D1642">
        <w:rPr>
          <w:rFonts w:ascii="êÌ¯Yˇ" w:hAnsi="êÌ¯Yˇ" w:cs="êÌ¯Yˇ"/>
          <w:b/>
          <w:sz w:val="29"/>
          <w:szCs w:val="29"/>
        </w:rPr>
        <w:t>17. List two disadvantages of using physical separation in a computing system. List two disadvantages of using temporal separation in a computing system.</w:t>
      </w:r>
    </w:p>
    <w:p w14:paraId="7FD5807B" w14:textId="212F9D2D" w:rsidR="0041493A" w:rsidRDefault="0041493A" w:rsidP="009D1642">
      <w:pPr>
        <w:rPr>
          <w:rFonts w:ascii="êÌ¯Yˇ" w:hAnsi="êÌ¯Yˇ" w:cs="êÌ¯Yˇ"/>
          <w:sz w:val="29"/>
          <w:szCs w:val="29"/>
        </w:rPr>
      </w:pPr>
      <w:r>
        <w:rPr>
          <w:rFonts w:ascii="êÌ¯Yˇ" w:hAnsi="êÌ¯Yˇ" w:cs="êÌ¯Yˇ"/>
          <w:b/>
          <w:sz w:val="29"/>
          <w:szCs w:val="29"/>
        </w:rPr>
        <w:t xml:space="preserve">- </w:t>
      </w:r>
      <w:r>
        <w:rPr>
          <w:rFonts w:ascii="êÌ¯Yˇ" w:hAnsi="êÌ¯Yˇ" w:cs="êÌ¯Yˇ"/>
          <w:sz w:val="29"/>
          <w:szCs w:val="29"/>
        </w:rPr>
        <w:t xml:space="preserve">One of disadvantage of physical is expense, and another can be </w:t>
      </w:r>
      <w:r w:rsidR="0087084B">
        <w:rPr>
          <w:rFonts w:ascii="êÌ¯Yˇ" w:hAnsi="êÌ¯Yˇ" w:cs="êÌ¯Yˇ"/>
          <w:sz w:val="29"/>
          <w:szCs w:val="29"/>
        </w:rPr>
        <w:t>uncomfortable of use.</w:t>
      </w:r>
      <w:r w:rsidR="00E430A5">
        <w:rPr>
          <w:rFonts w:ascii="êÌ¯Yˇ" w:hAnsi="êÌ¯Yˇ" w:cs="êÌ¯Yˇ"/>
          <w:noProof/>
          <w:sz w:val="29"/>
          <w:szCs w:val="29"/>
        </w:rPr>
        <w:drawing>
          <wp:inline distT="0" distB="0" distL="0" distR="0" wp14:anchorId="00054BEF" wp14:editId="0A7573C6">
            <wp:extent cx="5943600" cy="2733675"/>
            <wp:effectExtent l="0" t="0" r="0" b="9525"/>
            <wp:docPr id="5" name="Picture 5" descr="Screen%20Shot%202016-11-30%20at%2011.12.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1-30%20at%2011.12.42%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inline>
        </w:drawing>
      </w:r>
      <w:r w:rsidR="00E430A5">
        <w:rPr>
          <w:rFonts w:ascii="êÌ¯Yˇ" w:hAnsi="êÌ¯Yˇ" w:cs="êÌ¯Yˇ"/>
          <w:sz w:val="29"/>
          <w:szCs w:val="29"/>
        </w:rPr>
        <w:br/>
        <w:t>We can already see here, that resource utilization is poor for physical separation.</w:t>
      </w:r>
      <w:r w:rsidR="00845BBC">
        <w:rPr>
          <w:rFonts w:ascii="êÌ¯Yˇ" w:hAnsi="êÌ¯Yˇ" w:cs="êÌ¯Yˇ"/>
          <w:noProof/>
          <w:sz w:val="29"/>
          <w:szCs w:val="29"/>
        </w:rPr>
        <w:drawing>
          <wp:inline distT="0" distB="0" distL="0" distR="0" wp14:anchorId="04F2B782" wp14:editId="6247F7D6">
            <wp:extent cx="5943600" cy="1638300"/>
            <wp:effectExtent l="0" t="0" r="0" b="12700"/>
            <wp:docPr id="6" name="Picture 6" descr="Screen%20Shot%202016-11-30%20at%2011.13.2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1-30%20at%2011.13.28%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r w:rsidR="00845BBC">
        <w:rPr>
          <w:rFonts w:ascii="êÌ¯Yˇ" w:hAnsi="êÌ¯Yˇ" w:cs="êÌ¯Yˇ"/>
          <w:sz w:val="29"/>
          <w:szCs w:val="29"/>
        </w:rPr>
        <w:br/>
        <w:t xml:space="preserve">Now </w:t>
      </w:r>
      <w:proofErr w:type="spellStart"/>
      <w:proofErr w:type="gramStart"/>
      <w:r w:rsidR="00845BBC">
        <w:rPr>
          <w:rFonts w:ascii="êÌ¯Yˇ" w:hAnsi="êÌ¯Yˇ" w:cs="êÌ¯Yˇ"/>
          <w:sz w:val="29"/>
          <w:szCs w:val="29"/>
        </w:rPr>
        <w:t>lets</w:t>
      </w:r>
      <w:proofErr w:type="spellEnd"/>
      <w:proofErr w:type="gramEnd"/>
      <w:r w:rsidR="00845BBC">
        <w:rPr>
          <w:rFonts w:ascii="êÌ¯Yˇ" w:hAnsi="êÌ¯Yˇ" w:cs="êÌ¯Yˇ"/>
          <w:sz w:val="29"/>
          <w:szCs w:val="29"/>
        </w:rPr>
        <w:t xml:space="preserve"> move to temporal – first it is complex to implement.</w:t>
      </w:r>
      <w:r w:rsidR="00CA537C">
        <w:rPr>
          <w:rFonts w:ascii="êÌ¯Yˇ" w:hAnsi="êÌ¯Yˇ" w:cs="êÌ¯Yˇ"/>
          <w:sz w:val="29"/>
          <w:szCs w:val="29"/>
        </w:rPr>
        <w:t xml:space="preserve"> And second </w:t>
      </w:r>
      <w:r w:rsidR="008C5B38">
        <w:rPr>
          <w:rFonts w:ascii="êÌ¯Yˇ" w:hAnsi="êÌ¯Yˇ" w:cs="êÌ¯Yˇ"/>
          <w:sz w:val="29"/>
          <w:szCs w:val="29"/>
        </w:rPr>
        <w:t>level of security is lower tha</w:t>
      </w:r>
      <w:r w:rsidR="00867BEC">
        <w:rPr>
          <w:rFonts w:ascii="êÌ¯Yˇ" w:hAnsi="êÌ¯Yˇ" w:cs="êÌ¯Yˇ"/>
          <w:sz w:val="29"/>
          <w:szCs w:val="29"/>
        </w:rPr>
        <w:t>n physical.</w:t>
      </w:r>
    </w:p>
    <w:p w14:paraId="374D0090" w14:textId="77777777" w:rsidR="009F4CE2" w:rsidRDefault="009F4CE2" w:rsidP="009D1642">
      <w:pPr>
        <w:rPr>
          <w:rFonts w:ascii="êÌ¯Yˇ" w:hAnsi="êÌ¯Yˇ" w:cs="êÌ¯Yˇ"/>
          <w:sz w:val="29"/>
          <w:szCs w:val="29"/>
        </w:rPr>
      </w:pPr>
    </w:p>
    <w:p w14:paraId="6F7DCC8D" w14:textId="200650A7" w:rsidR="009D1642" w:rsidRPr="007527ED" w:rsidRDefault="009F4CE2">
      <w:pPr>
        <w:rPr>
          <w:rFonts w:ascii="êÌ¯Yˇ" w:hAnsi="êÌ¯Yˇ" w:cs="êÌ¯Yˇ"/>
          <w:color w:val="FF0000"/>
          <w:sz w:val="29"/>
          <w:szCs w:val="29"/>
        </w:rPr>
      </w:pPr>
      <w:proofErr w:type="gramStart"/>
      <w:r>
        <w:rPr>
          <w:rFonts w:ascii="êÌ¯Yˇ" w:hAnsi="êÌ¯Yˇ" w:cs="êÌ¯Yˇ"/>
          <w:color w:val="FF0000"/>
          <w:sz w:val="29"/>
          <w:szCs w:val="29"/>
        </w:rPr>
        <w:t>Physical  1</w:t>
      </w:r>
      <w:proofErr w:type="gramEnd"/>
      <w:r>
        <w:rPr>
          <w:rFonts w:ascii="êÌ¯Yˇ" w:hAnsi="êÌ¯Yˇ" w:cs="êÌ¯Yˇ"/>
          <w:color w:val="FF0000"/>
          <w:sz w:val="29"/>
          <w:szCs w:val="29"/>
        </w:rPr>
        <w:t xml:space="preserve">) execution time is longer 2)decrease utilization </w:t>
      </w:r>
      <w:r>
        <w:rPr>
          <w:rFonts w:ascii="êÌ¯Yˇ" w:hAnsi="êÌ¯Yˇ" w:cs="êÌ¯Yˇ"/>
          <w:color w:val="FF0000"/>
          <w:sz w:val="29"/>
          <w:szCs w:val="29"/>
        </w:rPr>
        <w:br/>
        <w:t>temporal 1)</w:t>
      </w:r>
      <w:r w:rsidR="00A967E4">
        <w:rPr>
          <w:rFonts w:ascii="êÌ¯Yˇ" w:hAnsi="êÌ¯Yˇ" w:cs="êÌ¯Yˇ"/>
          <w:color w:val="FF0000"/>
          <w:sz w:val="29"/>
          <w:szCs w:val="29"/>
        </w:rPr>
        <w:t xml:space="preserve"> If one user is facing crucial condition, have to wait until another user is done with </w:t>
      </w:r>
      <w:proofErr w:type="spellStart"/>
      <w:r w:rsidR="00A967E4">
        <w:rPr>
          <w:rFonts w:ascii="êÌ¯Yˇ" w:hAnsi="êÌ¯Yˇ" w:cs="êÌ¯Yˇ"/>
          <w:color w:val="FF0000"/>
          <w:sz w:val="29"/>
          <w:szCs w:val="29"/>
        </w:rPr>
        <w:t>they</w:t>
      </w:r>
      <w:proofErr w:type="spellEnd"/>
      <w:r w:rsidR="00A967E4">
        <w:rPr>
          <w:rFonts w:ascii="êÌ¯Yˇ" w:hAnsi="êÌ¯Yˇ" w:cs="êÌ¯Yˇ"/>
          <w:color w:val="FF0000"/>
          <w:sz w:val="29"/>
          <w:szCs w:val="29"/>
        </w:rPr>
        <w:t xml:space="preserve"> task. 2)</w:t>
      </w:r>
      <w:r w:rsidR="00541358">
        <w:rPr>
          <w:rFonts w:ascii="êÌ¯Yˇ" w:hAnsi="êÌ¯Yˇ" w:cs="êÌ¯Yˇ"/>
          <w:color w:val="FF0000"/>
          <w:sz w:val="29"/>
          <w:szCs w:val="29"/>
        </w:rPr>
        <w:t xml:space="preserve"> Some OS is not compatible with how temporal separation </w:t>
      </w:r>
      <w:r w:rsidR="007527ED">
        <w:rPr>
          <w:rFonts w:ascii="êÌ¯Yˇ" w:hAnsi="êÌ¯Yˇ" w:cs="êÌ¯Yˇ"/>
          <w:color w:val="FF0000"/>
          <w:sz w:val="29"/>
          <w:szCs w:val="29"/>
        </w:rPr>
        <w:t>works.</w:t>
      </w:r>
    </w:p>
    <w:p w14:paraId="664494F3" w14:textId="15DA3707" w:rsidR="00043A77" w:rsidRPr="009D1642" w:rsidRDefault="00043A77" w:rsidP="009D1642">
      <w:pPr>
        <w:widowControl w:val="0"/>
        <w:autoSpaceDE w:val="0"/>
        <w:autoSpaceDN w:val="0"/>
        <w:adjustRightInd w:val="0"/>
        <w:spacing w:after="0" w:line="240" w:lineRule="auto"/>
        <w:rPr>
          <w:rFonts w:ascii="êÌ¯Yˇ" w:hAnsi="êÌ¯Yˇ" w:cs="êÌ¯Yˇ"/>
          <w:b/>
          <w:sz w:val="29"/>
          <w:szCs w:val="29"/>
        </w:rPr>
      </w:pPr>
      <w:r w:rsidRPr="009D1642">
        <w:rPr>
          <w:rFonts w:ascii="êÌ¯Yˇ" w:hAnsi="êÌ¯Yˇ" w:cs="êÌ¯Yˇ"/>
          <w:b/>
          <w:sz w:val="29"/>
          <w:szCs w:val="29"/>
        </w:rPr>
        <w:t>18. Explain why asynchronous I/O activity is a problem with many memory protection schemes, including base/bounds and paging. Suggest a solution to the problem.</w:t>
      </w:r>
    </w:p>
    <w:p w14:paraId="37CB1FE6" w14:textId="05D255D9" w:rsidR="009D1642" w:rsidRPr="00AE5A0C" w:rsidRDefault="00AE5A0C" w:rsidP="00AE5A0C">
      <w:pPr>
        <w:widowControl w:val="0"/>
        <w:autoSpaceDE w:val="0"/>
        <w:autoSpaceDN w:val="0"/>
        <w:adjustRightInd w:val="0"/>
        <w:spacing w:after="0" w:line="240" w:lineRule="auto"/>
        <w:rPr>
          <w:rFonts w:ascii="êÌ¯Yˇ" w:hAnsi="êÌ¯Yˇ" w:cs="êÌ¯Yˇ"/>
          <w:sz w:val="29"/>
          <w:szCs w:val="29"/>
        </w:rPr>
      </w:pPr>
      <w:r>
        <w:rPr>
          <w:rFonts w:ascii="êÌ¯Yˇ" w:hAnsi="êÌ¯Yˇ" w:cs="êÌ¯Yˇ"/>
          <w:b/>
          <w:sz w:val="29"/>
          <w:szCs w:val="29"/>
        </w:rPr>
        <w:t>-</w:t>
      </w:r>
      <w:r w:rsidR="00E70326">
        <w:rPr>
          <w:rFonts w:ascii="êÌ¯Yˇ" w:hAnsi="êÌ¯Yˇ" w:cs="êÌ¯Yˇ"/>
          <w:b/>
          <w:sz w:val="29"/>
          <w:szCs w:val="29"/>
        </w:rPr>
        <w:tab/>
      </w:r>
      <w:r w:rsidR="0066017C">
        <w:rPr>
          <w:rFonts w:ascii="êÌ¯Yˇ" w:hAnsi="êÌ¯Yˇ" w:cs="êÌ¯Yˇ"/>
          <w:sz w:val="29"/>
          <w:szCs w:val="29"/>
        </w:rPr>
        <w:t xml:space="preserve"> </w:t>
      </w:r>
    </w:p>
    <w:p w14:paraId="64B3EF41" w14:textId="77777777" w:rsidR="009D1642" w:rsidRDefault="009D1642">
      <w:pPr>
        <w:rPr>
          <w:rFonts w:ascii="êÌ¯Yˇ" w:hAnsi="êÌ¯Yˇ" w:cs="êÌ¯Yˇ"/>
          <w:b/>
          <w:sz w:val="29"/>
          <w:szCs w:val="29"/>
        </w:rPr>
      </w:pPr>
      <w:r>
        <w:rPr>
          <w:rFonts w:ascii="êÌ¯Yˇ" w:hAnsi="êÌ¯Yˇ" w:cs="êÌ¯Yˇ"/>
          <w:b/>
          <w:sz w:val="29"/>
          <w:szCs w:val="29"/>
        </w:rPr>
        <w:br w:type="page"/>
      </w:r>
    </w:p>
    <w:p w14:paraId="70132DCD" w14:textId="06938723" w:rsidR="00043A77" w:rsidRDefault="00043A77" w:rsidP="009D1642">
      <w:pPr>
        <w:widowControl w:val="0"/>
        <w:autoSpaceDE w:val="0"/>
        <w:autoSpaceDN w:val="0"/>
        <w:adjustRightInd w:val="0"/>
        <w:spacing w:after="0" w:line="240" w:lineRule="auto"/>
        <w:rPr>
          <w:rFonts w:ascii="êÌ¯Yˇ" w:hAnsi="êÌ¯Yˇ" w:cs="êÌ¯Yˇ"/>
          <w:b/>
          <w:sz w:val="29"/>
          <w:szCs w:val="29"/>
        </w:rPr>
      </w:pPr>
      <w:r w:rsidRPr="009D1642">
        <w:rPr>
          <w:rFonts w:ascii="êÌ¯Yˇ" w:hAnsi="êÌ¯Yˇ" w:cs="êÌ¯Yˇ"/>
          <w:b/>
          <w:sz w:val="29"/>
          <w:szCs w:val="29"/>
        </w:rPr>
        <w:t>19. Suggest an efficient scheme for maintaining a per-user protection scheme. That is, the system maintains one directory per user, and that directory lists all the objects to which the user is allowed access. Your design should address the needs of a system with 1000 users, of whom no more than 20 are active at any time. Each user has an average of 200 permitted objects; there are 50,000 total objects in the system.</w:t>
      </w:r>
    </w:p>
    <w:p w14:paraId="30228C0E" w14:textId="3863D452" w:rsidR="000D3C9A" w:rsidRPr="009D1642" w:rsidRDefault="000D3C9A" w:rsidP="009D1642">
      <w:pPr>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t>-</w:t>
      </w:r>
      <w:r>
        <w:rPr>
          <w:rFonts w:ascii="êÌ¯Yˇ" w:hAnsi="êÌ¯Yˇ" w:cs="êÌ¯Yˇ"/>
          <w:b/>
          <w:sz w:val="29"/>
          <w:szCs w:val="29"/>
        </w:rPr>
        <w:tab/>
      </w:r>
      <w:bookmarkStart w:id="0" w:name="_GoBack"/>
      <w:r w:rsidRPr="000D3C9A">
        <w:rPr>
          <w:rFonts w:ascii="êÌ¯Yˇ" w:hAnsi="êÌ¯Yˇ" w:cs="êÌ¯Yˇ"/>
          <w:b/>
          <w:color w:val="FF0000"/>
          <w:sz w:val="29"/>
          <w:szCs w:val="29"/>
        </w:rPr>
        <w:t>Skipped, not expected in final.</w:t>
      </w:r>
      <w:bookmarkEnd w:id="0"/>
    </w:p>
    <w:p w14:paraId="688000C3" w14:textId="77777777" w:rsidR="009D1642"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p>
    <w:p w14:paraId="21BD5B63" w14:textId="77777777" w:rsidR="009D1642" w:rsidRDefault="009D1642">
      <w:pPr>
        <w:rPr>
          <w:rFonts w:ascii="êÌ¯Yˇ" w:hAnsi="êÌ¯Yˇ" w:cs="êÌ¯Yˇ"/>
          <w:b/>
          <w:sz w:val="29"/>
          <w:szCs w:val="29"/>
        </w:rPr>
      </w:pPr>
      <w:r>
        <w:rPr>
          <w:rFonts w:ascii="êÌ¯Yˇ" w:hAnsi="êÌ¯Yˇ" w:cs="êÌ¯Yˇ"/>
          <w:b/>
          <w:sz w:val="29"/>
          <w:szCs w:val="29"/>
        </w:rPr>
        <w:br w:type="page"/>
      </w:r>
    </w:p>
    <w:p w14:paraId="2AD11785" w14:textId="5F7B8C2C" w:rsidR="00043A77" w:rsidRPr="009D1642" w:rsidRDefault="00043A77" w:rsidP="009D1642">
      <w:pPr>
        <w:widowControl w:val="0"/>
        <w:autoSpaceDE w:val="0"/>
        <w:autoSpaceDN w:val="0"/>
        <w:adjustRightInd w:val="0"/>
        <w:spacing w:after="0" w:line="240" w:lineRule="auto"/>
        <w:rPr>
          <w:rFonts w:ascii="êÌ¯Yˇ" w:hAnsi="êÌ¯Yˇ" w:cs="êÌ¯Yˇ"/>
          <w:b/>
          <w:sz w:val="29"/>
          <w:szCs w:val="29"/>
        </w:rPr>
      </w:pPr>
      <w:r w:rsidRPr="009D1642">
        <w:rPr>
          <w:rFonts w:ascii="êÌ¯Yˇ" w:hAnsi="êÌ¯Yˇ" w:cs="êÌ¯Yˇ"/>
          <w:b/>
          <w:sz w:val="29"/>
          <w:szCs w:val="29"/>
        </w:rPr>
        <w:t>20. A flaw in the protection system of many operating systems is argument passing. Often a common shared stack is used by all nested routines for arguments as well as for the remainder of the context of each calling process.</w:t>
      </w:r>
    </w:p>
    <w:p w14:paraId="32802182" w14:textId="77777777" w:rsidR="00043A77" w:rsidRPr="00592102"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Pr>
          <w:rFonts w:ascii="êÌ¯Yˇ" w:hAnsi="êÌ¯Yˇ" w:cs="êÌ¯Yˇ"/>
          <w:b/>
          <w:sz w:val="29"/>
          <w:szCs w:val="29"/>
        </w:rPr>
        <w:br/>
      </w:r>
      <w:r w:rsidRPr="00592102">
        <w:rPr>
          <w:rFonts w:ascii="êÌ¯Yˇ" w:hAnsi="êÌ¯Yˇ" w:cs="êÌ¯Yˇ"/>
          <w:b/>
          <w:sz w:val="29"/>
          <w:szCs w:val="29"/>
        </w:rPr>
        <w:t>(</w:t>
      </w:r>
      <w:proofErr w:type="spellStart"/>
      <w:r w:rsidRPr="00592102">
        <w:rPr>
          <w:rFonts w:ascii="êÌ¯Yˇ" w:hAnsi="êÌ¯Yˇ" w:cs="êÌ¯Yˇ"/>
          <w:b/>
          <w:sz w:val="29"/>
          <w:szCs w:val="29"/>
        </w:rPr>
        <w:t>a</w:t>
      </w:r>
      <w:proofErr w:type="spellEnd"/>
      <w:r w:rsidRPr="00592102">
        <w:rPr>
          <w:rFonts w:ascii="êÌ¯Yˇ" w:hAnsi="êÌ¯Yˇ" w:cs="êÌ¯Yˇ"/>
          <w:b/>
          <w:sz w:val="29"/>
          <w:szCs w:val="29"/>
        </w:rPr>
        <w:t>) Explain what vulnerabilities this flaw presents.</w:t>
      </w:r>
    </w:p>
    <w:p w14:paraId="78924A0C" w14:textId="77777777" w:rsidR="00043A77" w:rsidRPr="00592102" w:rsidRDefault="00043A77" w:rsidP="00043A77">
      <w:pPr>
        <w:pStyle w:val="ListParagraph"/>
        <w:widowControl w:val="0"/>
        <w:autoSpaceDE w:val="0"/>
        <w:autoSpaceDN w:val="0"/>
        <w:adjustRightInd w:val="0"/>
        <w:spacing w:after="0" w:line="240" w:lineRule="auto"/>
        <w:rPr>
          <w:rFonts w:ascii="êÌ¯Yˇ" w:hAnsi="êÌ¯Yˇ" w:cs="êÌ¯Yˇ"/>
          <w:b/>
          <w:sz w:val="29"/>
          <w:szCs w:val="29"/>
        </w:rPr>
      </w:pPr>
      <w:r w:rsidRPr="00592102">
        <w:rPr>
          <w:rFonts w:ascii="êÌ¯Yˇ" w:hAnsi="êÌ¯Yˇ" w:cs="êÌ¯Yˇ"/>
          <w:b/>
          <w:sz w:val="29"/>
          <w:szCs w:val="29"/>
        </w:rPr>
        <w:t xml:space="preserve">(b) Explain how the flaw can be controlled. </w:t>
      </w:r>
      <w:r>
        <w:rPr>
          <w:rFonts w:ascii="êÌ¯Yˇ" w:hAnsi="êÌ¯Yˇ" w:cs="êÌ¯Yˇ"/>
          <w:b/>
          <w:sz w:val="29"/>
          <w:szCs w:val="29"/>
        </w:rPr>
        <w:t xml:space="preserve">The shared stack is still to be </w:t>
      </w:r>
      <w:r w:rsidRPr="00592102">
        <w:rPr>
          <w:rFonts w:ascii="êÌ¯Yˇ" w:hAnsi="êÌ¯Yˇ" w:cs="êÌ¯Yˇ"/>
          <w:b/>
          <w:sz w:val="29"/>
          <w:szCs w:val="29"/>
        </w:rPr>
        <w:t>used for passing arguments and storing context.</w:t>
      </w:r>
    </w:p>
    <w:p w14:paraId="35DC628A" w14:textId="77777777" w:rsidR="001D0290" w:rsidRPr="00592102" w:rsidRDefault="001D0290" w:rsidP="00592102">
      <w:pPr>
        <w:pStyle w:val="ListParagraph"/>
        <w:widowControl w:val="0"/>
        <w:autoSpaceDE w:val="0"/>
        <w:autoSpaceDN w:val="0"/>
        <w:adjustRightInd w:val="0"/>
        <w:spacing w:after="0" w:line="240" w:lineRule="auto"/>
        <w:rPr>
          <w:rFonts w:ascii="êÌ¯Yˇ" w:hAnsi="êÌ¯Yˇ" w:cs="êÌ¯Yˇ"/>
          <w:b/>
          <w:sz w:val="29"/>
          <w:szCs w:val="29"/>
        </w:rPr>
      </w:pPr>
    </w:p>
    <w:sectPr w:rsidR="001D0290" w:rsidRPr="00592102" w:rsidSect="00550CCA">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êÌ¯Yˇ">
    <w:altName w:val="Calibri"/>
    <w:panose1 w:val="00000000000000000000"/>
    <w:charset w:val="4D"/>
    <w:family w:val="auto"/>
    <w:notTrueType/>
    <w:pitch w:val="default"/>
    <w:sig w:usb0="00000003" w:usb1="00000000" w:usb2="00000000" w:usb3="00000000" w:csb0="00000001"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FD05CD2"/>
    <w:multiLevelType w:val="hybridMultilevel"/>
    <w:tmpl w:val="02AAAFC0"/>
    <w:lvl w:ilvl="0" w:tplc="D19A7B3A">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831459"/>
    <w:multiLevelType w:val="hybridMultilevel"/>
    <w:tmpl w:val="E3F6EF0C"/>
    <w:lvl w:ilvl="0" w:tplc="3536CBD2">
      <w:start w:val="1"/>
      <w:numFmt w:val="bullet"/>
      <w:lvlText w:val="-"/>
      <w:lvlJc w:val="left"/>
      <w:pPr>
        <w:ind w:left="1440" w:hanging="360"/>
      </w:pPr>
      <w:rPr>
        <w:rFonts w:ascii="êÌ¯Yˇ" w:eastAsiaTheme="majorEastAsia" w:hAnsi="êÌ¯Yˇ" w:cs="êÌ¯Yˇ"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7A2C3C8A"/>
    <w:multiLevelType w:val="hybridMultilevel"/>
    <w:tmpl w:val="D6E8401E"/>
    <w:lvl w:ilvl="0" w:tplc="77F672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B93"/>
    <w:rsid w:val="00000447"/>
    <w:rsid w:val="000040B2"/>
    <w:rsid w:val="00007044"/>
    <w:rsid w:val="00020286"/>
    <w:rsid w:val="0002354E"/>
    <w:rsid w:val="00024211"/>
    <w:rsid w:val="00043A77"/>
    <w:rsid w:val="00060D75"/>
    <w:rsid w:val="00076D6D"/>
    <w:rsid w:val="000774E2"/>
    <w:rsid w:val="000904D9"/>
    <w:rsid w:val="000A2904"/>
    <w:rsid w:val="000D3C9A"/>
    <w:rsid w:val="000E13C1"/>
    <w:rsid w:val="00102922"/>
    <w:rsid w:val="0011495B"/>
    <w:rsid w:val="001164B0"/>
    <w:rsid w:val="001530AB"/>
    <w:rsid w:val="00156E3D"/>
    <w:rsid w:val="00180549"/>
    <w:rsid w:val="00184D05"/>
    <w:rsid w:val="00191FD0"/>
    <w:rsid w:val="001A7CCC"/>
    <w:rsid w:val="001C1553"/>
    <w:rsid w:val="001D0290"/>
    <w:rsid w:val="001F067A"/>
    <w:rsid w:val="00210445"/>
    <w:rsid w:val="00246903"/>
    <w:rsid w:val="002850C8"/>
    <w:rsid w:val="0029418A"/>
    <w:rsid w:val="002D5973"/>
    <w:rsid w:val="002F53FC"/>
    <w:rsid w:val="00324AE8"/>
    <w:rsid w:val="00325497"/>
    <w:rsid w:val="00325802"/>
    <w:rsid w:val="0033171B"/>
    <w:rsid w:val="0034291B"/>
    <w:rsid w:val="003469E5"/>
    <w:rsid w:val="00352096"/>
    <w:rsid w:val="003832E1"/>
    <w:rsid w:val="00386726"/>
    <w:rsid w:val="00387E74"/>
    <w:rsid w:val="003A47DC"/>
    <w:rsid w:val="003A56A5"/>
    <w:rsid w:val="003A7789"/>
    <w:rsid w:val="003B1E41"/>
    <w:rsid w:val="003B23B9"/>
    <w:rsid w:val="003B302F"/>
    <w:rsid w:val="003D47D3"/>
    <w:rsid w:val="003D73CD"/>
    <w:rsid w:val="003E69C7"/>
    <w:rsid w:val="003F5629"/>
    <w:rsid w:val="0040122A"/>
    <w:rsid w:val="0040175E"/>
    <w:rsid w:val="0041493A"/>
    <w:rsid w:val="00416652"/>
    <w:rsid w:val="004600EC"/>
    <w:rsid w:val="00481572"/>
    <w:rsid w:val="00496CAA"/>
    <w:rsid w:val="004A6B49"/>
    <w:rsid w:val="004B5EB4"/>
    <w:rsid w:val="004B78DD"/>
    <w:rsid w:val="004C278A"/>
    <w:rsid w:val="004C7E5F"/>
    <w:rsid w:val="00511B64"/>
    <w:rsid w:val="005155FA"/>
    <w:rsid w:val="00541358"/>
    <w:rsid w:val="00546D35"/>
    <w:rsid w:val="00547F3E"/>
    <w:rsid w:val="00550CCA"/>
    <w:rsid w:val="00553910"/>
    <w:rsid w:val="00592102"/>
    <w:rsid w:val="005926FA"/>
    <w:rsid w:val="005A5BD3"/>
    <w:rsid w:val="005A68ED"/>
    <w:rsid w:val="005E0365"/>
    <w:rsid w:val="005E1378"/>
    <w:rsid w:val="005E24C8"/>
    <w:rsid w:val="00615B24"/>
    <w:rsid w:val="00627210"/>
    <w:rsid w:val="00653010"/>
    <w:rsid w:val="006558D4"/>
    <w:rsid w:val="00657CC3"/>
    <w:rsid w:val="0066017C"/>
    <w:rsid w:val="00671B93"/>
    <w:rsid w:val="00683044"/>
    <w:rsid w:val="00686684"/>
    <w:rsid w:val="00690412"/>
    <w:rsid w:val="006B5679"/>
    <w:rsid w:val="006C104B"/>
    <w:rsid w:val="006E565E"/>
    <w:rsid w:val="00702799"/>
    <w:rsid w:val="00707AAB"/>
    <w:rsid w:val="007324D4"/>
    <w:rsid w:val="007527ED"/>
    <w:rsid w:val="007745B0"/>
    <w:rsid w:val="007812C4"/>
    <w:rsid w:val="00794E90"/>
    <w:rsid w:val="007A06B0"/>
    <w:rsid w:val="007A6922"/>
    <w:rsid w:val="007B0172"/>
    <w:rsid w:val="007B626B"/>
    <w:rsid w:val="007C10D7"/>
    <w:rsid w:val="007C40E3"/>
    <w:rsid w:val="007D4218"/>
    <w:rsid w:val="007E1BBD"/>
    <w:rsid w:val="007E481A"/>
    <w:rsid w:val="008075F2"/>
    <w:rsid w:val="00816625"/>
    <w:rsid w:val="008276A2"/>
    <w:rsid w:val="00835E5F"/>
    <w:rsid w:val="00836F8F"/>
    <w:rsid w:val="00845BBC"/>
    <w:rsid w:val="00854761"/>
    <w:rsid w:val="00855667"/>
    <w:rsid w:val="00867BEC"/>
    <w:rsid w:val="0087084B"/>
    <w:rsid w:val="0087096A"/>
    <w:rsid w:val="0088455D"/>
    <w:rsid w:val="008971CD"/>
    <w:rsid w:val="008C5B38"/>
    <w:rsid w:val="008E242A"/>
    <w:rsid w:val="008E31CC"/>
    <w:rsid w:val="00920925"/>
    <w:rsid w:val="009358BD"/>
    <w:rsid w:val="00951B51"/>
    <w:rsid w:val="009533D3"/>
    <w:rsid w:val="00967CE0"/>
    <w:rsid w:val="009760BF"/>
    <w:rsid w:val="009A26F1"/>
    <w:rsid w:val="009C292A"/>
    <w:rsid w:val="009D1642"/>
    <w:rsid w:val="009D3938"/>
    <w:rsid w:val="009D7655"/>
    <w:rsid w:val="009F4CE2"/>
    <w:rsid w:val="00A00E9A"/>
    <w:rsid w:val="00A27136"/>
    <w:rsid w:val="00A45F9C"/>
    <w:rsid w:val="00A71146"/>
    <w:rsid w:val="00A733D4"/>
    <w:rsid w:val="00A80C2A"/>
    <w:rsid w:val="00A967E4"/>
    <w:rsid w:val="00AA0FED"/>
    <w:rsid w:val="00AA4859"/>
    <w:rsid w:val="00AB02C6"/>
    <w:rsid w:val="00AB4076"/>
    <w:rsid w:val="00AC5676"/>
    <w:rsid w:val="00AD699C"/>
    <w:rsid w:val="00AE3A7A"/>
    <w:rsid w:val="00AE5A0C"/>
    <w:rsid w:val="00AF74C2"/>
    <w:rsid w:val="00B210BA"/>
    <w:rsid w:val="00B221A2"/>
    <w:rsid w:val="00B63998"/>
    <w:rsid w:val="00B875CC"/>
    <w:rsid w:val="00BC669D"/>
    <w:rsid w:val="00BE2F58"/>
    <w:rsid w:val="00BE52E7"/>
    <w:rsid w:val="00BF0A0B"/>
    <w:rsid w:val="00BF3615"/>
    <w:rsid w:val="00BF7422"/>
    <w:rsid w:val="00C01E78"/>
    <w:rsid w:val="00C132A9"/>
    <w:rsid w:val="00C23694"/>
    <w:rsid w:val="00C25DFC"/>
    <w:rsid w:val="00C268C7"/>
    <w:rsid w:val="00C26FDF"/>
    <w:rsid w:val="00C67B23"/>
    <w:rsid w:val="00C72C2B"/>
    <w:rsid w:val="00C86A38"/>
    <w:rsid w:val="00C92E5D"/>
    <w:rsid w:val="00CA537C"/>
    <w:rsid w:val="00CA74DA"/>
    <w:rsid w:val="00CB04A1"/>
    <w:rsid w:val="00CB1A47"/>
    <w:rsid w:val="00CB3887"/>
    <w:rsid w:val="00D15F96"/>
    <w:rsid w:val="00D3301E"/>
    <w:rsid w:val="00D62560"/>
    <w:rsid w:val="00D71F45"/>
    <w:rsid w:val="00D820B4"/>
    <w:rsid w:val="00D93FD1"/>
    <w:rsid w:val="00DB7378"/>
    <w:rsid w:val="00DC296D"/>
    <w:rsid w:val="00DD78EC"/>
    <w:rsid w:val="00DE0C51"/>
    <w:rsid w:val="00E052C0"/>
    <w:rsid w:val="00E118FE"/>
    <w:rsid w:val="00E20926"/>
    <w:rsid w:val="00E24759"/>
    <w:rsid w:val="00E3282B"/>
    <w:rsid w:val="00E430A5"/>
    <w:rsid w:val="00E47187"/>
    <w:rsid w:val="00E675F9"/>
    <w:rsid w:val="00E70326"/>
    <w:rsid w:val="00E76192"/>
    <w:rsid w:val="00E9247C"/>
    <w:rsid w:val="00E92E80"/>
    <w:rsid w:val="00E948AA"/>
    <w:rsid w:val="00E94D75"/>
    <w:rsid w:val="00E968CC"/>
    <w:rsid w:val="00EB1611"/>
    <w:rsid w:val="00ED57F3"/>
    <w:rsid w:val="00EE7BBC"/>
    <w:rsid w:val="00F0075C"/>
    <w:rsid w:val="00F12B2C"/>
    <w:rsid w:val="00F13680"/>
    <w:rsid w:val="00F3008C"/>
    <w:rsid w:val="00F405A9"/>
    <w:rsid w:val="00F41943"/>
    <w:rsid w:val="00F65E56"/>
    <w:rsid w:val="00FB00A9"/>
    <w:rsid w:val="00FD42A1"/>
    <w:rsid w:val="00FD42D1"/>
    <w:rsid w:val="00FF3C86"/>
    <w:rsid w:val="00FF5597"/>
  </w:rsids>
  <m:mathPr>
    <m:mathFont m:val="Cambria Math"/>
    <m:brkBin m:val="before"/>
    <m:brkBinSub m:val="--"/>
    <m:smallFrac m:val="0"/>
    <m:dispDef/>
    <m:lMargin m:val="0"/>
    <m:rMargin m:val="0"/>
    <m:defJc m:val="centerGroup"/>
    <m:wrapIndent m:val="1440"/>
    <m:intLim m:val="subSup"/>
    <m:naryLim m:val="undOvr"/>
  </m:mathPr>
  <w:themeFontLang w:val="en-US" w:eastAsia="ko-KR"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44FA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ko-KR" w:bidi="ar-SA"/>
      </w:rPr>
    </w:rPrDefault>
    <w:pPrDefault>
      <w:pPr>
        <w:spacing w:after="200" w:line="252"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D7655"/>
  </w:style>
  <w:style w:type="paragraph" w:styleId="Heading1">
    <w:name w:val="heading 1"/>
    <w:basedOn w:val="Normal"/>
    <w:next w:val="Normal"/>
    <w:link w:val="Heading1Char"/>
    <w:uiPriority w:val="9"/>
    <w:qFormat/>
    <w:rsid w:val="009D7655"/>
    <w:pPr>
      <w:pBdr>
        <w:bottom w:val="thinThickSmallGap" w:sz="12" w:space="1" w:color="C45911" w:themeColor="accent2" w:themeShade="BF"/>
      </w:pBdr>
      <w:spacing w:before="400"/>
      <w:jc w:val="center"/>
      <w:outlineLvl w:val="0"/>
    </w:pPr>
    <w:rPr>
      <w:caps/>
      <w:color w:val="833C0B" w:themeColor="accent2" w:themeShade="80"/>
      <w:spacing w:val="20"/>
      <w:sz w:val="28"/>
      <w:szCs w:val="28"/>
    </w:rPr>
  </w:style>
  <w:style w:type="paragraph" w:styleId="Heading2">
    <w:name w:val="heading 2"/>
    <w:basedOn w:val="Normal"/>
    <w:next w:val="Normal"/>
    <w:link w:val="Heading2Char"/>
    <w:uiPriority w:val="9"/>
    <w:semiHidden/>
    <w:unhideWhenUsed/>
    <w:qFormat/>
    <w:rsid w:val="009D7655"/>
    <w:pPr>
      <w:pBdr>
        <w:bottom w:val="single" w:sz="4" w:space="1" w:color="823B0B" w:themeColor="accent2" w:themeShade="7F"/>
      </w:pBdr>
      <w:spacing w:before="400"/>
      <w:jc w:val="center"/>
      <w:outlineLvl w:val="1"/>
    </w:pPr>
    <w:rPr>
      <w:caps/>
      <w:color w:val="833C0B" w:themeColor="accent2" w:themeShade="80"/>
      <w:spacing w:val="15"/>
      <w:sz w:val="24"/>
      <w:szCs w:val="24"/>
    </w:rPr>
  </w:style>
  <w:style w:type="paragraph" w:styleId="Heading3">
    <w:name w:val="heading 3"/>
    <w:basedOn w:val="Normal"/>
    <w:next w:val="Normal"/>
    <w:link w:val="Heading3Char"/>
    <w:uiPriority w:val="9"/>
    <w:semiHidden/>
    <w:unhideWhenUsed/>
    <w:qFormat/>
    <w:rsid w:val="009D7655"/>
    <w:pPr>
      <w:pBdr>
        <w:top w:val="dotted" w:sz="4" w:space="1" w:color="823B0B" w:themeColor="accent2" w:themeShade="7F"/>
        <w:bottom w:val="dotted" w:sz="4" w:space="1" w:color="823B0B" w:themeColor="accent2" w:themeShade="7F"/>
      </w:pBdr>
      <w:spacing w:before="300"/>
      <w:jc w:val="center"/>
      <w:outlineLvl w:val="2"/>
    </w:pPr>
    <w:rPr>
      <w:caps/>
      <w:color w:val="823B0B" w:themeColor="accent2" w:themeShade="7F"/>
      <w:sz w:val="24"/>
      <w:szCs w:val="24"/>
    </w:rPr>
  </w:style>
  <w:style w:type="paragraph" w:styleId="Heading4">
    <w:name w:val="heading 4"/>
    <w:basedOn w:val="Normal"/>
    <w:next w:val="Normal"/>
    <w:link w:val="Heading4Char"/>
    <w:uiPriority w:val="9"/>
    <w:semiHidden/>
    <w:unhideWhenUsed/>
    <w:qFormat/>
    <w:rsid w:val="009D7655"/>
    <w:pPr>
      <w:pBdr>
        <w:bottom w:val="dotted" w:sz="4" w:space="1" w:color="C45911" w:themeColor="accent2" w:themeShade="BF"/>
      </w:pBdr>
      <w:spacing w:after="120"/>
      <w:jc w:val="center"/>
      <w:outlineLvl w:val="3"/>
    </w:pPr>
    <w:rPr>
      <w:caps/>
      <w:color w:val="823B0B" w:themeColor="accent2" w:themeShade="7F"/>
      <w:spacing w:val="10"/>
    </w:rPr>
  </w:style>
  <w:style w:type="paragraph" w:styleId="Heading5">
    <w:name w:val="heading 5"/>
    <w:basedOn w:val="Normal"/>
    <w:next w:val="Normal"/>
    <w:link w:val="Heading5Char"/>
    <w:uiPriority w:val="9"/>
    <w:semiHidden/>
    <w:unhideWhenUsed/>
    <w:qFormat/>
    <w:rsid w:val="009D7655"/>
    <w:pPr>
      <w:spacing w:before="320" w:after="120"/>
      <w:jc w:val="center"/>
      <w:outlineLvl w:val="4"/>
    </w:pPr>
    <w:rPr>
      <w:caps/>
      <w:color w:val="823B0B" w:themeColor="accent2" w:themeShade="7F"/>
      <w:spacing w:val="10"/>
    </w:rPr>
  </w:style>
  <w:style w:type="paragraph" w:styleId="Heading6">
    <w:name w:val="heading 6"/>
    <w:basedOn w:val="Normal"/>
    <w:next w:val="Normal"/>
    <w:link w:val="Heading6Char"/>
    <w:uiPriority w:val="9"/>
    <w:semiHidden/>
    <w:unhideWhenUsed/>
    <w:qFormat/>
    <w:rsid w:val="009D7655"/>
    <w:pPr>
      <w:spacing w:after="120"/>
      <w:jc w:val="center"/>
      <w:outlineLvl w:val="5"/>
    </w:pPr>
    <w:rPr>
      <w:caps/>
      <w:color w:val="C45911" w:themeColor="accent2" w:themeShade="BF"/>
      <w:spacing w:val="10"/>
    </w:rPr>
  </w:style>
  <w:style w:type="paragraph" w:styleId="Heading7">
    <w:name w:val="heading 7"/>
    <w:basedOn w:val="Normal"/>
    <w:next w:val="Normal"/>
    <w:link w:val="Heading7Char"/>
    <w:uiPriority w:val="9"/>
    <w:semiHidden/>
    <w:unhideWhenUsed/>
    <w:qFormat/>
    <w:rsid w:val="009D7655"/>
    <w:pPr>
      <w:spacing w:after="120"/>
      <w:jc w:val="center"/>
      <w:outlineLvl w:val="6"/>
    </w:pPr>
    <w:rPr>
      <w:i/>
      <w:iCs/>
      <w:caps/>
      <w:color w:val="C45911" w:themeColor="accent2" w:themeShade="BF"/>
      <w:spacing w:val="10"/>
    </w:rPr>
  </w:style>
  <w:style w:type="paragraph" w:styleId="Heading8">
    <w:name w:val="heading 8"/>
    <w:basedOn w:val="Normal"/>
    <w:next w:val="Normal"/>
    <w:link w:val="Heading8Char"/>
    <w:uiPriority w:val="9"/>
    <w:semiHidden/>
    <w:unhideWhenUsed/>
    <w:qFormat/>
    <w:rsid w:val="009D765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D765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655"/>
    <w:rPr>
      <w:caps/>
      <w:color w:val="833C0B" w:themeColor="accent2" w:themeShade="80"/>
      <w:spacing w:val="20"/>
      <w:sz w:val="28"/>
      <w:szCs w:val="28"/>
    </w:rPr>
  </w:style>
  <w:style w:type="paragraph" w:styleId="ListParagraph">
    <w:name w:val="List Paragraph"/>
    <w:basedOn w:val="Normal"/>
    <w:uiPriority w:val="34"/>
    <w:qFormat/>
    <w:rsid w:val="009D7655"/>
    <w:pPr>
      <w:ind w:left="720"/>
      <w:contextualSpacing/>
    </w:pPr>
  </w:style>
  <w:style w:type="paragraph" w:styleId="NormalWeb">
    <w:name w:val="Normal (Web)"/>
    <w:basedOn w:val="Normal"/>
    <w:uiPriority w:val="99"/>
    <w:semiHidden/>
    <w:unhideWhenUsed/>
    <w:rsid w:val="00671B93"/>
    <w:pPr>
      <w:spacing w:before="100" w:beforeAutospacing="1" w:after="100" w:afterAutospacing="1" w:line="240" w:lineRule="auto"/>
    </w:pPr>
    <w:rPr>
      <w:rFonts w:ascii="Times New Roman" w:hAnsi="Times New Roman" w:cs="Times New Roman"/>
    </w:rPr>
  </w:style>
  <w:style w:type="character" w:customStyle="1" w:styleId="Heading2Char">
    <w:name w:val="Heading 2 Char"/>
    <w:basedOn w:val="DefaultParagraphFont"/>
    <w:link w:val="Heading2"/>
    <w:uiPriority w:val="9"/>
    <w:semiHidden/>
    <w:rsid w:val="009D7655"/>
    <w:rPr>
      <w:caps/>
      <w:color w:val="833C0B" w:themeColor="accent2" w:themeShade="80"/>
      <w:spacing w:val="15"/>
      <w:sz w:val="24"/>
      <w:szCs w:val="24"/>
    </w:rPr>
  </w:style>
  <w:style w:type="character" w:customStyle="1" w:styleId="Heading3Char">
    <w:name w:val="Heading 3 Char"/>
    <w:basedOn w:val="DefaultParagraphFont"/>
    <w:link w:val="Heading3"/>
    <w:uiPriority w:val="9"/>
    <w:semiHidden/>
    <w:rsid w:val="009D7655"/>
    <w:rPr>
      <w:caps/>
      <w:color w:val="823B0B" w:themeColor="accent2" w:themeShade="7F"/>
      <w:sz w:val="24"/>
      <w:szCs w:val="24"/>
    </w:rPr>
  </w:style>
  <w:style w:type="character" w:customStyle="1" w:styleId="Heading4Char">
    <w:name w:val="Heading 4 Char"/>
    <w:basedOn w:val="DefaultParagraphFont"/>
    <w:link w:val="Heading4"/>
    <w:uiPriority w:val="9"/>
    <w:semiHidden/>
    <w:rsid w:val="009D7655"/>
    <w:rPr>
      <w:caps/>
      <w:color w:val="823B0B" w:themeColor="accent2" w:themeShade="7F"/>
      <w:spacing w:val="10"/>
    </w:rPr>
  </w:style>
  <w:style w:type="character" w:customStyle="1" w:styleId="Heading5Char">
    <w:name w:val="Heading 5 Char"/>
    <w:basedOn w:val="DefaultParagraphFont"/>
    <w:link w:val="Heading5"/>
    <w:uiPriority w:val="9"/>
    <w:semiHidden/>
    <w:rsid w:val="009D7655"/>
    <w:rPr>
      <w:caps/>
      <w:color w:val="823B0B" w:themeColor="accent2" w:themeShade="7F"/>
      <w:spacing w:val="10"/>
    </w:rPr>
  </w:style>
  <w:style w:type="character" w:customStyle="1" w:styleId="Heading6Char">
    <w:name w:val="Heading 6 Char"/>
    <w:basedOn w:val="DefaultParagraphFont"/>
    <w:link w:val="Heading6"/>
    <w:uiPriority w:val="9"/>
    <w:semiHidden/>
    <w:rsid w:val="009D7655"/>
    <w:rPr>
      <w:caps/>
      <w:color w:val="C45911" w:themeColor="accent2" w:themeShade="BF"/>
      <w:spacing w:val="10"/>
    </w:rPr>
  </w:style>
  <w:style w:type="character" w:customStyle="1" w:styleId="Heading7Char">
    <w:name w:val="Heading 7 Char"/>
    <w:basedOn w:val="DefaultParagraphFont"/>
    <w:link w:val="Heading7"/>
    <w:uiPriority w:val="9"/>
    <w:semiHidden/>
    <w:rsid w:val="009D7655"/>
    <w:rPr>
      <w:i/>
      <w:iCs/>
      <w:caps/>
      <w:color w:val="C45911" w:themeColor="accent2" w:themeShade="BF"/>
      <w:spacing w:val="10"/>
    </w:rPr>
  </w:style>
  <w:style w:type="character" w:customStyle="1" w:styleId="Heading8Char">
    <w:name w:val="Heading 8 Char"/>
    <w:basedOn w:val="DefaultParagraphFont"/>
    <w:link w:val="Heading8"/>
    <w:uiPriority w:val="9"/>
    <w:semiHidden/>
    <w:rsid w:val="009D7655"/>
    <w:rPr>
      <w:caps/>
      <w:spacing w:val="10"/>
      <w:sz w:val="20"/>
      <w:szCs w:val="20"/>
    </w:rPr>
  </w:style>
  <w:style w:type="character" w:customStyle="1" w:styleId="Heading9Char">
    <w:name w:val="Heading 9 Char"/>
    <w:basedOn w:val="DefaultParagraphFont"/>
    <w:link w:val="Heading9"/>
    <w:uiPriority w:val="9"/>
    <w:semiHidden/>
    <w:rsid w:val="009D7655"/>
    <w:rPr>
      <w:i/>
      <w:iCs/>
      <w:caps/>
      <w:spacing w:val="10"/>
      <w:sz w:val="20"/>
      <w:szCs w:val="20"/>
    </w:rPr>
  </w:style>
  <w:style w:type="paragraph" w:styleId="Caption">
    <w:name w:val="caption"/>
    <w:basedOn w:val="Normal"/>
    <w:next w:val="Normal"/>
    <w:uiPriority w:val="35"/>
    <w:semiHidden/>
    <w:unhideWhenUsed/>
    <w:qFormat/>
    <w:rsid w:val="009D7655"/>
    <w:rPr>
      <w:caps/>
      <w:spacing w:val="10"/>
      <w:sz w:val="18"/>
      <w:szCs w:val="18"/>
    </w:rPr>
  </w:style>
  <w:style w:type="paragraph" w:styleId="Title">
    <w:name w:val="Title"/>
    <w:basedOn w:val="Normal"/>
    <w:next w:val="Normal"/>
    <w:link w:val="TitleChar"/>
    <w:uiPriority w:val="10"/>
    <w:qFormat/>
    <w:rsid w:val="009D7655"/>
    <w:pPr>
      <w:pBdr>
        <w:top w:val="dotted" w:sz="2" w:space="1" w:color="833C0B" w:themeColor="accent2" w:themeShade="80"/>
        <w:bottom w:val="dotted" w:sz="2" w:space="6" w:color="833C0B" w:themeColor="accent2" w:themeShade="80"/>
      </w:pBdr>
      <w:spacing w:before="500" w:after="300" w:line="240" w:lineRule="auto"/>
      <w:jc w:val="center"/>
    </w:pPr>
    <w:rPr>
      <w:caps/>
      <w:color w:val="833C0B" w:themeColor="accent2" w:themeShade="80"/>
      <w:spacing w:val="50"/>
      <w:sz w:val="44"/>
      <w:szCs w:val="44"/>
    </w:rPr>
  </w:style>
  <w:style w:type="character" w:customStyle="1" w:styleId="TitleChar">
    <w:name w:val="Title Char"/>
    <w:basedOn w:val="DefaultParagraphFont"/>
    <w:link w:val="Title"/>
    <w:uiPriority w:val="10"/>
    <w:rsid w:val="009D7655"/>
    <w:rPr>
      <w:caps/>
      <w:color w:val="833C0B" w:themeColor="accent2" w:themeShade="80"/>
      <w:spacing w:val="50"/>
      <w:sz w:val="44"/>
      <w:szCs w:val="44"/>
    </w:rPr>
  </w:style>
  <w:style w:type="paragraph" w:styleId="Subtitle">
    <w:name w:val="Subtitle"/>
    <w:basedOn w:val="Normal"/>
    <w:next w:val="Normal"/>
    <w:link w:val="SubtitleChar"/>
    <w:uiPriority w:val="11"/>
    <w:qFormat/>
    <w:rsid w:val="009D765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9D7655"/>
    <w:rPr>
      <w:caps/>
      <w:spacing w:val="20"/>
      <w:sz w:val="18"/>
      <w:szCs w:val="18"/>
    </w:rPr>
  </w:style>
  <w:style w:type="character" w:styleId="Strong">
    <w:name w:val="Strong"/>
    <w:uiPriority w:val="22"/>
    <w:qFormat/>
    <w:rsid w:val="009D7655"/>
    <w:rPr>
      <w:b/>
      <w:bCs/>
      <w:color w:val="C45911" w:themeColor="accent2" w:themeShade="BF"/>
      <w:spacing w:val="5"/>
    </w:rPr>
  </w:style>
  <w:style w:type="character" w:styleId="Emphasis">
    <w:name w:val="Emphasis"/>
    <w:uiPriority w:val="20"/>
    <w:qFormat/>
    <w:rsid w:val="009D7655"/>
    <w:rPr>
      <w:caps/>
      <w:spacing w:val="5"/>
      <w:sz w:val="20"/>
      <w:szCs w:val="20"/>
    </w:rPr>
  </w:style>
  <w:style w:type="paragraph" w:styleId="NoSpacing">
    <w:name w:val="No Spacing"/>
    <w:basedOn w:val="Normal"/>
    <w:link w:val="NoSpacingChar"/>
    <w:uiPriority w:val="1"/>
    <w:qFormat/>
    <w:rsid w:val="009D7655"/>
    <w:pPr>
      <w:spacing w:after="0" w:line="240" w:lineRule="auto"/>
    </w:pPr>
  </w:style>
  <w:style w:type="character" w:customStyle="1" w:styleId="NoSpacingChar">
    <w:name w:val="No Spacing Char"/>
    <w:basedOn w:val="DefaultParagraphFont"/>
    <w:link w:val="NoSpacing"/>
    <w:uiPriority w:val="1"/>
    <w:rsid w:val="009D7655"/>
  </w:style>
  <w:style w:type="paragraph" w:styleId="Quote">
    <w:name w:val="Quote"/>
    <w:basedOn w:val="Normal"/>
    <w:next w:val="Normal"/>
    <w:link w:val="QuoteChar"/>
    <w:uiPriority w:val="29"/>
    <w:qFormat/>
    <w:rsid w:val="009D7655"/>
    <w:rPr>
      <w:i/>
      <w:iCs/>
    </w:rPr>
  </w:style>
  <w:style w:type="character" w:customStyle="1" w:styleId="QuoteChar">
    <w:name w:val="Quote Char"/>
    <w:basedOn w:val="DefaultParagraphFont"/>
    <w:link w:val="Quote"/>
    <w:uiPriority w:val="29"/>
    <w:rsid w:val="009D7655"/>
    <w:rPr>
      <w:i/>
      <w:iCs/>
    </w:rPr>
  </w:style>
  <w:style w:type="paragraph" w:styleId="IntenseQuote">
    <w:name w:val="Intense Quote"/>
    <w:basedOn w:val="Normal"/>
    <w:next w:val="Normal"/>
    <w:link w:val="IntenseQuoteChar"/>
    <w:uiPriority w:val="30"/>
    <w:qFormat/>
    <w:rsid w:val="009D7655"/>
    <w:pPr>
      <w:pBdr>
        <w:top w:val="dotted" w:sz="2" w:space="10" w:color="833C0B" w:themeColor="accent2" w:themeShade="80"/>
        <w:bottom w:val="dotted" w:sz="2" w:space="4" w:color="833C0B" w:themeColor="accent2" w:themeShade="80"/>
      </w:pBdr>
      <w:spacing w:before="160" w:line="300" w:lineRule="auto"/>
      <w:ind w:left="1440" w:right="1440"/>
    </w:pPr>
    <w:rPr>
      <w:caps/>
      <w:color w:val="823B0B" w:themeColor="accent2" w:themeShade="7F"/>
      <w:spacing w:val="5"/>
      <w:sz w:val="20"/>
      <w:szCs w:val="20"/>
    </w:rPr>
  </w:style>
  <w:style w:type="character" w:customStyle="1" w:styleId="IntenseQuoteChar">
    <w:name w:val="Intense Quote Char"/>
    <w:basedOn w:val="DefaultParagraphFont"/>
    <w:link w:val="IntenseQuote"/>
    <w:uiPriority w:val="30"/>
    <w:rsid w:val="009D7655"/>
    <w:rPr>
      <w:caps/>
      <w:color w:val="823B0B" w:themeColor="accent2" w:themeShade="7F"/>
      <w:spacing w:val="5"/>
      <w:sz w:val="20"/>
      <w:szCs w:val="20"/>
    </w:rPr>
  </w:style>
  <w:style w:type="character" w:styleId="SubtleEmphasis">
    <w:name w:val="Subtle Emphasis"/>
    <w:uiPriority w:val="19"/>
    <w:qFormat/>
    <w:rsid w:val="009D7655"/>
    <w:rPr>
      <w:i/>
      <w:iCs/>
    </w:rPr>
  </w:style>
  <w:style w:type="character" w:styleId="IntenseEmphasis">
    <w:name w:val="Intense Emphasis"/>
    <w:uiPriority w:val="21"/>
    <w:qFormat/>
    <w:rsid w:val="009D7655"/>
    <w:rPr>
      <w:i/>
      <w:iCs/>
      <w:caps/>
      <w:spacing w:val="10"/>
      <w:sz w:val="20"/>
      <w:szCs w:val="20"/>
    </w:rPr>
  </w:style>
  <w:style w:type="character" w:styleId="SubtleReference">
    <w:name w:val="Subtle Reference"/>
    <w:basedOn w:val="DefaultParagraphFont"/>
    <w:uiPriority w:val="31"/>
    <w:qFormat/>
    <w:rsid w:val="009D7655"/>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9D7655"/>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9D7655"/>
    <w:rPr>
      <w:caps/>
      <w:color w:val="823B0B" w:themeColor="accent2" w:themeShade="7F"/>
      <w:spacing w:val="5"/>
      <w:u w:color="823B0B" w:themeColor="accent2" w:themeShade="7F"/>
    </w:rPr>
  </w:style>
  <w:style w:type="paragraph" w:styleId="TOCHeading">
    <w:name w:val="TOC Heading"/>
    <w:basedOn w:val="Heading1"/>
    <w:next w:val="Normal"/>
    <w:uiPriority w:val="39"/>
    <w:semiHidden/>
    <w:unhideWhenUsed/>
    <w:qFormat/>
    <w:rsid w:val="009D7655"/>
    <w:pPr>
      <w:outlineLvl w:val="9"/>
    </w:pPr>
  </w:style>
  <w:style w:type="character" w:customStyle="1" w:styleId="apple-converted-space">
    <w:name w:val="apple-converted-space"/>
    <w:basedOn w:val="DefaultParagraphFont"/>
    <w:rsid w:val="00A45F9C"/>
  </w:style>
  <w:style w:type="character" w:styleId="Hyperlink">
    <w:name w:val="Hyperlink"/>
    <w:basedOn w:val="DefaultParagraphFont"/>
    <w:uiPriority w:val="99"/>
    <w:semiHidden/>
    <w:unhideWhenUsed/>
    <w:rsid w:val="006B56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5858">
      <w:bodyDiv w:val="1"/>
      <w:marLeft w:val="0"/>
      <w:marRight w:val="0"/>
      <w:marTop w:val="0"/>
      <w:marBottom w:val="0"/>
      <w:divBdr>
        <w:top w:val="none" w:sz="0" w:space="0" w:color="auto"/>
        <w:left w:val="none" w:sz="0" w:space="0" w:color="auto"/>
        <w:bottom w:val="none" w:sz="0" w:space="0" w:color="auto"/>
        <w:right w:val="none" w:sz="0" w:space="0" w:color="auto"/>
      </w:divBdr>
    </w:div>
    <w:div w:id="48234793">
      <w:bodyDiv w:val="1"/>
      <w:marLeft w:val="0"/>
      <w:marRight w:val="0"/>
      <w:marTop w:val="0"/>
      <w:marBottom w:val="0"/>
      <w:divBdr>
        <w:top w:val="none" w:sz="0" w:space="0" w:color="auto"/>
        <w:left w:val="none" w:sz="0" w:space="0" w:color="auto"/>
        <w:bottom w:val="none" w:sz="0" w:space="0" w:color="auto"/>
        <w:right w:val="none" w:sz="0" w:space="0" w:color="auto"/>
      </w:divBdr>
    </w:div>
    <w:div w:id="270163074">
      <w:bodyDiv w:val="1"/>
      <w:marLeft w:val="0"/>
      <w:marRight w:val="0"/>
      <w:marTop w:val="0"/>
      <w:marBottom w:val="0"/>
      <w:divBdr>
        <w:top w:val="none" w:sz="0" w:space="0" w:color="auto"/>
        <w:left w:val="none" w:sz="0" w:space="0" w:color="auto"/>
        <w:bottom w:val="none" w:sz="0" w:space="0" w:color="auto"/>
        <w:right w:val="none" w:sz="0" w:space="0" w:color="auto"/>
      </w:divBdr>
    </w:div>
    <w:div w:id="297078824">
      <w:bodyDiv w:val="1"/>
      <w:marLeft w:val="0"/>
      <w:marRight w:val="0"/>
      <w:marTop w:val="0"/>
      <w:marBottom w:val="0"/>
      <w:divBdr>
        <w:top w:val="none" w:sz="0" w:space="0" w:color="auto"/>
        <w:left w:val="none" w:sz="0" w:space="0" w:color="auto"/>
        <w:bottom w:val="none" w:sz="0" w:space="0" w:color="auto"/>
        <w:right w:val="none" w:sz="0" w:space="0" w:color="auto"/>
      </w:divBdr>
    </w:div>
    <w:div w:id="354353401">
      <w:bodyDiv w:val="1"/>
      <w:marLeft w:val="0"/>
      <w:marRight w:val="0"/>
      <w:marTop w:val="0"/>
      <w:marBottom w:val="0"/>
      <w:divBdr>
        <w:top w:val="none" w:sz="0" w:space="0" w:color="auto"/>
        <w:left w:val="none" w:sz="0" w:space="0" w:color="auto"/>
        <w:bottom w:val="none" w:sz="0" w:space="0" w:color="auto"/>
        <w:right w:val="none" w:sz="0" w:space="0" w:color="auto"/>
      </w:divBdr>
    </w:div>
    <w:div w:id="428895277">
      <w:bodyDiv w:val="1"/>
      <w:marLeft w:val="0"/>
      <w:marRight w:val="0"/>
      <w:marTop w:val="0"/>
      <w:marBottom w:val="0"/>
      <w:divBdr>
        <w:top w:val="none" w:sz="0" w:space="0" w:color="auto"/>
        <w:left w:val="none" w:sz="0" w:space="0" w:color="auto"/>
        <w:bottom w:val="none" w:sz="0" w:space="0" w:color="auto"/>
        <w:right w:val="none" w:sz="0" w:space="0" w:color="auto"/>
      </w:divBdr>
    </w:div>
    <w:div w:id="487863585">
      <w:bodyDiv w:val="1"/>
      <w:marLeft w:val="0"/>
      <w:marRight w:val="0"/>
      <w:marTop w:val="0"/>
      <w:marBottom w:val="0"/>
      <w:divBdr>
        <w:top w:val="none" w:sz="0" w:space="0" w:color="auto"/>
        <w:left w:val="none" w:sz="0" w:space="0" w:color="auto"/>
        <w:bottom w:val="none" w:sz="0" w:space="0" w:color="auto"/>
        <w:right w:val="none" w:sz="0" w:space="0" w:color="auto"/>
      </w:divBdr>
    </w:div>
    <w:div w:id="492187682">
      <w:bodyDiv w:val="1"/>
      <w:marLeft w:val="0"/>
      <w:marRight w:val="0"/>
      <w:marTop w:val="0"/>
      <w:marBottom w:val="0"/>
      <w:divBdr>
        <w:top w:val="none" w:sz="0" w:space="0" w:color="auto"/>
        <w:left w:val="none" w:sz="0" w:space="0" w:color="auto"/>
        <w:bottom w:val="none" w:sz="0" w:space="0" w:color="auto"/>
        <w:right w:val="none" w:sz="0" w:space="0" w:color="auto"/>
      </w:divBdr>
    </w:div>
    <w:div w:id="785195401">
      <w:bodyDiv w:val="1"/>
      <w:marLeft w:val="0"/>
      <w:marRight w:val="0"/>
      <w:marTop w:val="0"/>
      <w:marBottom w:val="0"/>
      <w:divBdr>
        <w:top w:val="none" w:sz="0" w:space="0" w:color="auto"/>
        <w:left w:val="none" w:sz="0" w:space="0" w:color="auto"/>
        <w:bottom w:val="none" w:sz="0" w:space="0" w:color="auto"/>
        <w:right w:val="none" w:sz="0" w:space="0" w:color="auto"/>
      </w:divBdr>
    </w:div>
    <w:div w:id="1279097506">
      <w:bodyDiv w:val="1"/>
      <w:marLeft w:val="0"/>
      <w:marRight w:val="0"/>
      <w:marTop w:val="0"/>
      <w:marBottom w:val="0"/>
      <w:divBdr>
        <w:top w:val="none" w:sz="0" w:space="0" w:color="auto"/>
        <w:left w:val="none" w:sz="0" w:space="0" w:color="auto"/>
        <w:bottom w:val="none" w:sz="0" w:space="0" w:color="auto"/>
        <w:right w:val="none" w:sz="0" w:space="0" w:color="auto"/>
      </w:divBdr>
    </w:div>
    <w:div w:id="1382747742">
      <w:bodyDiv w:val="1"/>
      <w:marLeft w:val="0"/>
      <w:marRight w:val="0"/>
      <w:marTop w:val="0"/>
      <w:marBottom w:val="0"/>
      <w:divBdr>
        <w:top w:val="none" w:sz="0" w:space="0" w:color="auto"/>
        <w:left w:val="none" w:sz="0" w:space="0" w:color="auto"/>
        <w:bottom w:val="none" w:sz="0" w:space="0" w:color="auto"/>
        <w:right w:val="none" w:sz="0" w:space="0" w:color="auto"/>
      </w:divBdr>
    </w:div>
    <w:div w:id="1801460511">
      <w:bodyDiv w:val="1"/>
      <w:marLeft w:val="0"/>
      <w:marRight w:val="0"/>
      <w:marTop w:val="0"/>
      <w:marBottom w:val="0"/>
      <w:divBdr>
        <w:top w:val="none" w:sz="0" w:space="0" w:color="auto"/>
        <w:left w:val="none" w:sz="0" w:space="0" w:color="auto"/>
        <w:bottom w:val="none" w:sz="0" w:space="0" w:color="auto"/>
        <w:right w:val="none" w:sz="0" w:space="0" w:color="auto"/>
      </w:divBdr>
    </w:div>
    <w:div w:id="1823041935">
      <w:bodyDiv w:val="1"/>
      <w:marLeft w:val="0"/>
      <w:marRight w:val="0"/>
      <w:marTop w:val="0"/>
      <w:marBottom w:val="0"/>
      <w:divBdr>
        <w:top w:val="none" w:sz="0" w:space="0" w:color="auto"/>
        <w:left w:val="none" w:sz="0" w:space="0" w:color="auto"/>
        <w:bottom w:val="none" w:sz="0" w:space="0" w:color="auto"/>
        <w:right w:val="none" w:sz="0" w:space="0" w:color="auto"/>
      </w:divBdr>
    </w:div>
    <w:div w:id="1966112236">
      <w:bodyDiv w:val="1"/>
      <w:marLeft w:val="0"/>
      <w:marRight w:val="0"/>
      <w:marTop w:val="0"/>
      <w:marBottom w:val="0"/>
      <w:divBdr>
        <w:top w:val="none" w:sz="0" w:space="0" w:color="auto"/>
        <w:left w:val="none" w:sz="0" w:space="0" w:color="auto"/>
        <w:bottom w:val="none" w:sz="0" w:space="0" w:color="auto"/>
        <w:right w:val="none" w:sz="0" w:space="0" w:color="auto"/>
      </w:divBdr>
    </w:div>
    <w:div w:id="20020749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27</Pages>
  <Words>2755</Words>
  <Characters>15707</Characters>
  <Application>Microsoft Macintosh Word</Application>
  <DocSecurity>0</DocSecurity>
  <Lines>130</Lines>
  <Paragraphs>36</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Chapter 5 – Operating systems</vt:lpstr>
    </vt:vector>
  </TitlesOfParts>
  <LinksUpToDate>false</LinksUpToDate>
  <CharactersWithSpaces>18426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Jae Seo</dc:creator>
  <cp:keywords/>
  <dc:description/>
  <cp:lastModifiedBy>Jae Seo</cp:lastModifiedBy>
  <cp:revision>122</cp:revision>
  <dcterms:created xsi:type="dcterms:W3CDTF">2016-11-28T22:39:00Z</dcterms:created>
  <dcterms:modified xsi:type="dcterms:W3CDTF">2016-11-30T16:26:00Z</dcterms:modified>
</cp:coreProperties>
</file>