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6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553"/>
        <w:gridCol w:w="3553"/>
        <w:gridCol w:w="3553"/>
      </w:tblGrid>
      <w:tr>
        <w:trPr>
          <w:trHeight w:val="56"/>
        </w:trPr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1256(서울1호선)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2" name="그림 %d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2567(서울2호선)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3" name="그림 %d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3541(서울3호선)</w:t>
            </w:r>
          </w:p>
        </w:tc>
      </w:tr>
      <w:tr>
        <w:trPr>
          <w:trHeight w:val="56"/>
        </w:trPr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4" name="그림 %d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4213(서울4호선)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5" name="그림 %d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5021(서울5호선)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6" name="그림 %d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6123(서울6호선)</w:t>
            </w:r>
          </w:p>
        </w:tc>
      </w:tr>
      <w:tr>
        <w:trPr>
          <w:trHeight w:val="56"/>
        </w:trPr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7" name="그림 %d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7523(서울7호선)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8" name="그림 %d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8401(서울8호선)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9" name="그림 %d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9023(서울9호선)</w:t>
            </w:r>
          </w:p>
        </w:tc>
      </w:tr>
      <w:tr>
        <w:trPr>
          <w:trHeight w:val="56"/>
        </w:trPr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0" name="그림 %d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341321(코레일1호선)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1" name="그림 %d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361312(경춘선)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2" name="그림 %d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331423(경의선)</w:t>
            </w:r>
          </w:p>
        </w:tc>
      </w:tr>
    </w:tbl>
    <w:tbl>
      <w:tblPr>
        <w:tblOverlap w:val="never"/>
        <w:tblW w:w="106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553"/>
        <w:gridCol w:w="3553"/>
        <w:gridCol w:w="3553"/>
      </w:tblGrid>
      <w:tr>
        <w:trPr>
          <w:trHeight w:val="56"/>
        </w:trPr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3" name="그림 %d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UL234(우이신설선)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4" name="그림 %d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2312(</w:t>
            </w:r>
            <w:r>
              <w:rPr>
                <w:b/>
              </w:rPr>
              <w:t>인천</w:t>
            </w:r>
            <w:r>
              <w:rPr/>
              <w:t>2호선)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5" name="그림 %d 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351234(분당선)</w:t>
            </w:r>
          </w:p>
        </w:tc>
      </w:tr>
      <w:tr>
        <w:trPr>
          <w:trHeight w:val="56"/>
        </w:trPr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6" name="그림 %d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1237(</w:t>
            </w:r>
            <w:r>
              <w:rPr>
                <w:b/>
              </w:rPr>
              <w:t>공항철도)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7" name="그림 %d 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D412(신분당선)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8" name="그림 %d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U321(의정부)</w:t>
            </w:r>
          </w:p>
        </w:tc>
      </w:tr>
      <w:tr>
        <w:trPr>
          <w:trHeight w:val="56"/>
        </w:trPr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19" name="그림 %d 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Y325(에버라인)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20" name="그림 %d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1324(광주1호선)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21" name="그림 %d 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1456(부산1호선)</w:t>
            </w:r>
          </w:p>
        </w:tc>
      </w:tr>
      <w:tr>
        <w:trPr>
          <w:trHeight w:val="56"/>
        </w:trPr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22" name="그림 %d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1532(</w:t>
            </w:r>
            <w:r>
              <w:rPr>
                <w:b/>
              </w:rPr>
              <w:t>부산김해경전철</w:t>
            </w:r>
            <w:r>
              <w:rPr/>
              <w:t>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23" name="그림 %d 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2432(대구1호선)</w:t>
            </w:r>
          </w:p>
        </w:tc>
        <w:tc>
          <w:tcPr>
            <w:tcW w:w="35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inline distT="0" distB="0" distL="0" distR="0">
                  <wp:extent cx="2159889" cy="2159889"/>
                  <wp:effectExtent l="0" t="0" r="0" b="0"/>
                  <wp:docPr id="24" name="그림 %d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kimja\AppData\Local\Temp\Hnc\BinData\EMB00003ef05c49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89" cy="21598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/>
              <w:t>1342(대전1호선)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567" w:right="567" w:bottom="567" w:left="567" w:header="567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10" Type="http://schemas.openxmlformats.org/officeDocument/2006/relationships/image" Target="media/image0.png"  /><Relationship Id="rId11" Type="http://schemas.openxmlformats.org/officeDocument/2006/relationships/image" Target="media/image0.png"  /><Relationship Id="rId12" Type="http://schemas.openxmlformats.org/officeDocument/2006/relationships/image" Target="media/image0.png"  /><Relationship Id="rId13" Type="http://schemas.openxmlformats.org/officeDocument/2006/relationships/image" Target="media/image1.png"  /><Relationship Id="rId14" Type="http://schemas.openxmlformats.org/officeDocument/2006/relationships/image" Target="media/image1.png"  /><Relationship Id="rId15" Type="http://schemas.openxmlformats.org/officeDocument/2006/relationships/image" Target="media/image1.png"  /><Relationship Id="rId16" Type="http://schemas.openxmlformats.org/officeDocument/2006/relationships/image" Target="media/image1.png"  /><Relationship Id="rId17" Type="http://schemas.openxmlformats.org/officeDocument/2006/relationships/image" Target="media/image1.png"  /><Relationship Id="rId18" Type="http://schemas.openxmlformats.org/officeDocument/2006/relationships/image" Target="media/image1.png"  /><Relationship Id="rId19" Type="http://schemas.openxmlformats.org/officeDocument/2006/relationships/image" Target="media/image1.png"  /><Relationship Id="rId2" Type="http://schemas.openxmlformats.org/officeDocument/2006/relationships/image" Target="media/image0.png"  /><Relationship Id="rId20" Type="http://schemas.openxmlformats.org/officeDocument/2006/relationships/image" Target="media/image1.png"  /><Relationship Id="rId21" Type="http://schemas.openxmlformats.org/officeDocument/2006/relationships/image" Target="media/image1.png"  /><Relationship Id="rId22" Type="http://schemas.openxmlformats.org/officeDocument/2006/relationships/image" Target="media/image1.png"  /><Relationship Id="rId23" Type="http://schemas.openxmlformats.org/officeDocument/2006/relationships/image" Target="media/image1.png"  /><Relationship Id="rId24" Type="http://schemas.openxmlformats.org/officeDocument/2006/relationships/image" Target="media/image1.png"  /><Relationship Id="rId25" Type="http://schemas.openxmlformats.org/officeDocument/2006/relationships/settings" Target="settings.xml"  /><Relationship Id="rId26" Type="http://schemas.openxmlformats.org/officeDocument/2006/relationships/styles" Target="styles.xml"  /><Relationship Id="rId27" Type="http://schemas.openxmlformats.org/officeDocument/2006/relationships/numbering" Target="numbering.xml"  /><Relationship Id="rId3" Type="http://schemas.openxmlformats.org/officeDocument/2006/relationships/image" Target="media/image0.png"  /><Relationship Id="rId4" Type="http://schemas.openxmlformats.org/officeDocument/2006/relationships/image" Target="media/image0.png"  /><Relationship Id="rId5" Type="http://schemas.openxmlformats.org/officeDocument/2006/relationships/image" Target="media/image0.png"  /><Relationship Id="rId6" Type="http://schemas.openxmlformats.org/officeDocument/2006/relationships/image" Target="media/image0.png"  /><Relationship Id="rId7" Type="http://schemas.openxmlformats.org/officeDocument/2006/relationships/image" Target="media/image0.png"  /><Relationship Id="rId8" Type="http://schemas.openxmlformats.org/officeDocument/2006/relationships/image" Target="media/image0.png"  /><Relationship Id="rId9" Type="http://schemas.openxmlformats.org/officeDocument/2006/relationships/image" Target="media/image0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kimja</cp:lastModifiedBy>
  <dcterms:created xsi:type="dcterms:W3CDTF">2004-11-09T15:23:46.000</dcterms:created>
  <dcterms:modified xsi:type="dcterms:W3CDTF">2019-08-15T12:32:49.068</dcterms:modified>
  <cp:version>0501.0001.01</cp:version>
</cp:coreProperties>
</file>