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6"/>
          <w:szCs w:val="36"/>
        </w:rPr>
      </w:pPr>
      <w:r w:rsidDel="00000000" w:rsidR="00000000" w:rsidRPr="00000000">
        <w:rPr>
          <w:rFonts w:ascii="Arial MT" w:cs="Arial MT" w:eastAsia="Arial MT" w:hAnsi="Arial MT"/>
          <w:sz w:val="16"/>
          <w:szCs w:val="16"/>
          <w:rtl w:val="0"/>
        </w:rPr>
        <w:t xml:space="preserve">  </w:t>
      </w:r>
      <w:r w:rsidDel="00000000" w:rsidR="00000000" w:rsidRPr="00000000">
        <w:rPr>
          <w:b w:val="1"/>
          <w:color w:val="ff0000"/>
          <w:sz w:val="36"/>
          <w:szCs w:val="36"/>
          <w:rtl w:val="0"/>
        </w:rPr>
        <w:t xml:space="preserve">                  Universidad</w:t>
      </w:r>
      <w:r w:rsidDel="00000000" w:rsidR="00000000" w:rsidRPr="00000000">
        <w:rPr>
          <w:rFonts w:ascii="Times New Roman" w:cs="Times New Roman" w:eastAsia="Times New Roman" w:hAnsi="Times New Roman"/>
          <w:color w:val="ff0000"/>
          <w:sz w:val="36"/>
          <w:szCs w:val="36"/>
          <w:rtl w:val="0"/>
        </w:rPr>
        <w:t xml:space="preserve"> </w:t>
      </w:r>
      <w:r w:rsidDel="00000000" w:rsidR="00000000" w:rsidRPr="00000000">
        <w:rPr>
          <w:b w:val="1"/>
          <w:color w:val="ff0000"/>
          <w:sz w:val="36"/>
          <w:szCs w:val="36"/>
          <w:rtl w:val="0"/>
        </w:rPr>
        <w:t xml:space="preserve">Peruana</w:t>
      </w:r>
      <w:r w:rsidDel="00000000" w:rsidR="00000000" w:rsidRPr="00000000">
        <w:rPr>
          <w:rFonts w:ascii="Times New Roman" w:cs="Times New Roman" w:eastAsia="Times New Roman" w:hAnsi="Times New Roman"/>
          <w:color w:val="ff0000"/>
          <w:sz w:val="36"/>
          <w:szCs w:val="36"/>
          <w:rtl w:val="0"/>
        </w:rPr>
        <w:t xml:space="preserve"> </w:t>
      </w:r>
      <w:r w:rsidDel="00000000" w:rsidR="00000000" w:rsidRPr="00000000">
        <w:rPr>
          <w:b w:val="1"/>
          <w:color w:val="ff0000"/>
          <w:sz w:val="36"/>
          <w:szCs w:val="36"/>
          <w:rtl w:val="0"/>
        </w:rPr>
        <w:t xml:space="preserve">de</w:t>
      </w:r>
      <w:r w:rsidDel="00000000" w:rsidR="00000000" w:rsidRPr="00000000">
        <w:rPr>
          <w:rFonts w:ascii="Times New Roman" w:cs="Times New Roman" w:eastAsia="Times New Roman" w:hAnsi="Times New Roman"/>
          <w:color w:val="ff0000"/>
          <w:sz w:val="36"/>
          <w:szCs w:val="36"/>
          <w:rtl w:val="0"/>
        </w:rPr>
        <w:t xml:space="preserve"> </w:t>
      </w:r>
      <w:r w:rsidDel="00000000" w:rsidR="00000000" w:rsidRPr="00000000">
        <w:rPr>
          <w:b w:val="1"/>
          <w:color w:val="ff0000"/>
          <w:sz w:val="36"/>
          <w:szCs w:val="36"/>
          <w:rtl w:val="0"/>
        </w:rPr>
        <w:t xml:space="preserve">Ciencias</w:t>
      </w:r>
      <w:r w:rsidDel="00000000" w:rsidR="00000000" w:rsidRPr="00000000">
        <w:rPr>
          <w:rFonts w:ascii="Times New Roman" w:cs="Times New Roman" w:eastAsia="Times New Roman" w:hAnsi="Times New Roman"/>
          <w:color w:val="ff0000"/>
          <w:sz w:val="36"/>
          <w:szCs w:val="36"/>
          <w:rtl w:val="0"/>
        </w:rPr>
        <w:t xml:space="preserve"> </w:t>
      </w:r>
      <w:r w:rsidDel="00000000" w:rsidR="00000000" w:rsidRPr="00000000">
        <w:rPr>
          <w:b w:val="1"/>
          <w:color w:val="ff0000"/>
          <w:sz w:val="36"/>
          <w:szCs w:val="36"/>
          <w:rtl w:val="0"/>
        </w:rPr>
        <w:t xml:space="preserve">Aplicadas</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2283460</wp:posOffset>
            </wp:positionH>
            <wp:positionV relativeFrom="paragraph">
              <wp:posOffset>164646</wp:posOffset>
            </wp:positionV>
            <wp:extent cx="1118839" cy="984884"/>
            <wp:effectExtent b="0" l="0" r="0" t="0"/>
            <wp:wrapTopAndBottom distB="0" distT="0"/>
            <wp:docPr id="5"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1118839" cy="984884"/>
                    </a:xfrm>
                    <a:prstGeom prst="rect"/>
                    <a:ln/>
                  </pic:spPr>
                </pic:pic>
              </a:graphicData>
            </a:graphic>
          </wp:anchor>
        </w:drawing>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spacing w:before="43" w:lineRule="auto"/>
        <w:ind w:left="103" w:right="102" w:firstLine="0"/>
        <w:jc w:val="center"/>
        <w:rPr>
          <w:b w:val="1"/>
          <w:sz w:val="28"/>
          <w:szCs w:val="28"/>
        </w:rPr>
      </w:pPr>
      <w:r w:rsidDel="00000000" w:rsidR="00000000" w:rsidRPr="00000000">
        <w:rPr>
          <w:b w:val="1"/>
          <w:sz w:val="28"/>
          <w:szCs w:val="28"/>
          <w:rtl w:val="0"/>
        </w:rPr>
        <w:t xml:space="preserve">INFORME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DEL</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TRABAJO</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PARCIAL</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0B">
      <w:pPr>
        <w:ind w:left="103" w:right="103" w:firstLine="0"/>
        <w:jc w:val="center"/>
        <w:rPr>
          <w:sz w:val="28"/>
          <w:szCs w:val="28"/>
        </w:rPr>
      </w:pPr>
      <w:r w:rsidDel="00000000" w:rsidR="00000000" w:rsidRPr="00000000">
        <w:rPr>
          <w:sz w:val="28"/>
          <w:szCs w:val="28"/>
          <w:rtl w:val="0"/>
        </w:rPr>
        <w:t xml:space="preserve">CURSO</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sz w:val="28"/>
          <w:szCs w:val="28"/>
          <w:rtl w:val="0"/>
        </w:rPr>
        <w:t xml:space="preserve">COMPLEJIDAD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sz w:val="28"/>
          <w:szCs w:val="28"/>
          <w:rtl w:val="0"/>
        </w:rPr>
        <w:t xml:space="preserve">ALGORÍTMICA</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D">
      <w:pPr>
        <w:spacing w:line="552" w:lineRule="auto"/>
        <w:ind w:left="2409.4488188976375" w:right="2278.5826771653547" w:firstLine="0"/>
        <w:jc w:val="center"/>
        <w:rPr>
          <w:sz w:val="28"/>
          <w:szCs w:val="28"/>
        </w:rPr>
      </w:pPr>
      <w:r w:rsidDel="00000000" w:rsidR="00000000" w:rsidRPr="00000000">
        <w:rPr>
          <w:sz w:val="28"/>
          <w:szCs w:val="28"/>
          <w:rtl w:val="0"/>
        </w:rPr>
        <w:t xml:space="preserve">Carrera</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sz w:val="28"/>
          <w:szCs w:val="28"/>
          <w:rtl w:val="0"/>
        </w:rPr>
        <w:t xml:space="preserve">de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sz w:val="28"/>
          <w:szCs w:val="28"/>
          <w:rtl w:val="0"/>
        </w:rPr>
        <w:t xml:space="preserve">Ingeniería de Software y Ciencias de la Computación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0E">
      <w:pPr>
        <w:spacing w:line="552" w:lineRule="auto"/>
        <w:ind w:left="2409.4488188976375" w:right="2278.5826771653547" w:firstLine="0"/>
        <w:jc w:val="center"/>
        <w:rPr>
          <w:sz w:val="28"/>
          <w:szCs w:val="28"/>
        </w:rPr>
      </w:pPr>
      <w:r w:rsidDel="00000000" w:rsidR="00000000" w:rsidRPr="00000000">
        <w:rPr>
          <w:rtl w:val="0"/>
        </w:rPr>
      </w:r>
    </w:p>
    <w:p w:rsidR="00000000" w:rsidDel="00000000" w:rsidP="00000000" w:rsidRDefault="00000000" w:rsidRPr="00000000" w14:paraId="0000000F">
      <w:pPr>
        <w:spacing w:line="552" w:lineRule="auto"/>
        <w:ind w:left="2409.4488188976375" w:right="2278.5826771653547" w:firstLine="0"/>
        <w:jc w:val="center"/>
        <w:rPr>
          <w:sz w:val="28"/>
          <w:szCs w:val="28"/>
        </w:rPr>
      </w:pPr>
      <w:r w:rsidDel="00000000" w:rsidR="00000000" w:rsidRPr="00000000">
        <w:rPr>
          <w:sz w:val="28"/>
          <w:szCs w:val="28"/>
          <w:rtl w:val="0"/>
        </w:rPr>
        <w:t xml:space="preserve">Tema: Teoría de los 6 grados de separación - Grafos</w:t>
      </w:r>
    </w:p>
    <w:p w:rsidR="00000000" w:rsidDel="00000000" w:rsidP="00000000" w:rsidRDefault="00000000" w:rsidRPr="00000000" w14:paraId="00000010">
      <w:pPr>
        <w:spacing w:line="342" w:lineRule="auto"/>
        <w:ind w:left="103" w:right="99" w:firstLine="0"/>
        <w:jc w:val="center"/>
        <w:rPr>
          <w:sz w:val="28"/>
          <w:szCs w:val="28"/>
        </w:rPr>
      </w:pPr>
      <w:r w:rsidDel="00000000" w:rsidR="00000000" w:rsidRPr="00000000">
        <w:rPr>
          <w:sz w:val="28"/>
          <w:szCs w:val="28"/>
          <w:rtl w:val="0"/>
        </w:rPr>
        <w:t xml:space="preserve">Sección:</w:t>
      </w:r>
      <w:r w:rsidDel="00000000" w:rsidR="00000000" w:rsidRPr="00000000">
        <w:rPr>
          <w:rFonts w:ascii="Times New Roman" w:cs="Times New Roman" w:eastAsia="Times New Roman" w:hAnsi="Times New Roman"/>
          <w:sz w:val="28"/>
          <w:szCs w:val="28"/>
          <w:rtl w:val="0"/>
        </w:rPr>
        <w:t xml:space="preserve"> CC43</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bl>
      <w:tblPr>
        <w:tblStyle w:val="Table1"/>
        <w:tblW w:w="8494.0" w:type="dxa"/>
        <w:jc w:val="left"/>
        <w:tblInd w:w="23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90"/>
        <w:gridCol w:w="5804"/>
        <w:tblGridChange w:id="0">
          <w:tblGrid>
            <w:gridCol w:w="2690"/>
            <w:gridCol w:w="5804"/>
          </w:tblGrid>
        </w:tblGridChange>
      </w:tblGrid>
      <w:tr>
        <w:trPr>
          <w:cantSplit w:val="0"/>
          <w:trHeight w:val="342" w:hRule="atLeast"/>
          <w:tblHeader w:val="0"/>
        </w:trPr>
        <w:tc>
          <w:tcPr>
            <w:gridSpan w:val="2"/>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17" w:lineRule="auto"/>
              <w:ind w:left="109"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Alumnos:</w:t>
            </w:r>
          </w:p>
        </w:tc>
      </w:tr>
      <w:tr>
        <w:trPr>
          <w:cantSplit w:val="0"/>
          <w:trHeight w:val="342" w:hRule="atLeast"/>
          <w:tblHeader w:val="0"/>
        </w:trPr>
        <w:tc>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17" w:lineRule="auto"/>
              <w:ind w:left="109"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Código</w:t>
            </w:r>
          </w:p>
        </w:tc>
        <w:tc>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17" w:lineRule="auto"/>
              <w:ind w:left="1745"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Nombres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apellidos</w:t>
            </w:r>
          </w:p>
        </w:tc>
      </w:tr>
      <w:tr>
        <w:trPr>
          <w:cantSplit w:val="0"/>
          <w:trHeight w:val="268" w:hRule="atLeast"/>
          <w:tblHeader w:val="0"/>
        </w:trPr>
        <w:tc>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sz w:val="18"/>
                <w:szCs w:val="18"/>
                <w:rtl w:val="0"/>
              </w:rPr>
              <w:t xml:space="preserve">U20201F723</w:t>
            </w:r>
            <w:r w:rsidDel="00000000" w:rsidR="00000000" w:rsidRPr="00000000">
              <w:rPr>
                <w:rtl w:val="0"/>
              </w:rPr>
            </w:r>
          </w:p>
        </w:tc>
        <w:tc>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sz w:val="18"/>
                <w:szCs w:val="18"/>
                <w:rtl w:val="0"/>
              </w:rPr>
              <w:t xml:space="preserve">Adriana Giovanna Palomares Chávez</w:t>
            </w:r>
            <w:r w:rsidDel="00000000" w:rsidR="00000000" w:rsidRPr="00000000">
              <w:rPr>
                <w:rtl w:val="0"/>
              </w:rPr>
            </w:r>
          </w:p>
        </w:tc>
      </w:tr>
      <w:tr>
        <w:trPr>
          <w:cantSplit w:val="0"/>
          <w:trHeight w:val="270" w:hRule="atLeast"/>
          <w:tblHeader w:val="0"/>
        </w:trPr>
        <w:tc>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U202116250</w:t>
            </w:r>
            <w:r w:rsidDel="00000000" w:rsidR="00000000" w:rsidRPr="00000000">
              <w:rPr>
                <w:rtl w:val="0"/>
              </w:rPr>
            </w:r>
          </w:p>
        </w:tc>
        <w:tc>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Mario Joaquin Lopez Acuña</w:t>
            </w:r>
            <w:r w:rsidDel="00000000" w:rsidR="00000000" w:rsidRPr="00000000">
              <w:rPr>
                <w:rtl w:val="0"/>
              </w:rPr>
            </w:r>
          </w:p>
        </w:tc>
      </w:tr>
      <w:tr>
        <w:trPr>
          <w:cantSplit w:val="0"/>
          <w:trHeight w:val="268" w:hRule="atLeast"/>
          <w:tblHeader w:val="0"/>
        </w:trPr>
        <w:tc>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sz w:val="18"/>
                <w:szCs w:val="18"/>
                <w:rtl w:val="0"/>
              </w:rPr>
              <w:t xml:space="preserve">U201714492</w:t>
            </w:r>
            <w:r w:rsidDel="00000000" w:rsidR="00000000" w:rsidRPr="00000000">
              <w:rPr>
                <w:rtl w:val="0"/>
              </w:rPr>
            </w:r>
          </w:p>
        </w:tc>
        <w:tc>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sz w:val="18"/>
                <w:szCs w:val="18"/>
                <w:rtl w:val="0"/>
              </w:rPr>
              <w:t xml:space="preserve">Jhamil Brijan Peña Cardenas</w:t>
            </w:r>
            <w:r w:rsidDel="00000000" w:rsidR="00000000" w:rsidRPr="00000000">
              <w:rPr>
                <w:rtl w:val="0"/>
              </w:rPr>
            </w:r>
          </w:p>
        </w:tc>
      </w:tr>
    </w:tbl>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3">
      <w:pPr>
        <w:spacing w:before="44" w:lineRule="auto"/>
        <w:ind w:left="103" w:right="100" w:firstLine="0"/>
        <w:jc w:val="center"/>
        <w:rPr>
          <w:sz w:val="28"/>
          <w:szCs w:val="28"/>
        </w:rPr>
        <w:sectPr>
          <w:headerReference r:id="rId7" w:type="default"/>
          <w:headerReference r:id="rId8" w:type="first"/>
          <w:footerReference r:id="rId9" w:type="default"/>
          <w:footerReference r:id="rId10" w:type="first"/>
          <w:pgSz w:h="16840" w:w="11910" w:orient="portrait"/>
          <w:pgMar w:bottom="280" w:top="1380" w:left="1480" w:right="1480" w:header="0" w:footer="89"/>
          <w:pgNumType w:start="1"/>
        </w:sectPr>
      </w:pPr>
      <w:r w:rsidDel="00000000" w:rsidR="00000000" w:rsidRPr="00000000">
        <w:rPr>
          <w:sz w:val="28"/>
          <w:szCs w:val="28"/>
          <w:rtl w:val="0"/>
        </w:rPr>
        <w:t xml:space="preserve">2024</w:t>
      </w:r>
    </w:p>
    <w:p w:rsidR="00000000" w:rsidDel="00000000" w:rsidP="00000000" w:rsidRDefault="00000000" w:rsidRPr="00000000" w14:paraId="00000024">
      <w:pPr>
        <w:spacing w:before="52" w:lineRule="auto"/>
        <w:ind w:left="103" w:right="100" w:firstLine="0"/>
        <w:jc w:val="center"/>
        <w:rPr>
          <w:b w:val="1"/>
          <w:sz w:val="24"/>
          <w:szCs w:val="24"/>
        </w:rPr>
      </w:pPr>
      <w:r w:rsidDel="00000000" w:rsidR="00000000" w:rsidRPr="00000000">
        <w:rPr>
          <w:b w:val="1"/>
          <w:sz w:val="24"/>
          <w:szCs w:val="24"/>
          <w:rtl w:val="0"/>
        </w:rPr>
        <w:t xml:space="preserve">CONTENIDO</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78"/>
        </w:tabs>
        <w:spacing w:after="0" w:before="0" w:line="259" w:lineRule="auto"/>
        <w:ind w:left="224" w:right="231" w:firstLine="0"/>
        <w:jc w:val="both"/>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Descripción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problema: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Redactar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descripción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fundamentación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problema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citando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fuentes.</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8"/>
        </w:tabs>
        <w:spacing w:after="0" w:before="0" w:line="259" w:lineRule="auto"/>
        <w:ind w:right="231"/>
        <w:jc w:val="both"/>
        <w:rPr>
          <w:sz w:val="24"/>
          <w:szCs w:val="24"/>
        </w:rPr>
      </w:pPr>
      <w:r w:rsidDel="00000000" w:rsidR="00000000" w:rsidRPr="00000000">
        <w:rPr>
          <w:sz w:val="24"/>
          <w:szCs w:val="24"/>
          <w:rtl w:val="0"/>
        </w:rPr>
        <w:tab/>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8"/>
        </w:tabs>
        <w:spacing w:after="0" w:before="0" w:line="259" w:lineRule="auto"/>
        <w:ind w:right="231"/>
        <w:jc w:val="both"/>
        <w:rPr>
          <w:sz w:val="24"/>
          <w:szCs w:val="24"/>
        </w:rPr>
      </w:pPr>
      <w:r w:rsidDel="00000000" w:rsidR="00000000" w:rsidRPr="00000000">
        <w:rPr>
          <w:sz w:val="24"/>
          <w:szCs w:val="24"/>
          <w:rtl w:val="0"/>
        </w:rPr>
        <w:tab/>
        <w:t xml:space="preserve">En la vida universitaria y todo el camino de la formación laboral la capacidad de laa personas para obtener contactos y formar relaciones con otros profesionales representa parte importante en su desempeño laboral, pues al hacerlo aumenta las posibilidades de conseguir trabajo, vincularse con personas importantes, o símiles apasionados en su proyectos.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8"/>
        </w:tabs>
        <w:spacing w:after="0" w:before="0" w:line="259" w:lineRule="auto"/>
        <w:ind w:right="231"/>
        <w:jc w:val="both"/>
        <w:rPr>
          <w:sz w:val="24"/>
          <w:szCs w:val="24"/>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8"/>
        </w:tabs>
        <w:spacing w:after="0" w:before="0" w:line="259" w:lineRule="auto"/>
        <w:ind w:right="231"/>
        <w:jc w:val="both"/>
        <w:rPr>
          <w:sz w:val="24"/>
          <w:szCs w:val="24"/>
        </w:rPr>
      </w:pPr>
      <w:r w:rsidDel="00000000" w:rsidR="00000000" w:rsidRPr="00000000">
        <w:rPr>
          <w:sz w:val="24"/>
          <w:szCs w:val="24"/>
          <w:rtl w:val="0"/>
        </w:rPr>
        <w:t xml:space="preserve">“En el contexto de las empresas, la comunicación es una competencia que facilita todos los procesos interpersonales necesarios para alcanzar las metas de productividad.” - Fernando Canseco Melchor y Angélica Ojeda García</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8"/>
        </w:tabs>
        <w:spacing w:after="0" w:before="0" w:line="259" w:lineRule="auto"/>
        <w:ind w:right="231"/>
        <w:jc w:val="both"/>
        <w:rPr>
          <w:sz w:val="24"/>
          <w:szCs w:val="24"/>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8"/>
        </w:tabs>
        <w:spacing w:after="0" w:before="0" w:line="259" w:lineRule="auto"/>
        <w:ind w:right="231"/>
        <w:jc w:val="both"/>
        <w:rPr>
          <w:sz w:val="24"/>
          <w:szCs w:val="24"/>
        </w:rPr>
      </w:pPr>
      <w:r w:rsidDel="00000000" w:rsidR="00000000" w:rsidRPr="00000000">
        <w:rPr>
          <w:sz w:val="24"/>
          <w:szCs w:val="24"/>
          <w:rtl w:val="0"/>
        </w:rPr>
        <w:t xml:space="preserve">Sin embargo, a pesar de ser una característica esencial en la formación, gran cantidad de jóvenes profesionales no suelen relacionarse con otros estudiantes en todo el periodo de estudios, en su gran mayoría por el miedo a lo desconocido, o la vergüenza de entablar un trato cordial con personas que consideran son muy diferentes a ellos.</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8"/>
        </w:tabs>
        <w:spacing w:after="0" w:before="0" w:line="259" w:lineRule="auto"/>
        <w:ind w:right="231"/>
        <w:jc w:val="both"/>
        <w:rPr>
          <w:sz w:val="24"/>
          <w:szCs w:val="24"/>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8"/>
        </w:tabs>
        <w:spacing w:after="0" w:before="0" w:line="259" w:lineRule="auto"/>
        <w:ind w:right="231"/>
        <w:jc w:val="both"/>
        <w:rPr>
          <w:sz w:val="24"/>
          <w:szCs w:val="24"/>
        </w:rPr>
      </w:pPr>
      <w:r w:rsidDel="00000000" w:rsidR="00000000" w:rsidRPr="00000000">
        <w:rPr>
          <w:sz w:val="24"/>
          <w:szCs w:val="24"/>
          <w:rtl w:val="0"/>
        </w:rPr>
        <w:t xml:space="preserve">De esta forma basados en la “Teoría de los 6 grados de separación” la cual afirma que cualquier individuo del planeta puede contactar con otro utilizando como máximo cinco personas como intermediarias, por lo que solo serían necesarios seis enlaces para conectar a dos personas desconocidas. </w:t>
      </w:r>
      <w:r w:rsidDel="00000000" w:rsidR="00000000" w:rsidRPr="00000000">
        <w:rPr>
          <w:sz w:val="24"/>
          <w:szCs w:val="24"/>
          <w:rtl w:val="0"/>
        </w:rPr>
        <w:t xml:space="preserve">Watts, D.J. (2006)</w:t>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8"/>
        </w:tabs>
        <w:spacing w:after="0" w:before="0" w:line="259" w:lineRule="auto"/>
        <w:ind w:right="231"/>
        <w:jc w:val="both"/>
        <w:rPr>
          <w:sz w:val="24"/>
          <w:szCs w:val="24"/>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8"/>
        </w:tabs>
        <w:spacing w:after="0" w:before="0" w:line="259" w:lineRule="auto"/>
        <w:ind w:right="231"/>
        <w:jc w:val="both"/>
        <w:rPr>
          <w:sz w:val="24"/>
          <w:szCs w:val="24"/>
        </w:rPr>
      </w:pPr>
      <w:r w:rsidDel="00000000" w:rsidR="00000000" w:rsidRPr="00000000">
        <w:rPr>
          <w:sz w:val="24"/>
          <w:szCs w:val="24"/>
          <w:rtl w:val="0"/>
        </w:rPr>
        <w:t xml:space="preserve">De la misma forma argumenta que la propagación de las redes sociales ha transformado las conexiones sociales y profesionales de los universitarios, con plataformas como Instagram emergiendo como espacios clave de intercambio de información. Nuestro equipo se enfoca en evaluar la red de seguidores de la página oficial de la UPC en Instagram y en identificar cómo estos seguidores pueden compartir contactos en común, generando oportunidades tanto en ámbitos profesionales como sociales.</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8"/>
        </w:tabs>
        <w:spacing w:after="0" w:before="0" w:line="259" w:lineRule="auto"/>
        <w:ind w:right="231"/>
        <w:jc w:val="both"/>
        <w:rPr>
          <w:sz w:val="24"/>
          <w:szCs w:val="24"/>
        </w:rPr>
      </w:pPr>
      <w:r w:rsidDel="00000000" w:rsidR="00000000" w:rsidRPr="00000000">
        <w:rPr>
          <w:rtl w:val="0"/>
        </w:rPr>
      </w:r>
    </w:p>
    <w:p w:rsidR="00000000" w:rsidDel="00000000" w:rsidP="00000000" w:rsidRDefault="00000000" w:rsidRPr="00000000" w14:paraId="00000033">
      <w:pPr>
        <w:widowControl w:val="1"/>
        <w:spacing w:line="276" w:lineRule="auto"/>
        <w:rPr>
          <w:sz w:val="24"/>
          <w:szCs w:val="24"/>
        </w:rPr>
      </w:pPr>
      <w:r w:rsidDel="00000000" w:rsidR="00000000" w:rsidRPr="00000000">
        <w:rPr>
          <w:sz w:val="24"/>
          <w:szCs w:val="24"/>
          <w:rtl w:val="0"/>
        </w:rPr>
        <w:t xml:space="preserve">Este proyecto busca analizar cuántos seguidores de la página comparten amigos en común o están interconectados, con el objetivo de generar representaciones gráficas que visualicen las interconexiones y revelen patrones de relación.</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8"/>
        </w:tabs>
        <w:spacing w:after="0" w:before="0" w:line="259" w:lineRule="auto"/>
        <w:ind w:right="231"/>
        <w:jc w:val="both"/>
        <w:rPr>
          <w:sz w:val="24"/>
          <w:szCs w:val="24"/>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8"/>
        </w:tabs>
        <w:spacing w:after="0" w:before="0" w:line="259" w:lineRule="auto"/>
        <w:ind w:right="231"/>
        <w:jc w:val="both"/>
        <w:rPr>
          <w:sz w:val="24"/>
          <w:szCs w:val="24"/>
        </w:rPr>
      </w:pPr>
      <w:r w:rsidDel="00000000" w:rsidR="00000000" w:rsidRPr="00000000">
        <w:rPr>
          <w:sz w:val="24"/>
          <w:szCs w:val="24"/>
          <w:rtl w:val="0"/>
        </w:rPr>
        <w:t xml:space="preserve">La evaluación de la red de seguidores de una página de instagram tiene implicaciones significativas tanto en el ámbito social como en el profesional. En primer lugar comprendiendo las conexiones existentes entre los seguidores, se puede identificar el grado de relaciones entre los seguidores de la página de instagram de la UPC. Esto es importante para promover el intercambio de conocimientos y crecimiento profesional entre estudiantes de la UPC.</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8"/>
        </w:tabs>
        <w:spacing w:after="0" w:before="0" w:line="259" w:lineRule="auto"/>
        <w:ind w:right="231"/>
        <w:jc w:val="both"/>
        <w:rPr>
          <w:sz w:val="24"/>
          <w:szCs w:val="24"/>
        </w:rPr>
      </w:pPr>
      <w:r w:rsidDel="00000000" w:rsidR="00000000" w:rsidRPr="00000000">
        <w:rPr>
          <w:rtl w:val="0"/>
        </w:rPr>
      </w:r>
    </w:p>
    <w:p w:rsidR="00000000" w:rsidDel="00000000" w:rsidP="00000000" w:rsidRDefault="00000000" w:rsidRPr="00000000" w14:paraId="00000037">
      <w:pPr>
        <w:tabs>
          <w:tab w:val="left" w:leader="none" w:pos="478"/>
        </w:tabs>
        <w:spacing w:line="259" w:lineRule="auto"/>
        <w:ind w:right="231"/>
        <w:jc w:val="both"/>
        <w:rPr>
          <w:sz w:val="24"/>
          <w:szCs w:val="24"/>
        </w:rPr>
      </w:pPr>
      <w:r w:rsidDel="00000000" w:rsidR="00000000" w:rsidRPr="00000000">
        <w:rPr>
          <w:sz w:val="24"/>
          <w:szCs w:val="24"/>
          <w:rtl w:val="0"/>
        </w:rPr>
        <w:t xml:space="preserve">Al analizar las conexiones compartidas entre los seguidores en el contexto profesional, se pueden identificar puntos de encuentro y áreas de interés común que fortalezcan los lazos profesionales entre los estudiantes de la UPC. Este análisis proporcionará información valiosa para diseñar estrategias y acciones que fomenten la colaboración y el crecimiento profesional utilizando los entornos digitales actuales.</w:t>
      </w:r>
    </w:p>
    <w:p w:rsidR="00000000" w:rsidDel="00000000" w:rsidP="00000000" w:rsidRDefault="00000000" w:rsidRPr="00000000" w14:paraId="00000038">
      <w:pPr>
        <w:tabs>
          <w:tab w:val="left" w:leader="none" w:pos="478"/>
        </w:tabs>
        <w:spacing w:line="259" w:lineRule="auto"/>
        <w:ind w:right="231"/>
        <w:jc w:val="both"/>
        <w:rPr>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66"/>
        </w:tabs>
        <w:spacing w:after="0" w:before="159" w:line="259" w:lineRule="auto"/>
        <w:ind w:left="223" w:right="228" w:firstLine="0"/>
        <w:jc w:val="both"/>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Descripción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conjunto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(data set):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Redactar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características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origen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motivo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análisis.</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66"/>
        </w:tabs>
        <w:spacing w:after="0" w:before="159" w:line="259" w:lineRule="auto"/>
        <w:ind w:right="228"/>
        <w:jc w:val="both"/>
        <w:rPr>
          <w:sz w:val="24"/>
          <w:szCs w:val="24"/>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66"/>
        </w:tabs>
        <w:spacing w:after="0" w:before="159" w:line="259" w:lineRule="auto"/>
        <w:ind w:right="228"/>
        <w:jc w:val="both"/>
        <w:rPr>
          <w:sz w:val="24"/>
          <w:szCs w:val="24"/>
        </w:rPr>
      </w:pPr>
      <w:r w:rsidDel="00000000" w:rsidR="00000000" w:rsidRPr="00000000">
        <w:rPr>
          <w:sz w:val="24"/>
          <w:szCs w:val="24"/>
          <w:rtl w:val="0"/>
        </w:rPr>
        <w:t xml:space="preserve">Se identificaron el uso de una base de datos para la realización completa de este proyecto. La base de datos recolecta usuarios de la plataforma Instagram que siguen a  la cuenta de UPC edumonterrico. Para nuestro programa usamos un database que contiene 1500 usuarios de Instagram, en la cuales se asigno un nodo para cada usuario y las relaciones entre ellos , es decir sus seguidores son la arcos existentes entre nodo y nodo.</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66"/>
        </w:tabs>
        <w:spacing w:after="0" w:before="159" w:line="259" w:lineRule="auto"/>
        <w:ind w:right="228"/>
        <w:jc w:val="both"/>
        <w:rPr>
          <w:sz w:val="24"/>
          <w:szCs w:val="24"/>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66"/>
        </w:tabs>
        <w:spacing w:after="0" w:before="159" w:line="259" w:lineRule="auto"/>
        <w:ind w:right="228"/>
        <w:jc w:val="both"/>
        <w:rPr>
          <w:sz w:val="24"/>
          <w:szCs w:val="24"/>
        </w:rPr>
      </w:pPr>
      <w:r w:rsidDel="00000000" w:rsidR="00000000" w:rsidRPr="00000000">
        <w:rPr>
          <w:sz w:val="24"/>
          <w:szCs w:val="24"/>
        </w:rPr>
        <w:drawing>
          <wp:inline distB="114300" distT="114300" distL="114300" distR="114300">
            <wp:extent cx="6408738" cy="2078509"/>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408738" cy="2078509"/>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66"/>
        </w:tabs>
        <w:spacing w:after="0" w:before="159" w:line="259" w:lineRule="auto"/>
        <w:ind w:right="228"/>
        <w:jc w:val="both"/>
        <w:rPr>
          <w:sz w:val="24"/>
          <w:szCs w:val="24"/>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66"/>
        </w:tabs>
        <w:spacing w:after="0" w:before="159" w:line="259" w:lineRule="auto"/>
        <w:ind w:right="228"/>
        <w:jc w:val="both"/>
        <w:rPr>
          <w:sz w:val="24"/>
          <w:szCs w:val="24"/>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6"/>
        </w:tabs>
        <w:spacing w:after="0" w:before="159" w:line="259" w:lineRule="auto"/>
        <w:ind w:right="230"/>
        <w:jc w:val="both"/>
        <w:rPr>
          <w:sz w:val="24"/>
          <w:szCs w:val="24"/>
        </w:rPr>
      </w:pPr>
      <w:r w:rsidDel="00000000" w:rsidR="00000000" w:rsidRPr="00000000">
        <w:rPr>
          <w:sz w:val="24"/>
          <w:szCs w:val="24"/>
          <w:rtl w:val="0"/>
        </w:rPr>
        <w:t xml:space="preserve">En nuestro caso hemos decidido que cada nodo sea representado por un usuario que estarán conectadas con otros usuarios que tengan relación entre sí.</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6"/>
        </w:tabs>
        <w:spacing w:after="0" w:before="159" w:line="259" w:lineRule="auto"/>
        <w:ind w:right="230"/>
        <w:jc w:val="both"/>
        <w:rPr>
          <w:sz w:val="24"/>
          <w:szCs w:val="24"/>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6"/>
        </w:tabs>
        <w:spacing w:after="0" w:before="159" w:line="259" w:lineRule="auto"/>
        <w:ind w:right="230"/>
        <w:jc w:val="both"/>
        <w:rPr>
          <w:sz w:val="24"/>
          <w:szCs w:val="24"/>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6"/>
        </w:tabs>
        <w:spacing w:after="0" w:before="159" w:line="259" w:lineRule="auto"/>
        <w:ind w:right="230"/>
        <w:jc w:val="both"/>
        <w:rPr>
          <w:sz w:val="24"/>
          <w:szCs w:val="24"/>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6"/>
        </w:tabs>
        <w:spacing w:after="0" w:before="159" w:line="259" w:lineRule="auto"/>
        <w:ind w:right="230"/>
        <w:jc w:val="both"/>
        <w:rPr>
          <w:sz w:val="24"/>
          <w:szCs w:val="24"/>
        </w:rPr>
      </w:pPr>
      <w:r w:rsidDel="00000000" w:rsidR="00000000" w:rsidRPr="00000000">
        <w:rPr>
          <w:sz w:val="24"/>
          <w:szCs w:val="24"/>
          <w:rtl w:val="0"/>
        </w:rPr>
        <w:t xml:space="preserve">Avance de código:</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6"/>
        </w:tabs>
        <w:spacing w:after="0" w:before="159" w:line="259" w:lineRule="auto"/>
        <w:ind w:right="230"/>
        <w:jc w:val="both"/>
        <w:rPr>
          <w:sz w:val="24"/>
          <w:szCs w:val="24"/>
        </w:rPr>
      </w:pPr>
      <w:r w:rsidDel="00000000" w:rsidR="00000000" w:rsidRPr="00000000">
        <w:rPr>
          <w:sz w:val="24"/>
          <w:szCs w:val="24"/>
          <w:rtl w:val="0"/>
        </w:rPr>
        <w:t xml:space="preserve">Primero importamos nuestra </w:t>
      </w:r>
      <w:r w:rsidDel="00000000" w:rsidR="00000000" w:rsidRPr="00000000">
        <w:rPr>
          <w:b w:val="1"/>
          <w:sz w:val="24"/>
          <w:szCs w:val="24"/>
          <w:rtl w:val="0"/>
        </w:rPr>
        <w:t xml:space="preserve">DATASET</w:t>
      </w:r>
      <w:r w:rsidDel="00000000" w:rsidR="00000000" w:rsidRPr="00000000">
        <w:rPr>
          <w:sz w:val="24"/>
          <w:szCs w:val="24"/>
          <w:rtl w:val="0"/>
        </w:rPr>
        <w:t xml:space="preserve"> que se encuentra en un excel, como estamos usando Colab para el desarrollo tenemos que importar el excel, en nuestro proyecto lo hicimos desde driv, para todo esto usamos la librería</w:t>
      </w:r>
      <w:r w:rsidDel="00000000" w:rsidR="00000000" w:rsidRPr="00000000">
        <w:rPr>
          <w:b w:val="1"/>
          <w:i w:val="1"/>
          <w:sz w:val="24"/>
          <w:szCs w:val="24"/>
          <w:rtl w:val="0"/>
        </w:rPr>
        <w:t xml:space="preserve"> PANDAS</w:t>
      </w:r>
      <w:r w:rsidDel="00000000" w:rsidR="00000000" w:rsidRPr="00000000">
        <w:rPr>
          <w:sz w:val="24"/>
          <w:szCs w:val="24"/>
          <w:rtl w:val="0"/>
        </w:rPr>
        <w:t xml:space="preserve"> donde le indicamos la ruta del archivo y la hoja de excel que se va usar:</w:t>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6"/>
        </w:tabs>
        <w:spacing w:after="0" w:before="159" w:line="259" w:lineRule="auto"/>
        <w:ind w:right="23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-26824</wp:posOffset>
            </wp:positionH>
            <wp:positionV relativeFrom="paragraph">
              <wp:posOffset>141519</wp:posOffset>
            </wp:positionV>
            <wp:extent cx="5680400" cy="3108923"/>
            <wp:effectExtent b="25400" l="25400" r="25400" t="25400"/>
            <wp:wrapSquare wrapText="bothSides" distB="114300" distT="114300" distL="114300" distR="114300"/>
            <wp:docPr id="1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680400" cy="3108923"/>
                    </a:xfrm>
                    <a:prstGeom prst="rect"/>
                    <a:ln w="25400">
                      <a:solidFill>
                        <a:srgbClr val="000000"/>
                      </a:solidFill>
                      <a:prstDash val="solid"/>
                    </a:ln>
                  </pic:spPr>
                </pic:pic>
              </a:graphicData>
            </a:graphic>
          </wp:anchor>
        </w:drawing>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6"/>
        </w:tabs>
        <w:spacing w:after="0" w:before="159" w:line="259" w:lineRule="auto"/>
        <w:ind w:right="230"/>
        <w:jc w:val="both"/>
        <w:rPr>
          <w:sz w:val="24"/>
          <w:szCs w:val="24"/>
        </w:rPr>
      </w:pPr>
      <w:r w:rsidDel="00000000" w:rsidR="00000000" w:rsidRPr="00000000">
        <w:rPr>
          <w:sz w:val="24"/>
          <w:szCs w:val="24"/>
          <w:rtl w:val="0"/>
        </w:rPr>
        <w:t xml:space="preserve">Una vez que verificamos la importación de nuestra hoja de excel con nuestra base de datos, vamos hacer la representación de los grafos, para esto vamos usar las siguientes librerías: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6"/>
        </w:tabs>
        <w:spacing w:after="0" w:before="159" w:line="259" w:lineRule="auto"/>
        <w:ind w:right="23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947738</wp:posOffset>
            </wp:positionH>
            <wp:positionV relativeFrom="paragraph">
              <wp:posOffset>123825</wp:posOffset>
            </wp:positionV>
            <wp:extent cx="3925888" cy="1104156"/>
            <wp:effectExtent b="25400" l="25400" r="25400" t="2540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925888" cy="1104156"/>
                    </a:xfrm>
                    <a:prstGeom prst="rect"/>
                    <a:ln w="25400">
                      <a:solidFill>
                        <a:srgbClr val="000000"/>
                      </a:solidFill>
                      <a:prstDash val="solid"/>
                    </a:ln>
                  </pic:spPr>
                </pic:pic>
              </a:graphicData>
            </a:graphic>
          </wp:anchor>
        </w:drawing>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6"/>
        </w:tabs>
        <w:spacing w:after="0" w:before="159" w:line="259" w:lineRule="auto"/>
        <w:ind w:right="230"/>
        <w:jc w:val="both"/>
        <w:rPr>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6"/>
        </w:tabs>
        <w:spacing w:after="0" w:before="159" w:line="259" w:lineRule="auto"/>
        <w:ind w:right="230"/>
        <w:jc w:val="both"/>
        <w:rPr>
          <w:sz w:val="24"/>
          <w:szCs w:val="24"/>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6"/>
        </w:tabs>
        <w:spacing w:after="0" w:before="159" w:line="259" w:lineRule="auto"/>
        <w:ind w:right="230"/>
        <w:jc w:val="both"/>
        <w:rPr>
          <w:sz w:val="24"/>
          <w:szCs w:val="24"/>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6"/>
        </w:tabs>
        <w:spacing w:after="0" w:before="159" w:line="259" w:lineRule="auto"/>
        <w:ind w:right="230"/>
        <w:jc w:val="both"/>
        <w:rPr>
          <w:sz w:val="24"/>
          <w:szCs w:val="24"/>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6"/>
        </w:tabs>
        <w:spacing w:after="0" w:before="159" w:line="259" w:lineRule="auto"/>
        <w:ind w:right="230"/>
        <w:jc w:val="both"/>
        <w:rPr>
          <w:sz w:val="24"/>
          <w:szCs w:val="24"/>
        </w:rPr>
      </w:pPr>
      <w:r w:rsidDel="00000000" w:rsidR="00000000" w:rsidRPr="00000000">
        <w:rPr>
          <w:sz w:val="24"/>
          <w:szCs w:val="24"/>
          <w:rtl w:val="0"/>
        </w:rPr>
        <w:t xml:space="preserve">las librerías tienen los siguientes usos:</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6"/>
        </w:tabs>
        <w:spacing w:after="0" w:before="159" w:line="259" w:lineRule="auto"/>
        <w:ind w:right="230"/>
        <w:jc w:val="both"/>
        <w:rPr>
          <w:sz w:val="24"/>
          <w:szCs w:val="24"/>
        </w:rPr>
      </w:pPr>
      <w:r w:rsidDel="00000000" w:rsidR="00000000" w:rsidRPr="00000000">
        <w:rPr>
          <w:sz w:val="24"/>
          <w:szCs w:val="24"/>
          <w:rtl w:val="0"/>
        </w:rPr>
        <w:t xml:space="preserve">Pandas: Para leer los datos de una hoja de cálculo de Excel.</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6"/>
        </w:tabs>
        <w:spacing w:after="0" w:before="159" w:line="259" w:lineRule="auto"/>
        <w:ind w:right="230"/>
        <w:jc w:val="both"/>
        <w:rPr>
          <w:sz w:val="24"/>
          <w:szCs w:val="24"/>
        </w:rPr>
      </w:pPr>
      <w:r w:rsidDel="00000000" w:rsidR="00000000" w:rsidRPr="00000000">
        <w:rPr>
          <w:sz w:val="24"/>
          <w:szCs w:val="24"/>
          <w:rtl w:val="0"/>
        </w:rPr>
        <w:t xml:space="preserve">Networkx: Importante para la creación de gráficos.</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6"/>
        </w:tabs>
        <w:spacing w:after="0" w:before="159" w:line="259" w:lineRule="auto"/>
        <w:ind w:right="230"/>
        <w:jc w:val="both"/>
        <w:rPr>
          <w:sz w:val="24"/>
          <w:szCs w:val="24"/>
        </w:rPr>
      </w:pPr>
      <w:r w:rsidDel="00000000" w:rsidR="00000000" w:rsidRPr="00000000">
        <w:rPr>
          <w:sz w:val="24"/>
          <w:szCs w:val="24"/>
          <w:rtl w:val="0"/>
        </w:rPr>
        <w:t xml:space="preserve">M</w:t>
      </w:r>
      <w:r w:rsidDel="00000000" w:rsidR="00000000" w:rsidRPr="00000000">
        <w:rPr>
          <w:sz w:val="24"/>
          <w:szCs w:val="24"/>
          <w:rtl w:val="0"/>
        </w:rPr>
        <w:t xml:space="preserve">tplotlib.pyplot: Esta se usa para dibujar y visualizar los grafos.</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6"/>
        </w:tabs>
        <w:spacing w:after="0" w:before="159" w:line="259" w:lineRule="auto"/>
        <w:ind w:right="230"/>
        <w:jc w:val="both"/>
        <w:rPr>
          <w:sz w:val="24"/>
          <w:szCs w:val="24"/>
        </w:rPr>
      </w:pPr>
      <w:r w:rsidDel="00000000" w:rsidR="00000000" w:rsidRPr="00000000">
        <w:rPr>
          <w:sz w:val="24"/>
          <w:szCs w:val="24"/>
          <w:rtl w:val="0"/>
        </w:rPr>
        <w:t xml:space="preserve">Random: para el uso de números random, esto porque aún no tenemos la relación de los 1500 datos por lo cual para esta primera entrega las aristas están conectadas de forma aleatoria, sin embargo vamos a usar aristas reales para la siguiente entrega.</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6"/>
        </w:tabs>
        <w:spacing w:after="0" w:before="159" w:line="259" w:lineRule="auto"/>
        <w:ind w:right="230"/>
        <w:jc w:val="both"/>
        <w:rPr>
          <w:sz w:val="24"/>
          <w:szCs w:val="24"/>
        </w:rPr>
      </w:pPr>
      <w:r w:rsidDel="00000000" w:rsidR="00000000" w:rsidRPr="00000000">
        <w:rPr>
          <w:sz w:val="24"/>
          <w:szCs w:val="24"/>
          <w:rtl w:val="0"/>
        </w:rPr>
        <w:t xml:space="preserve">Creamos  un grafo vacío:</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6"/>
        </w:tabs>
        <w:spacing w:after="0" w:before="159" w:line="259" w:lineRule="auto"/>
        <w:ind w:right="230"/>
        <w:jc w:val="both"/>
        <w:rPr>
          <w:sz w:val="24"/>
          <w:szCs w:val="24"/>
        </w:rPr>
      </w:pPr>
      <w:r w:rsidDel="00000000" w:rsidR="00000000" w:rsidRPr="00000000">
        <w:rPr>
          <w:sz w:val="24"/>
          <w:szCs w:val="24"/>
        </w:rPr>
        <w:drawing>
          <wp:inline distB="114300" distT="114300" distL="114300" distR="114300">
            <wp:extent cx="5680400" cy="838200"/>
            <wp:effectExtent b="25400" l="25400" r="25400" t="2540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680400" cy="838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6"/>
        </w:tabs>
        <w:spacing w:after="0" w:before="159" w:line="259" w:lineRule="auto"/>
        <w:ind w:right="230"/>
        <w:jc w:val="both"/>
        <w:rPr>
          <w:sz w:val="24"/>
          <w:szCs w:val="24"/>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6"/>
        </w:tabs>
        <w:spacing w:after="0" w:before="159" w:line="259" w:lineRule="auto"/>
        <w:ind w:right="230"/>
        <w:jc w:val="both"/>
        <w:rPr>
          <w:sz w:val="24"/>
          <w:szCs w:val="24"/>
        </w:rPr>
      </w:pPr>
      <w:r w:rsidDel="00000000" w:rsidR="00000000" w:rsidRPr="00000000">
        <w:rPr>
          <w:sz w:val="24"/>
          <w:szCs w:val="24"/>
          <w:rtl w:val="0"/>
        </w:rPr>
        <w:t xml:space="preserve">Con nuestro grafo vacío vamos a poder insertar toda la columna de excel que tiene los datos, la columna está identificada como</w:t>
      </w:r>
      <w:r w:rsidDel="00000000" w:rsidR="00000000" w:rsidRPr="00000000">
        <w:rPr>
          <w:b w:val="1"/>
          <w:sz w:val="24"/>
          <w:szCs w:val="24"/>
          <w:rtl w:val="0"/>
        </w:rPr>
        <w:t xml:space="preserve"> “</w:t>
      </w:r>
      <w:r w:rsidDel="00000000" w:rsidR="00000000" w:rsidRPr="00000000">
        <w:rPr>
          <w:b w:val="1"/>
          <w:i w:val="1"/>
          <w:sz w:val="24"/>
          <w:szCs w:val="24"/>
          <w:rtl w:val="0"/>
        </w:rPr>
        <w:t xml:space="preserve">Unnamed: 1</w:t>
      </w:r>
      <w:r w:rsidDel="00000000" w:rsidR="00000000" w:rsidRPr="00000000">
        <w:rPr>
          <w:b w:val="1"/>
          <w:sz w:val="24"/>
          <w:szCs w:val="24"/>
          <w:rtl w:val="0"/>
        </w:rPr>
        <w:t xml:space="preserve">”</w:t>
      </w:r>
      <w:r w:rsidDel="00000000" w:rsidR="00000000" w:rsidRPr="00000000">
        <w:rPr>
          <w:sz w:val="24"/>
          <w:szCs w:val="24"/>
          <w:rtl w:val="0"/>
        </w:rPr>
        <w:t xml:space="preserve">, recorre cada celda de la columna y lo representa como un nodo.</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6"/>
        </w:tabs>
        <w:spacing w:after="0" w:before="159" w:line="259" w:lineRule="auto"/>
        <w:ind w:right="23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676275</wp:posOffset>
            </wp:positionH>
            <wp:positionV relativeFrom="paragraph">
              <wp:posOffset>133674</wp:posOffset>
            </wp:positionV>
            <wp:extent cx="4467225" cy="1914525"/>
            <wp:effectExtent b="25400" l="25400" r="25400" t="25400"/>
            <wp:wrapSquare wrapText="bothSides" distB="114300" distT="114300" distL="114300" distR="114300"/>
            <wp:docPr id="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467225" cy="1914525"/>
                    </a:xfrm>
                    <a:prstGeom prst="rect"/>
                    <a:ln w="25400">
                      <a:solidFill>
                        <a:srgbClr val="000000"/>
                      </a:solidFill>
                      <a:prstDash val="solid"/>
                    </a:ln>
                  </pic:spPr>
                </pic:pic>
              </a:graphicData>
            </a:graphic>
          </wp:anchor>
        </w:drawing>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6"/>
        </w:tabs>
        <w:spacing w:after="0" w:before="159" w:line="259" w:lineRule="auto"/>
        <w:ind w:right="230"/>
        <w:jc w:val="both"/>
        <w:rPr>
          <w:sz w:val="24"/>
          <w:szCs w:val="24"/>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6"/>
        </w:tabs>
        <w:spacing w:after="0" w:before="159" w:line="259" w:lineRule="auto"/>
        <w:ind w:right="230"/>
        <w:jc w:val="both"/>
        <w:rPr>
          <w:sz w:val="24"/>
          <w:szCs w:val="24"/>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6"/>
        </w:tabs>
        <w:spacing w:after="0" w:before="159" w:line="259" w:lineRule="auto"/>
        <w:ind w:right="230"/>
        <w:jc w:val="both"/>
        <w:rPr>
          <w:sz w:val="24"/>
          <w:szCs w:val="24"/>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6"/>
        </w:tabs>
        <w:spacing w:after="0" w:before="159" w:line="259" w:lineRule="auto"/>
        <w:ind w:right="230"/>
        <w:jc w:val="both"/>
        <w:rPr>
          <w:sz w:val="24"/>
          <w:szCs w:val="24"/>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6"/>
        </w:tabs>
        <w:spacing w:after="0" w:before="159" w:line="259" w:lineRule="auto"/>
        <w:ind w:right="230"/>
        <w:jc w:val="both"/>
        <w:rPr>
          <w:sz w:val="24"/>
          <w:szCs w:val="24"/>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6"/>
        </w:tabs>
        <w:spacing w:after="0" w:before="159" w:line="259" w:lineRule="auto"/>
        <w:ind w:right="230"/>
        <w:jc w:val="both"/>
        <w:rPr>
          <w:sz w:val="24"/>
          <w:szCs w:val="24"/>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6"/>
        </w:tabs>
        <w:spacing w:after="0" w:before="159" w:line="259" w:lineRule="auto"/>
        <w:ind w:right="230"/>
        <w:jc w:val="both"/>
        <w:rPr>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6"/>
        </w:tabs>
        <w:spacing w:after="0" w:before="159" w:line="259" w:lineRule="auto"/>
        <w:ind w:right="230"/>
        <w:jc w:val="both"/>
        <w:rPr>
          <w:sz w:val="24"/>
          <w:szCs w:val="24"/>
        </w:rPr>
      </w:pPr>
      <w:r w:rsidDel="00000000" w:rsidR="00000000" w:rsidRPr="00000000">
        <w:rPr>
          <w:sz w:val="24"/>
          <w:szCs w:val="24"/>
          <w:rtl w:val="0"/>
        </w:rPr>
        <w:t xml:space="preserve">Finalmente imprimimos nuestros datos como grafo y las aristas:</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6"/>
        </w:tabs>
        <w:spacing w:after="0" w:before="159" w:line="259" w:lineRule="auto"/>
        <w:ind w:right="230"/>
        <w:jc w:val="both"/>
        <w:rPr>
          <w:sz w:val="24"/>
          <w:szCs w:val="24"/>
        </w:rPr>
      </w:pPr>
      <w:r w:rsidDel="00000000" w:rsidR="00000000" w:rsidRPr="00000000">
        <w:rPr>
          <w:sz w:val="24"/>
          <w:szCs w:val="24"/>
        </w:rPr>
        <w:drawing>
          <wp:inline distB="114300" distT="114300" distL="114300" distR="114300">
            <wp:extent cx="5257800" cy="1402524"/>
            <wp:effectExtent b="25400" l="25400" r="25400" t="25400"/>
            <wp:docPr id="11" name="image8.png"/>
            <a:graphic>
              <a:graphicData uri="http://schemas.openxmlformats.org/drawingml/2006/picture">
                <pic:pic>
                  <pic:nvPicPr>
                    <pic:cNvPr id="0" name="image8.png"/>
                    <pic:cNvPicPr preferRelativeResize="0"/>
                  </pic:nvPicPr>
                  <pic:blipFill>
                    <a:blip r:embed="rId16"/>
                    <a:srcRect b="8542" l="0" r="0" t="0"/>
                    <a:stretch>
                      <a:fillRect/>
                    </a:stretch>
                  </pic:blipFill>
                  <pic:spPr>
                    <a:xfrm>
                      <a:off x="0" y="0"/>
                      <a:ext cx="5257800" cy="140252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6"/>
        </w:tabs>
        <w:spacing w:after="0" w:before="159" w:line="259" w:lineRule="auto"/>
        <w:ind w:right="23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495300</wp:posOffset>
            </wp:positionH>
            <wp:positionV relativeFrom="paragraph">
              <wp:posOffset>114300</wp:posOffset>
            </wp:positionV>
            <wp:extent cx="5076825" cy="3444025"/>
            <wp:effectExtent b="12700" l="12700" r="12700" t="12700"/>
            <wp:wrapNone/>
            <wp:docPr id="4" name="image9.png"/>
            <a:graphic>
              <a:graphicData uri="http://schemas.openxmlformats.org/drawingml/2006/picture">
                <pic:pic>
                  <pic:nvPicPr>
                    <pic:cNvPr id="0" name="image9.png"/>
                    <pic:cNvPicPr preferRelativeResize="0"/>
                  </pic:nvPicPr>
                  <pic:blipFill>
                    <a:blip r:embed="rId17"/>
                    <a:srcRect b="-15286" l="938" r="-938" t="15286"/>
                    <a:stretch>
                      <a:fillRect/>
                    </a:stretch>
                  </pic:blipFill>
                  <pic:spPr>
                    <a:xfrm>
                      <a:off x="0" y="0"/>
                      <a:ext cx="5076825" cy="3444025"/>
                    </a:xfrm>
                    <a:prstGeom prst="rect"/>
                    <a:ln w="12700">
                      <a:solidFill>
                        <a:srgbClr val="000000"/>
                      </a:solidFill>
                      <a:prstDash val="solid"/>
                    </a:ln>
                  </pic:spPr>
                </pic:pic>
              </a:graphicData>
            </a:graphic>
          </wp:anchor>
        </w:drawing>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6"/>
        </w:tabs>
        <w:spacing w:after="0" w:before="159" w:line="259" w:lineRule="auto"/>
        <w:ind w:right="230"/>
        <w:jc w:val="both"/>
        <w:rPr>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6"/>
        </w:tabs>
        <w:spacing w:after="0" w:before="159" w:line="259" w:lineRule="auto"/>
        <w:ind w:right="230"/>
        <w:jc w:val="both"/>
        <w:rPr>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6"/>
        </w:tabs>
        <w:spacing w:after="0" w:before="159" w:line="259" w:lineRule="auto"/>
        <w:ind w:right="230"/>
        <w:jc w:val="both"/>
        <w:rPr>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6"/>
        </w:tabs>
        <w:spacing w:after="0" w:before="159" w:line="259" w:lineRule="auto"/>
        <w:ind w:right="230"/>
        <w:jc w:val="both"/>
        <w:rPr>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6"/>
        </w:tabs>
        <w:spacing w:after="0" w:before="159" w:line="259" w:lineRule="auto"/>
        <w:ind w:right="230"/>
        <w:jc w:val="both"/>
        <w:rPr>
          <w:sz w:val="24"/>
          <w:szCs w:val="24"/>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6"/>
        </w:tabs>
        <w:spacing w:after="0" w:before="159" w:line="259" w:lineRule="auto"/>
        <w:ind w:right="230"/>
        <w:jc w:val="both"/>
        <w:rPr>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6"/>
        </w:tabs>
        <w:spacing w:after="0" w:before="159" w:line="259" w:lineRule="auto"/>
        <w:ind w:right="230"/>
        <w:jc w:val="both"/>
        <w:rPr>
          <w:sz w:val="24"/>
          <w:szCs w:val="24"/>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6"/>
        </w:tabs>
        <w:spacing w:after="0" w:before="159" w:line="259" w:lineRule="auto"/>
        <w:ind w:right="230"/>
        <w:jc w:val="both"/>
        <w:rPr>
          <w:sz w:val="24"/>
          <w:szCs w:val="24"/>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6"/>
        </w:tabs>
        <w:spacing w:after="0" w:before="159" w:line="259" w:lineRule="auto"/>
        <w:ind w:right="230"/>
        <w:jc w:val="both"/>
        <w:rPr>
          <w:sz w:val="24"/>
          <w:szCs w:val="24"/>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6"/>
        </w:tabs>
        <w:spacing w:after="0" w:before="159" w:line="259" w:lineRule="auto"/>
        <w:ind w:right="230"/>
        <w:jc w:val="both"/>
        <w:rPr>
          <w:sz w:val="24"/>
          <w:szCs w:val="24"/>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6"/>
        </w:tabs>
        <w:spacing w:after="0" w:before="159" w:line="259" w:lineRule="auto"/>
        <w:ind w:right="230"/>
        <w:jc w:val="both"/>
        <w:rPr>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6"/>
        </w:tabs>
        <w:spacing w:after="0" w:before="159" w:line="259" w:lineRule="auto"/>
        <w:ind w:right="230"/>
        <w:jc w:val="both"/>
        <w:rPr>
          <w:sz w:val="24"/>
          <w:szCs w:val="24"/>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6"/>
        </w:tabs>
        <w:spacing w:after="0" w:before="159" w:line="259" w:lineRule="auto"/>
        <w:ind w:right="230"/>
        <w:jc w:val="both"/>
        <w:rPr>
          <w:sz w:val="24"/>
          <w:szCs w:val="24"/>
        </w:rPr>
      </w:pPr>
      <w:r w:rsidDel="00000000" w:rsidR="00000000" w:rsidRPr="00000000">
        <w:rPr>
          <w:rtl w:val="0"/>
        </w:rPr>
      </w:r>
    </w:p>
    <w:p w:rsidR="00000000" w:rsidDel="00000000" w:rsidP="00000000" w:rsidRDefault="00000000" w:rsidRPr="00000000" w14:paraId="0000006E">
      <w:pPr>
        <w:numPr>
          <w:ilvl w:val="0"/>
          <w:numId w:val="2"/>
        </w:numPr>
        <w:tabs>
          <w:tab w:val="left" w:leader="none" w:pos="546"/>
        </w:tabs>
        <w:spacing w:before="159" w:line="259" w:lineRule="auto"/>
        <w:ind w:left="223" w:right="230" w:firstLine="0"/>
        <w:jc w:val="both"/>
      </w:pPr>
      <w:r w:rsidDel="00000000" w:rsidR="00000000" w:rsidRPr="00000000">
        <w:rPr>
          <w:b w:val="1"/>
          <w:sz w:val="24"/>
          <w:szCs w:val="24"/>
          <w:rtl w:val="0"/>
        </w:rPr>
        <w:t xml:space="preserve">Propuesta: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Redactar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el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objetivo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la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propuesta,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así</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como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la(s)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técnica(s)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metodología(s)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utilizada(s). </w:t>
      </w:r>
    </w:p>
    <w:p w:rsidR="00000000" w:rsidDel="00000000" w:rsidP="00000000" w:rsidRDefault="00000000" w:rsidRPr="00000000" w14:paraId="0000006F">
      <w:pPr>
        <w:tabs>
          <w:tab w:val="left" w:leader="none" w:pos="546"/>
        </w:tabs>
        <w:spacing w:before="159" w:line="259" w:lineRule="auto"/>
        <w:ind w:right="230"/>
        <w:jc w:val="both"/>
        <w:rPr>
          <w:sz w:val="24"/>
          <w:szCs w:val="24"/>
        </w:rPr>
      </w:pPr>
      <w:r w:rsidDel="00000000" w:rsidR="00000000" w:rsidRPr="00000000">
        <w:rPr>
          <w:sz w:val="24"/>
          <w:szCs w:val="24"/>
          <w:rtl w:val="0"/>
        </w:rPr>
        <w:t xml:space="preserve">Desarrollar un programa en Python que permita la búsqueda y correlación de 2 usuarios, para facilitar la creación de busqueda de círculos sociales de igual interés, así proveer información para facilitar el contacto y relación entre estudiantes multi académicos de la UPC, mediantes el uso de Grafos y la consideración de Dijkstra como método. </w:t>
      </w:r>
    </w:p>
    <w:p w:rsidR="00000000" w:rsidDel="00000000" w:rsidP="00000000" w:rsidRDefault="00000000" w:rsidRPr="00000000" w14:paraId="00000070">
      <w:pPr>
        <w:tabs>
          <w:tab w:val="left" w:leader="none" w:pos="546"/>
        </w:tabs>
        <w:spacing w:before="159" w:line="259" w:lineRule="auto"/>
        <w:ind w:right="230"/>
        <w:jc w:val="both"/>
        <w:rPr>
          <w:sz w:val="24"/>
          <w:szCs w:val="24"/>
        </w:rPr>
      </w:pPr>
      <w:r w:rsidDel="00000000" w:rsidR="00000000" w:rsidRPr="00000000">
        <w:rPr>
          <w:sz w:val="24"/>
          <w:szCs w:val="24"/>
          <w:rtl w:val="0"/>
        </w:rPr>
        <w:t xml:space="preserve">El motivo de la elección de grafos, es basado en la “Teoria de los 6 grados” establecido por Watts, D.J., y debido a que buscamos la menor cantidad de personas entre una y otra, hemos optado por escojer Djiktra como metodo para este fin.</w:t>
      </w:r>
    </w:p>
    <w:p w:rsidR="00000000" w:rsidDel="00000000" w:rsidP="00000000" w:rsidRDefault="00000000" w:rsidRPr="00000000" w14:paraId="00000071">
      <w:pPr>
        <w:numPr>
          <w:ilvl w:val="0"/>
          <w:numId w:val="2"/>
        </w:numPr>
        <w:tabs>
          <w:tab w:val="left" w:leader="none" w:pos="546"/>
        </w:tabs>
        <w:spacing w:before="159" w:line="259" w:lineRule="auto"/>
        <w:ind w:left="223" w:right="230" w:firstLine="0"/>
        <w:jc w:val="both"/>
        <w:rPr>
          <w:sz w:val="24"/>
          <w:szCs w:val="24"/>
        </w:rPr>
      </w:pPr>
      <w:r w:rsidDel="00000000" w:rsidR="00000000" w:rsidRPr="00000000">
        <w:rPr>
          <w:b w:val="1"/>
          <w:sz w:val="24"/>
          <w:szCs w:val="24"/>
          <w:rtl w:val="0"/>
        </w:rPr>
        <w:t xml:space="preserve">Diseño del aplicativo: </w:t>
      </w:r>
      <w:r w:rsidDel="00000000" w:rsidR="00000000" w:rsidRPr="00000000">
        <w:rPr>
          <w:sz w:val="24"/>
          <w:szCs w:val="24"/>
          <w:rtl w:val="0"/>
        </w:rPr>
        <w:t xml:space="preserve">Describir los procesos del diseño del aplicativo considerando las etapas de la ingeniería de software o considerando el análisis de algoritmos según sea el caso.</w:t>
      </w:r>
    </w:p>
    <w:p w:rsidR="00000000" w:rsidDel="00000000" w:rsidP="00000000" w:rsidRDefault="00000000" w:rsidRPr="00000000" w14:paraId="00000072">
      <w:pPr>
        <w:numPr>
          <w:ilvl w:val="1"/>
          <w:numId w:val="2"/>
        </w:numPr>
        <w:tabs>
          <w:tab w:val="left" w:leader="none" w:pos="546"/>
        </w:tabs>
        <w:spacing w:after="0" w:afterAutospacing="0" w:before="159" w:line="259" w:lineRule="auto"/>
        <w:ind w:left="1092" w:right="230" w:hanging="253.99999999999991"/>
        <w:jc w:val="both"/>
        <w:rPr>
          <w:sz w:val="24"/>
          <w:szCs w:val="24"/>
          <w:u w:val="none"/>
        </w:rPr>
      </w:pPr>
      <w:r w:rsidDel="00000000" w:rsidR="00000000" w:rsidRPr="00000000">
        <w:rPr>
          <w:b w:val="1"/>
          <w:sz w:val="24"/>
          <w:szCs w:val="24"/>
          <w:rtl w:val="0"/>
        </w:rPr>
        <w:t xml:space="preserve">Requisitos</w:t>
      </w:r>
      <w:r w:rsidDel="00000000" w:rsidR="00000000" w:rsidRPr="00000000">
        <w:rPr>
          <w:sz w:val="24"/>
          <w:szCs w:val="24"/>
          <w:rtl w:val="0"/>
        </w:rPr>
        <w:t xml:space="preserve">: Recopilación y análisis de las necesidades y expectativas del usuario o cliente. Aquí se definen las funcionalidades que debe tener el aplicativo.</w:t>
      </w:r>
    </w:p>
    <w:p w:rsidR="00000000" w:rsidDel="00000000" w:rsidP="00000000" w:rsidRDefault="00000000" w:rsidRPr="00000000" w14:paraId="00000073">
      <w:pPr>
        <w:numPr>
          <w:ilvl w:val="0"/>
          <w:numId w:val="1"/>
        </w:numPr>
        <w:tabs>
          <w:tab w:val="left" w:leader="none" w:pos="546"/>
        </w:tabs>
        <w:spacing w:after="0" w:afterAutospacing="0" w:before="0" w:beforeAutospacing="0" w:line="259" w:lineRule="auto"/>
        <w:ind w:left="720" w:hanging="360"/>
        <w:rPr>
          <w:sz w:val="24"/>
          <w:szCs w:val="24"/>
        </w:rPr>
      </w:pPr>
      <w:r w:rsidDel="00000000" w:rsidR="00000000" w:rsidRPr="00000000">
        <w:rPr>
          <w:b w:val="1"/>
          <w:sz w:val="24"/>
          <w:szCs w:val="24"/>
          <w:rtl w:val="0"/>
        </w:rPr>
        <w:t xml:space="preserve">Diseño</w:t>
      </w:r>
      <w:r w:rsidDel="00000000" w:rsidR="00000000" w:rsidRPr="00000000">
        <w:rPr>
          <w:sz w:val="24"/>
          <w:szCs w:val="24"/>
          <w:rtl w:val="0"/>
        </w:rPr>
        <w:t xml:space="preserve">: Creación de la arquitectura del software, es decir, cómo se estructurarán y se relacionarán los diferentes componentes del sistema. Incluye:</w:t>
      </w:r>
    </w:p>
    <w:p w:rsidR="00000000" w:rsidDel="00000000" w:rsidP="00000000" w:rsidRDefault="00000000" w:rsidRPr="00000000" w14:paraId="00000074">
      <w:pPr>
        <w:numPr>
          <w:ilvl w:val="1"/>
          <w:numId w:val="1"/>
        </w:numPr>
        <w:tabs>
          <w:tab w:val="left" w:leader="none" w:pos="546"/>
        </w:tabs>
        <w:spacing w:after="0" w:afterAutospacing="0" w:before="0" w:beforeAutospacing="0" w:line="259" w:lineRule="auto"/>
        <w:ind w:left="1440" w:hanging="360"/>
        <w:rPr>
          <w:sz w:val="24"/>
          <w:szCs w:val="24"/>
        </w:rPr>
      </w:pPr>
      <w:r w:rsidDel="00000000" w:rsidR="00000000" w:rsidRPr="00000000">
        <w:rPr>
          <w:b w:val="1"/>
          <w:sz w:val="24"/>
          <w:szCs w:val="24"/>
          <w:rtl w:val="0"/>
        </w:rPr>
        <w:t xml:space="preserve">Diseño de la arquitectura</w:t>
      </w:r>
      <w:r w:rsidDel="00000000" w:rsidR="00000000" w:rsidRPr="00000000">
        <w:rPr>
          <w:sz w:val="24"/>
          <w:szCs w:val="24"/>
          <w:rtl w:val="0"/>
        </w:rPr>
        <w:t xml:space="preserve">: Estructura global del sistema y sus componentes principales.</w:t>
      </w:r>
    </w:p>
    <w:p w:rsidR="00000000" w:rsidDel="00000000" w:rsidP="00000000" w:rsidRDefault="00000000" w:rsidRPr="00000000" w14:paraId="00000075">
      <w:pPr>
        <w:numPr>
          <w:ilvl w:val="1"/>
          <w:numId w:val="1"/>
        </w:numPr>
        <w:tabs>
          <w:tab w:val="left" w:leader="none" w:pos="546"/>
        </w:tabs>
        <w:spacing w:after="0" w:afterAutospacing="0" w:before="0" w:beforeAutospacing="0" w:line="259" w:lineRule="auto"/>
        <w:ind w:left="1440" w:hanging="360"/>
        <w:rPr>
          <w:sz w:val="24"/>
          <w:szCs w:val="24"/>
        </w:rPr>
      </w:pPr>
      <w:r w:rsidDel="00000000" w:rsidR="00000000" w:rsidRPr="00000000">
        <w:rPr>
          <w:b w:val="1"/>
          <w:sz w:val="24"/>
          <w:szCs w:val="24"/>
          <w:rtl w:val="0"/>
        </w:rPr>
        <w:t xml:space="preserve">Diseño detallado</w:t>
      </w:r>
      <w:r w:rsidDel="00000000" w:rsidR="00000000" w:rsidRPr="00000000">
        <w:rPr>
          <w:sz w:val="24"/>
          <w:szCs w:val="24"/>
          <w:rtl w:val="0"/>
        </w:rPr>
        <w:t xml:space="preserve">: Descripción de cada módulo o componente del sistema con mayor precisión.</w:t>
      </w:r>
    </w:p>
    <w:p w:rsidR="00000000" w:rsidDel="00000000" w:rsidP="00000000" w:rsidRDefault="00000000" w:rsidRPr="00000000" w14:paraId="00000076">
      <w:pPr>
        <w:numPr>
          <w:ilvl w:val="0"/>
          <w:numId w:val="1"/>
        </w:numPr>
        <w:tabs>
          <w:tab w:val="left" w:leader="none" w:pos="546"/>
        </w:tabs>
        <w:spacing w:after="0" w:afterAutospacing="0" w:before="0" w:beforeAutospacing="0" w:line="259" w:lineRule="auto"/>
        <w:ind w:left="720" w:hanging="360"/>
        <w:rPr>
          <w:sz w:val="24"/>
          <w:szCs w:val="24"/>
        </w:rPr>
      </w:pPr>
      <w:r w:rsidDel="00000000" w:rsidR="00000000" w:rsidRPr="00000000">
        <w:rPr>
          <w:b w:val="1"/>
          <w:sz w:val="24"/>
          <w:szCs w:val="24"/>
          <w:rtl w:val="0"/>
        </w:rPr>
        <w:t xml:space="preserve">Implementación</w:t>
      </w:r>
      <w:r w:rsidDel="00000000" w:rsidR="00000000" w:rsidRPr="00000000">
        <w:rPr>
          <w:sz w:val="24"/>
          <w:szCs w:val="24"/>
          <w:rtl w:val="0"/>
        </w:rPr>
        <w:t xml:space="preserve">: Desarrollo del código fuente basado en el diseño previo.</w:t>
      </w:r>
    </w:p>
    <w:p w:rsidR="00000000" w:rsidDel="00000000" w:rsidP="00000000" w:rsidRDefault="00000000" w:rsidRPr="00000000" w14:paraId="00000077">
      <w:pPr>
        <w:numPr>
          <w:ilvl w:val="0"/>
          <w:numId w:val="1"/>
        </w:numPr>
        <w:tabs>
          <w:tab w:val="left" w:leader="none" w:pos="546"/>
        </w:tabs>
        <w:spacing w:after="0" w:afterAutospacing="0" w:before="0" w:beforeAutospacing="0" w:line="259" w:lineRule="auto"/>
        <w:ind w:left="720" w:hanging="360"/>
        <w:rPr>
          <w:sz w:val="24"/>
          <w:szCs w:val="24"/>
        </w:rPr>
      </w:pPr>
      <w:r w:rsidDel="00000000" w:rsidR="00000000" w:rsidRPr="00000000">
        <w:rPr>
          <w:b w:val="1"/>
          <w:sz w:val="24"/>
          <w:szCs w:val="24"/>
          <w:rtl w:val="0"/>
        </w:rPr>
        <w:t xml:space="preserve">Pruebas</w:t>
      </w:r>
      <w:r w:rsidDel="00000000" w:rsidR="00000000" w:rsidRPr="00000000">
        <w:rPr>
          <w:sz w:val="24"/>
          <w:szCs w:val="24"/>
          <w:rtl w:val="0"/>
        </w:rPr>
        <w:t xml:space="preserve">: Verificación y validación del sistema para asegurarse de que cumple con los requisitos y funciona correctamente.</w:t>
      </w:r>
    </w:p>
    <w:p w:rsidR="00000000" w:rsidDel="00000000" w:rsidP="00000000" w:rsidRDefault="00000000" w:rsidRPr="00000000" w14:paraId="00000078">
      <w:pPr>
        <w:numPr>
          <w:ilvl w:val="0"/>
          <w:numId w:val="1"/>
        </w:numPr>
        <w:tabs>
          <w:tab w:val="left" w:leader="none" w:pos="546"/>
        </w:tabs>
        <w:spacing w:after="240" w:before="0" w:beforeAutospacing="0" w:line="259" w:lineRule="auto"/>
        <w:ind w:left="720" w:hanging="360"/>
        <w:rPr>
          <w:sz w:val="24"/>
          <w:szCs w:val="24"/>
        </w:rPr>
      </w:pPr>
      <w:r w:rsidDel="00000000" w:rsidR="00000000" w:rsidRPr="00000000">
        <w:rPr>
          <w:b w:val="1"/>
          <w:sz w:val="24"/>
          <w:szCs w:val="24"/>
          <w:rtl w:val="0"/>
        </w:rPr>
        <w:t xml:space="preserve">Mantenimiento</w:t>
      </w:r>
      <w:r w:rsidDel="00000000" w:rsidR="00000000" w:rsidRPr="00000000">
        <w:rPr>
          <w:sz w:val="24"/>
          <w:szCs w:val="24"/>
          <w:rtl w:val="0"/>
        </w:rPr>
        <w:t xml:space="preserve">: Corrección de errores y actualización del software después de su entrega.</w:t>
      </w:r>
    </w:p>
    <w:p w:rsidR="00000000" w:rsidDel="00000000" w:rsidP="00000000" w:rsidRDefault="00000000" w:rsidRPr="00000000" w14:paraId="00000079">
      <w:pPr>
        <w:tabs>
          <w:tab w:val="left" w:leader="none" w:pos="546"/>
        </w:tabs>
        <w:spacing w:before="159" w:line="259" w:lineRule="auto"/>
        <w:ind w:left="224" w:right="230" w:firstLine="0"/>
        <w:jc w:val="both"/>
        <w:rPr>
          <w:sz w:val="24"/>
          <w:szCs w:val="24"/>
        </w:rPr>
      </w:pPr>
      <w:r w:rsidDel="00000000" w:rsidR="00000000" w:rsidRPr="00000000">
        <w:rPr>
          <w:rtl w:val="0"/>
        </w:rPr>
      </w:r>
    </w:p>
    <w:p w:rsidR="00000000" w:rsidDel="00000000" w:rsidP="00000000" w:rsidRDefault="00000000" w:rsidRPr="00000000" w14:paraId="0000007A">
      <w:pPr>
        <w:tabs>
          <w:tab w:val="left" w:leader="none" w:pos="546"/>
        </w:tabs>
        <w:spacing w:before="159" w:line="259" w:lineRule="auto"/>
        <w:ind w:left="224" w:right="230" w:firstLine="0"/>
        <w:jc w:val="both"/>
        <w:rPr>
          <w:sz w:val="24"/>
          <w:szCs w:val="24"/>
        </w:rPr>
      </w:pPr>
      <w:r w:rsidDel="00000000" w:rsidR="00000000" w:rsidRPr="00000000">
        <w:rPr>
          <w:rtl w:val="0"/>
        </w:rPr>
      </w:r>
    </w:p>
    <w:p w:rsidR="00000000" w:rsidDel="00000000" w:rsidP="00000000" w:rsidRDefault="00000000" w:rsidRPr="00000000" w14:paraId="0000007B">
      <w:pPr>
        <w:tabs>
          <w:tab w:val="left" w:leader="none" w:pos="546"/>
        </w:tabs>
        <w:spacing w:before="159" w:line="259" w:lineRule="auto"/>
        <w:ind w:left="224" w:right="230" w:firstLine="0"/>
        <w:jc w:val="both"/>
        <w:rPr>
          <w:sz w:val="24"/>
          <w:szCs w:val="24"/>
        </w:rPr>
      </w:pPr>
      <w:r w:rsidDel="00000000" w:rsidR="00000000" w:rsidRPr="00000000">
        <w:rPr>
          <w:rtl w:val="0"/>
        </w:rPr>
      </w:r>
    </w:p>
    <w:p w:rsidR="00000000" w:rsidDel="00000000" w:rsidP="00000000" w:rsidRDefault="00000000" w:rsidRPr="00000000" w14:paraId="0000007C">
      <w:pPr>
        <w:tabs>
          <w:tab w:val="left" w:leader="none" w:pos="546"/>
        </w:tabs>
        <w:spacing w:before="159" w:line="259" w:lineRule="auto"/>
        <w:ind w:left="224" w:right="230" w:firstLine="0"/>
        <w:jc w:val="both"/>
        <w:rPr>
          <w:sz w:val="24"/>
          <w:szCs w:val="24"/>
        </w:rPr>
      </w:pPr>
      <w:r w:rsidDel="00000000" w:rsidR="00000000" w:rsidRPr="00000000">
        <w:rPr>
          <w:rtl w:val="0"/>
        </w:rPr>
      </w:r>
    </w:p>
    <w:p w:rsidR="00000000" w:rsidDel="00000000" w:rsidP="00000000" w:rsidRDefault="00000000" w:rsidRPr="00000000" w14:paraId="0000007D">
      <w:pPr>
        <w:numPr>
          <w:ilvl w:val="0"/>
          <w:numId w:val="2"/>
        </w:numPr>
        <w:tabs>
          <w:tab w:val="left" w:leader="none" w:pos="546"/>
        </w:tabs>
        <w:spacing w:before="159" w:line="259" w:lineRule="auto"/>
        <w:ind w:left="223" w:right="230" w:firstLine="0"/>
        <w:jc w:val="both"/>
        <w:rPr>
          <w:sz w:val="24"/>
          <w:szCs w:val="24"/>
        </w:rPr>
      </w:pPr>
      <w:r w:rsidDel="00000000" w:rsidR="00000000" w:rsidRPr="00000000">
        <w:rPr>
          <w:b w:val="1"/>
          <w:sz w:val="24"/>
          <w:szCs w:val="24"/>
          <w:rtl w:val="0"/>
        </w:rPr>
        <w:t xml:space="preserve">Bibliografía:</w:t>
      </w:r>
    </w:p>
    <w:p w:rsidR="00000000" w:rsidDel="00000000" w:rsidP="00000000" w:rsidRDefault="00000000" w:rsidRPr="00000000" w14:paraId="0000007E">
      <w:pPr>
        <w:tabs>
          <w:tab w:val="left" w:leader="none" w:pos="546"/>
        </w:tabs>
        <w:spacing w:before="159" w:line="259" w:lineRule="auto"/>
        <w:ind w:right="230"/>
        <w:jc w:val="both"/>
        <w:rPr>
          <w:sz w:val="24"/>
          <w:szCs w:val="24"/>
        </w:rPr>
      </w:pPr>
      <w:r w:rsidDel="00000000" w:rsidR="00000000" w:rsidRPr="00000000">
        <w:rPr>
          <w:rtl w:val="0"/>
        </w:rPr>
      </w:r>
    </w:p>
    <w:p w:rsidR="00000000" w:rsidDel="00000000" w:rsidP="00000000" w:rsidRDefault="00000000" w:rsidRPr="00000000" w14:paraId="0000007F">
      <w:pPr>
        <w:tabs>
          <w:tab w:val="left" w:leader="none" w:pos="546"/>
        </w:tabs>
        <w:spacing w:before="240" w:line="480" w:lineRule="auto"/>
        <w:ind w:left="1440" w:hanging="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Base DATASET. Google Docs. Recuperado el 27 de abril de 2024, de </w:t>
      </w:r>
      <w:hyperlink r:id="rId18">
        <w:r w:rsidDel="00000000" w:rsidR="00000000" w:rsidRPr="00000000">
          <w:rPr>
            <w:rFonts w:ascii="Georgia" w:cs="Georgia" w:eastAsia="Georgia" w:hAnsi="Georgia"/>
            <w:color w:val="1155cc"/>
            <w:sz w:val="24"/>
            <w:szCs w:val="24"/>
            <w:u w:val="single"/>
            <w:rtl w:val="0"/>
          </w:rPr>
          <w:t xml:space="preserve">https://docs.google.com/spreadsheets/d/1mMkNP_9Os7zeuokOTCPkRPvlV1HdjTRFO4OqtSyUK38/edit?usp=sharing</w:t>
        </w:r>
      </w:hyperlink>
      <w:r w:rsidDel="00000000" w:rsidR="00000000" w:rsidRPr="00000000">
        <w:rPr>
          <w:rtl w:val="0"/>
        </w:rPr>
      </w:r>
    </w:p>
    <w:p w:rsidR="00000000" w:rsidDel="00000000" w:rsidP="00000000" w:rsidRDefault="00000000" w:rsidRPr="00000000" w14:paraId="00000080">
      <w:pPr>
        <w:tabs>
          <w:tab w:val="left" w:leader="none" w:pos="546"/>
        </w:tabs>
        <w:spacing w:before="240" w:line="480" w:lineRule="auto"/>
        <w:ind w:left="1440" w:hanging="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Redalyc.org. Recuperado el 29 de abril de 2024, de </w:t>
      </w:r>
      <w:hyperlink r:id="rId19">
        <w:r w:rsidDel="00000000" w:rsidR="00000000" w:rsidRPr="00000000">
          <w:rPr>
            <w:rFonts w:ascii="Georgia" w:cs="Georgia" w:eastAsia="Georgia" w:hAnsi="Georgia"/>
            <w:color w:val="1155cc"/>
            <w:sz w:val="24"/>
            <w:szCs w:val="24"/>
            <w:u w:val="single"/>
            <w:rtl w:val="0"/>
          </w:rPr>
          <w:t xml:space="preserve">https://www.redalyc.org/pdf/292/29248181009.pdf</w:t>
        </w:r>
      </w:hyperlink>
      <w:r w:rsidDel="00000000" w:rsidR="00000000" w:rsidRPr="00000000">
        <w:rPr>
          <w:rtl w:val="0"/>
        </w:rPr>
      </w:r>
    </w:p>
    <w:p w:rsidR="00000000" w:rsidDel="00000000" w:rsidP="00000000" w:rsidRDefault="00000000" w:rsidRPr="00000000" w14:paraId="00000081">
      <w:pPr>
        <w:tabs>
          <w:tab w:val="left" w:leader="none" w:pos="546"/>
        </w:tabs>
        <w:spacing w:before="240" w:line="480" w:lineRule="auto"/>
        <w:ind w:left="720" w:firstLine="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Watts, D.J. (2006). Seis grados de separación. La ciencia de las redes en la era del acceso. Editorial Paidos</w:t>
      </w:r>
    </w:p>
    <w:p w:rsidR="00000000" w:rsidDel="00000000" w:rsidP="00000000" w:rsidRDefault="00000000" w:rsidRPr="00000000" w14:paraId="00000082">
      <w:pPr>
        <w:tabs>
          <w:tab w:val="left" w:leader="none" w:pos="546"/>
        </w:tabs>
        <w:spacing w:before="240" w:line="480" w:lineRule="auto"/>
        <w:ind w:left="720" w:firstLine="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3">
      <w:pPr>
        <w:tabs>
          <w:tab w:val="left" w:leader="none" w:pos="546"/>
        </w:tabs>
        <w:spacing w:before="159" w:line="259" w:lineRule="auto"/>
        <w:ind w:right="230"/>
        <w:jc w:val="both"/>
        <w:rPr>
          <w:sz w:val="24"/>
          <w:szCs w:val="24"/>
        </w:rPr>
      </w:pPr>
      <w:r w:rsidDel="00000000" w:rsidR="00000000" w:rsidRPr="00000000">
        <w:rPr>
          <w:rtl w:val="0"/>
        </w:rPr>
      </w:r>
    </w:p>
    <w:p w:rsidR="00000000" w:rsidDel="00000000" w:rsidP="00000000" w:rsidRDefault="00000000" w:rsidRPr="00000000" w14:paraId="00000084">
      <w:pPr>
        <w:tabs>
          <w:tab w:val="left" w:leader="none" w:pos="546"/>
        </w:tabs>
        <w:spacing w:before="159" w:line="259" w:lineRule="auto"/>
        <w:ind w:right="230"/>
        <w:jc w:val="both"/>
        <w:rPr>
          <w:sz w:val="24"/>
          <w:szCs w:val="24"/>
        </w:rPr>
      </w:pPr>
      <w:r w:rsidDel="00000000" w:rsidR="00000000" w:rsidRPr="00000000">
        <w:rPr>
          <w:rtl w:val="0"/>
        </w:rPr>
      </w:r>
    </w:p>
    <w:p w:rsidR="00000000" w:rsidDel="00000000" w:rsidP="00000000" w:rsidRDefault="00000000" w:rsidRPr="00000000" w14:paraId="00000085">
      <w:pPr>
        <w:tabs>
          <w:tab w:val="left" w:leader="none" w:pos="546"/>
        </w:tabs>
        <w:spacing w:before="159" w:line="259" w:lineRule="auto"/>
        <w:ind w:right="230"/>
        <w:jc w:val="both"/>
        <w:rPr>
          <w:sz w:val="24"/>
          <w:szCs w:val="24"/>
        </w:rPr>
      </w:pPr>
      <w:r w:rsidDel="00000000" w:rsidR="00000000" w:rsidRPr="00000000">
        <w:rPr>
          <w:rtl w:val="0"/>
        </w:rPr>
      </w:r>
    </w:p>
    <w:p w:rsidR="00000000" w:rsidDel="00000000" w:rsidP="00000000" w:rsidRDefault="00000000" w:rsidRPr="00000000" w14:paraId="00000086">
      <w:pPr>
        <w:tabs>
          <w:tab w:val="left" w:leader="none" w:pos="546"/>
        </w:tabs>
        <w:spacing w:before="159" w:line="259" w:lineRule="auto"/>
        <w:ind w:right="230"/>
        <w:jc w:val="both"/>
        <w:rPr>
          <w:sz w:val="24"/>
          <w:szCs w:val="24"/>
        </w:rPr>
      </w:pPr>
      <w:r w:rsidDel="00000000" w:rsidR="00000000" w:rsidRPr="00000000">
        <w:rPr>
          <w:rtl w:val="0"/>
        </w:rPr>
      </w:r>
    </w:p>
    <w:p w:rsidR="00000000" w:rsidDel="00000000" w:rsidP="00000000" w:rsidRDefault="00000000" w:rsidRPr="00000000" w14:paraId="00000087">
      <w:pPr>
        <w:tabs>
          <w:tab w:val="left" w:leader="none" w:pos="546"/>
        </w:tabs>
        <w:spacing w:before="159" w:line="259" w:lineRule="auto"/>
        <w:ind w:right="230"/>
        <w:jc w:val="both"/>
        <w:rPr>
          <w:sz w:val="24"/>
          <w:szCs w:val="24"/>
        </w:rPr>
      </w:pPr>
      <w:r w:rsidDel="00000000" w:rsidR="00000000" w:rsidRPr="00000000">
        <w:rPr>
          <w:rtl w:val="0"/>
        </w:rPr>
      </w:r>
    </w:p>
    <w:p w:rsidR="00000000" w:rsidDel="00000000" w:rsidP="00000000" w:rsidRDefault="00000000" w:rsidRPr="00000000" w14:paraId="00000088">
      <w:pPr>
        <w:tabs>
          <w:tab w:val="left" w:leader="none" w:pos="546"/>
        </w:tabs>
        <w:spacing w:before="159" w:line="259" w:lineRule="auto"/>
        <w:ind w:right="230"/>
        <w:jc w:val="both"/>
        <w:rPr>
          <w:sz w:val="24"/>
          <w:szCs w:val="24"/>
        </w:rPr>
      </w:pPr>
      <w:r w:rsidDel="00000000" w:rsidR="00000000" w:rsidRPr="00000000">
        <w:rPr>
          <w:rtl w:val="0"/>
        </w:rPr>
      </w:r>
    </w:p>
    <w:p w:rsidR="00000000" w:rsidDel="00000000" w:rsidP="00000000" w:rsidRDefault="00000000" w:rsidRPr="00000000" w14:paraId="00000089">
      <w:pPr>
        <w:tabs>
          <w:tab w:val="left" w:leader="none" w:pos="546"/>
        </w:tabs>
        <w:spacing w:before="159" w:line="259" w:lineRule="auto"/>
        <w:ind w:right="230"/>
        <w:jc w:val="both"/>
        <w:rPr>
          <w:sz w:val="24"/>
          <w:szCs w:val="24"/>
        </w:rPr>
      </w:pPr>
      <w:r w:rsidDel="00000000" w:rsidR="00000000" w:rsidRPr="00000000">
        <w:rPr>
          <w:rtl w:val="0"/>
        </w:rPr>
      </w:r>
    </w:p>
    <w:p w:rsidR="00000000" w:rsidDel="00000000" w:rsidP="00000000" w:rsidRDefault="00000000" w:rsidRPr="00000000" w14:paraId="0000008A">
      <w:pPr>
        <w:tabs>
          <w:tab w:val="left" w:leader="none" w:pos="546"/>
        </w:tabs>
        <w:spacing w:before="159" w:line="259" w:lineRule="auto"/>
        <w:ind w:right="230"/>
        <w:jc w:val="both"/>
        <w:rPr>
          <w:sz w:val="24"/>
          <w:szCs w:val="24"/>
        </w:rPr>
      </w:pPr>
      <w:r w:rsidDel="00000000" w:rsidR="00000000" w:rsidRPr="00000000">
        <w:rPr>
          <w:rtl w:val="0"/>
        </w:rPr>
      </w:r>
    </w:p>
    <w:p w:rsidR="00000000" w:rsidDel="00000000" w:rsidP="00000000" w:rsidRDefault="00000000" w:rsidRPr="00000000" w14:paraId="0000008B">
      <w:pPr>
        <w:tabs>
          <w:tab w:val="left" w:leader="none" w:pos="546"/>
        </w:tabs>
        <w:spacing w:before="159" w:line="259" w:lineRule="auto"/>
        <w:ind w:right="23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8C">
      <w:pPr>
        <w:tabs>
          <w:tab w:val="left" w:leader="none" w:pos="546"/>
        </w:tabs>
        <w:spacing w:before="159" w:line="259" w:lineRule="auto"/>
        <w:ind w:right="230"/>
        <w:jc w:val="both"/>
        <w:rPr>
          <w:sz w:val="24"/>
          <w:szCs w:val="24"/>
        </w:rPr>
      </w:pPr>
      <w:r w:rsidDel="00000000" w:rsidR="00000000" w:rsidRPr="00000000">
        <w:rPr>
          <w:rtl w:val="0"/>
        </w:rPr>
      </w:r>
    </w:p>
    <w:sectPr>
      <w:type w:val="nextPage"/>
      <w:pgSz w:h="16840" w:w="11910" w:orient="portrait"/>
      <w:pgMar w:bottom="320" w:top="1380" w:left="1480" w:right="1480" w:header="0" w:footer="8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1651000</wp:posOffset>
              </wp:positionH>
              <wp:positionV relativeFrom="paragraph">
                <wp:posOffset>10464800</wp:posOffset>
              </wp:positionV>
              <wp:extent cx="2583815" cy="148590"/>
              <wp:effectExtent b="0" l="0" r="0" t="0"/>
              <wp:wrapNone/>
              <wp:docPr id="1" name=""/>
              <a:graphic>
                <a:graphicData uri="http://schemas.microsoft.com/office/word/2010/wordprocessingShape">
                  <wps:wsp>
                    <wps:cNvSpPr/>
                    <wps:cNvPr id="2" name="Shape 2"/>
                    <wps:spPr>
                      <a:xfrm>
                        <a:off x="4998655" y="3710468"/>
                        <a:ext cx="2574290" cy="139065"/>
                      </a:xfrm>
                      <a:custGeom>
                        <a:rect b="b" l="l" r="r" t="t"/>
                        <a:pathLst>
                          <a:path extrusionOk="0" h="139065" w="2574290">
                            <a:moveTo>
                              <a:pt x="0" y="0"/>
                            </a:moveTo>
                            <a:lnTo>
                              <a:pt x="0" y="139065"/>
                            </a:lnTo>
                            <a:lnTo>
                              <a:pt x="2574290" y="139065"/>
                            </a:lnTo>
                            <a:lnTo>
                              <a:pt x="2574290" y="0"/>
                            </a:lnTo>
                            <a:close/>
                          </a:path>
                        </a:pathLst>
                      </a:custGeom>
                      <a:noFill/>
                      <a:ln>
                        <a:noFill/>
                      </a:ln>
                    </wps:spPr>
                    <wps:txbx>
                      <w:txbxContent>
                        <w:p w:rsidR="00000000" w:rsidDel="00000000" w:rsidP="00000000" w:rsidRDefault="00000000" w:rsidRPr="00000000">
                          <w:pPr>
                            <w:spacing w:after="0" w:before="13.999999761581421" w:line="240"/>
                            <w:ind w:left="20" w:right="0" w:firstLine="20"/>
                            <w:jc w:val="left"/>
                            <w:textDirection w:val="btLr"/>
                          </w:pP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1651000</wp:posOffset>
              </wp:positionH>
              <wp:positionV relativeFrom="paragraph">
                <wp:posOffset>10464800</wp:posOffset>
              </wp:positionV>
              <wp:extent cx="2583815" cy="148590"/>
              <wp:effectExtent b="0" l="0" r="0" t="0"/>
              <wp:wrapNone/>
              <wp:docPr id="1"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2583815" cy="148590"/>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1480092</wp:posOffset>
          </wp:positionV>
          <wp:extent cx="5680400" cy="1663700"/>
          <wp:effectExtent b="0" l="0" r="0" t="0"/>
          <wp:wrapSquare wrapText="bothSides" distB="114300" distT="114300" distL="114300" distR="114300"/>
          <wp:docPr id="8"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5680400" cy="1663700"/>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tabs>
        <w:tab w:val="left" w:leader="none" w:pos="466"/>
      </w:tabs>
      <w:spacing w:before="159" w:line="259" w:lineRule="auto"/>
      <w:ind w:right="228"/>
      <w:jc w:val="both"/>
      <w:rPr>
        <w:sz w:val="24"/>
        <w:szCs w:val="24"/>
      </w:rPr>
    </w:pPr>
    <w:r w:rsidDel="00000000" w:rsidR="00000000" w:rsidRPr="00000000">
      <w:rPr>
        <w:rtl w:val="0"/>
      </w:rPr>
    </w:r>
  </w:p>
  <w:p w:rsidR="00000000" w:rsidDel="00000000" w:rsidP="00000000" w:rsidRDefault="00000000" w:rsidRPr="00000000" w14:paraId="0000008E">
    <w:pPr>
      <w:tabs>
        <w:tab w:val="left" w:leader="none" w:pos="546"/>
      </w:tabs>
      <w:spacing w:before="159" w:line="259" w:lineRule="auto"/>
      <w:ind w:right="230"/>
      <w:jc w:val="both"/>
      <w:rPr>
        <w:sz w:val="24"/>
        <w:szCs w:val="24"/>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3692208</wp:posOffset>
              </wp:positionH>
              <wp:positionV relativeFrom="page">
                <wp:posOffset>-16826</wp:posOffset>
              </wp:positionV>
              <wp:extent cx="175260" cy="49530"/>
              <wp:effectExtent b="0" l="0" r="0" t="0"/>
              <wp:wrapNone/>
              <wp:docPr id="2" name=""/>
              <a:graphic>
                <a:graphicData uri="http://schemas.microsoft.com/office/word/2010/wordprocessingShape">
                  <wps:wsp>
                    <wps:cNvSpPr/>
                    <wps:cNvPr id="3" name="Shape 3"/>
                    <wps:spPr>
                      <a:xfrm>
                        <a:off x="5263133" y="3759998"/>
                        <a:ext cx="165735" cy="40005"/>
                      </a:xfrm>
                      <a:custGeom>
                        <a:rect b="b" l="l" r="r" t="t"/>
                        <a:pathLst>
                          <a:path extrusionOk="0" h="40005" w="165735">
                            <a:moveTo>
                              <a:pt x="0" y="0"/>
                            </a:moveTo>
                            <a:lnTo>
                              <a:pt x="0" y="40005"/>
                            </a:lnTo>
                            <a:lnTo>
                              <a:pt x="165735" y="40005"/>
                            </a:lnTo>
                            <a:lnTo>
                              <a:pt x="165735"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
                              <w:vertAlign w:val="baseline"/>
                            </w:rPr>
                          </w:r>
                          <w:r w:rsidDel="00000000" w:rsidR="00000000" w:rsidRPr="00000000">
                            <w:rPr>
                              <w:rFonts w:ascii="Arial MT" w:cs="Arial MT" w:eastAsia="Arial MT" w:hAnsi="Arial MT"/>
                              <w:b w:val="0"/>
                              <w:i w:val="0"/>
                              <w:smallCaps w:val="0"/>
                              <w:strike w:val="0"/>
                              <w:color w:val="000000"/>
                              <w:sz w:val="2"/>
                              <w:vertAlign w:val="baseline"/>
                            </w:rPr>
                            <w:t xml:space="preserve">lOMoARcPSD|17305671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3692208</wp:posOffset>
              </wp:positionH>
              <wp:positionV relativeFrom="page">
                <wp:posOffset>-16826</wp:posOffset>
              </wp:positionV>
              <wp:extent cx="175260" cy="49530"/>
              <wp:effectExtent b="0" l="0" r="0" t="0"/>
              <wp:wrapNone/>
              <wp:docPr id="2"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175260" cy="49530"/>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224" w:hanging="254"/>
      </w:pPr>
      <w:rPr>
        <w:rFonts w:ascii="Calibri" w:cs="Calibri" w:eastAsia="Calibri" w:hAnsi="Calibri"/>
        <w:b w:val="1"/>
        <w:i w:val="0"/>
        <w:sz w:val="24"/>
        <w:szCs w:val="24"/>
      </w:rPr>
    </w:lvl>
    <w:lvl w:ilvl="1">
      <w:start w:val="0"/>
      <w:numFmt w:val="bullet"/>
      <w:lvlText w:val="•"/>
      <w:lvlJc w:val="left"/>
      <w:pPr>
        <w:ind w:left="1092" w:hanging="253.9999999999999"/>
      </w:pPr>
      <w:rPr/>
    </w:lvl>
    <w:lvl w:ilvl="2">
      <w:start w:val="0"/>
      <w:numFmt w:val="bullet"/>
      <w:lvlText w:val="•"/>
      <w:lvlJc w:val="left"/>
      <w:pPr>
        <w:ind w:left="1965" w:hanging="254"/>
      </w:pPr>
      <w:rPr/>
    </w:lvl>
    <w:lvl w:ilvl="3">
      <w:start w:val="0"/>
      <w:numFmt w:val="bullet"/>
      <w:lvlText w:val="•"/>
      <w:lvlJc w:val="left"/>
      <w:pPr>
        <w:ind w:left="2837" w:hanging="254"/>
      </w:pPr>
      <w:rPr/>
    </w:lvl>
    <w:lvl w:ilvl="4">
      <w:start w:val="0"/>
      <w:numFmt w:val="bullet"/>
      <w:lvlText w:val="•"/>
      <w:lvlJc w:val="left"/>
      <w:pPr>
        <w:ind w:left="3710" w:hanging="254"/>
      </w:pPr>
      <w:rPr/>
    </w:lvl>
    <w:lvl w:ilvl="5">
      <w:start w:val="0"/>
      <w:numFmt w:val="bullet"/>
      <w:lvlText w:val="•"/>
      <w:lvlJc w:val="left"/>
      <w:pPr>
        <w:ind w:left="4582" w:hanging="254"/>
      </w:pPr>
      <w:rPr/>
    </w:lvl>
    <w:lvl w:ilvl="6">
      <w:start w:val="0"/>
      <w:numFmt w:val="bullet"/>
      <w:lvlText w:val="•"/>
      <w:lvlJc w:val="left"/>
      <w:pPr>
        <w:ind w:left="5455" w:hanging="254"/>
      </w:pPr>
      <w:rPr/>
    </w:lvl>
    <w:lvl w:ilvl="7">
      <w:start w:val="0"/>
      <w:numFmt w:val="bullet"/>
      <w:lvlText w:val="•"/>
      <w:lvlJc w:val="left"/>
      <w:pPr>
        <w:ind w:left="6327" w:hanging="253.9999999999991"/>
      </w:pPr>
      <w:rPr/>
    </w:lvl>
    <w:lvl w:ilvl="8">
      <w:start w:val="0"/>
      <w:numFmt w:val="bullet"/>
      <w:lvlText w:val="•"/>
      <w:lvlJc w:val="left"/>
      <w:pPr>
        <w:ind w:left="7200" w:hanging="25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152" w:lineRule="auto"/>
      <w:ind w:left="103" w:right="103"/>
      <w:jc w:val="center"/>
    </w:pPr>
    <w:rPr>
      <w:rFonts w:ascii="Arial MT" w:cs="Arial MT" w:eastAsia="Arial MT" w:hAnsi="Arial MT"/>
      <w:sz w:val="40"/>
      <w:szCs w:val="4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footer" Target="footer2.xml"/><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5.png"/><Relationship Id="rId14" Type="http://schemas.openxmlformats.org/officeDocument/2006/relationships/image" Target="media/image2.png"/><Relationship Id="rId17" Type="http://schemas.openxmlformats.org/officeDocument/2006/relationships/image" Target="media/image9.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yperlink" Target="https://www.redalyc.org/pdf/292/29248181009.pdf" TargetMode="External"/><Relationship Id="rId6" Type="http://schemas.openxmlformats.org/officeDocument/2006/relationships/image" Target="media/image6.jpg"/><Relationship Id="rId18" Type="http://schemas.openxmlformats.org/officeDocument/2006/relationships/hyperlink" Target="https://docs.google.com/spreadsheets/d/1mMkNP_9Os7zeuokOTCPkRPvlV1HdjTRFO4OqtSyUK38/edit?usp=sharing" TargetMode="External"/><Relationship Id="rId7" Type="http://schemas.openxmlformats.org/officeDocument/2006/relationships/header" Target="header1.xml"/><Relationship Id="rId8"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