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38F" w:rsidRDefault="00BC538F" w:rsidP="00BC538F">
      <w:pPr>
        <w:jc w:val="center"/>
        <w:rPr>
          <w:sz w:val="144"/>
          <w:szCs w:val="144"/>
        </w:rPr>
      </w:pPr>
    </w:p>
    <w:p w:rsidR="008C5C87" w:rsidRPr="00BC538F" w:rsidRDefault="00BC538F" w:rsidP="00BC538F">
      <w:pPr>
        <w:spacing w:after="0"/>
        <w:jc w:val="center"/>
        <w:rPr>
          <w:sz w:val="96"/>
          <w:szCs w:val="96"/>
        </w:rPr>
      </w:pPr>
      <w:r w:rsidRPr="00BC538F">
        <w:rPr>
          <w:sz w:val="96"/>
          <w:szCs w:val="96"/>
        </w:rPr>
        <w:t>COMP 4985</w:t>
      </w:r>
    </w:p>
    <w:p w:rsidR="00BC538F" w:rsidRDefault="00182630" w:rsidP="00BC538F">
      <w:pPr>
        <w:spacing w:after="0"/>
        <w:jc w:val="center"/>
        <w:rPr>
          <w:sz w:val="96"/>
          <w:szCs w:val="96"/>
        </w:rPr>
      </w:pPr>
      <w:r>
        <w:rPr>
          <w:sz w:val="96"/>
          <w:szCs w:val="96"/>
        </w:rPr>
        <w:t>Assignment 2</w:t>
      </w:r>
    </w:p>
    <w:p w:rsidR="00182630" w:rsidRPr="00182630" w:rsidRDefault="00182630" w:rsidP="00BC538F">
      <w:pPr>
        <w:spacing w:after="0"/>
        <w:jc w:val="center"/>
        <w:rPr>
          <w:sz w:val="72"/>
          <w:szCs w:val="72"/>
        </w:rPr>
      </w:pPr>
      <w:r w:rsidRPr="00182630">
        <w:rPr>
          <w:sz w:val="72"/>
          <w:szCs w:val="72"/>
        </w:rPr>
        <w:t xml:space="preserve">TCP/UDP Protocol </w:t>
      </w:r>
      <w:r>
        <w:rPr>
          <w:sz w:val="72"/>
          <w:szCs w:val="72"/>
        </w:rPr>
        <w:t>Analysis</w:t>
      </w:r>
    </w:p>
    <w:p w:rsidR="00BC538F" w:rsidRPr="00BC538F" w:rsidRDefault="00BC538F" w:rsidP="00BC538F">
      <w:pPr>
        <w:spacing w:after="0"/>
        <w:jc w:val="center"/>
        <w:rPr>
          <w:sz w:val="96"/>
          <w:szCs w:val="96"/>
        </w:rPr>
      </w:pPr>
    </w:p>
    <w:p w:rsidR="00BC538F" w:rsidRPr="00BC538F" w:rsidRDefault="00BC538F" w:rsidP="00BC538F">
      <w:pPr>
        <w:spacing w:after="0"/>
        <w:jc w:val="center"/>
        <w:rPr>
          <w:sz w:val="44"/>
          <w:szCs w:val="44"/>
        </w:rPr>
      </w:pPr>
      <w:r w:rsidRPr="00BC538F">
        <w:rPr>
          <w:sz w:val="44"/>
          <w:szCs w:val="44"/>
        </w:rPr>
        <w:t>Jaegar Sarauer</w:t>
      </w:r>
    </w:p>
    <w:p w:rsidR="00BC538F" w:rsidRDefault="00BC538F" w:rsidP="00BC538F">
      <w:pPr>
        <w:spacing w:after="0"/>
        <w:jc w:val="center"/>
        <w:rPr>
          <w:sz w:val="44"/>
          <w:szCs w:val="44"/>
        </w:rPr>
      </w:pPr>
      <w:r w:rsidRPr="00BC538F">
        <w:rPr>
          <w:sz w:val="44"/>
          <w:szCs w:val="44"/>
        </w:rPr>
        <w:t>A00925935</w:t>
      </w:r>
    </w:p>
    <w:p w:rsidR="00BC538F" w:rsidRDefault="00BC538F">
      <w:pPr>
        <w:rPr>
          <w:sz w:val="44"/>
          <w:szCs w:val="44"/>
        </w:rPr>
      </w:pPr>
      <w:r>
        <w:rPr>
          <w:sz w:val="44"/>
          <w:szCs w:val="44"/>
        </w:rPr>
        <w:br w:type="page"/>
      </w:r>
    </w:p>
    <w:sdt>
      <w:sdtPr>
        <w:rPr>
          <w:rFonts w:asciiTheme="minorHAnsi" w:eastAsiaTheme="minorHAnsi" w:hAnsiTheme="minorHAnsi" w:cstheme="minorBidi"/>
          <w:color w:val="auto"/>
          <w:sz w:val="22"/>
          <w:szCs w:val="22"/>
          <w:lang w:val="en-CA"/>
        </w:rPr>
        <w:id w:val="67079089"/>
        <w:docPartObj>
          <w:docPartGallery w:val="Table of Contents"/>
          <w:docPartUnique/>
        </w:docPartObj>
      </w:sdtPr>
      <w:sdtEndPr>
        <w:rPr>
          <w:b/>
          <w:bCs/>
          <w:noProof/>
        </w:rPr>
      </w:sdtEndPr>
      <w:sdtContent>
        <w:p w:rsidR="00BC538F" w:rsidRDefault="00BC538F">
          <w:pPr>
            <w:pStyle w:val="TOCHeading"/>
          </w:pPr>
          <w:r>
            <w:t>Contents</w:t>
          </w:r>
        </w:p>
        <w:p w:rsidR="00742E1C" w:rsidRDefault="00BC538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3285339" w:history="1">
            <w:r w:rsidR="00742E1C" w:rsidRPr="005A5CDB">
              <w:rPr>
                <w:rStyle w:val="Hyperlink"/>
                <w:b/>
                <w:noProof/>
              </w:rPr>
              <w:t>Purpose</w:t>
            </w:r>
            <w:r w:rsidR="00742E1C">
              <w:rPr>
                <w:noProof/>
                <w:webHidden/>
              </w:rPr>
              <w:tab/>
            </w:r>
            <w:r w:rsidR="00742E1C">
              <w:rPr>
                <w:noProof/>
                <w:webHidden/>
              </w:rPr>
              <w:fldChar w:fldCharType="begin"/>
            </w:r>
            <w:r w:rsidR="00742E1C">
              <w:rPr>
                <w:noProof/>
                <w:webHidden/>
              </w:rPr>
              <w:instrText xml:space="preserve"> PAGEREF _Toc443285339 \h </w:instrText>
            </w:r>
            <w:r w:rsidR="00742E1C">
              <w:rPr>
                <w:noProof/>
                <w:webHidden/>
              </w:rPr>
            </w:r>
            <w:r w:rsidR="00742E1C">
              <w:rPr>
                <w:noProof/>
                <w:webHidden/>
              </w:rPr>
              <w:fldChar w:fldCharType="separate"/>
            </w:r>
            <w:r w:rsidR="002C7627">
              <w:rPr>
                <w:noProof/>
                <w:webHidden/>
              </w:rPr>
              <w:t>2</w:t>
            </w:r>
            <w:r w:rsidR="00742E1C">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40" w:history="1">
            <w:r w:rsidRPr="005A5CDB">
              <w:rPr>
                <w:rStyle w:val="Hyperlink"/>
                <w:b/>
                <w:noProof/>
              </w:rPr>
              <w:t>Abstract</w:t>
            </w:r>
            <w:r>
              <w:rPr>
                <w:noProof/>
                <w:webHidden/>
              </w:rPr>
              <w:tab/>
            </w:r>
            <w:r>
              <w:rPr>
                <w:noProof/>
                <w:webHidden/>
              </w:rPr>
              <w:fldChar w:fldCharType="begin"/>
            </w:r>
            <w:r>
              <w:rPr>
                <w:noProof/>
                <w:webHidden/>
              </w:rPr>
              <w:instrText xml:space="preserve"> PAGEREF _Toc443285340 \h </w:instrText>
            </w:r>
            <w:r>
              <w:rPr>
                <w:noProof/>
                <w:webHidden/>
              </w:rPr>
            </w:r>
            <w:r>
              <w:rPr>
                <w:noProof/>
                <w:webHidden/>
              </w:rPr>
              <w:fldChar w:fldCharType="separate"/>
            </w:r>
            <w:r w:rsidR="002C7627">
              <w:rPr>
                <w:noProof/>
                <w:webHidden/>
              </w:rPr>
              <w:t>3</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41" w:history="1">
            <w:r w:rsidRPr="005A5CDB">
              <w:rPr>
                <w:rStyle w:val="Hyperlink"/>
                <w:b/>
                <w:noProof/>
              </w:rPr>
              <w:t>Introduction</w:t>
            </w:r>
            <w:r>
              <w:rPr>
                <w:noProof/>
                <w:webHidden/>
              </w:rPr>
              <w:tab/>
            </w:r>
            <w:r>
              <w:rPr>
                <w:noProof/>
                <w:webHidden/>
              </w:rPr>
              <w:fldChar w:fldCharType="begin"/>
            </w:r>
            <w:r>
              <w:rPr>
                <w:noProof/>
                <w:webHidden/>
              </w:rPr>
              <w:instrText xml:space="preserve"> PAGEREF _Toc443285341 \h </w:instrText>
            </w:r>
            <w:r>
              <w:rPr>
                <w:noProof/>
                <w:webHidden/>
              </w:rPr>
            </w:r>
            <w:r>
              <w:rPr>
                <w:noProof/>
                <w:webHidden/>
              </w:rPr>
              <w:fldChar w:fldCharType="separate"/>
            </w:r>
            <w:r w:rsidR="002C7627">
              <w:rPr>
                <w:noProof/>
                <w:webHidden/>
              </w:rPr>
              <w:t>3</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42" w:history="1">
            <w:r w:rsidRPr="005A5CDB">
              <w:rPr>
                <w:rStyle w:val="Hyperlink"/>
                <w:b/>
                <w:noProof/>
              </w:rPr>
              <w:t>Analysis</w:t>
            </w:r>
            <w:r>
              <w:rPr>
                <w:noProof/>
                <w:webHidden/>
              </w:rPr>
              <w:tab/>
            </w:r>
            <w:r>
              <w:rPr>
                <w:noProof/>
                <w:webHidden/>
              </w:rPr>
              <w:fldChar w:fldCharType="begin"/>
            </w:r>
            <w:r>
              <w:rPr>
                <w:noProof/>
                <w:webHidden/>
              </w:rPr>
              <w:instrText xml:space="preserve"> PAGEREF _Toc443285342 \h </w:instrText>
            </w:r>
            <w:r>
              <w:rPr>
                <w:noProof/>
                <w:webHidden/>
              </w:rPr>
            </w:r>
            <w:r>
              <w:rPr>
                <w:noProof/>
                <w:webHidden/>
              </w:rPr>
              <w:fldChar w:fldCharType="separate"/>
            </w:r>
            <w:r w:rsidR="002C7627">
              <w:rPr>
                <w:noProof/>
                <w:webHidden/>
              </w:rPr>
              <w:t>4</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43" w:history="1">
            <w:r w:rsidRPr="005A5CDB">
              <w:rPr>
                <w:rStyle w:val="Hyperlink"/>
                <w:noProof/>
              </w:rPr>
              <w:t>Transfer Time for Packet Size of 10</w:t>
            </w:r>
            <w:r>
              <w:rPr>
                <w:noProof/>
                <w:webHidden/>
              </w:rPr>
              <w:tab/>
            </w:r>
            <w:r>
              <w:rPr>
                <w:noProof/>
                <w:webHidden/>
              </w:rPr>
              <w:fldChar w:fldCharType="begin"/>
            </w:r>
            <w:r>
              <w:rPr>
                <w:noProof/>
                <w:webHidden/>
              </w:rPr>
              <w:instrText xml:space="preserve"> PAGEREF _Toc443285343 \h </w:instrText>
            </w:r>
            <w:r>
              <w:rPr>
                <w:noProof/>
                <w:webHidden/>
              </w:rPr>
            </w:r>
            <w:r>
              <w:rPr>
                <w:noProof/>
                <w:webHidden/>
              </w:rPr>
              <w:fldChar w:fldCharType="separate"/>
            </w:r>
            <w:r w:rsidR="002C7627">
              <w:rPr>
                <w:noProof/>
                <w:webHidden/>
              </w:rPr>
              <w:t>4</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44" w:history="1">
            <w:r w:rsidRPr="005A5CDB">
              <w:rPr>
                <w:rStyle w:val="Hyperlink"/>
                <w:noProof/>
              </w:rPr>
              <w:t>Transfer Time for Packet Size of 100</w:t>
            </w:r>
            <w:r>
              <w:rPr>
                <w:noProof/>
                <w:webHidden/>
              </w:rPr>
              <w:tab/>
            </w:r>
            <w:r>
              <w:rPr>
                <w:noProof/>
                <w:webHidden/>
              </w:rPr>
              <w:fldChar w:fldCharType="begin"/>
            </w:r>
            <w:r>
              <w:rPr>
                <w:noProof/>
                <w:webHidden/>
              </w:rPr>
              <w:instrText xml:space="preserve"> PAGEREF _Toc443285344 \h </w:instrText>
            </w:r>
            <w:r>
              <w:rPr>
                <w:noProof/>
                <w:webHidden/>
              </w:rPr>
            </w:r>
            <w:r>
              <w:rPr>
                <w:noProof/>
                <w:webHidden/>
              </w:rPr>
              <w:fldChar w:fldCharType="separate"/>
            </w:r>
            <w:r w:rsidR="002C7627">
              <w:rPr>
                <w:noProof/>
                <w:webHidden/>
              </w:rPr>
              <w:t>5</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45" w:history="1">
            <w:r w:rsidRPr="005A5CDB">
              <w:rPr>
                <w:rStyle w:val="Hyperlink"/>
                <w:noProof/>
              </w:rPr>
              <w:t>Tabulated Data of All Tests and Average</w:t>
            </w:r>
            <w:r>
              <w:rPr>
                <w:noProof/>
                <w:webHidden/>
              </w:rPr>
              <w:tab/>
            </w:r>
            <w:r>
              <w:rPr>
                <w:noProof/>
                <w:webHidden/>
              </w:rPr>
              <w:fldChar w:fldCharType="begin"/>
            </w:r>
            <w:r>
              <w:rPr>
                <w:noProof/>
                <w:webHidden/>
              </w:rPr>
              <w:instrText xml:space="preserve"> PAGEREF _Toc443285345 \h </w:instrText>
            </w:r>
            <w:r>
              <w:rPr>
                <w:noProof/>
                <w:webHidden/>
              </w:rPr>
            </w:r>
            <w:r>
              <w:rPr>
                <w:noProof/>
                <w:webHidden/>
              </w:rPr>
              <w:fldChar w:fldCharType="separate"/>
            </w:r>
            <w:r w:rsidR="002C7627">
              <w:rPr>
                <w:noProof/>
                <w:webHidden/>
              </w:rPr>
              <w:t>6</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46" w:history="1">
            <w:r w:rsidRPr="005A5CDB">
              <w:rPr>
                <w:rStyle w:val="Hyperlink"/>
                <w:b/>
                <w:noProof/>
              </w:rPr>
              <w:t>Conclusion</w:t>
            </w:r>
            <w:r>
              <w:rPr>
                <w:noProof/>
                <w:webHidden/>
              </w:rPr>
              <w:tab/>
            </w:r>
            <w:r>
              <w:rPr>
                <w:noProof/>
                <w:webHidden/>
              </w:rPr>
              <w:fldChar w:fldCharType="begin"/>
            </w:r>
            <w:r>
              <w:rPr>
                <w:noProof/>
                <w:webHidden/>
              </w:rPr>
              <w:instrText xml:space="preserve"> PAGEREF _Toc443285346 \h </w:instrText>
            </w:r>
            <w:r>
              <w:rPr>
                <w:noProof/>
                <w:webHidden/>
              </w:rPr>
            </w:r>
            <w:r>
              <w:rPr>
                <w:noProof/>
                <w:webHidden/>
              </w:rPr>
              <w:fldChar w:fldCharType="separate"/>
            </w:r>
            <w:r w:rsidR="002C7627">
              <w:rPr>
                <w:noProof/>
                <w:webHidden/>
              </w:rPr>
              <w:t>7</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47" w:history="1">
            <w:r w:rsidRPr="005A5CDB">
              <w:rPr>
                <w:rStyle w:val="Hyperlink"/>
                <w:b/>
                <w:noProof/>
              </w:rPr>
              <w:t>Usage</w:t>
            </w:r>
            <w:r>
              <w:rPr>
                <w:noProof/>
                <w:webHidden/>
              </w:rPr>
              <w:tab/>
            </w:r>
            <w:r>
              <w:rPr>
                <w:noProof/>
                <w:webHidden/>
              </w:rPr>
              <w:fldChar w:fldCharType="begin"/>
            </w:r>
            <w:r>
              <w:rPr>
                <w:noProof/>
                <w:webHidden/>
              </w:rPr>
              <w:instrText xml:space="preserve"> PAGEREF _Toc443285347 \h </w:instrText>
            </w:r>
            <w:r>
              <w:rPr>
                <w:noProof/>
                <w:webHidden/>
              </w:rPr>
            </w:r>
            <w:r>
              <w:rPr>
                <w:noProof/>
                <w:webHidden/>
              </w:rPr>
              <w:fldChar w:fldCharType="separate"/>
            </w:r>
            <w:r w:rsidR="002C7627">
              <w:rPr>
                <w:noProof/>
                <w:webHidden/>
              </w:rPr>
              <w:t>8</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48" w:history="1">
            <w:r w:rsidRPr="005A5CDB">
              <w:rPr>
                <w:rStyle w:val="Hyperlink"/>
                <w:noProof/>
              </w:rPr>
              <w:t>1-</w:t>
            </w:r>
            <w:r>
              <w:rPr>
                <w:rFonts w:eastAsiaTheme="minorEastAsia"/>
                <w:noProof/>
                <w:lang w:eastAsia="en-CA"/>
              </w:rPr>
              <w:tab/>
            </w:r>
            <w:r w:rsidRPr="005A5CDB">
              <w:rPr>
                <w:rStyle w:val="Hyperlink"/>
                <w:noProof/>
              </w:rPr>
              <w:t>IP Address Field</w:t>
            </w:r>
            <w:r>
              <w:rPr>
                <w:noProof/>
                <w:webHidden/>
              </w:rPr>
              <w:tab/>
            </w:r>
            <w:r>
              <w:rPr>
                <w:noProof/>
                <w:webHidden/>
              </w:rPr>
              <w:fldChar w:fldCharType="begin"/>
            </w:r>
            <w:r>
              <w:rPr>
                <w:noProof/>
                <w:webHidden/>
              </w:rPr>
              <w:instrText xml:space="preserve"> PAGEREF _Toc443285348 \h </w:instrText>
            </w:r>
            <w:r>
              <w:rPr>
                <w:noProof/>
                <w:webHidden/>
              </w:rPr>
            </w:r>
            <w:r>
              <w:rPr>
                <w:noProof/>
                <w:webHidden/>
              </w:rPr>
              <w:fldChar w:fldCharType="separate"/>
            </w:r>
            <w:r w:rsidR="002C7627">
              <w:rPr>
                <w:noProof/>
                <w:webHidden/>
              </w:rPr>
              <w:t>8</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49" w:history="1">
            <w:r w:rsidRPr="005A5CDB">
              <w:rPr>
                <w:rStyle w:val="Hyperlink"/>
                <w:noProof/>
              </w:rPr>
              <w:t>2-</w:t>
            </w:r>
            <w:r>
              <w:rPr>
                <w:rFonts w:eastAsiaTheme="minorEastAsia"/>
                <w:noProof/>
                <w:lang w:eastAsia="en-CA"/>
              </w:rPr>
              <w:tab/>
            </w:r>
            <w:r w:rsidRPr="005A5CDB">
              <w:rPr>
                <w:rStyle w:val="Hyperlink"/>
                <w:noProof/>
              </w:rPr>
              <w:t>Port Field</w:t>
            </w:r>
            <w:r>
              <w:rPr>
                <w:noProof/>
                <w:webHidden/>
              </w:rPr>
              <w:tab/>
            </w:r>
            <w:r>
              <w:rPr>
                <w:noProof/>
                <w:webHidden/>
              </w:rPr>
              <w:fldChar w:fldCharType="begin"/>
            </w:r>
            <w:r>
              <w:rPr>
                <w:noProof/>
                <w:webHidden/>
              </w:rPr>
              <w:instrText xml:space="preserve"> PAGEREF _Toc443285349 \h </w:instrText>
            </w:r>
            <w:r>
              <w:rPr>
                <w:noProof/>
                <w:webHidden/>
              </w:rPr>
            </w:r>
            <w:r>
              <w:rPr>
                <w:noProof/>
                <w:webHidden/>
              </w:rPr>
              <w:fldChar w:fldCharType="separate"/>
            </w:r>
            <w:r w:rsidR="002C7627">
              <w:rPr>
                <w:noProof/>
                <w:webHidden/>
              </w:rPr>
              <w:t>8</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0" w:history="1">
            <w:r w:rsidRPr="005A5CDB">
              <w:rPr>
                <w:rStyle w:val="Hyperlink"/>
                <w:noProof/>
              </w:rPr>
              <w:t>3-</w:t>
            </w:r>
            <w:r>
              <w:rPr>
                <w:rFonts w:eastAsiaTheme="minorEastAsia"/>
                <w:noProof/>
                <w:lang w:eastAsia="en-CA"/>
              </w:rPr>
              <w:tab/>
            </w:r>
            <w:r w:rsidRPr="005A5CDB">
              <w:rPr>
                <w:rStyle w:val="Hyperlink"/>
                <w:noProof/>
              </w:rPr>
              <w:t>Packet Size Field</w:t>
            </w:r>
            <w:r>
              <w:rPr>
                <w:noProof/>
                <w:webHidden/>
              </w:rPr>
              <w:tab/>
            </w:r>
            <w:r>
              <w:rPr>
                <w:noProof/>
                <w:webHidden/>
              </w:rPr>
              <w:fldChar w:fldCharType="begin"/>
            </w:r>
            <w:r>
              <w:rPr>
                <w:noProof/>
                <w:webHidden/>
              </w:rPr>
              <w:instrText xml:space="preserve"> PAGEREF _Toc443285350 \h </w:instrText>
            </w:r>
            <w:r>
              <w:rPr>
                <w:noProof/>
                <w:webHidden/>
              </w:rPr>
            </w:r>
            <w:r>
              <w:rPr>
                <w:noProof/>
                <w:webHidden/>
              </w:rPr>
              <w:fldChar w:fldCharType="separate"/>
            </w:r>
            <w:r w:rsidR="002C7627">
              <w:rPr>
                <w:noProof/>
                <w:webHidden/>
              </w:rPr>
              <w:t>8</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1" w:history="1">
            <w:r w:rsidRPr="005A5CDB">
              <w:rPr>
                <w:rStyle w:val="Hyperlink"/>
                <w:noProof/>
              </w:rPr>
              <w:t>4-</w:t>
            </w:r>
            <w:r>
              <w:rPr>
                <w:rFonts w:eastAsiaTheme="minorEastAsia"/>
                <w:noProof/>
                <w:lang w:eastAsia="en-CA"/>
              </w:rPr>
              <w:tab/>
            </w:r>
            <w:r w:rsidRPr="005A5CDB">
              <w:rPr>
                <w:rStyle w:val="Hyperlink"/>
                <w:noProof/>
              </w:rPr>
              <w:t>Packet Count Field</w:t>
            </w:r>
            <w:r>
              <w:rPr>
                <w:noProof/>
                <w:webHidden/>
              </w:rPr>
              <w:tab/>
            </w:r>
            <w:r>
              <w:rPr>
                <w:noProof/>
                <w:webHidden/>
              </w:rPr>
              <w:fldChar w:fldCharType="begin"/>
            </w:r>
            <w:r>
              <w:rPr>
                <w:noProof/>
                <w:webHidden/>
              </w:rPr>
              <w:instrText xml:space="preserve"> PAGEREF _Toc443285351 \h </w:instrText>
            </w:r>
            <w:r>
              <w:rPr>
                <w:noProof/>
                <w:webHidden/>
              </w:rPr>
            </w:r>
            <w:r>
              <w:rPr>
                <w:noProof/>
                <w:webHidden/>
              </w:rPr>
              <w:fldChar w:fldCharType="separate"/>
            </w:r>
            <w:r w:rsidR="002C7627">
              <w:rPr>
                <w:noProof/>
                <w:webHidden/>
              </w:rPr>
              <w:t>8</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2" w:history="1">
            <w:r w:rsidRPr="005A5CDB">
              <w:rPr>
                <w:rStyle w:val="Hyperlink"/>
                <w:noProof/>
              </w:rPr>
              <w:t>5-</w:t>
            </w:r>
            <w:r>
              <w:rPr>
                <w:rFonts w:eastAsiaTheme="minorEastAsia"/>
                <w:noProof/>
                <w:lang w:eastAsia="en-CA"/>
              </w:rPr>
              <w:tab/>
            </w:r>
            <w:r w:rsidRPr="005A5CDB">
              <w:rPr>
                <w:rStyle w:val="Hyperlink"/>
                <w:noProof/>
              </w:rPr>
              <w:t>False Data Check Box</w:t>
            </w:r>
            <w:r>
              <w:rPr>
                <w:noProof/>
                <w:webHidden/>
              </w:rPr>
              <w:tab/>
            </w:r>
            <w:r>
              <w:rPr>
                <w:noProof/>
                <w:webHidden/>
              </w:rPr>
              <w:fldChar w:fldCharType="begin"/>
            </w:r>
            <w:r>
              <w:rPr>
                <w:noProof/>
                <w:webHidden/>
              </w:rPr>
              <w:instrText xml:space="preserve"> PAGEREF _Toc443285352 \h </w:instrText>
            </w:r>
            <w:r>
              <w:rPr>
                <w:noProof/>
                <w:webHidden/>
              </w:rPr>
            </w:r>
            <w:r>
              <w:rPr>
                <w:noProof/>
                <w:webHidden/>
              </w:rPr>
              <w:fldChar w:fldCharType="separate"/>
            </w:r>
            <w:r w:rsidR="002C7627">
              <w:rPr>
                <w:noProof/>
                <w:webHidden/>
              </w:rPr>
              <w:t>8</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3" w:history="1">
            <w:r w:rsidRPr="005A5CDB">
              <w:rPr>
                <w:rStyle w:val="Hyperlink"/>
                <w:noProof/>
              </w:rPr>
              <w:t>6-</w:t>
            </w:r>
            <w:r>
              <w:rPr>
                <w:rFonts w:eastAsiaTheme="minorEastAsia"/>
                <w:noProof/>
                <w:lang w:eastAsia="en-CA"/>
              </w:rPr>
              <w:tab/>
            </w:r>
            <w:r w:rsidRPr="005A5CDB">
              <w:rPr>
                <w:rStyle w:val="Hyperlink"/>
                <w:noProof/>
              </w:rPr>
              <w:t>Statistics Area Box</w:t>
            </w:r>
            <w:r>
              <w:rPr>
                <w:noProof/>
                <w:webHidden/>
              </w:rPr>
              <w:tab/>
            </w:r>
            <w:r>
              <w:rPr>
                <w:noProof/>
                <w:webHidden/>
              </w:rPr>
              <w:fldChar w:fldCharType="begin"/>
            </w:r>
            <w:r>
              <w:rPr>
                <w:noProof/>
                <w:webHidden/>
              </w:rPr>
              <w:instrText xml:space="preserve"> PAGEREF _Toc443285353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4" w:history="1">
            <w:r w:rsidRPr="005A5CDB">
              <w:rPr>
                <w:rStyle w:val="Hyperlink"/>
                <w:noProof/>
              </w:rPr>
              <w:t>7-</w:t>
            </w:r>
            <w:r>
              <w:rPr>
                <w:rFonts w:eastAsiaTheme="minorEastAsia"/>
                <w:noProof/>
                <w:lang w:eastAsia="en-CA"/>
              </w:rPr>
              <w:tab/>
            </w:r>
            <w:r w:rsidRPr="005A5CDB">
              <w:rPr>
                <w:rStyle w:val="Hyperlink"/>
                <w:noProof/>
              </w:rPr>
              <w:t>Data Check Box</w:t>
            </w:r>
            <w:r>
              <w:rPr>
                <w:noProof/>
                <w:webHidden/>
              </w:rPr>
              <w:tab/>
            </w:r>
            <w:r>
              <w:rPr>
                <w:noProof/>
                <w:webHidden/>
              </w:rPr>
              <w:fldChar w:fldCharType="begin"/>
            </w:r>
            <w:r>
              <w:rPr>
                <w:noProof/>
                <w:webHidden/>
              </w:rPr>
              <w:instrText xml:space="preserve"> PAGEREF _Toc443285354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5" w:history="1">
            <w:r w:rsidRPr="005A5CDB">
              <w:rPr>
                <w:rStyle w:val="Hyperlink"/>
                <w:noProof/>
              </w:rPr>
              <w:t>8-</w:t>
            </w:r>
            <w:r>
              <w:rPr>
                <w:rFonts w:eastAsiaTheme="minorEastAsia"/>
                <w:noProof/>
                <w:lang w:eastAsia="en-CA"/>
              </w:rPr>
              <w:tab/>
            </w:r>
            <w:r w:rsidRPr="005A5CDB">
              <w:rPr>
                <w:rStyle w:val="Hyperlink"/>
                <w:noProof/>
              </w:rPr>
              <w:t>Data Field</w:t>
            </w:r>
            <w:r>
              <w:rPr>
                <w:noProof/>
                <w:webHidden/>
              </w:rPr>
              <w:tab/>
            </w:r>
            <w:r>
              <w:rPr>
                <w:noProof/>
                <w:webHidden/>
              </w:rPr>
              <w:fldChar w:fldCharType="begin"/>
            </w:r>
            <w:r>
              <w:rPr>
                <w:noProof/>
                <w:webHidden/>
              </w:rPr>
              <w:instrText xml:space="preserve"> PAGEREF _Toc443285355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660"/>
              <w:tab w:val="right" w:leader="dot" w:pos="9350"/>
            </w:tabs>
            <w:rPr>
              <w:rFonts w:eastAsiaTheme="minorEastAsia"/>
              <w:noProof/>
              <w:lang w:eastAsia="en-CA"/>
            </w:rPr>
          </w:pPr>
          <w:hyperlink w:anchor="_Toc443285356" w:history="1">
            <w:r w:rsidRPr="005A5CDB">
              <w:rPr>
                <w:rStyle w:val="Hyperlink"/>
                <w:noProof/>
              </w:rPr>
              <w:t>9-</w:t>
            </w:r>
            <w:r>
              <w:rPr>
                <w:rFonts w:eastAsiaTheme="minorEastAsia"/>
                <w:noProof/>
                <w:lang w:eastAsia="en-CA"/>
              </w:rPr>
              <w:tab/>
            </w:r>
            <w:r w:rsidRPr="005A5CDB">
              <w:rPr>
                <w:rStyle w:val="Hyperlink"/>
                <w:noProof/>
              </w:rPr>
              <w:t>Preform Action Button</w:t>
            </w:r>
            <w:r>
              <w:rPr>
                <w:noProof/>
                <w:webHidden/>
              </w:rPr>
              <w:tab/>
            </w:r>
            <w:r>
              <w:rPr>
                <w:noProof/>
                <w:webHidden/>
              </w:rPr>
              <w:fldChar w:fldCharType="begin"/>
            </w:r>
            <w:r>
              <w:rPr>
                <w:noProof/>
                <w:webHidden/>
              </w:rPr>
              <w:instrText xml:space="preserve"> PAGEREF _Toc443285356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880"/>
              <w:tab w:val="right" w:leader="dot" w:pos="9350"/>
            </w:tabs>
            <w:rPr>
              <w:rFonts w:eastAsiaTheme="minorEastAsia"/>
              <w:noProof/>
              <w:lang w:eastAsia="en-CA"/>
            </w:rPr>
          </w:pPr>
          <w:hyperlink w:anchor="_Toc443285357" w:history="1">
            <w:r w:rsidRPr="005A5CDB">
              <w:rPr>
                <w:rStyle w:val="Hyperlink"/>
                <w:noProof/>
              </w:rPr>
              <w:t>10-</w:t>
            </w:r>
            <w:r>
              <w:rPr>
                <w:rFonts w:eastAsiaTheme="minorEastAsia"/>
                <w:noProof/>
                <w:lang w:eastAsia="en-CA"/>
              </w:rPr>
              <w:tab/>
            </w:r>
            <w:r w:rsidRPr="005A5CDB">
              <w:rPr>
                <w:rStyle w:val="Hyperlink"/>
                <w:noProof/>
              </w:rPr>
              <w:t>Clear Data Button</w:t>
            </w:r>
            <w:r>
              <w:rPr>
                <w:noProof/>
                <w:webHidden/>
              </w:rPr>
              <w:tab/>
            </w:r>
            <w:r>
              <w:rPr>
                <w:noProof/>
                <w:webHidden/>
              </w:rPr>
              <w:fldChar w:fldCharType="begin"/>
            </w:r>
            <w:r>
              <w:rPr>
                <w:noProof/>
                <w:webHidden/>
              </w:rPr>
              <w:instrText xml:space="preserve"> PAGEREF _Toc443285357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880"/>
              <w:tab w:val="right" w:leader="dot" w:pos="9350"/>
            </w:tabs>
            <w:rPr>
              <w:rFonts w:eastAsiaTheme="minorEastAsia"/>
              <w:noProof/>
              <w:lang w:eastAsia="en-CA"/>
            </w:rPr>
          </w:pPr>
          <w:hyperlink w:anchor="_Toc443285358" w:history="1">
            <w:r w:rsidRPr="005A5CDB">
              <w:rPr>
                <w:rStyle w:val="Hyperlink"/>
                <w:noProof/>
              </w:rPr>
              <w:t>11-</w:t>
            </w:r>
            <w:r>
              <w:rPr>
                <w:rFonts w:eastAsiaTheme="minorEastAsia"/>
                <w:noProof/>
                <w:lang w:eastAsia="en-CA"/>
              </w:rPr>
              <w:tab/>
            </w:r>
            <w:r w:rsidRPr="005A5CDB">
              <w:rPr>
                <w:rStyle w:val="Hyperlink"/>
                <w:noProof/>
              </w:rPr>
              <w:t>Open File Button</w:t>
            </w:r>
            <w:r>
              <w:rPr>
                <w:noProof/>
                <w:webHidden/>
              </w:rPr>
              <w:tab/>
            </w:r>
            <w:r>
              <w:rPr>
                <w:noProof/>
                <w:webHidden/>
              </w:rPr>
              <w:fldChar w:fldCharType="begin"/>
            </w:r>
            <w:r>
              <w:rPr>
                <w:noProof/>
                <w:webHidden/>
              </w:rPr>
              <w:instrText xml:space="preserve"> PAGEREF _Toc443285358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880"/>
              <w:tab w:val="right" w:leader="dot" w:pos="9350"/>
            </w:tabs>
            <w:rPr>
              <w:rFonts w:eastAsiaTheme="minorEastAsia"/>
              <w:noProof/>
              <w:lang w:eastAsia="en-CA"/>
            </w:rPr>
          </w:pPr>
          <w:hyperlink w:anchor="_Toc443285359" w:history="1">
            <w:r w:rsidRPr="005A5CDB">
              <w:rPr>
                <w:rStyle w:val="Hyperlink"/>
                <w:noProof/>
              </w:rPr>
              <w:t>12-</w:t>
            </w:r>
            <w:r>
              <w:rPr>
                <w:rFonts w:eastAsiaTheme="minorEastAsia"/>
                <w:noProof/>
                <w:lang w:eastAsia="en-CA"/>
              </w:rPr>
              <w:tab/>
            </w:r>
            <w:r w:rsidRPr="005A5CDB">
              <w:rPr>
                <w:rStyle w:val="Hyperlink"/>
                <w:noProof/>
              </w:rPr>
              <w:t>Save File Button</w:t>
            </w:r>
            <w:r>
              <w:rPr>
                <w:noProof/>
                <w:webHidden/>
              </w:rPr>
              <w:tab/>
            </w:r>
            <w:r>
              <w:rPr>
                <w:noProof/>
                <w:webHidden/>
              </w:rPr>
              <w:fldChar w:fldCharType="begin"/>
            </w:r>
            <w:r>
              <w:rPr>
                <w:noProof/>
                <w:webHidden/>
              </w:rPr>
              <w:instrText xml:space="preserve"> PAGEREF _Toc443285359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left" w:pos="880"/>
              <w:tab w:val="right" w:leader="dot" w:pos="9350"/>
            </w:tabs>
            <w:rPr>
              <w:rFonts w:eastAsiaTheme="minorEastAsia"/>
              <w:noProof/>
              <w:lang w:eastAsia="en-CA"/>
            </w:rPr>
          </w:pPr>
          <w:hyperlink w:anchor="_Toc443285360" w:history="1">
            <w:r w:rsidRPr="005A5CDB">
              <w:rPr>
                <w:rStyle w:val="Hyperlink"/>
                <w:noProof/>
              </w:rPr>
              <w:t>13-</w:t>
            </w:r>
            <w:r>
              <w:rPr>
                <w:rFonts w:eastAsiaTheme="minorEastAsia"/>
                <w:noProof/>
                <w:lang w:eastAsia="en-CA"/>
              </w:rPr>
              <w:tab/>
            </w:r>
            <w:r w:rsidRPr="005A5CDB">
              <w:rPr>
                <w:rStyle w:val="Hyperlink"/>
                <w:noProof/>
              </w:rPr>
              <w:t>Exit Button</w:t>
            </w:r>
            <w:r>
              <w:rPr>
                <w:noProof/>
                <w:webHidden/>
              </w:rPr>
              <w:tab/>
            </w:r>
            <w:r>
              <w:rPr>
                <w:noProof/>
                <w:webHidden/>
              </w:rPr>
              <w:fldChar w:fldCharType="begin"/>
            </w:r>
            <w:r>
              <w:rPr>
                <w:noProof/>
                <w:webHidden/>
              </w:rPr>
              <w:instrText xml:space="preserve"> PAGEREF _Toc443285360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61" w:history="1">
            <w:r w:rsidRPr="005A5CDB">
              <w:rPr>
                <w:rStyle w:val="Hyperlink"/>
                <w:b/>
                <w:noProof/>
              </w:rPr>
              <w:t>Program Design – Diagram</w:t>
            </w:r>
            <w:r>
              <w:rPr>
                <w:noProof/>
                <w:webHidden/>
              </w:rPr>
              <w:tab/>
            </w:r>
            <w:r>
              <w:rPr>
                <w:noProof/>
                <w:webHidden/>
              </w:rPr>
              <w:fldChar w:fldCharType="begin"/>
            </w:r>
            <w:r>
              <w:rPr>
                <w:noProof/>
                <w:webHidden/>
              </w:rPr>
              <w:instrText xml:space="preserve"> PAGEREF _Toc443285361 \h </w:instrText>
            </w:r>
            <w:r>
              <w:rPr>
                <w:noProof/>
                <w:webHidden/>
              </w:rPr>
            </w:r>
            <w:r>
              <w:rPr>
                <w:noProof/>
                <w:webHidden/>
              </w:rPr>
              <w:fldChar w:fldCharType="separate"/>
            </w:r>
            <w:r w:rsidR="002C7627">
              <w:rPr>
                <w:noProof/>
                <w:webHidden/>
              </w:rPr>
              <w:t>9</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62" w:history="1">
            <w:r w:rsidRPr="005A5CDB">
              <w:rPr>
                <w:rStyle w:val="Hyperlink"/>
                <w:noProof/>
              </w:rPr>
              <w:t>Main Program Setup</w:t>
            </w:r>
            <w:r>
              <w:rPr>
                <w:noProof/>
                <w:webHidden/>
              </w:rPr>
              <w:tab/>
            </w:r>
            <w:r>
              <w:rPr>
                <w:noProof/>
                <w:webHidden/>
              </w:rPr>
              <w:fldChar w:fldCharType="begin"/>
            </w:r>
            <w:r>
              <w:rPr>
                <w:noProof/>
                <w:webHidden/>
              </w:rPr>
              <w:instrText xml:space="preserve"> PAGEREF _Toc443285362 \h </w:instrText>
            </w:r>
            <w:r>
              <w:rPr>
                <w:noProof/>
                <w:webHidden/>
              </w:rPr>
            </w:r>
            <w:r>
              <w:rPr>
                <w:noProof/>
                <w:webHidden/>
              </w:rPr>
              <w:fldChar w:fldCharType="separate"/>
            </w:r>
            <w:r w:rsidR="002C7627">
              <w:rPr>
                <w:noProof/>
                <w:webHidden/>
              </w:rPr>
              <w:t>10</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63" w:history="1">
            <w:r w:rsidRPr="005A5CDB">
              <w:rPr>
                <w:rStyle w:val="Hyperlink"/>
                <w:noProof/>
              </w:rPr>
              <w:t>Client Program</w:t>
            </w:r>
            <w:r>
              <w:rPr>
                <w:noProof/>
                <w:webHidden/>
              </w:rPr>
              <w:tab/>
            </w:r>
            <w:r>
              <w:rPr>
                <w:noProof/>
                <w:webHidden/>
              </w:rPr>
              <w:fldChar w:fldCharType="begin"/>
            </w:r>
            <w:r>
              <w:rPr>
                <w:noProof/>
                <w:webHidden/>
              </w:rPr>
              <w:instrText xml:space="preserve"> PAGEREF _Toc443285363 \h </w:instrText>
            </w:r>
            <w:r>
              <w:rPr>
                <w:noProof/>
                <w:webHidden/>
              </w:rPr>
            </w:r>
            <w:r>
              <w:rPr>
                <w:noProof/>
                <w:webHidden/>
              </w:rPr>
              <w:fldChar w:fldCharType="separate"/>
            </w:r>
            <w:r w:rsidR="002C7627">
              <w:rPr>
                <w:noProof/>
                <w:webHidden/>
              </w:rPr>
              <w:t>11</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64" w:history="1">
            <w:r w:rsidRPr="005A5CDB">
              <w:rPr>
                <w:rStyle w:val="Hyperlink"/>
                <w:noProof/>
              </w:rPr>
              <w:t>Server Program</w:t>
            </w:r>
            <w:r>
              <w:rPr>
                <w:noProof/>
                <w:webHidden/>
              </w:rPr>
              <w:tab/>
            </w:r>
            <w:r>
              <w:rPr>
                <w:noProof/>
                <w:webHidden/>
              </w:rPr>
              <w:fldChar w:fldCharType="begin"/>
            </w:r>
            <w:r>
              <w:rPr>
                <w:noProof/>
                <w:webHidden/>
              </w:rPr>
              <w:instrText xml:space="preserve"> PAGEREF _Toc443285364 \h </w:instrText>
            </w:r>
            <w:r>
              <w:rPr>
                <w:noProof/>
                <w:webHidden/>
              </w:rPr>
            </w:r>
            <w:r>
              <w:rPr>
                <w:noProof/>
                <w:webHidden/>
              </w:rPr>
              <w:fldChar w:fldCharType="separate"/>
            </w:r>
            <w:r w:rsidR="002C7627">
              <w:rPr>
                <w:noProof/>
                <w:webHidden/>
              </w:rPr>
              <w:t>12</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65" w:history="1">
            <w:r w:rsidRPr="005A5CDB">
              <w:rPr>
                <w:rStyle w:val="Hyperlink"/>
                <w:b/>
                <w:noProof/>
              </w:rPr>
              <w:t>Program Design – Pseudo Code</w:t>
            </w:r>
            <w:r>
              <w:rPr>
                <w:noProof/>
                <w:webHidden/>
              </w:rPr>
              <w:tab/>
            </w:r>
            <w:r>
              <w:rPr>
                <w:noProof/>
                <w:webHidden/>
              </w:rPr>
              <w:fldChar w:fldCharType="begin"/>
            </w:r>
            <w:r>
              <w:rPr>
                <w:noProof/>
                <w:webHidden/>
              </w:rPr>
              <w:instrText xml:space="preserve"> PAGEREF _Toc443285365 \h </w:instrText>
            </w:r>
            <w:r>
              <w:rPr>
                <w:noProof/>
                <w:webHidden/>
              </w:rPr>
            </w:r>
            <w:r>
              <w:rPr>
                <w:noProof/>
                <w:webHidden/>
              </w:rPr>
              <w:fldChar w:fldCharType="separate"/>
            </w:r>
            <w:r w:rsidR="002C7627">
              <w:rPr>
                <w:noProof/>
                <w:webHidden/>
              </w:rPr>
              <w:t>13</w:t>
            </w:r>
            <w:r>
              <w:rPr>
                <w:noProof/>
                <w:webHidden/>
              </w:rPr>
              <w:fldChar w:fldCharType="end"/>
            </w:r>
          </w:hyperlink>
        </w:p>
        <w:p w:rsidR="00742E1C" w:rsidRDefault="00742E1C">
          <w:pPr>
            <w:pStyle w:val="TOC1"/>
            <w:tabs>
              <w:tab w:val="right" w:leader="dot" w:pos="9350"/>
            </w:tabs>
            <w:rPr>
              <w:rFonts w:eastAsiaTheme="minorEastAsia"/>
              <w:noProof/>
              <w:lang w:eastAsia="en-CA"/>
            </w:rPr>
          </w:pPr>
          <w:hyperlink w:anchor="_Toc443285366" w:history="1">
            <w:r w:rsidRPr="005A5CDB">
              <w:rPr>
                <w:rStyle w:val="Hyperlink"/>
                <w:b/>
                <w:bCs/>
                <w:noProof/>
              </w:rPr>
              <w:t>Test Cases</w:t>
            </w:r>
            <w:r>
              <w:rPr>
                <w:noProof/>
                <w:webHidden/>
              </w:rPr>
              <w:tab/>
            </w:r>
            <w:r>
              <w:rPr>
                <w:noProof/>
                <w:webHidden/>
              </w:rPr>
              <w:fldChar w:fldCharType="begin"/>
            </w:r>
            <w:r>
              <w:rPr>
                <w:noProof/>
                <w:webHidden/>
              </w:rPr>
              <w:instrText xml:space="preserve"> PAGEREF _Toc443285366 \h </w:instrText>
            </w:r>
            <w:r>
              <w:rPr>
                <w:noProof/>
                <w:webHidden/>
              </w:rPr>
            </w:r>
            <w:r>
              <w:rPr>
                <w:noProof/>
                <w:webHidden/>
              </w:rPr>
              <w:fldChar w:fldCharType="separate"/>
            </w:r>
            <w:r w:rsidR="002C7627">
              <w:rPr>
                <w:noProof/>
                <w:webHidden/>
              </w:rPr>
              <w:t>14</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67" w:history="1">
            <w:r w:rsidRPr="005A5CDB">
              <w:rPr>
                <w:rStyle w:val="Hyperlink"/>
                <w:i/>
                <w:iCs/>
                <w:noProof/>
              </w:rPr>
              <w:t>Test 1 – Figure 1</w:t>
            </w:r>
            <w:r>
              <w:rPr>
                <w:noProof/>
                <w:webHidden/>
              </w:rPr>
              <w:tab/>
            </w:r>
            <w:r>
              <w:rPr>
                <w:noProof/>
                <w:webHidden/>
              </w:rPr>
              <w:fldChar w:fldCharType="begin"/>
            </w:r>
            <w:r>
              <w:rPr>
                <w:noProof/>
                <w:webHidden/>
              </w:rPr>
              <w:instrText xml:space="preserve"> PAGEREF _Toc443285367 \h </w:instrText>
            </w:r>
            <w:r>
              <w:rPr>
                <w:noProof/>
                <w:webHidden/>
              </w:rPr>
            </w:r>
            <w:r>
              <w:rPr>
                <w:noProof/>
                <w:webHidden/>
              </w:rPr>
              <w:fldChar w:fldCharType="separate"/>
            </w:r>
            <w:r w:rsidR="002C7627">
              <w:rPr>
                <w:noProof/>
                <w:webHidden/>
              </w:rPr>
              <w:t>15</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68" w:history="1">
            <w:r w:rsidRPr="005A5CDB">
              <w:rPr>
                <w:rStyle w:val="Hyperlink"/>
                <w:i/>
                <w:iCs/>
                <w:noProof/>
              </w:rPr>
              <w:t>Test 2 – Figure 1</w:t>
            </w:r>
            <w:r>
              <w:rPr>
                <w:noProof/>
                <w:webHidden/>
              </w:rPr>
              <w:tab/>
            </w:r>
            <w:r>
              <w:rPr>
                <w:noProof/>
                <w:webHidden/>
              </w:rPr>
              <w:fldChar w:fldCharType="begin"/>
            </w:r>
            <w:r>
              <w:rPr>
                <w:noProof/>
                <w:webHidden/>
              </w:rPr>
              <w:instrText xml:space="preserve"> PAGEREF _Toc443285368 \h </w:instrText>
            </w:r>
            <w:r>
              <w:rPr>
                <w:noProof/>
                <w:webHidden/>
              </w:rPr>
            </w:r>
            <w:r>
              <w:rPr>
                <w:noProof/>
                <w:webHidden/>
              </w:rPr>
              <w:fldChar w:fldCharType="separate"/>
            </w:r>
            <w:r w:rsidR="002C7627">
              <w:rPr>
                <w:noProof/>
                <w:webHidden/>
              </w:rPr>
              <w:t>15</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69" w:history="1">
            <w:r w:rsidRPr="005A5CDB">
              <w:rPr>
                <w:rStyle w:val="Hyperlink"/>
                <w:i/>
                <w:iCs/>
                <w:noProof/>
              </w:rPr>
              <w:t>Test 3 – Figure 1</w:t>
            </w:r>
            <w:r>
              <w:rPr>
                <w:noProof/>
                <w:webHidden/>
              </w:rPr>
              <w:tab/>
            </w:r>
            <w:r>
              <w:rPr>
                <w:noProof/>
                <w:webHidden/>
              </w:rPr>
              <w:fldChar w:fldCharType="begin"/>
            </w:r>
            <w:r>
              <w:rPr>
                <w:noProof/>
                <w:webHidden/>
              </w:rPr>
              <w:instrText xml:space="preserve"> PAGEREF _Toc443285369 \h </w:instrText>
            </w:r>
            <w:r>
              <w:rPr>
                <w:noProof/>
                <w:webHidden/>
              </w:rPr>
            </w:r>
            <w:r>
              <w:rPr>
                <w:noProof/>
                <w:webHidden/>
              </w:rPr>
              <w:fldChar w:fldCharType="separate"/>
            </w:r>
            <w:r w:rsidR="002C7627">
              <w:rPr>
                <w:noProof/>
                <w:webHidden/>
              </w:rPr>
              <w:t>16</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70" w:history="1">
            <w:r w:rsidRPr="005A5CDB">
              <w:rPr>
                <w:rStyle w:val="Hyperlink"/>
                <w:i/>
                <w:iCs/>
                <w:noProof/>
              </w:rPr>
              <w:t>Test 4 – Figure 1</w:t>
            </w:r>
            <w:r>
              <w:rPr>
                <w:noProof/>
                <w:webHidden/>
              </w:rPr>
              <w:tab/>
            </w:r>
            <w:r>
              <w:rPr>
                <w:noProof/>
                <w:webHidden/>
              </w:rPr>
              <w:fldChar w:fldCharType="begin"/>
            </w:r>
            <w:r>
              <w:rPr>
                <w:noProof/>
                <w:webHidden/>
              </w:rPr>
              <w:instrText xml:space="preserve"> PAGEREF _Toc443285370 \h </w:instrText>
            </w:r>
            <w:r>
              <w:rPr>
                <w:noProof/>
                <w:webHidden/>
              </w:rPr>
            </w:r>
            <w:r>
              <w:rPr>
                <w:noProof/>
                <w:webHidden/>
              </w:rPr>
              <w:fldChar w:fldCharType="separate"/>
            </w:r>
            <w:r w:rsidR="002C7627">
              <w:rPr>
                <w:noProof/>
                <w:webHidden/>
              </w:rPr>
              <w:t>16</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71" w:history="1">
            <w:r w:rsidRPr="005A5CDB">
              <w:rPr>
                <w:rStyle w:val="Hyperlink"/>
                <w:i/>
                <w:iCs/>
                <w:noProof/>
              </w:rPr>
              <w:t>Test 4 – Figure 2</w:t>
            </w:r>
            <w:r>
              <w:rPr>
                <w:noProof/>
                <w:webHidden/>
              </w:rPr>
              <w:tab/>
            </w:r>
            <w:r>
              <w:rPr>
                <w:noProof/>
                <w:webHidden/>
              </w:rPr>
              <w:fldChar w:fldCharType="begin"/>
            </w:r>
            <w:r>
              <w:rPr>
                <w:noProof/>
                <w:webHidden/>
              </w:rPr>
              <w:instrText xml:space="preserve"> PAGEREF _Toc443285371 \h </w:instrText>
            </w:r>
            <w:r>
              <w:rPr>
                <w:noProof/>
                <w:webHidden/>
              </w:rPr>
            </w:r>
            <w:r>
              <w:rPr>
                <w:noProof/>
                <w:webHidden/>
              </w:rPr>
              <w:fldChar w:fldCharType="separate"/>
            </w:r>
            <w:r w:rsidR="002C7627">
              <w:rPr>
                <w:noProof/>
                <w:webHidden/>
              </w:rPr>
              <w:t>17</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72" w:history="1">
            <w:r w:rsidRPr="005A5CDB">
              <w:rPr>
                <w:rStyle w:val="Hyperlink"/>
                <w:i/>
                <w:iCs/>
                <w:noProof/>
              </w:rPr>
              <w:t>Test 5 – Figure 1</w:t>
            </w:r>
            <w:r>
              <w:rPr>
                <w:noProof/>
                <w:webHidden/>
              </w:rPr>
              <w:tab/>
            </w:r>
            <w:r>
              <w:rPr>
                <w:noProof/>
                <w:webHidden/>
              </w:rPr>
              <w:fldChar w:fldCharType="begin"/>
            </w:r>
            <w:r>
              <w:rPr>
                <w:noProof/>
                <w:webHidden/>
              </w:rPr>
              <w:instrText xml:space="preserve"> PAGEREF _Toc443285372 \h </w:instrText>
            </w:r>
            <w:r>
              <w:rPr>
                <w:noProof/>
                <w:webHidden/>
              </w:rPr>
            </w:r>
            <w:r>
              <w:rPr>
                <w:noProof/>
                <w:webHidden/>
              </w:rPr>
              <w:fldChar w:fldCharType="separate"/>
            </w:r>
            <w:r w:rsidR="002C7627">
              <w:rPr>
                <w:noProof/>
                <w:webHidden/>
              </w:rPr>
              <w:t>17</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73" w:history="1">
            <w:r w:rsidRPr="005A5CDB">
              <w:rPr>
                <w:rStyle w:val="Hyperlink"/>
                <w:i/>
                <w:iCs/>
                <w:noProof/>
              </w:rPr>
              <w:t>Test 5 – Figure 2</w:t>
            </w:r>
            <w:r>
              <w:rPr>
                <w:noProof/>
                <w:webHidden/>
              </w:rPr>
              <w:tab/>
            </w:r>
            <w:r>
              <w:rPr>
                <w:noProof/>
                <w:webHidden/>
              </w:rPr>
              <w:fldChar w:fldCharType="begin"/>
            </w:r>
            <w:r>
              <w:rPr>
                <w:noProof/>
                <w:webHidden/>
              </w:rPr>
              <w:instrText xml:space="preserve"> PAGEREF _Toc443285373 \h </w:instrText>
            </w:r>
            <w:r>
              <w:rPr>
                <w:noProof/>
                <w:webHidden/>
              </w:rPr>
            </w:r>
            <w:r>
              <w:rPr>
                <w:noProof/>
                <w:webHidden/>
              </w:rPr>
              <w:fldChar w:fldCharType="separate"/>
            </w:r>
            <w:r w:rsidR="002C7627">
              <w:rPr>
                <w:noProof/>
                <w:webHidden/>
              </w:rPr>
              <w:t>18</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74" w:history="1">
            <w:r w:rsidRPr="005A5CDB">
              <w:rPr>
                <w:rStyle w:val="Hyperlink"/>
                <w:i/>
                <w:iCs/>
                <w:noProof/>
              </w:rPr>
              <w:t>Test 6 – Figure 1</w:t>
            </w:r>
            <w:r>
              <w:rPr>
                <w:noProof/>
                <w:webHidden/>
              </w:rPr>
              <w:tab/>
            </w:r>
            <w:r>
              <w:rPr>
                <w:noProof/>
                <w:webHidden/>
              </w:rPr>
              <w:fldChar w:fldCharType="begin"/>
            </w:r>
            <w:r>
              <w:rPr>
                <w:noProof/>
                <w:webHidden/>
              </w:rPr>
              <w:instrText xml:space="preserve"> PAGEREF _Toc443285374 \h </w:instrText>
            </w:r>
            <w:r>
              <w:rPr>
                <w:noProof/>
                <w:webHidden/>
              </w:rPr>
            </w:r>
            <w:r>
              <w:rPr>
                <w:noProof/>
                <w:webHidden/>
              </w:rPr>
              <w:fldChar w:fldCharType="separate"/>
            </w:r>
            <w:r w:rsidR="002C7627">
              <w:rPr>
                <w:noProof/>
                <w:webHidden/>
              </w:rPr>
              <w:t>18</w:t>
            </w:r>
            <w:r>
              <w:rPr>
                <w:noProof/>
                <w:webHidden/>
              </w:rPr>
              <w:fldChar w:fldCharType="end"/>
            </w:r>
          </w:hyperlink>
        </w:p>
        <w:p w:rsidR="00742E1C" w:rsidRDefault="00742E1C">
          <w:pPr>
            <w:pStyle w:val="TOC2"/>
            <w:tabs>
              <w:tab w:val="right" w:leader="dot" w:pos="9350"/>
            </w:tabs>
            <w:rPr>
              <w:rFonts w:eastAsiaTheme="minorEastAsia"/>
              <w:noProof/>
              <w:lang w:eastAsia="en-CA"/>
            </w:rPr>
          </w:pPr>
          <w:hyperlink w:anchor="_Toc443285375" w:history="1">
            <w:r w:rsidRPr="005A5CDB">
              <w:rPr>
                <w:rStyle w:val="Hyperlink"/>
                <w:i/>
                <w:iCs/>
                <w:noProof/>
              </w:rPr>
              <w:t>Test 7 – Figure 1</w:t>
            </w:r>
            <w:r>
              <w:rPr>
                <w:noProof/>
                <w:webHidden/>
              </w:rPr>
              <w:tab/>
            </w:r>
            <w:r>
              <w:rPr>
                <w:noProof/>
                <w:webHidden/>
              </w:rPr>
              <w:fldChar w:fldCharType="begin"/>
            </w:r>
            <w:r>
              <w:rPr>
                <w:noProof/>
                <w:webHidden/>
              </w:rPr>
              <w:instrText xml:space="preserve"> PAGEREF _Toc443285375 \h </w:instrText>
            </w:r>
            <w:r>
              <w:rPr>
                <w:noProof/>
                <w:webHidden/>
              </w:rPr>
            </w:r>
            <w:r>
              <w:rPr>
                <w:noProof/>
                <w:webHidden/>
              </w:rPr>
              <w:fldChar w:fldCharType="separate"/>
            </w:r>
            <w:r w:rsidR="002C7627">
              <w:rPr>
                <w:noProof/>
                <w:webHidden/>
              </w:rPr>
              <w:t>19</w:t>
            </w:r>
            <w:r>
              <w:rPr>
                <w:noProof/>
                <w:webHidden/>
              </w:rPr>
              <w:fldChar w:fldCharType="end"/>
            </w:r>
          </w:hyperlink>
        </w:p>
        <w:p w:rsidR="00A32A5B" w:rsidRPr="006562D3" w:rsidRDefault="00BC538F" w:rsidP="006562D3">
          <w:r>
            <w:rPr>
              <w:b/>
              <w:bCs/>
              <w:noProof/>
            </w:rPr>
            <w:fldChar w:fldCharType="end"/>
          </w:r>
        </w:p>
      </w:sdtContent>
    </w:sdt>
    <w:p w:rsidR="00A32A5B" w:rsidRPr="00A83E2F" w:rsidRDefault="00A32A5B" w:rsidP="00A83E2F">
      <w:pPr>
        <w:pStyle w:val="Heading1"/>
        <w:rPr>
          <w:b/>
          <w:sz w:val="44"/>
          <w:szCs w:val="44"/>
          <w:u w:val="single"/>
        </w:rPr>
      </w:pPr>
      <w:bookmarkStart w:id="0" w:name="_Toc443285339"/>
      <w:r w:rsidRPr="00A83E2F">
        <w:rPr>
          <w:b/>
          <w:sz w:val="44"/>
          <w:szCs w:val="44"/>
          <w:u w:val="single"/>
        </w:rPr>
        <w:t>Purpose</w:t>
      </w:r>
      <w:bookmarkEnd w:id="0"/>
    </w:p>
    <w:p w:rsidR="00A83E2F" w:rsidRDefault="006034B8" w:rsidP="00A83E2F">
      <w:pPr>
        <w:spacing w:after="0"/>
      </w:pPr>
      <w:r>
        <w:t>The purpose of the TCP/UDP Client/Server program is to use Winsock 2 API with asynchronous sockets to study the speed and reliability of both TCP and UDP protocols. The ability to test both a client and a server of both protocols is wrapped into one program for the user to easily select. When starting the program, the user will be able to select the setup for the program, then be brought to the main interface for sending and receiving data.</w:t>
      </w:r>
    </w:p>
    <w:p w:rsidR="006034B8" w:rsidRDefault="006034B8" w:rsidP="00A83E2F">
      <w:pPr>
        <w:spacing w:after="0"/>
      </w:pPr>
      <w:r>
        <w:t>Upon choosing a program type, (Client or Server), and a protocol (TCP or UDP), the main UI will appear for the user. The UI includes:</w:t>
      </w:r>
    </w:p>
    <w:p w:rsidR="00E4517A" w:rsidRDefault="00E4517A" w:rsidP="00A83E2F">
      <w:pPr>
        <w:spacing w:after="0"/>
      </w:pPr>
    </w:p>
    <w:p w:rsidR="00E4517A" w:rsidRDefault="00E4517A" w:rsidP="00A83E2F">
      <w:pPr>
        <w:spacing w:after="0"/>
      </w:pPr>
      <w:r>
        <w:t>Input Fields:</w:t>
      </w:r>
    </w:p>
    <w:p w:rsidR="006034B8" w:rsidRDefault="006034B8" w:rsidP="006034B8">
      <w:pPr>
        <w:pStyle w:val="ListParagraph"/>
        <w:numPr>
          <w:ilvl w:val="0"/>
          <w:numId w:val="9"/>
        </w:numPr>
        <w:spacing w:after="0"/>
      </w:pPr>
      <w:r>
        <w:t>A field for an IP address. This field is for entering an IP for the client to use to connect to a server.</w:t>
      </w:r>
    </w:p>
    <w:p w:rsidR="006034B8" w:rsidRDefault="006034B8" w:rsidP="006034B8">
      <w:pPr>
        <w:pStyle w:val="ListParagraph"/>
        <w:numPr>
          <w:ilvl w:val="0"/>
          <w:numId w:val="9"/>
        </w:numPr>
        <w:spacing w:after="0"/>
      </w:pPr>
      <w:r>
        <w:t>A field for a port number. This field is for binding the client/server to a port, to listen for connections.</w:t>
      </w:r>
    </w:p>
    <w:p w:rsidR="006034B8" w:rsidRDefault="006034B8" w:rsidP="006034B8">
      <w:pPr>
        <w:pStyle w:val="ListParagraph"/>
        <w:numPr>
          <w:ilvl w:val="0"/>
          <w:numId w:val="9"/>
        </w:numPr>
        <w:spacing w:after="0"/>
      </w:pPr>
      <w:r>
        <w:t>A field for packet size. This is size of packet the client will be sending (if client program), or the size of packets the server will read in if it is a server program.</w:t>
      </w:r>
    </w:p>
    <w:p w:rsidR="006034B8" w:rsidRDefault="006034B8" w:rsidP="006034B8">
      <w:pPr>
        <w:pStyle w:val="ListParagraph"/>
        <w:numPr>
          <w:ilvl w:val="0"/>
          <w:numId w:val="9"/>
        </w:numPr>
        <w:spacing w:after="0"/>
      </w:pPr>
      <w:r>
        <w:t>A field for packet count. This will indicate how many “junk data” packets to send to the server if the client decides to select this option. It is unused by the server.</w:t>
      </w:r>
    </w:p>
    <w:p w:rsidR="006034B8" w:rsidRDefault="006034B8" w:rsidP="006034B8">
      <w:pPr>
        <w:pStyle w:val="ListParagraph"/>
        <w:numPr>
          <w:ilvl w:val="0"/>
          <w:numId w:val="9"/>
        </w:numPr>
        <w:spacing w:after="0"/>
      </w:pPr>
      <w:r>
        <w:t>Send False Data Check Box. This check box is for a client program. If the client decides to send “junk data” to the server, this box should be checked.</w:t>
      </w:r>
    </w:p>
    <w:p w:rsidR="006034B8" w:rsidRDefault="006034B8" w:rsidP="006034B8">
      <w:pPr>
        <w:pStyle w:val="ListParagraph"/>
        <w:numPr>
          <w:ilvl w:val="0"/>
          <w:numId w:val="9"/>
        </w:numPr>
        <w:spacing w:after="0"/>
      </w:pPr>
      <w:r>
        <w:t>Show Data Check Box. This box is for server and client optimization. It will disable the Data field, and some other operations which take extra resources when sending or receiving data.</w:t>
      </w:r>
    </w:p>
    <w:p w:rsidR="006034B8" w:rsidRDefault="006034B8" w:rsidP="006034B8">
      <w:pPr>
        <w:pStyle w:val="ListParagraph"/>
        <w:numPr>
          <w:ilvl w:val="0"/>
          <w:numId w:val="9"/>
        </w:numPr>
        <w:spacing w:after="0"/>
      </w:pPr>
      <w:r>
        <w:t>Data Field. This field will show the data read from a client (if a server), or show data loaded from a file, or typed in from the user (if a client program).</w:t>
      </w:r>
    </w:p>
    <w:p w:rsidR="00E4517A" w:rsidRDefault="00E4517A" w:rsidP="006034B8">
      <w:pPr>
        <w:pStyle w:val="ListParagraph"/>
        <w:numPr>
          <w:ilvl w:val="0"/>
          <w:numId w:val="9"/>
        </w:numPr>
        <w:spacing w:after="0"/>
      </w:pPr>
      <w:r>
        <w:t>Statistics field: This field shows data on incoming and outgoing packets (depending on the program type), transfer time, and current status of the program.</w:t>
      </w:r>
    </w:p>
    <w:p w:rsidR="00E4517A" w:rsidRDefault="00E4517A" w:rsidP="00E4517A">
      <w:pPr>
        <w:spacing w:after="0"/>
      </w:pPr>
      <w:r>
        <w:t>Buttons:</w:t>
      </w:r>
    </w:p>
    <w:p w:rsidR="00E4517A" w:rsidRDefault="00E4517A" w:rsidP="00E4517A">
      <w:pPr>
        <w:pStyle w:val="ListParagraph"/>
        <w:numPr>
          <w:ilvl w:val="0"/>
          <w:numId w:val="9"/>
        </w:numPr>
        <w:spacing w:after="0"/>
      </w:pPr>
      <w:r>
        <w:t>(Server) Allow Connections: This button will open a socket, bind to it, and begin accepting connections from a server.</w:t>
      </w:r>
    </w:p>
    <w:p w:rsidR="00E4517A" w:rsidRDefault="00E4517A" w:rsidP="00E4517A">
      <w:pPr>
        <w:pStyle w:val="ListParagraph"/>
        <w:numPr>
          <w:ilvl w:val="0"/>
          <w:numId w:val="9"/>
        </w:numPr>
        <w:spacing w:after="0"/>
      </w:pPr>
      <w:r>
        <w:t>(Client) Send: This button will open a socket, bind to it, and attempt to send data to a running server, defined either by the data field, or the junk data selection.</w:t>
      </w:r>
    </w:p>
    <w:p w:rsidR="00E4517A" w:rsidRDefault="00E4517A" w:rsidP="00E4517A">
      <w:pPr>
        <w:pStyle w:val="ListParagraph"/>
        <w:numPr>
          <w:ilvl w:val="0"/>
          <w:numId w:val="9"/>
        </w:numPr>
        <w:spacing w:after="0"/>
      </w:pPr>
      <w:r>
        <w:t>Clear Data: This button will remove all data in the Data box, and reset statistics.</w:t>
      </w:r>
    </w:p>
    <w:p w:rsidR="00E4517A" w:rsidRDefault="00E4517A" w:rsidP="00E4517A">
      <w:pPr>
        <w:pStyle w:val="ListParagraph"/>
        <w:numPr>
          <w:ilvl w:val="0"/>
          <w:numId w:val="9"/>
        </w:numPr>
        <w:spacing w:after="0"/>
      </w:pPr>
      <w:r>
        <w:t>Open File: This will allow the user to load a file from somewhere on the computer.</w:t>
      </w:r>
    </w:p>
    <w:p w:rsidR="00E4517A" w:rsidRDefault="00E4517A" w:rsidP="00E4517A">
      <w:pPr>
        <w:pStyle w:val="ListParagraph"/>
        <w:numPr>
          <w:ilvl w:val="0"/>
          <w:numId w:val="9"/>
        </w:numPr>
        <w:spacing w:after="0"/>
      </w:pPr>
      <w:r>
        <w:t>Save File: This will allow the user to save a file to somewhere on the computer.</w:t>
      </w:r>
    </w:p>
    <w:p w:rsidR="00E4517A" w:rsidRDefault="00E4517A" w:rsidP="00E4517A">
      <w:pPr>
        <w:pStyle w:val="ListParagraph"/>
        <w:numPr>
          <w:ilvl w:val="0"/>
          <w:numId w:val="9"/>
        </w:numPr>
        <w:spacing w:after="0"/>
      </w:pPr>
      <w:r>
        <w:t>Exit: This will close the program, closing connections and sockets associated with the ending program.</w:t>
      </w:r>
    </w:p>
    <w:p w:rsidR="00F164C9" w:rsidRDefault="00A32A5B" w:rsidP="00A32A5B">
      <w:r>
        <w:t>Please see the Usage section for details on how to use this program.</w:t>
      </w:r>
    </w:p>
    <w:p w:rsidR="00E4517A" w:rsidRDefault="00E4517A">
      <w:pPr>
        <w:rPr>
          <w:rFonts w:asciiTheme="majorHAnsi" w:eastAsiaTheme="majorEastAsia" w:hAnsiTheme="majorHAnsi" w:cstheme="majorBidi"/>
          <w:b/>
          <w:color w:val="2E74B5" w:themeColor="accent1" w:themeShade="BF"/>
          <w:sz w:val="44"/>
          <w:szCs w:val="44"/>
          <w:u w:val="single"/>
        </w:rPr>
      </w:pPr>
      <w:r>
        <w:rPr>
          <w:b/>
          <w:sz w:val="44"/>
          <w:szCs w:val="44"/>
          <w:u w:val="single"/>
        </w:rPr>
        <w:br w:type="page"/>
      </w:r>
    </w:p>
    <w:p w:rsidR="00F164C9" w:rsidRDefault="00F164C9" w:rsidP="00F164C9">
      <w:pPr>
        <w:pStyle w:val="Heading1"/>
        <w:rPr>
          <w:b/>
          <w:sz w:val="44"/>
          <w:szCs w:val="44"/>
          <w:u w:val="single"/>
        </w:rPr>
      </w:pPr>
      <w:bookmarkStart w:id="1" w:name="_Toc443285340"/>
      <w:r>
        <w:rPr>
          <w:b/>
          <w:sz w:val="44"/>
          <w:szCs w:val="44"/>
          <w:u w:val="single"/>
        </w:rPr>
        <w:lastRenderedPageBreak/>
        <w:t>Abstract</w:t>
      </w:r>
      <w:bookmarkEnd w:id="1"/>
    </w:p>
    <w:p w:rsidR="00F164C9" w:rsidRDefault="00F164C9" w:rsidP="00F164C9">
      <w:r>
        <w:t>The Transport Control Protocol (TCP) and User Datagram Protocol (UDP) are widely known as the two major protocols in data communication. This document studies the difference between the two, and compares the findings with previous information regarding each protocol. Testing of the protocols have been carried out by the TCP/UDP Client/Server program, explained later in this document. The studies are conducted over a wired Local Area Network connection. Results are expected to differ on types of networks used.</w:t>
      </w:r>
    </w:p>
    <w:p w:rsidR="00F164C9" w:rsidRDefault="00F164C9" w:rsidP="00F164C9">
      <w:r>
        <w:t>After conducting the study using the TCP/UDP Client/Server program, TCP and UDP operate very similar on a wired LAN. The only noticeable differences is the packet loss for UDP on very small packet sizes.</w:t>
      </w:r>
    </w:p>
    <w:p w:rsidR="00E4517A" w:rsidRPr="00F164C9" w:rsidRDefault="00E4517A" w:rsidP="00F164C9"/>
    <w:p w:rsidR="00F164C9" w:rsidRDefault="00F164C9" w:rsidP="00F164C9">
      <w:pPr>
        <w:pStyle w:val="Heading1"/>
        <w:rPr>
          <w:b/>
          <w:sz w:val="44"/>
          <w:szCs w:val="44"/>
          <w:u w:val="single"/>
        </w:rPr>
      </w:pPr>
      <w:bookmarkStart w:id="2" w:name="_Toc443285341"/>
      <w:r>
        <w:rPr>
          <w:b/>
          <w:sz w:val="44"/>
          <w:szCs w:val="44"/>
          <w:u w:val="single"/>
        </w:rPr>
        <w:t>Introduction</w:t>
      </w:r>
      <w:bookmarkEnd w:id="2"/>
    </w:p>
    <w:p w:rsidR="00A9343F" w:rsidRDefault="00E4517A" w:rsidP="00E4517A">
      <w:r>
        <w:t xml:space="preserve">In order to test the protocols and expect varying results to find an informative conclusion, the program was required to be dynamic in forms data would be sent in. By allowing the user to specify sizes and amounts of data to send, studies could be conducted with varying constraints. </w:t>
      </w:r>
      <w:r w:rsidR="00A9343F">
        <w:t xml:space="preserve">These varying data sizes were: 1KB, 4KB, 20KB, and 60KB. Data sizes were tested with both 10 and 100 packets, for both UDP and TCP. Tests were then conducted 3 times for each specification, and their averages were taken for final studies. </w:t>
      </w:r>
    </w:p>
    <w:p w:rsidR="00E4517A" w:rsidRPr="00E4517A" w:rsidRDefault="00E4517A" w:rsidP="00E4517A">
      <w:r>
        <w:t>Unfortunately, data may be found to be slower than expected, due to a UI and active statistics which must be updated as the program runs.</w:t>
      </w:r>
      <w:r w:rsidR="00A9343F">
        <w:t xml:space="preserve"> Attempts to optimize this was done by allowing the user to disable visual representation of the data being loaded client sided, and read server sided. This change led to a significant change in speed, however, statistics still add a noticeable overhead to the connection speed.</w:t>
      </w:r>
    </w:p>
    <w:p w:rsidR="006562D3" w:rsidRDefault="006562D3">
      <w:pPr>
        <w:rPr>
          <w:rFonts w:asciiTheme="majorHAnsi" w:eastAsiaTheme="majorEastAsia" w:hAnsiTheme="majorHAnsi" w:cstheme="majorBidi"/>
          <w:b/>
          <w:color w:val="2E74B5" w:themeColor="accent1" w:themeShade="BF"/>
          <w:sz w:val="44"/>
          <w:szCs w:val="44"/>
          <w:u w:val="single"/>
        </w:rPr>
      </w:pPr>
      <w:r>
        <w:rPr>
          <w:b/>
          <w:sz w:val="44"/>
          <w:szCs w:val="44"/>
          <w:u w:val="single"/>
        </w:rPr>
        <w:br w:type="page"/>
      </w:r>
    </w:p>
    <w:p w:rsidR="00F164C9" w:rsidRDefault="00F164C9" w:rsidP="00F164C9">
      <w:pPr>
        <w:pStyle w:val="Heading1"/>
        <w:rPr>
          <w:b/>
          <w:sz w:val="44"/>
          <w:szCs w:val="44"/>
          <w:u w:val="single"/>
        </w:rPr>
      </w:pPr>
      <w:bookmarkStart w:id="3" w:name="_Toc443285342"/>
      <w:r>
        <w:rPr>
          <w:b/>
          <w:sz w:val="44"/>
          <w:szCs w:val="44"/>
          <w:u w:val="single"/>
        </w:rPr>
        <w:lastRenderedPageBreak/>
        <w:t>Analysis</w:t>
      </w:r>
      <w:bookmarkEnd w:id="3"/>
    </w:p>
    <w:p w:rsidR="00F164C9" w:rsidRDefault="00A9343F" w:rsidP="00A32A5B">
      <w:r>
        <w:t>Data analysis can be found for 1KB, 4KB, 20KB, and 60KB packet sizes, in counts of 10 and 100 packets each. Data analysis will be outlined with tables and their results discussed. The end of the analysis discussion will have raw tablet data for exact numbers.</w:t>
      </w:r>
    </w:p>
    <w:p w:rsidR="00A9343F" w:rsidRDefault="00A9343F" w:rsidP="00A9343F">
      <w:pPr>
        <w:pStyle w:val="Heading2"/>
      </w:pPr>
      <w:bookmarkStart w:id="4" w:name="_Toc443285343"/>
      <w:r>
        <w:t>Transfer Time for Packet Size of 10</w:t>
      </w:r>
      <w:bookmarkEnd w:id="4"/>
    </w:p>
    <w:p w:rsidR="00A9343F" w:rsidRDefault="00216C6C" w:rsidP="00A9343F">
      <w:r>
        <w:rPr>
          <w:noProof/>
          <w:lang w:eastAsia="en-CA"/>
        </w:rPr>
        <w:drawing>
          <wp:inline distT="0" distB="0" distL="0" distR="0" wp14:anchorId="5B80F4F0" wp14:editId="1F6AE26B">
            <wp:extent cx="6105525" cy="44481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16C6C" w:rsidRPr="00A9343F" w:rsidRDefault="00216C6C" w:rsidP="00A9343F">
      <w:r>
        <w:t>This table represents the average transfer time in milliseconds from sending 10 packets each of size 1kB, 4kB, 20kB, and 60kB. As seen above, TCP and UDP are very similar in speed, where TCP shows a slightly faster speed in some cases. Th</w:t>
      </w:r>
      <w:r w:rsidR="00FB0A27">
        <w:t>ere wasn’t a significant difference found in speed or packet loss, as data returned no packet loss for both TCP and UDP.</w:t>
      </w:r>
    </w:p>
    <w:p w:rsidR="00A9343F" w:rsidRDefault="00A9343F" w:rsidP="00A9343F">
      <w:pPr>
        <w:pStyle w:val="Heading2"/>
      </w:pPr>
      <w:bookmarkStart w:id="5" w:name="_Toc443285344"/>
      <w:r>
        <w:lastRenderedPageBreak/>
        <w:t>Transfer Time for Packet Size of 100</w:t>
      </w:r>
      <w:bookmarkEnd w:id="5"/>
    </w:p>
    <w:p w:rsidR="00A9343F" w:rsidRDefault="00216C6C" w:rsidP="00A9343F">
      <w:r>
        <w:rPr>
          <w:noProof/>
          <w:lang w:eastAsia="en-CA"/>
        </w:rPr>
        <w:drawing>
          <wp:inline distT="0" distB="0" distL="0" distR="0" wp14:anchorId="5CCEA1CA" wp14:editId="0D5B28F8">
            <wp:extent cx="6181725" cy="4562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0A27" w:rsidRPr="00A9343F" w:rsidRDefault="00FB0A27" w:rsidP="00FB0A27">
      <w:r>
        <w:t>This table represents the average transfer time in milliseconds from sending 100 packets each of size 1kB, 4kB, 20kB, and 60kB. Similar to the test on 10 packets, the speed at which the packets for TCP and UDP are very similar. TCP again shows a slightly faster speed, which may depend solely on program overhead, as transfer speeds are milliseconds apart. Again both UDP and TCP witnessed no packet loss while sending each packet size.</w:t>
      </w:r>
    </w:p>
    <w:p w:rsidR="00FB0A27" w:rsidRPr="00A9343F" w:rsidRDefault="00FB0A27" w:rsidP="00A9343F"/>
    <w:p w:rsidR="0067389A" w:rsidRDefault="0067389A">
      <w:pPr>
        <w:rPr>
          <w:rFonts w:asciiTheme="majorHAnsi" w:eastAsiaTheme="majorEastAsia" w:hAnsiTheme="majorHAnsi" w:cstheme="majorBidi"/>
          <w:color w:val="2E74B5" w:themeColor="accent1" w:themeShade="BF"/>
          <w:sz w:val="26"/>
          <w:szCs w:val="26"/>
        </w:rPr>
      </w:pPr>
      <w:r>
        <w:br w:type="page"/>
      </w:r>
    </w:p>
    <w:p w:rsidR="00A9343F" w:rsidRDefault="00A9343F" w:rsidP="00A9343F">
      <w:pPr>
        <w:pStyle w:val="Heading2"/>
      </w:pPr>
      <w:bookmarkStart w:id="6" w:name="_Toc443285345"/>
      <w:r>
        <w:lastRenderedPageBreak/>
        <w:t>Tabulated Data of All Tests and Average</w:t>
      </w:r>
      <w:bookmarkEnd w:id="6"/>
    </w:p>
    <w:p w:rsidR="0067389A" w:rsidRPr="0067389A" w:rsidRDefault="0067389A" w:rsidP="0067389A">
      <w:r>
        <w:t>The below table contains data for TCP data transfers and calculated averages on the results.</w:t>
      </w:r>
    </w:p>
    <w:tbl>
      <w:tblPr>
        <w:tblW w:w="10151" w:type="dxa"/>
        <w:tblLook w:val="04A0" w:firstRow="1" w:lastRow="0" w:firstColumn="1" w:lastColumn="0" w:noHBand="0" w:noVBand="1"/>
      </w:tblPr>
      <w:tblGrid>
        <w:gridCol w:w="948"/>
        <w:gridCol w:w="1930"/>
        <w:gridCol w:w="1180"/>
        <w:gridCol w:w="746"/>
        <w:gridCol w:w="871"/>
        <w:gridCol w:w="871"/>
        <w:gridCol w:w="808"/>
        <w:gridCol w:w="808"/>
        <w:gridCol w:w="995"/>
        <w:gridCol w:w="995"/>
      </w:tblGrid>
      <w:tr w:rsidR="0067389A" w:rsidRPr="0067389A" w:rsidTr="006C41FA">
        <w:trPr>
          <w:trHeight w:val="166"/>
        </w:trPr>
        <w:tc>
          <w:tcPr>
            <w:tcW w:w="0" w:type="auto"/>
            <w:tcBorders>
              <w:top w:val="nil"/>
              <w:left w:val="nil"/>
              <w:bottom w:val="nil"/>
              <w:right w:val="nil"/>
            </w:tcBorders>
            <w:shd w:val="clear" w:color="auto" w:fill="auto"/>
            <w:noWrap/>
            <w:vAlign w:val="bottom"/>
            <w:hideMark/>
          </w:tcPr>
          <w:p w:rsidR="0067389A" w:rsidRPr="0067389A" w:rsidRDefault="0067389A" w:rsidP="006C41FA">
            <w:pPr>
              <w:spacing w:after="0" w:line="240" w:lineRule="auto"/>
              <w:jc w:val="center"/>
              <w:rPr>
                <w:rFonts w:ascii="Times New Roman" w:eastAsia="Times New Roman" w:hAnsi="Times New Roman" w:cs="Times New Roman"/>
                <w:sz w:val="24"/>
                <w:szCs w:val="24"/>
                <w:lang w:eastAsia="en-CA"/>
              </w:rPr>
            </w:pPr>
          </w:p>
        </w:tc>
        <w:tc>
          <w:tcPr>
            <w:tcW w:w="1930" w:type="dxa"/>
            <w:tcBorders>
              <w:top w:val="single" w:sz="8" w:space="0" w:color="auto"/>
              <w:left w:val="single" w:sz="8" w:space="0" w:color="auto"/>
              <w:bottom w:val="nil"/>
              <w:right w:val="nil"/>
            </w:tcBorders>
            <w:shd w:val="clear" w:color="000000" w:fill="A5A5A5"/>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Protocol</w:t>
            </w:r>
          </w:p>
        </w:tc>
        <w:tc>
          <w:tcPr>
            <w:tcW w:w="7273" w:type="dxa"/>
            <w:gridSpan w:val="8"/>
            <w:tcBorders>
              <w:top w:val="single" w:sz="12" w:space="0" w:color="auto"/>
              <w:left w:val="single" w:sz="12" w:space="0" w:color="auto"/>
              <w:bottom w:val="nil"/>
              <w:right w:val="single" w:sz="12" w:space="0" w:color="000000"/>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TCP</w:t>
            </w:r>
          </w:p>
        </w:tc>
      </w:tr>
      <w:tr w:rsidR="0067389A" w:rsidRPr="0067389A" w:rsidTr="006C41FA">
        <w:trPr>
          <w:trHeight w:val="159"/>
        </w:trPr>
        <w:tc>
          <w:tcPr>
            <w:tcW w:w="0" w:type="auto"/>
            <w:tcBorders>
              <w:top w:val="nil"/>
              <w:left w:val="nil"/>
              <w:bottom w:val="nil"/>
              <w:right w:val="nil"/>
            </w:tcBorders>
            <w:shd w:val="clear" w:color="auto" w:fill="auto"/>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1930" w:type="dxa"/>
            <w:tcBorders>
              <w:top w:val="nil"/>
              <w:left w:val="single" w:sz="8" w:space="0" w:color="auto"/>
              <w:bottom w:val="nil"/>
              <w:right w:val="nil"/>
            </w:tcBorders>
            <w:shd w:val="clear" w:color="000000" w:fill="A5A5A5"/>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Packets Sent</w:t>
            </w:r>
          </w:p>
        </w:tc>
        <w:tc>
          <w:tcPr>
            <w:tcW w:w="3591" w:type="dxa"/>
            <w:gridSpan w:val="4"/>
            <w:tcBorders>
              <w:top w:val="nil"/>
              <w:left w:val="single" w:sz="12" w:space="0" w:color="auto"/>
              <w:bottom w:val="nil"/>
              <w:right w:val="single" w:sz="8" w:space="0" w:color="000000"/>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w:t>
            </w:r>
          </w:p>
        </w:tc>
        <w:tc>
          <w:tcPr>
            <w:tcW w:w="0" w:type="auto"/>
            <w:gridSpan w:val="4"/>
            <w:tcBorders>
              <w:top w:val="nil"/>
              <w:left w:val="nil"/>
              <w:bottom w:val="nil"/>
              <w:right w:val="single" w:sz="12" w:space="0" w:color="000000"/>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w:t>
            </w:r>
          </w:p>
        </w:tc>
      </w:tr>
      <w:tr w:rsidR="0067389A" w:rsidRPr="0067389A" w:rsidTr="006C41FA">
        <w:trPr>
          <w:trHeight w:val="159"/>
        </w:trPr>
        <w:tc>
          <w:tcPr>
            <w:tcW w:w="0" w:type="auto"/>
            <w:tcBorders>
              <w:top w:val="nil"/>
              <w:left w:val="nil"/>
              <w:bottom w:val="nil"/>
              <w:right w:val="nil"/>
            </w:tcBorders>
            <w:shd w:val="clear" w:color="auto" w:fill="auto"/>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1930" w:type="dxa"/>
            <w:tcBorders>
              <w:top w:val="nil"/>
              <w:left w:val="single" w:sz="8" w:space="0" w:color="auto"/>
              <w:bottom w:val="nil"/>
              <w:right w:val="nil"/>
            </w:tcBorders>
            <w:shd w:val="clear" w:color="000000" w:fill="A5A5A5"/>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 Size</w:t>
            </w:r>
          </w:p>
        </w:tc>
        <w:tc>
          <w:tcPr>
            <w:tcW w:w="1049" w:type="dxa"/>
            <w:tcBorders>
              <w:top w:val="nil"/>
              <w:left w:val="single" w:sz="12" w:space="0" w:color="auto"/>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1024</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4096</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20480</w:t>
            </w:r>
          </w:p>
        </w:tc>
        <w:tc>
          <w:tcPr>
            <w:tcW w:w="0" w:type="auto"/>
            <w:tcBorders>
              <w:top w:val="nil"/>
              <w:left w:val="nil"/>
              <w:bottom w:val="nil"/>
              <w:right w:val="single" w:sz="8"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61440</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1024</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4096</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20480</w:t>
            </w:r>
          </w:p>
        </w:tc>
        <w:tc>
          <w:tcPr>
            <w:tcW w:w="0" w:type="auto"/>
            <w:tcBorders>
              <w:top w:val="nil"/>
              <w:left w:val="nil"/>
              <w:bottom w:val="nil"/>
              <w:right w:val="single" w:sz="12"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61440</w:t>
            </w:r>
          </w:p>
        </w:tc>
      </w:tr>
      <w:tr w:rsidR="0067389A" w:rsidRPr="0067389A" w:rsidTr="006C41FA">
        <w:trPr>
          <w:trHeight w:val="159"/>
        </w:trPr>
        <w:tc>
          <w:tcPr>
            <w:tcW w:w="0" w:type="auto"/>
            <w:tcBorders>
              <w:top w:val="single" w:sz="4" w:space="0" w:color="auto"/>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1930" w:type="dxa"/>
            <w:tcBorders>
              <w:top w:val="single" w:sz="4" w:space="0" w:color="auto"/>
              <w:left w:val="nil"/>
              <w:bottom w:val="nil"/>
              <w:right w:val="nil"/>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Transfer Time (</w:t>
            </w:r>
            <w:proofErr w:type="spellStart"/>
            <w:r w:rsidRPr="0067389A">
              <w:rPr>
                <w:rFonts w:ascii="Calibri" w:eastAsia="Times New Roman" w:hAnsi="Calibri" w:cs="Times New Roman"/>
                <w:color w:val="000000"/>
                <w:lang w:eastAsia="en-CA"/>
              </w:rPr>
              <w:t>ms</w:t>
            </w:r>
            <w:proofErr w:type="spellEnd"/>
            <w:r w:rsidRPr="0067389A">
              <w:rPr>
                <w:rFonts w:ascii="Calibri" w:eastAsia="Times New Roman" w:hAnsi="Calibri" w:cs="Times New Roman"/>
                <w:color w:val="000000"/>
                <w:lang w:eastAsia="en-CA"/>
              </w:rPr>
              <w:t>)</w:t>
            </w:r>
          </w:p>
        </w:tc>
        <w:tc>
          <w:tcPr>
            <w:tcW w:w="1049" w:type="dxa"/>
            <w:tcBorders>
              <w:top w:val="single" w:sz="4" w:space="0" w:color="auto"/>
              <w:left w:val="single" w:sz="12" w:space="0" w:color="auto"/>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16.0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32.0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141.0</w:t>
            </w:r>
          </w:p>
        </w:tc>
        <w:tc>
          <w:tcPr>
            <w:tcW w:w="0" w:type="auto"/>
            <w:tcBorders>
              <w:top w:val="single" w:sz="4" w:space="0" w:color="auto"/>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406.0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94.0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359.0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1,719.0</w:t>
            </w:r>
          </w:p>
        </w:tc>
        <w:tc>
          <w:tcPr>
            <w:tcW w:w="0" w:type="auto"/>
            <w:tcBorders>
              <w:top w:val="single" w:sz="4" w:space="0" w:color="auto"/>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5,203.0</w:t>
            </w:r>
          </w:p>
        </w:tc>
      </w:tr>
      <w:tr w:rsidR="0067389A" w:rsidRPr="0067389A" w:rsidTr="006C41FA">
        <w:trPr>
          <w:trHeight w:val="159"/>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r w:rsidRPr="0067389A">
              <w:rPr>
                <w:rFonts w:ascii="Calibri" w:eastAsia="Times New Roman" w:hAnsi="Calibri" w:cs="Times New Roman"/>
                <w:b/>
                <w:bCs/>
                <w:color w:val="3F3F3F"/>
                <w:lang w:eastAsia="en-CA"/>
              </w:rPr>
              <w:t>Test 1</w:t>
            </w:r>
          </w:p>
        </w:tc>
        <w:tc>
          <w:tcPr>
            <w:tcW w:w="1930" w:type="dxa"/>
            <w:tcBorders>
              <w:top w:val="nil"/>
              <w:left w:val="nil"/>
              <w:bottom w:val="nil"/>
              <w:right w:val="nil"/>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Data Transferred (kb)</w:t>
            </w:r>
          </w:p>
        </w:tc>
        <w:tc>
          <w:tcPr>
            <w:tcW w:w="1049" w:type="dxa"/>
            <w:tcBorders>
              <w:top w:val="nil"/>
              <w:left w:val="single" w:sz="12" w:space="0" w:color="auto"/>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w:t>
            </w:r>
          </w:p>
        </w:tc>
        <w:tc>
          <w:tcPr>
            <w:tcW w:w="0" w:type="auto"/>
            <w:tcBorders>
              <w:top w:val="nil"/>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6,000.0</w:t>
            </w:r>
          </w:p>
        </w:tc>
      </w:tr>
      <w:tr w:rsidR="0067389A" w:rsidRPr="0067389A" w:rsidTr="006C41FA">
        <w:trPr>
          <w:trHeight w:val="8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1930" w:type="dxa"/>
            <w:tcBorders>
              <w:top w:val="nil"/>
              <w:left w:val="nil"/>
              <w:bottom w:val="single" w:sz="4" w:space="0" w:color="auto"/>
              <w:right w:val="nil"/>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Packets Lost</w:t>
            </w:r>
          </w:p>
        </w:tc>
        <w:tc>
          <w:tcPr>
            <w:tcW w:w="1049" w:type="dxa"/>
            <w:tcBorders>
              <w:top w:val="nil"/>
              <w:left w:val="single" w:sz="12" w:space="0" w:color="auto"/>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r>
      <w:tr w:rsidR="0067389A" w:rsidRPr="0067389A" w:rsidTr="006C41FA">
        <w:trPr>
          <w:trHeight w:val="159"/>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1930" w:type="dxa"/>
            <w:tcBorders>
              <w:top w:val="single" w:sz="4" w:space="0" w:color="auto"/>
              <w:left w:val="nil"/>
              <w:bottom w:val="nil"/>
              <w:right w:val="nil"/>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Transfer Time (</w:t>
            </w:r>
            <w:proofErr w:type="spellStart"/>
            <w:r w:rsidRPr="0067389A">
              <w:rPr>
                <w:rFonts w:ascii="Calibri" w:eastAsia="Times New Roman" w:hAnsi="Calibri" w:cs="Times New Roman"/>
                <w:color w:val="FFFFFF"/>
                <w:lang w:eastAsia="en-CA"/>
              </w:rPr>
              <w:t>ms</w:t>
            </w:r>
            <w:proofErr w:type="spellEnd"/>
            <w:r w:rsidRPr="0067389A">
              <w:rPr>
                <w:rFonts w:ascii="Calibri" w:eastAsia="Times New Roman" w:hAnsi="Calibri" w:cs="Times New Roman"/>
                <w:color w:val="FFFFFF"/>
                <w:lang w:eastAsia="en-CA"/>
              </w:rPr>
              <w:t>)</w:t>
            </w:r>
          </w:p>
        </w:tc>
        <w:tc>
          <w:tcPr>
            <w:tcW w:w="1049" w:type="dxa"/>
            <w:tcBorders>
              <w:top w:val="nil"/>
              <w:left w:val="single" w:sz="12" w:space="0" w:color="auto"/>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32.0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156.0</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438.0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93.0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360.0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1,718.0</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5,178.0</w:t>
            </w:r>
          </w:p>
        </w:tc>
      </w:tr>
      <w:tr w:rsidR="0067389A" w:rsidRPr="0067389A" w:rsidTr="006C41FA">
        <w:trPr>
          <w:trHeight w:val="159"/>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r w:rsidRPr="0067389A">
              <w:rPr>
                <w:rFonts w:ascii="Calibri" w:eastAsia="Times New Roman" w:hAnsi="Calibri" w:cs="Times New Roman"/>
                <w:b/>
                <w:bCs/>
                <w:color w:val="3F3F3F"/>
                <w:lang w:eastAsia="en-CA"/>
              </w:rPr>
              <w:t>Test 2</w:t>
            </w:r>
          </w:p>
        </w:tc>
        <w:tc>
          <w:tcPr>
            <w:tcW w:w="1930" w:type="dxa"/>
            <w:tcBorders>
              <w:top w:val="nil"/>
              <w:left w:val="nil"/>
              <w:bottom w:val="nil"/>
              <w:right w:val="nil"/>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Data Transferred (kb)</w:t>
            </w:r>
          </w:p>
        </w:tc>
        <w:tc>
          <w:tcPr>
            <w:tcW w:w="1049" w:type="dxa"/>
            <w:tcBorders>
              <w:top w:val="nil"/>
              <w:left w:val="single" w:sz="12" w:space="0" w:color="auto"/>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2,000.0</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6,000.0</w:t>
            </w:r>
          </w:p>
        </w:tc>
      </w:tr>
      <w:tr w:rsidR="0067389A" w:rsidRPr="0067389A" w:rsidTr="006C41FA">
        <w:trPr>
          <w:trHeight w:val="159"/>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1930" w:type="dxa"/>
            <w:tcBorders>
              <w:top w:val="nil"/>
              <w:left w:val="nil"/>
              <w:bottom w:val="single" w:sz="4" w:space="0" w:color="auto"/>
              <w:right w:val="nil"/>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Packets Lost</w:t>
            </w:r>
          </w:p>
        </w:tc>
        <w:tc>
          <w:tcPr>
            <w:tcW w:w="1049" w:type="dxa"/>
            <w:tcBorders>
              <w:top w:val="nil"/>
              <w:left w:val="single" w:sz="12" w:space="0" w:color="auto"/>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r>
      <w:tr w:rsidR="0067389A" w:rsidRPr="0067389A" w:rsidTr="006C41FA">
        <w:trPr>
          <w:trHeight w:val="159"/>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1930" w:type="dxa"/>
            <w:tcBorders>
              <w:top w:val="single" w:sz="4" w:space="0" w:color="auto"/>
              <w:left w:val="nil"/>
              <w:bottom w:val="nil"/>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Transfer Time (</w:t>
            </w:r>
            <w:proofErr w:type="spellStart"/>
            <w:r w:rsidRPr="0067389A">
              <w:rPr>
                <w:rFonts w:ascii="Calibri" w:eastAsia="Times New Roman" w:hAnsi="Calibri" w:cs="Times New Roman"/>
                <w:color w:val="000000"/>
                <w:lang w:eastAsia="en-CA"/>
              </w:rPr>
              <w:t>ms</w:t>
            </w:r>
            <w:proofErr w:type="spellEnd"/>
            <w:r w:rsidRPr="0067389A">
              <w:rPr>
                <w:rFonts w:ascii="Calibri" w:eastAsia="Times New Roman" w:hAnsi="Calibri" w:cs="Times New Roman"/>
                <w:color w:val="000000"/>
                <w:lang w:eastAsia="en-CA"/>
              </w:rPr>
              <w:t>)</w:t>
            </w:r>
          </w:p>
        </w:tc>
        <w:tc>
          <w:tcPr>
            <w:tcW w:w="1049" w:type="dxa"/>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16.0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31.0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157.0</w:t>
            </w:r>
          </w:p>
        </w:tc>
        <w:tc>
          <w:tcPr>
            <w:tcW w:w="0" w:type="auto"/>
            <w:tcBorders>
              <w:top w:val="nil"/>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422.0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94.0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359.0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1,734.0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5,156.0</w:t>
            </w:r>
          </w:p>
        </w:tc>
      </w:tr>
      <w:tr w:rsidR="0067389A" w:rsidRPr="0067389A" w:rsidTr="006C41FA">
        <w:trPr>
          <w:trHeight w:val="159"/>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r w:rsidRPr="0067389A">
              <w:rPr>
                <w:rFonts w:ascii="Calibri" w:eastAsia="Times New Roman" w:hAnsi="Calibri" w:cs="Times New Roman"/>
                <w:b/>
                <w:bCs/>
                <w:color w:val="3F3F3F"/>
                <w:lang w:eastAsia="en-CA"/>
              </w:rPr>
              <w:t>Test 3</w:t>
            </w:r>
          </w:p>
        </w:tc>
        <w:tc>
          <w:tcPr>
            <w:tcW w:w="1930" w:type="dxa"/>
            <w:tcBorders>
              <w:top w:val="nil"/>
              <w:left w:val="nil"/>
              <w:bottom w:val="nil"/>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Data Transferred (kb)</w:t>
            </w:r>
          </w:p>
        </w:tc>
        <w:tc>
          <w:tcPr>
            <w:tcW w:w="1049" w:type="dxa"/>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w:t>
            </w:r>
          </w:p>
        </w:tc>
        <w:tc>
          <w:tcPr>
            <w:tcW w:w="0" w:type="auto"/>
            <w:tcBorders>
              <w:top w:val="nil"/>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6,000.0</w:t>
            </w:r>
          </w:p>
        </w:tc>
      </w:tr>
      <w:tr w:rsidR="0067389A" w:rsidRPr="0067389A" w:rsidTr="006C41FA">
        <w:trPr>
          <w:trHeight w:val="166"/>
        </w:trPr>
        <w:tc>
          <w:tcPr>
            <w:tcW w:w="0" w:type="auto"/>
            <w:tcBorders>
              <w:top w:val="nil"/>
              <w:left w:val="single" w:sz="4" w:space="0" w:color="auto"/>
              <w:bottom w:val="double" w:sz="6" w:space="0" w:color="auto"/>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1930" w:type="dxa"/>
            <w:tcBorders>
              <w:top w:val="nil"/>
              <w:left w:val="nil"/>
              <w:bottom w:val="double" w:sz="6" w:space="0" w:color="auto"/>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Packets Lost</w:t>
            </w:r>
          </w:p>
        </w:tc>
        <w:tc>
          <w:tcPr>
            <w:tcW w:w="1049" w:type="dxa"/>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r>
      <w:tr w:rsidR="0067389A" w:rsidRPr="0067389A" w:rsidTr="006C41FA">
        <w:trPr>
          <w:trHeight w:val="166"/>
        </w:trPr>
        <w:tc>
          <w:tcPr>
            <w:tcW w:w="0" w:type="auto"/>
            <w:tcBorders>
              <w:top w:val="nil"/>
              <w:left w:val="single" w:sz="4" w:space="0" w:color="auto"/>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1930" w:type="dxa"/>
            <w:tcBorders>
              <w:top w:val="nil"/>
              <w:left w:val="nil"/>
              <w:bottom w:val="nil"/>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Transfer Time (</w:t>
            </w:r>
            <w:proofErr w:type="spellStart"/>
            <w:r w:rsidRPr="0067389A">
              <w:rPr>
                <w:rFonts w:ascii="Calibri" w:eastAsia="Times New Roman" w:hAnsi="Calibri" w:cs="Times New Roman"/>
                <w:color w:val="FFFFFF"/>
                <w:lang w:eastAsia="en-CA"/>
              </w:rPr>
              <w:t>ms</w:t>
            </w:r>
            <w:proofErr w:type="spellEnd"/>
            <w:r w:rsidRPr="0067389A">
              <w:rPr>
                <w:rFonts w:ascii="Calibri" w:eastAsia="Times New Roman" w:hAnsi="Calibri" w:cs="Times New Roman"/>
                <w:color w:val="FFFFFF"/>
                <w:lang w:eastAsia="en-CA"/>
              </w:rPr>
              <w:t>)</w:t>
            </w:r>
          </w:p>
        </w:tc>
        <w:tc>
          <w:tcPr>
            <w:tcW w:w="1049" w:type="dxa"/>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15.7</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31.7</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151.3</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422.0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93.7</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359.3</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1,723.7</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5,179.0</w:t>
            </w:r>
          </w:p>
        </w:tc>
      </w:tr>
      <w:tr w:rsidR="0067389A" w:rsidRPr="0067389A" w:rsidTr="006C41FA">
        <w:trPr>
          <w:trHeight w:val="159"/>
        </w:trPr>
        <w:tc>
          <w:tcPr>
            <w:tcW w:w="0" w:type="auto"/>
            <w:tcBorders>
              <w:top w:val="nil"/>
              <w:left w:val="single" w:sz="4" w:space="0" w:color="auto"/>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Average</w:t>
            </w:r>
          </w:p>
        </w:tc>
        <w:tc>
          <w:tcPr>
            <w:tcW w:w="1930" w:type="dxa"/>
            <w:tcBorders>
              <w:top w:val="nil"/>
              <w:left w:val="nil"/>
              <w:bottom w:val="nil"/>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Data Transferred (kb)</w:t>
            </w:r>
          </w:p>
        </w:tc>
        <w:tc>
          <w:tcPr>
            <w:tcW w:w="1049" w:type="dxa"/>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2,000.0</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6,000.0</w:t>
            </w:r>
          </w:p>
        </w:tc>
      </w:tr>
      <w:tr w:rsidR="0067389A" w:rsidRPr="0067389A" w:rsidTr="006C41FA">
        <w:trPr>
          <w:trHeight w:val="166"/>
        </w:trPr>
        <w:tc>
          <w:tcPr>
            <w:tcW w:w="0" w:type="auto"/>
            <w:tcBorders>
              <w:top w:val="nil"/>
              <w:left w:val="single" w:sz="4" w:space="0" w:color="auto"/>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1930" w:type="dxa"/>
            <w:tcBorders>
              <w:top w:val="nil"/>
              <w:left w:val="nil"/>
              <w:bottom w:val="single" w:sz="8" w:space="0" w:color="auto"/>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Packets Lost</w:t>
            </w:r>
          </w:p>
        </w:tc>
        <w:tc>
          <w:tcPr>
            <w:tcW w:w="1049" w:type="dxa"/>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r>
    </w:tbl>
    <w:p w:rsidR="00A9343F" w:rsidRDefault="00A9343F" w:rsidP="00A9343F"/>
    <w:p w:rsidR="0067389A" w:rsidRDefault="0067389A"/>
    <w:p w:rsidR="00634A6F" w:rsidRPr="0067389A" w:rsidRDefault="00634A6F" w:rsidP="00634A6F">
      <w:r>
        <w:t>The below table contains data for TCP data transfers and calculated averages on the results.</w:t>
      </w:r>
    </w:p>
    <w:tbl>
      <w:tblPr>
        <w:tblW w:w="0" w:type="auto"/>
        <w:tblLook w:val="04A0" w:firstRow="1" w:lastRow="0" w:firstColumn="1" w:lastColumn="0" w:noHBand="0" w:noVBand="1"/>
      </w:tblPr>
      <w:tblGrid>
        <w:gridCol w:w="948"/>
        <w:gridCol w:w="2131"/>
        <w:gridCol w:w="663"/>
        <w:gridCol w:w="663"/>
        <w:gridCol w:w="774"/>
        <w:gridCol w:w="774"/>
        <w:gridCol w:w="718"/>
        <w:gridCol w:w="718"/>
        <w:gridCol w:w="884"/>
        <w:gridCol w:w="884"/>
      </w:tblGrid>
      <w:tr w:rsidR="0067389A" w:rsidRPr="0067389A" w:rsidTr="006C41FA">
        <w:trPr>
          <w:trHeight w:val="234"/>
        </w:trPr>
        <w:tc>
          <w:tcPr>
            <w:tcW w:w="0" w:type="auto"/>
            <w:tcBorders>
              <w:top w:val="nil"/>
              <w:left w:val="nil"/>
              <w:bottom w:val="nil"/>
              <w:right w:val="nil"/>
            </w:tcBorders>
            <w:shd w:val="clear" w:color="auto" w:fill="auto"/>
            <w:noWrap/>
            <w:vAlign w:val="bottom"/>
            <w:hideMark/>
          </w:tcPr>
          <w:p w:rsidR="0067389A" w:rsidRPr="0067389A" w:rsidRDefault="0067389A" w:rsidP="0067389A">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auto"/>
              <w:left w:val="single" w:sz="8" w:space="0" w:color="auto"/>
              <w:bottom w:val="nil"/>
              <w:right w:val="single" w:sz="12" w:space="0" w:color="000000"/>
            </w:tcBorders>
            <w:shd w:val="clear" w:color="000000" w:fill="A5A5A5"/>
            <w:noWrap/>
            <w:vAlign w:val="bottom"/>
            <w:hideMark/>
          </w:tcPr>
          <w:p w:rsidR="0067389A" w:rsidRPr="0067389A" w:rsidRDefault="0067389A" w:rsidP="0067389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Protocol</w:t>
            </w:r>
          </w:p>
        </w:tc>
        <w:tc>
          <w:tcPr>
            <w:tcW w:w="0" w:type="auto"/>
            <w:gridSpan w:val="8"/>
            <w:tcBorders>
              <w:top w:val="single" w:sz="12" w:space="0" w:color="auto"/>
              <w:left w:val="nil"/>
              <w:bottom w:val="nil"/>
              <w:right w:val="single" w:sz="12" w:space="0" w:color="000000"/>
            </w:tcBorders>
            <w:shd w:val="clear" w:color="000000" w:fill="A5A5A5"/>
            <w:noWrap/>
            <w:vAlign w:val="center"/>
            <w:hideMark/>
          </w:tcPr>
          <w:p w:rsidR="0067389A" w:rsidRPr="0067389A" w:rsidRDefault="0067389A" w:rsidP="0067389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UDP</w:t>
            </w:r>
          </w:p>
        </w:tc>
      </w:tr>
      <w:tr w:rsidR="0067389A" w:rsidRPr="0067389A" w:rsidTr="006C41FA">
        <w:trPr>
          <w:trHeight w:val="224"/>
        </w:trPr>
        <w:tc>
          <w:tcPr>
            <w:tcW w:w="0" w:type="auto"/>
            <w:tcBorders>
              <w:top w:val="nil"/>
              <w:left w:val="nil"/>
              <w:bottom w:val="nil"/>
              <w:right w:val="nil"/>
            </w:tcBorders>
            <w:shd w:val="clear" w:color="auto" w:fill="auto"/>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0" w:type="auto"/>
            <w:tcBorders>
              <w:top w:val="nil"/>
              <w:left w:val="single" w:sz="8" w:space="0" w:color="auto"/>
              <w:bottom w:val="nil"/>
              <w:right w:val="single" w:sz="12" w:space="0" w:color="000000"/>
            </w:tcBorders>
            <w:shd w:val="clear" w:color="000000" w:fill="A5A5A5"/>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Packets Sent</w:t>
            </w:r>
          </w:p>
        </w:tc>
        <w:tc>
          <w:tcPr>
            <w:tcW w:w="0" w:type="auto"/>
            <w:gridSpan w:val="4"/>
            <w:tcBorders>
              <w:top w:val="nil"/>
              <w:left w:val="nil"/>
              <w:bottom w:val="nil"/>
              <w:right w:val="single" w:sz="8" w:space="0" w:color="000000"/>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w:t>
            </w:r>
          </w:p>
        </w:tc>
        <w:tc>
          <w:tcPr>
            <w:tcW w:w="0" w:type="auto"/>
            <w:gridSpan w:val="4"/>
            <w:tcBorders>
              <w:top w:val="nil"/>
              <w:left w:val="nil"/>
              <w:bottom w:val="nil"/>
              <w:right w:val="single" w:sz="12" w:space="0" w:color="000000"/>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w:t>
            </w:r>
          </w:p>
        </w:tc>
      </w:tr>
      <w:tr w:rsidR="0067389A" w:rsidRPr="0067389A" w:rsidTr="006C41FA">
        <w:trPr>
          <w:trHeight w:val="224"/>
        </w:trPr>
        <w:tc>
          <w:tcPr>
            <w:tcW w:w="0" w:type="auto"/>
            <w:tcBorders>
              <w:top w:val="nil"/>
              <w:left w:val="nil"/>
              <w:bottom w:val="nil"/>
              <w:right w:val="nil"/>
            </w:tcBorders>
            <w:shd w:val="clear" w:color="auto" w:fill="auto"/>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0" w:type="auto"/>
            <w:tcBorders>
              <w:top w:val="nil"/>
              <w:left w:val="single" w:sz="8" w:space="0" w:color="auto"/>
              <w:bottom w:val="nil"/>
              <w:right w:val="single" w:sz="12" w:space="0" w:color="000000"/>
            </w:tcBorders>
            <w:shd w:val="clear" w:color="000000" w:fill="A5A5A5"/>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 Size</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1024</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4096</w:t>
            </w:r>
          </w:p>
        </w:tc>
        <w:tc>
          <w:tcPr>
            <w:tcW w:w="0" w:type="auto"/>
            <w:tcBorders>
              <w:top w:val="nil"/>
              <w:left w:val="nil"/>
              <w:bottom w:val="nil"/>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20480</w:t>
            </w:r>
          </w:p>
        </w:tc>
        <w:tc>
          <w:tcPr>
            <w:tcW w:w="0" w:type="auto"/>
            <w:tcBorders>
              <w:top w:val="nil"/>
              <w:left w:val="nil"/>
              <w:bottom w:val="nil"/>
              <w:right w:val="single" w:sz="8"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61440</w:t>
            </w:r>
          </w:p>
        </w:tc>
        <w:tc>
          <w:tcPr>
            <w:tcW w:w="0" w:type="auto"/>
            <w:tcBorders>
              <w:top w:val="nil"/>
              <w:left w:val="nil"/>
              <w:bottom w:val="single" w:sz="4" w:space="0" w:color="auto"/>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1024</w:t>
            </w:r>
          </w:p>
        </w:tc>
        <w:tc>
          <w:tcPr>
            <w:tcW w:w="0" w:type="auto"/>
            <w:tcBorders>
              <w:top w:val="nil"/>
              <w:left w:val="nil"/>
              <w:bottom w:val="single" w:sz="4" w:space="0" w:color="auto"/>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4096</w:t>
            </w:r>
          </w:p>
        </w:tc>
        <w:tc>
          <w:tcPr>
            <w:tcW w:w="0" w:type="auto"/>
            <w:tcBorders>
              <w:top w:val="nil"/>
              <w:left w:val="nil"/>
              <w:bottom w:val="single" w:sz="4" w:space="0" w:color="auto"/>
              <w:right w:val="single" w:sz="4"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20480</w:t>
            </w:r>
          </w:p>
        </w:tc>
        <w:tc>
          <w:tcPr>
            <w:tcW w:w="0" w:type="auto"/>
            <w:tcBorders>
              <w:top w:val="nil"/>
              <w:left w:val="nil"/>
              <w:bottom w:val="single" w:sz="4" w:space="0" w:color="auto"/>
              <w:right w:val="single" w:sz="12" w:space="0" w:color="auto"/>
            </w:tcBorders>
            <w:shd w:val="clear" w:color="000000" w:fill="A5A5A5"/>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61440</w:t>
            </w:r>
          </w:p>
        </w:tc>
      </w:tr>
      <w:tr w:rsidR="0067389A" w:rsidRPr="0067389A" w:rsidTr="006C41FA">
        <w:trPr>
          <w:trHeight w:val="224"/>
        </w:trPr>
        <w:tc>
          <w:tcPr>
            <w:tcW w:w="0" w:type="auto"/>
            <w:tcBorders>
              <w:top w:val="single" w:sz="4" w:space="0" w:color="auto"/>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0" w:type="auto"/>
            <w:tcBorders>
              <w:top w:val="single" w:sz="4" w:space="0" w:color="auto"/>
              <w:left w:val="nil"/>
              <w:bottom w:val="nil"/>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Transfer Time (</w:t>
            </w:r>
            <w:proofErr w:type="spellStart"/>
            <w:r w:rsidRPr="0067389A">
              <w:rPr>
                <w:rFonts w:ascii="Calibri" w:eastAsia="Times New Roman" w:hAnsi="Calibri" w:cs="Times New Roman"/>
                <w:color w:val="000000"/>
                <w:lang w:eastAsia="en-CA"/>
              </w:rPr>
              <w:t>ms</w:t>
            </w:r>
            <w:proofErr w:type="spellEnd"/>
            <w:r w:rsidRPr="0067389A">
              <w:rPr>
                <w:rFonts w:ascii="Calibri" w:eastAsia="Times New Roman" w:hAnsi="Calibri" w:cs="Times New Roman"/>
                <w:color w:val="000000"/>
                <w:lang w:eastAsia="en-CA"/>
              </w:rPr>
              <w:t>)</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16.0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31.0</w:t>
            </w:r>
          </w:p>
        </w:tc>
        <w:tc>
          <w:tcPr>
            <w:tcW w:w="0" w:type="auto"/>
            <w:tcBorders>
              <w:top w:val="single" w:sz="4" w:space="0" w:color="auto"/>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156.0</w:t>
            </w:r>
          </w:p>
        </w:tc>
        <w:tc>
          <w:tcPr>
            <w:tcW w:w="0" w:type="auto"/>
            <w:tcBorders>
              <w:top w:val="single" w:sz="4" w:space="0" w:color="auto"/>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422.0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94.0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359.0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1,734.0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5,188.0</w:t>
            </w:r>
          </w:p>
        </w:tc>
      </w:tr>
      <w:tr w:rsidR="0067389A" w:rsidRPr="0067389A" w:rsidTr="006C41FA">
        <w:trPr>
          <w:trHeight w:val="224"/>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r w:rsidRPr="0067389A">
              <w:rPr>
                <w:rFonts w:ascii="Calibri" w:eastAsia="Times New Roman" w:hAnsi="Calibri" w:cs="Times New Roman"/>
                <w:b/>
                <w:bCs/>
                <w:color w:val="3F3F3F"/>
                <w:lang w:eastAsia="en-CA"/>
              </w:rPr>
              <w:t>Test 1</w:t>
            </w:r>
          </w:p>
        </w:tc>
        <w:tc>
          <w:tcPr>
            <w:tcW w:w="0" w:type="auto"/>
            <w:tcBorders>
              <w:top w:val="nil"/>
              <w:left w:val="nil"/>
              <w:bottom w:val="nil"/>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Data Transferred (kb)</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w:t>
            </w:r>
          </w:p>
        </w:tc>
        <w:tc>
          <w:tcPr>
            <w:tcW w:w="0" w:type="auto"/>
            <w:tcBorders>
              <w:top w:val="nil"/>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6,000.0</w:t>
            </w:r>
          </w:p>
        </w:tc>
      </w:tr>
      <w:tr w:rsidR="0067389A" w:rsidRPr="0067389A" w:rsidTr="006C41FA">
        <w:trPr>
          <w:trHeight w:val="224"/>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0" w:type="auto"/>
            <w:tcBorders>
              <w:top w:val="nil"/>
              <w:left w:val="nil"/>
              <w:bottom w:val="single" w:sz="4" w:space="0" w:color="auto"/>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Packets Lost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single" w:sz="4" w:space="0" w:color="auto"/>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r>
      <w:tr w:rsidR="0067389A" w:rsidRPr="0067389A" w:rsidTr="006C41FA">
        <w:trPr>
          <w:trHeight w:val="224"/>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0" w:type="auto"/>
            <w:tcBorders>
              <w:top w:val="single" w:sz="4" w:space="0" w:color="auto"/>
              <w:left w:val="nil"/>
              <w:bottom w:val="nil"/>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Transfer Time (</w:t>
            </w:r>
            <w:proofErr w:type="spellStart"/>
            <w:r w:rsidRPr="0067389A">
              <w:rPr>
                <w:rFonts w:ascii="Calibri" w:eastAsia="Times New Roman" w:hAnsi="Calibri" w:cs="Times New Roman"/>
                <w:color w:val="FFFFFF"/>
                <w:lang w:eastAsia="en-CA"/>
              </w:rPr>
              <w:t>ms</w:t>
            </w:r>
            <w:proofErr w:type="spellEnd"/>
            <w:r w:rsidRPr="0067389A">
              <w:rPr>
                <w:rFonts w:ascii="Calibri" w:eastAsia="Times New Roman" w:hAnsi="Calibri" w:cs="Times New Roman"/>
                <w:color w:val="FFFFFF"/>
                <w:lang w:eastAsia="en-CA"/>
              </w:rPr>
              <w:t>)</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16.0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31.0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157.0</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406.0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94.0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359.0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1,734.0</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5,204.0</w:t>
            </w:r>
          </w:p>
        </w:tc>
      </w:tr>
      <w:tr w:rsidR="0067389A" w:rsidRPr="0067389A" w:rsidTr="006C41FA">
        <w:trPr>
          <w:trHeight w:val="224"/>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r w:rsidRPr="0067389A">
              <w:rPr>
                <w:rFonts w:ascii="Calibri" w:eastAsia="Times New Roman" w:hAnsi="Calibri" w:cs="Times New Roman"/>
                <w:b/>
                <w:bCs/>
                <w:color w:val="3F3F3F"/>
                <w:lang w:eastAsia="en-CA"/>
              </w:rPr>
              <w:t>Test 2</w:t>
            </w:r>
          </w:p>
        </w:tc>
        <w:tc>
          <w:tcPr>
            <w:tcW w:w="0" w:type="auto"/>
            <w:tcBorders>
              <w:top w:val="nil"/>
              <w:left w:val="nil"/>
              <w:bottom w:val="nil"/>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Data Transferred (kb)</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2,000.0</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6,000.0</w:t>
            </w:r>
          </w:p>
        </w:tc>
      </w:tr>
      <w:tr w:rsidR="0067389A" w:rsidRPr="0067389A" w:rsidTr="006C41FA">
        <w:trPr>
          <w:trHeight w:val="224"/>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0" w:type="auto"/>
            <w:tcBorders>
              <w:top w:val="nil"/>
              <w:left w:val="nil"/>
              <w:bottom w:val="single" w:sz="4" w:space="0" w:color="auto"/>
              <w:right w:val="nil"/>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Packets Lost</w:t>
            </w:r>
          </w:p>
        </w:tc>
        <w:tc>
          <w:tcPr>
            <w:tcW w:w="0" w:type="auto"/>
            <w:tcBorders>
              <w:top w:val="nil"/>
              <w:left w:val="single" w:sz="12" w:space="0" w:color="auto"/>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4" w:space="0" w:color="auto"/>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r>
      <w:tr w:rsidR="0067389A" w:rsidRPr="0067389A" w:rsidTr="006C41FA">
        <w:trPr>
          <w:trHeight w:val="224"/>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0" w:type="auto"/>
            <w:tcBorders>
              <w:top w:val="single" w:sz="4" w:space="0" w:color="auto"/>
              <w:left w:val="nil"/>
              <w:bottom w:val="nil"/>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Transfer Time (</w:t>
            </w:r>
            <w:proofErr w:type="spellStart"/>
            <w:r w:rsidRPr="0067389A">
              <w:rPr>
                <w:rFonts w:ascii="Calibri" w:eastAsia="Times New Roman" w:hAnsi="Calibri" w:cs="Times New Roman"/>
                <w:color w:val="000000"/>
                <w:lang w:eastAsia="en-CA"/>
              </w:rPr>
              <w:t>ms</w:t>
            </w:r>
            <w:proofErr w:type="spellEnd"/>
            <w:r w:rsidRPr="0067389A">
              <w:rPr>
                <w:rFonts w:ascii="Calibri" w:eastAsia="Times New Roman" w:hAnsi="Calibri" w:cs="Times New Roman"/>
                <w:color w:val="000000"/>
                <w:lang w:eastAsia="en-CA"/>
              </w:rPr>
              <w:t>)</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15.0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31.0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156.0</w:t>
            </w:r>
          </w:p>
        </w:tc>
        <w:tc>
          <w:tcPr>
            <w:tcW w:w="0" w:type="auto"/>
            <w:tcBorders>
              <w:top w:val="nil"/>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438.0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94.0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375.0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1,766.0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5,188.0</w:t>
            </w:r>
          </w:p>
        </w:tc>
      </w:tr>
      <w:tr w:rsidR="0067389A" w:rsidRPr="0067389A" w:rsidTr="006C41FA">
        <w:trPr>
          <w:trHeight w:val="224"/>
        </w:trPr>
        <w:tc>
          <w:tcPr>
            <w:tcW w:w="0" w:type="auto"/>
            <w:tcBorders>
              <w:top w:val="nil"/>
              <w:left w:val="single" w:sz="4" w:space="0" w:color="auto"/>
              <w:bottom w:val="nil"/>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r w:rsidRPr="0067389A">
              <w:rPr>
                <w:rFonts w:ascii="Calibri" w:eastAsia="Times New Roman" w:hAnsi="Calibri" w:cs="Times New Roman"/>
                <w:b/>
                <w:bCs/>
                <w:color w:val="3F3F3F"/>
                <w:lang w:eastAsia="en-CA"/>
              </w:rPr>
              <w:t>Test 3</w:t>
            </w:r>
          </w:p>
        </w:tc>
        <w:tc>
          <w:tcPr>
            <w:tcW w:w="0" w:type="auto"/>
            <w:tcBorders>
              <w:top w:val="nil"/>
              <w:left w:val="nil"/>
              <w:bottom w:val="nil"/>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Data Transferred (kb)</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w:t>
            </w:r>
          </w:p>
        </w:tc>
        <w:tc>
          <w:tcPr>
            <w:tcW w:w="0" w:type="auto"/>
            <w:tcBorders>
              <w:top w:val="nil"/>
              <w:left w:val="nil"/>
              <w:bottom w:val="nil"/>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100.0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400.0</w:t>
            </w:r>
          </w:p>
        </w:tc>
        <w:tc>
          <w:tcPr>
            <w:tcW w:w="0" w:type="auto"/>
            <w:tcBorders>
              <w:top w:val="nil"/>
              <w:left w:val="nil"/>
              <w:bottom w:val="nil"/>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2,000.0</w:t>
            </w:r>
          </w:p>
        </w:tc>
        <w:tc>
          <w:tcPr>
            <w:tcW w:w="0" w:type="auto"/>
            <w:tcBorders>
              <w:top w:val="nil"/>
              <w:left w:val="nil"/>
              <w:bottom w:val="nil"/>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6,000.0</w:t>
            </w:r>
          </w:p>
        </w:tc>
      </w:tr>
      <w:tr w:rsidR="0067389A" w:rsidRPr="0067389A" w:rsidTr="006C41FA">
        <w:trPr>
          <w:trHeight w:val="234"/>
        </w:trPr>
        <w:tc>
          <w:tcPr>
            <w:tcW w:w="0" w:type="auto"/>
            <w:tcBorders>
              <w:top w:val="nil"/>
              <w:left w:val="single" w:sz="4" w:space="0" w:color="auto"/>
              <w:bottom w:val="double" w:sz="6" w:space="0" w:color="auto"/>
              <w:right w:val="single" w:sz="4" w:space="0" w:color="auto"/>
            </w:tcBorders>
            <w:shd w:val="clear" w:color="000000" w:fill="F2F2F2"/>
            <w:noWrap/>
            <w:vAlign w:val="center"/>
            <w:hideMark/>
          </w:tcPr>
          <w:p w:rsidR="0067389A" w:rsidRPr="0067389A" w:rsidRDefault="0067389A" w:rsidP="006C41FA">
            <w:pPr>
              <w:spacing w:after="0" w:line="240" w:lineRule="auto"/>
              <w:jc w:val="center"/>
              <w:rPr>
                <w:rFonts w:ascii="Calibri" w:eastAsia="Times New Roman" w:hAnsi="Calibri" w:cs="Times New Roman"/>
                <w:b/>
                <w:bCs/>
                <w:color w:val="3F3F3F"/>
                <w:lang w:eastAsia="en-CA"/>
              </w:rPr>
            </w:pPr>
          </w:p>
        </w:tc>
        <w:tc>
          <w:tcPr>
            <w:tcW w:w="0" w:type="auto"/>
            <w:tcBorders>
              <w:top w:val="nil"/>
              <w:left w:val="nil"/>
              <w:bottom w:val="double" w:sz="6" w:space="0" w:color="auto"/>
              <w:right w:val="single" w:sz="12" w:space="0" w:color="000000"/>
            </w:tcBorders>
            <w:shd w:val="clear" w:color="000000" w:fill="EDEDED"/>
            <w:noWrap/>
            <w:vAlign w:val="bottom"/>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Packets Lost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8"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4"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c>
          <w:tcPr>
            <w:tcW w:w="0" w:type="auto"/>
            <w:tcBorders>
              <w:top w:val="nil"/>
              <w:left w:val="nil"/>
              <w:bottom w:val="double" w:sz="6" w:space="0" w:color="auto"/>
              <w:right w:val="single" w:sz="12" w:space="0" w:color="auto"/>
            </w:tcBorders>
            <w:shd w:val="clear" w:color="000000" w:fill="EDEDED"/>
            <w:noWrap/>
            <w:vAlign w:val="center"/>
            <w:hideMark/>
          </w:tcPr>
          <w:p w:rsidR="0067389A" w:rsidRPr="0067389A" w:rsidRDefault="0067389A" w:rsidP="006C41FA">
            <w:pPr>
              <w:spacing w:after="0" w:line="240" w:lineRule="auto"/>
              <w:jc w:val="center"/>
              <w:rPr>
                <w:rFonts w:ascii="Calibri" w:eastAsia="Times New Roman" w:hAnsi="Calibri" w:cs="Times New Roman"/>
                <w:color w:val="000000"/>
                <w:lang w:eastAsia="en-CA"/>
              </w:rPr>
            </w:pPr>
            <w:r w:rsidRPr="0067389A">
              <w:rPr>
                <w:rFonts w:ascii="Calibri" w:eastAsia="Times New Roman" w:hAnsi="Calibri" w:cs="Times New Roman"/>
                <w:color w:val="000000"/>
                <w:lang w:eastAsia="en-CA"/>
              </w:rPr>
              <w:t>-</w:t>
            </w:r>
          </w:p>
        </w:tc>
      </w:tr>
      <w:tr w:rsidR="0067389A" w:rsidRPr="0067389A" w:rsidTr="006C41FA">
        <w:trPr>
          <w:trHeight w:val="234"/>
        </w:trPr>
        <w:tc>
          <w:tcPr>
            <w:tcW w:w="0" w:type="auto"/>
            <w:tcBorders>
              <w:top w:val="nil"/>
              <w:left w:val="single" w:sz="4" w:space="0" w:color="auto"/>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0" w:type="auto"/>
            <w:tcBorders>
              <w:top w:val="nil"/>
              <w:left w:val="nil"/>
              <w:bottom w:val="nil"/>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Transfer Time (</w:t>
            </w:r>
            <w:proofErr w:type="spellStart"/>
            <w:r w:rsidRPr="0067389A">
              <w:rPr>
                <w:rFonts w:ascii="Calibri" w:eastAsia="Times New Roman" w:hAnsi="Calibri" w:cs="Times New Roman"/>
                <w:color w:val="FFFFFF"/>
                <w:lang w:eastAsia="en-CA"/>
              </w:rPr>
              <w:t>ms</w:t>
            </w:r>
            <w:proofErr w:type="spellEnd"/>
            <w:r w:rsidRPr="0067389A">
              <w:rPr>
                <w:rFonts w:ascii="Calibri" w:eastAsia="Times New Roman" w:hAnsi="Calibri" w:cs="Times New Roman"/>
                <w:color w:val="FFFFFF"/>
                <w:lang w:eastAsia="en-CA"/>
              </w:rPr>
              <w:t>)</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15.7</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31.0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156.3</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422.0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94.0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364.3</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1,744.7</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5,193.3</w:t>
            </w:r>
          </w:p>
        </w:tc>
      </w:tr>
      <w:tr w:rsidR="0067389A" w:rsidRPr="0067389A" w:rsidTr="006C41FA">
        <w:trPr>
          <w:trHeight w:val="224"/>
        </w:trPr>
        <w:tc>
          <w:tcPr>
            <w:tcW w:w="0" w:type="auto"/>
            <w:tcBorders>
              <w:top w:val="nil"/>
              <w:left w:val="single" w:sz="4" w:space="0" w:color="auto"/>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Average</w:t>
            </w:r>
          </w:p>
        </w:tc>
        <w:tc>
          <w:tcPr>
            <w:tcW w:w="0" w:type="auto"/>
            <w:tcBorders>
              <w:top w:val="nil"/>
              <w:left w:val="nil"/>
              <w:bottom w:val="nil"/>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Data Transferred (kb)</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w:t>
            </w:r>
          </w:p>
        </w:tc>
        <w:tc>
          <w:tcPr>
            <w:tcW w:w="0" w:type="auto"/>
            <w:tcBorders>
              <w:top w:val="nil"/>
              <w:left w:val="nil"/>
              <w:bottom w:val="nil"/>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100.0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400.0</w:t>
            </w:r>
          </w:p>
        </w:tc>
        <w:tc>
          <w:tcPr>
            <w:tcW w:w="0" w:type="auto"/>
            <w:tcBorders>
              <w:top w:val="nil"/>
              <w:left w:val="nil"/>
              <w:bottom w:val="nil"/>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2,000.0</w:t>
            </w:r>
          </w:p>
        </w:tc>
        <w:tc>
          <w:tcPr>
            <w:tcW w:w="0" w:type="auto"/>
            <w:tcBorders>
              <w:top w:val="nil"/>
              <w:left w:val="nil"/>
              <w:bottom w:val="nil"/>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6,000.0</w:t>
            </w:r>
          </w:p>
        </w:tc>
      </w:tr>
      <w:tr w:rsidR="0067389A" w:rsidRPr="0067389A" w:rsidTr="006C41FA">
        <w:trPr>
          <w:trHeight w:val="234"/>
        </w:trPr>
        <w:tc>
          <w:tcPr>
            <w:tcW w:w="0" w:type="auto"/>
            <w:tcBorders>
              <w:top w:val="nil"/>
              <w:left w:val="single" w:sz="4" w:space="0" w:color="auto"/>
              <w:bottom w:val="single" w:sz="4"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p>
        </w:tc>
        <w:tc>
          <w:tcPr>
            <w:tcW w:w="0" w:type="auto"/>
            <w:tcBorders>
              <w:top w:val="nil"/>
              <w:left w:val="nil"/>
              <w:bottom w:val="single" w:sz="8" w:space="0" w:color="auto"/>
              <w:right w:val="single" w:sz="12" w:space="0" w:color="000000"/>
            </w:tcBorders>
            <w:shd w:val="clear" w:color="000000" w:fill="C9C9C9"/>
            <w:noWrap/>
            <w:vAlign w:val="bottom"/>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Packets Lost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8"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4"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c>
          <w:tcPr>
            <w:tcW w:w="0" w:type="auto"/>
            <w:tcBorders>
              <w:top w:val="nil"/>
              <w:left w:val="nil"/>
              <w:bottom w:val="single" w:sz="12" w:space="0" w:color="auto"/>
              <w:right w:val="single" w:sz="12" w:space="0" w:color="auto"/>
            </w:tcBorders>
            <w:shd w:val="clear" w:color="000000" w:fill="C9C9C9"/>
            <w:noWrap/>
            <w:vAlign w:val="center"/>
            <w:hideMark/>
          </w:tcPr>
          <w:p w:rsidR="0067389A" w:rsidRPr="0067389A" w:rsidRDefault="0067389A" w:rsidP="006C41FA">
            <w:pPr>
              <w:spacing w:after="0" w:line="240" w:lineRule="auto"/>
              <w:jc w:val="center"/>
              <w:rPr>
                <w:rFonts w:ascii="Calibri" w:eastAsia="Times New Roman" w:hAnsi="Calibri" w:cs="Times New Roman"/>
                <w:color w:val="FFFFFF"/>
                <w:lang w:eastAsia="en-CA"/>
              </w:rPr>
            </w:pPr>
            <w:r w:rsidRPr="0067389A">
              <w:rPr>
                <w:rFonts w:ascii="Calibri" w:eastAsia="Times New Roman" w:hAnsi="Calibri" w:cs="Times New Roman"/>
                <w:color w:val="FFFFFF"/>
                <w:lang w:eastAsia="en-CA"/>
              </w:rPr>
              <w:t>-</w:t>
            </w:r>
          </w:p>
        </w:tc>
      </w:tr>
    </w:tbl>
    <w:p w:rsidR="0067389A" w:rsidRDefault="0067389A" w:rsidP="00A9343F"/>
    <w:p w:rsidR="0067389A" w:rsidRDefault="0067389A" w:rsidP="00A9343F"/>
    <w:p w:rsidR="0067389A" w:rsidRDefault="0067389A" w:rsidP="0067389A">
      <w:r>
        <w:br w:type="page"/>
      </w:r>
    </w:p>
    <w:p w:rsidR="00F164C9" w:rsidRDefault="00F164C9" w:rsidP="00F164C9">
      <w:pPr>
        <w:pStyle w:val="Heading1"/>
        <w:rPr>
          <w:b/>
          <w:sz w:val="44"/>
          <w:szCs w:val="44"/>
          <w:u w:val="single"/>
        </w:rPr>
      </w:pPr>
      <w:bookmarkStart w:id="7" w:name="_Toc443285346"/>
      <w:r>
        <w:rPr>
          <w:b/>
          <w:sz w:val="44"/>
          <w:szCs w:val="44"/>
          <w:u w:val="single"/>
        </w:rPr>
        <w:lastRenderedPageBreak/>
        <w:t>Conclusion</w:t>
      </w:r>
      <w:bookmarkEnd w:id="7"/>
    </w:p>
    <w:p w:rsidR="00634A6F" w:rsidRDefault="00634A6F" w:rsidP="00A32A5B">
      <w:r>
        <w:t xml:space="preserve">Following the data taken using the TCP/UDP Client/Server conclude that there is little difference between UDP and TCP on a local network where packet loss is unlikely. The unlikely packet loss allows UDP to communicate without packet loss, increasing speed of the connection. </w:t>
      </w:r>
    </w:p>
    <w:p w:rsidR="00C81A3B" w:rsidRDefault="00C81A3B" w:rsidP="00A32A5B">
      <w:r>
        <w:t>TCP may appear similar to UDP due to ignoring the setup of connection with three-way handshake. This method of ensuring connection should require 3 extra packets which TCP must account for while UDP doesn’t (as it doesn’t operate under a connection).</w:t>
      </w:r>
    </w:p>
    <w:p w:rsidR="00C81A3B" w:rsidRDefault="00C81A3B" w:rsidP="00A32A5B">
      <w:r>
        <w:t>Another possibility is the UI of the program is limiting the speed of the two connections, where UDP may be able to read packets faster if it is able to. However, this was tested by disabling most UI elements (such as displaying packet data), and while results did increase significantly, TCP and UDP still matched in speeds.</w:t>
      </w:r>
    </w:p>
    <w:p w:rsidR="00055392" w:rsidRDefault="00C81A3B" w:rsidP="00A32A5B">
      <w:r>
        <w:t xml:space="preserve">Regarding the lack of packet loss in both connects led to speculation that UDP may not be operating correctly as “true” UDP. However, this speculation was discarded after a test with extremely small packet sizes were communicated over TCP and UDP (64 bytes, 10,000 packets). The results ended with a nearly 50% packet loss on UDP, while a 0% packet loss in TCP. This new indication in data shows that UDP is operating correctly, but my not be reaching its maximum threshold for reading speeds. The graph below represents testing lower packet sizes with high packet count. </w:t>
      </w:r>
    </w:p>
    <w:tbl>
      <w:tblPr>
        <w:tblW w:w="0" w:type="auto"/>
        <w:jc w:val="center"/>
        <w:tblLook w:val="04A0" w:firstRow="1" w:lastRow="0" w:firstColumn="1" w:lastColumn="0" w:noHBand="0" w:noVBand="1"/>
      </w:tblPr>
      <w:tblGrid>
        <w:gridCol w:w="948"/>
        <w:gridCol w:w="2131"/>
        <w:gridCol w:w="1066"/>
        <w:gridCol w:w="1066"/>
        <w:gridCol w:w="1083"/>
        <w:gridCol w:w="1083"/>
      </w:tblGrid>
      <w:tr w:rsidR="00055392" w:rsidRPr="00055392" w:rsidTr="00055392">
        <w:trPr>
          <w:trHeight w:val="244"/>
          <w:jc w:val="center"/>
        </w:trPr>
        <w:tc>
          <w:tcPr>
            <w:tcW w:w="0" w:type="auto"/>
            <w:tcBorders>
              <w:top w:val="nil"/>
              <w:left w:val="nil"/>
              <w:bottom w:val="nil"/>
              <w:right w:val="nil"/>
            </w:tcBorders>
            <w:shd w:val="clear" w:color="auto" w:fill="auto"/>
            <w:noWrap/>
            <w:vAlign w:val="bottom"/>
            <w:hideMark/>
          </w:tcPr>
          <w:p w:rsidR="00055392" w:rsidRPr="00055392" w:rsidRDefault="00055392" w:rsidP="00055392">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auto"/>
              <w:left w:val="single" w:sz="8" w:space="0" w:color="auto"/>
              <w:bottom w:val="nil"/>
              <w:right w:val="single" w:sz="12" w:space="0" w:color="000000"/>
            </w:tcBorders>
            <w:shd w:val="clear" w:color="000000" w:fill="A5A5A5"/>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Protocol</w:t>
            </w:r>
          </w:p>
        </w:tc>
        <w:tc>
          <w:tcPr>
            <w:tcW w:w="0" w:type="auto"/>
            <w:gridSpan w:val="2"/>
            <w:tcBorders>
              <w:top w:val="single" w:sz="12" w:space="0" w:color="auto"/>
              <w:left w:val="nil"/>
              <w:bottom w:val="nil"/>
              <w:right w:val="single" w:sz="12" w:space="0" w:color="000000"/>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TCP</w:t>
            </w:r>
          </w:p>
        </w:tc>
        <w:tc>
          <w:tcPr>
            <w:tcW w:w="0" w:type="auto"/>
            <w:gridSpan w:val="2"/>
            <w:tcBorders>
              <w:top w:val="single" w:sz="12" w:space="0" w:color="auto"/>
              <w:left w:val="nil"/>
              <w:bottom w:val="nil"/>
              <w:right w:val="single" w:sz="12" w:space="0" w:color="000000"/>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UDP</w:t>
            </w:r>
          </w:p>
        </w:tc>
      </w:tr>
      <w:tr w:rsidR="00055392" w:rsidRPr="00055392" w:rsidTr="00055392">
        <w:trPr>
          <w:trHeight w:val="234"/>
          <w:jc w:val="center"/>
        </w:trPr>
        <w:tc>
          <w:tcPr>
            <w:tcW w:w="0" w:type="auto"/>
            <w:tcBorders>
              <w:top w:val="nil"/>
              <w:left w:val="nil"/>
              <w:bottom w:val="nil"/>
              <w:right w:val="nil"/>
            </w:tcBorders>
            <w:shd w:val="clear" w:color="auto" w:fill="auto"/>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p>
        </w:tc>
        <w:tc>
          <w:tcPr>
            <w:tcW w:w="0" w:type="auto"/>
            <w:tcBorders>
              <w:top w:val="nil"/>
              <w:left w:val="single" w:sz="8" w:space="0" w:color="auto"/>
              <w:bottom w:val="nil"/>
              <w:right w:val="single" w:sz="12" w:space="0" w:color="000000"/>
            </w:tcBorders>
            <w:shd w:val="clear" w:color="000000" w:fill="A5A5A5"/>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Packets Sent</w:t>
            </w:r>
          </w:p>
        </w:tc>
        <w:tc>
          <w:tcPr>
            <w:tcW w:w="0" w:type="auto"/>
            <w:gridSpan w:val="2"/>
            <w:tcBorders>
              <w:top w:val="nil"/>
              <w:left w:val="nil"/>
              <w:bottom w:val="nil"/>
              <w:right w:val="single" w:sz="12" w:space="0" w:color="000000"/>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10,000</w:t>
            </w:r>
          </w:p>
        </w:tc>
        <w:tc>
          <w:tcPr>
            <w:tcW w:w="0" w:type="auto"/>
            <w:gridSpan w:val="2"/>
            <w:tcBorders>
              <w:top w:val="nil"/>
              <w:left w:val="nil"/>
              <w:bottom w:val="nil"/>
              <w:right w:val="single" w:sz="12" w:space="0" w:color="000000"/>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10,000</w:t>
            </w:r>
          </w:p>
        </w:tc>
      </w:tr>
      <w:tr w:rsidR="00055392" w:rsidRPr="00055392" w:rsidTr="00055392">
        <w:trPr>
          <w:trHeight w:val="234"/>
          <w:jc w:val="center"/>
        </w:trPr>
        <w:tc>
          <w:tcPr>
            <w:tcW w:w="0" w:type="auto"/>
            <w:tcBorders>
              <w:top w:val="nil"/>
              <w:left w:val="nil"/>
              <w:bottom w:val="nil"/>
              <w:right w:val="nil"/>
            </w:tcBorders>
            <w:shd w:val="clear" w:color="auto" w:fill="auto"/>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p>
        </w:tc>
        <w:tc>
          <w:tcPr>
            <w:tcW w:w="0" w:type="auto"/>
            <w:tcBorders>
              <w:top w:val="nil"/>
              <w:left w:val="single" w:sz="8" w:space="0" w:color="auto"/>
              <w:bottom w:val="nil"/>
              <w:right w:val="single" w:sz="12" w:space="0" w:color="000000"/>
            </w:tcBorders>
            <w:shd w:val="clear" w:color="000000" w:fill="A5A5A5"/>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Packet Size</w:t>
            </w:r>
          </w:p>
        </w:tc>
        <w:tc>
          <w:tcPr>
            <w:tcW w:w="0" w:type="auto"/>
            <w:tcBorders>
              <w:top w:val="nil"/>
              <w:left w:val="nil"/>
              <w:bottom w:val="nil"/>
              <w:right w:val="single" w:sz="4" w:space="0" w:color="auto"/>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16</w:t>
            </w:r>
          </w:p>
        </w:tc>
        <w:tc>
          <w:tcPr>
            <w:tcW w:w="0" w:type="auto"/>
            <w:tcBorders>
              <w:top w:val="nil"/>
              <w:left w:val="nil"/>
              <w:bottom w:val="nil"/>
              <w:right w:val="single" w:sz="4" w:space="0" w:color="auto"/>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64</w:t>
            </w:r>
          </w:p>
        </w:tc>
        <w:tc>
          <w:tcPr>
            <w:tcW w:w="0" w:type="auto"/>
            <w:tcBorders>
              <w:top w:val="nil"/>
              <w:left w:val="single" w:sz="12" w:space="0" w:color="auto"/>
              <w:bottom w:val="nil"/>
              <w:right w:val="single" w:sz="4" w:space="0" w:color="auto"/>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16</w:t>
            </w:r>
          </w:p>
        </w:tc>
        <w:tc>
          <w:tcPr>
            <w:tcW w:w="0" w:type="auto"/>
            <w:tcBorders>
              <w:top w:val="nil"/>
              <w:left w:val="nil"/>
              <w:bottom w:val="nil"/>
              <w:right w:val="single" w:sz="12" w:space="0" w:color="auto"/>
            </w:tcBorders>
            <w:shd w:val="clear" w:color="000000" w:fill="A5A5A5"/>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64</w:t>
            </w:r>
          </w:p>
        </w:tc>
      </w:tr>
      <w:tr w:rsidR="00055392" w:rsidRPr="00055392" w:rsidTr="00055392">
        <w:trPr>
          <w:trHeight w:val="234"/>
          <w:jc w:val="center"/>
        </w:trPr>
        <w:tc>
          <w:tcPr>
            <w:tcW w:w="0" w:type="auto"/>
            <w:tcBorders>
              <w:top w:val="single" w:sz="4" w:space="0" w:color="auto"/>
              <w:left w:val="single" w:sz="4" w:space="0" w:color="auto"/>
              <w:bottom w:val="nil"/>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 </w:t>
            </w:r>
          </w:p>
        </w:tc>
        <w:tc>
          <w:tcPr>
            <w:tcW w:w="0" w:type="auto"/>
            <w:tcBorders>
              <w:top w:val="single" w:sz="4" w:space="0" w:color="auto"/>
              <w:left w:val="nil"/>
              <w:bottom w:val="nil"/>
              <w:right w:val="single" w:sz="12" w:space="0" w:color="000000"/>
            </w:tcBorders>
            <w:shd w:val="clear" w:color="000000" w:fill="EDEDED"/>
            <w:noWrap/>
            <w:vAlign w:val="bottom"/>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Transfer Time (</w:t>
            </w:r>
            <w:proofErr w:type="spellStart"/>
            <w:r w:rsidRPr="00055392">
              <w:rPr>
                <w:rFonts w:ascii="Calibri" w:eastAsia="Times New Roman" w:hAnsi="Calibri" w:cs="Times New Roman"/>
                <w:color w:val="000000"/>
                <w:lang w:eastAsia="en-CA"/>
              </w:rPr>
              <w:t>ms</w:t>
            </w:r>
            <w:proofErr w:type="spellEnd"/>
            <w:r w:rsidRPr="00055392">
              <w:rPr>
                <w:rFonts w:ascii="Calibri" w:eastAsia="Times New Roman" w:hAnsi="Calibri" w:cs="Times New Roman"/>
                <w:color w:val="000000"/>
                <w:lang w:eastAsia="en-CA"/>
              </w:rPr>
              <w:t>)</w:t>
            </w:r>
          </w:p>
        </w:tc>
        <w:tc>
          <w:tcPr>
            <w:tcW w:w="0" w:type="auto"/>
            <w:tcBorders>
              <w:top w:val="single" w:sz="4" w:space="0" w:color="auto"/>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984.0 </w:t>
            </w:r>
          </w:p>
        </w:tc>
        <w:tc>
          <w:tcPr>
            <w:tcW w:w="0" w:type="auto"/>
            <w:tcBorders>
              <w:top w:val="single" w:sz="4" w:space="0" w:color="auto"/>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984.0 </w:t>
            </w:r>
          </w:p>
        </w:tc>
        <w:tc>
          <w:tcPr>
            <w:tcW w:w="0" w:type="auto"/>
            <w:tcBorders>
              <w:top w:val="single" w:sz="4" w:space="0" w:color="auto"/>
              <w:left w:val="single" w:sz="12" w:space="0" w:color="auto"/>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156.0 </w:t>
            </w:r>
          </w:p>
        </w:tc>
        <w:tc>
          <w:tcPr>
            <w:tcW w:w="0" w:type="auto"/>
            <w:tcBorders>
              <w:top w:val="single" w:sz="4" w:space="0" w:color="auto"/>
              <w:left w:val="nil"/>
              <w:bottom w:val="nil"/>
              <w:right w:val="single" w:sz="12"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735.0 </w:t>
            </w:r>
          </w:p>
        </w:tc>
      </w:tr>
      <w:tr w:rsidR="00055392" w:rsidRPr="00055392" w:rsidTr="00055392">
        <w:trPr>
          <w:trHeight w:val="234"/>
          <w:jc w:val="center"/>
        </w:trPr>
        <w:tc>
          <w:tcPr>
            <w:tcW w:w="0" w:type="auto"/>
            <w:tcBorders>
              <w:top w:val="nil"/>
              <w:left w:val="single" w:sz="4" w:space="0" w:color="auto"/>
              <w:bottom w:val="nil"/>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Test 1</w:t>
            </w:r>
          </w:p>
        </w:tc>
        <w:tc>
          <w:tcPr>
            <w:tcW w:w="0" w:type="auto"/>
            <w:tcBorders>
              <w:top w:val="nil"/>
              <w:left w:val="nil"/>
              <w:bottom w:val="nil"/>
              <w:right w:val="single" w:sz="12" w:space="0" w:color="000000"/>
            </w:tcBorders>
            <w:shd w:val="clear" w:color="000000" w:fill="EDEDED"/>
            <w:noWrap/>
            <w:vAlign w:val="bottom"/>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Data Transferred (kb)</w:t>
            </w:r>
          </w:p>
        </w:tc>
        <w:tc>
          <w:tcPr>
            <w:tcW w:w="0" w:type="auto"/>
            <w:tcBorders>
              <w:top w:val="nil"/>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156.3 </w:t>
            </w:r>
          </w:p>
        </w:tc>
        <w:tc>
          <w:tcPr>
            <w:tcW w:w="0" w:type="auto"/>
            <w:tcBorders>
              <w:top w:val="nil"/>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625.0 </w:t>
            </w:r>
          </w:p>
        </w:tc>
        <w:tc>
          <w:tcPr>
            <w:tcW w:w="0" w:type="auto"/>
            <w:tcBorders>
              <w:top w:val="nil"/>
              <w:left w:val="single" w:sz="12" w:space="0" w:color="auto"/>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156.3 </w:t>
            </w:r>
          </w:p>
        </w:tc>
        <w:tc>
          <w:tcPr>
            <w:tcW w:w="0" w:type="auto"/>
            <w:tcBorders>
              <w:top w:val="nil"/>
              <w:left w:val="nil"/>
              <w:bottom w:val="nil"/>
              <w:right w:val="single" w:sz="12"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625.0 </w:t>
            </w:r>
          </w:p>
        </w:tc>
      </w:tr>
      <w:tr w:rsidR="00055392" w:rsidRPr="00055392" w:rsidTr="00055392">
        <w:trPr>
          <w:trHeight w:val="234"/>
          <w:jc w:val="center"/>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 </w:t>
            </w:r>
          </w:p>
        </w:tc>
        <w:tc>
          <w:tcPr>
            <w:tcW w:w="0" w:type="auto"/>
            <w:tcBorders>
              <w:top w:val="nil"/>
              <w:left w:val="nil"/>
              <w:bottom w:val="single" w:sz="4" w:space="0" w:color="auto"/>
              <w:right w:val="single" w:sz="12" w:space="0" w:color="000000"/>
            </w:tcBorders>
            <w:shd w:val="clear" w:color="000000" w:fill="EDEDED"/>
            <w:noWrap/>
            <w:vAlign w:val="bottom"/>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Packets Lost</w:t>
            </w:r>
          </w:p>
        </w:tc>
        <w:tc>
          <w:tcPr>
            <w:tcW w:w="0" w:type="auto"/>
            <w:tcBorders>
              <w:top w:val="nil"/>
              <w:left w:val="nil"/>
              <w:bottom w:val="single" w:sz="4" w:space="0" w:color="auto"/>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   </w:t>
            </w:r>
          </w:p>
        </w:tc>
        <w:tc>
          <w:tcPr>
            <w:tcW w:w="0" w:type="auto"/>
            <w:tcBorders>
              <w:top w:val="nil"/>
              <w:left w:val="nil"/>
              <w:bottom w:val="single" w:sz="4" w:space="0" w:color="auto"/>
              <w:right w:val="single" w:sz="4" w:space="0" w:color="auto"/>
            </w:tcBorders>
            <w:shd w:val="clear" w:color="000000" w:fill="EDEDED"/>
            <w:noWrap/>
            <w:vAlign w:val="center"/>
            <w:hideMark/>
          </w:tcPr>
          <w:p w:rsidR="00055392" w:rsidRPr="00055392" w:rsidRDefault="00055392" w:rsidP="006C41FA">
            <w:pPr>
              <w:spacing w:after="0" w:line="240" w:lineRule="auto"/>
              <w:jc w:val="right"/>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w:t>
            </w:r>
            <w:r w:rsidR="006C41FA">
              <w:rPr>
                <w:rFonts w:ascii="Calibri" w:eastAsia="Times New Roman" w:hAnsi="Calibri" w:cs="Times New Roman"/>
                <w:color w:val="000000"/>
                <w:lang w:eastAsia="en-CA"/>
              </w:rPr>
              <w:t>-</w:t>
            </w:r>
          </w:p>
        </w:tc>
        <w:tc>
          <w:tcPr>
            <w:tcW w:w="0" w:type="auto"/>
            <w:tcBorders>
              <w:top w:val="nil"/>
              <w:left w:val="single" w:sz="12" w:space="0" w:color="auto"/>
              <w:bottom w:val="single" w:sz="4" w:space="0" w:color="auto"/>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5,012.0 </w:t>
            </w:r>
          </w:p>
        </w:tc>
        <w:tc>
          <w:tcPr>
            <w:tcW w:w="0" w:type="auto"/>
            <w:tcBorders>
              <w:top w:val="nil"/>
              <w:left w:val="nil"/>
              <w:bottom w:val="single" w:sz="4" w:space="0" w:color="auto"/>
              <w:right w:val="single" w:sz="12"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4,993.0 </w:t>
            </w:r>
          </w:p>
        </w:tc>
      </w:tr>
      <w:tr w:rsidR="00055392" w:rsidRPr="00055392" w:rsidTr="00055392">
        <w:trPr>
          <w:trHeight w:val="234"/>
          <w:jc w:val="center"/>
        </w:trPr>
        <w:tc>
          <w:tcPr>
            <w:tcW w:w="0" w:type="auto"/>
            <w:tcBorders>
              <w:top w:val="nil"/>
              <w:left w:val="single" w:sz="4" w:space="0" w:color="auto"/>
              <w:bottom w:val="nil"/>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 </w:t>
            </w:r>
          </w:p>
        </w:tc>
        <w:tc>
          <w:tcPr>
            <w:tcW w:w="0" w:type="auto"/>
            <w:tcBorders>
              <w:top w:val="single" w:sz="4" w:space="0" w:color="auto"/>
              <w:left w:val="nil"/>
              <w:bottom w:val="nil"/>
              <w:right w:val="single" w:sz="12" w:space="0" w:color="000000"/>
            </w:tcBorders>
            <w:shd w:val="clear" w:color="000000" w:fill="C9C9C9"/>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Transfer Time (</w:t>
            </w:r>
            <w:proofErr w:type="spellStart"/>
            <w:r w:rsidRPr="00055392">
              <w:rPr>
                <w:rFonts w:ascii="Calibri" w:eastAsia="Times New Roman" w:hAnsi="Calibri" w:cs="Times New Roman"/>
                <w:color w:val="FFFFFF"/>
                <w:lang w:eastAsia="en-CA"/>
              </w:rPr>
              <w:t>ms</w:t>
            </w:r>
            <w:proofErr w:type="spellEnd"/>
            <w:r w:rsidRPr="00055392">
              <w:rPr>
                <w:rFonts w:ascii="Calibri" w:eastAsia="Times New Roman" w:hAnsi="Calibri" w:cs="Times New Roman"/>
                <w:color w:val="FFFFFF"/>
                <w:lang w:eastAsia="en-CA"/>
              </w:rPr>
              <w:t>)</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985.0 </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990.0 </w:t>
            </w:r>
          </w:p>
        </w:tc>
        <w:tc>
          <w:tcPr>
            <w:tcW w:w="0" w:type="auto"/>
            <w:tcBorders>
              <w:top w:val="nil"/>
              <w:left w:val="single" w:sz="12" w:space="0" w:color="auto"/>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141.0 </w:t>
            </w:r>
          </w:p>
        </w:tc>
        <w:tc>
          <w:tcPr>
            <w:tcW w:w="0" w:type="auto"/>
            <w:tcBorders>
              <w:top w:val="nil"/>
              <w:left w:val="nil"/>
              <w:bottom w:val="nil"/>
              <w:right w:val="single" w:sz="12"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768.0 </w:t>
            </w:r>
          </w:p>
        </w:tc>
      </w:tr>
      <w:tr w:rsidR="00055392" w:rsidRPr="00055392" w:rsidTr="00055392">
        <w:trPr>
          <w:trHeight w:val="234"/>
          <w:jc w:val="center"/>
        </w:trPr>
        <w:tc>
          <w:tcPr>
            <w:tcW w:w="0" w:type="auto"/>
            <w:tcBorders>
              <w:top w:val="nil"/>
              <w:left w:val="single" w:sz="4" w:space="0" w:color="auto"/>
              <w:bottom w:val="nil"/>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Test 2</w:t>
            </w:r>
          </w:p>
        </w:tc>
        <w:tc>
          <w:tcPr>
            <w:tcW w:w="0" w:type="auto"/>
            <w:tcBorders>
              <w:top w:val="nil"/>
              <w:left w:val="nil"/>
              <w:bottom w:val="nil"/>
              <w:right w:val="single" w:sz="12" w:space="0" w:color="000000"/>
            </w:tcBorders>
            <w:shd w:val="clear" w:color="000000" w:fill="C9C9C9"/>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Data Transferred (kb)</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156.3 </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625.0 </w:t>
            </w:r>
          </w:p>
        </w:tc>
        <w:tc>
          <w:tcPr>
            <w:tcW w:w="0" w:type="auto"/>
            <w:tcBorders>
              <w:top w:val="nil"/>
              <w:left w:val="single" w:sz="12" w:space="0" w:color="auto"/>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156.3 </w:t>
            </w:r>
          </w:p>
        </w:tc>
        <w:tc>
          <w:tcPr>
            <w:tcW w:w="0" w:type="auto"/>
            <w:tcBorders>
              <w:top w:val="nil"/>
              <w:left w:val="nil"/>
              <w:bottom w:val="nil"/>
              <w:right w:val="single" w:sz="12"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625.0 </w:t>
            </w:r>
          </w:p>
        </w:tc>
      </w:tr>
      <w:tr w:rsidR="00055392" w:rsidRPr="00055392" w:rsidTr="00055392">
        <w:trPr>
          <w:trHeight w:val="234"/>
          <w:jc w:val="center"/>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 </w:t>
            </w:r>
          </w:p>
        </w:tc>
        <w:tc>
          <w:tcPr>
            <w:tcW w:w="0" w:type="auto"/>
            <w:tcBorders>
              <w:top w:val="nil"/>
              <w:left w:val="nil"/>
              <w:bottom w:val="single" w:sz="4" w:space="0" w:color="auto"/>
              <w:right w:val="nil"/>
            </w:tcBorders>
            <w:shd w:val="clear" w:color="000000" w:fill="C9C9C9"/>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Packets Lost</w:t>
            </w:r>
          </w:p>
        </w:tc>
        <w:tc>
          <w:tcPr>
            <w:tcW w:w="0" w:type="auto"/>
            <w:tcBorders>
              <w:top w:val="nil"/>
              <w:left w:val="single" w:sz="12" w:space="0" w:color="auto"/>
              <w:bottom w:val="single" w:sz="4"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   </w:t>
            </w:r>
          </w:p>
        </w:tc>
        <w:tc>
          <w:tcPr>
            <w:tcW w:w="0" w:type="auto"/>
            <w:tcBorders>
              <w:top w:val="nil"/>
              <w:left w:val="nil"/>
              <w:bottom w:val="single" w:sz="4"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   </w:t>
            </w:r>
          </w:p>
        </w:tc>
        <w:tc>
          <w:tcPr>
            <w:tcW w:w="0" w:type="auto"/>
            <w:tcBorders>
              <w:top w:val="nil"/>
              <w:left w:val="single" w:sz="12" w:space="0" w:color="auto"/>
              <w:bottom w:val="single" w:sz="4"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5,013.0 </w:t>
            </w:r>
          </w:p>
        </w:tc>
        <w:tc>
          <w:tcPr>
            <w:tcW w:w="0" w:type="auto"/>
            <w:tcBorders>
              <w:top w:val="nil"/>
              <w:left w:val="nil"/>
              <w:bottom w:val="single" w:sz="4" w:space="0" w:color="auto"/>
              <w:right w:val="single" w:sz="12"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5,012.0 </w:t>
            </w:r>
          </w:p>
        </w:tc>
      </w:tr>
      <w:tr w:rsidR="00055392" w:rsidRPr="00055392" w:rsidTr="00055392">
        <w:trPr>
          <w:trHeight w:val="234"/>
          <w:jc w:val="center"/>
        </w:trPr>
        <w:tc>
          <w:tcPr>
            <w:tcW w:w="0" w:type="auto"/>
            <w:tcBorders>
              <w:top w:val="nil"/>
              <w:left w:val="single" w:sz="4" w:space="0" w:color="auto"/>
              <w:bottom w:val="nil"/>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 </w:t>
            </w:r>
          </w:p>
        </w:tc>
        <w:tc>
          <w:tcPr>
            <w:tcW w:w="0" w:type="auto"/>
            <w:tcBorders>
              <w:top w:val="single" w:sz="4" w:space="0" w:color="auto"/>
              <w:left w:val="nil"/>
              <w:bottom w:val="nil"/>
              <w:right w:val="single" w:sz="12" w:space="0" w:color="000000"/>
            </w:tcBorders>
            <w:shd w:val="clear" w:color="000000" w:fill="EDEDED"/>
            <w:noWrap/>
            <w:vAlign w:val="bottom"/>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Transfer Time (</w:t>
            </w:r>
            <w:proofErr w:type="spellStart"/>
            <w:r w:rsidRPr="00055392">
              <w:rPr>
                <w:rFonts w:ascii="Calibri" w:eastAsia="Times New Roman" w:hAnsi="Calibri" w:cs="Times New Roman"/>
                <w:color w:val="000000"/>
                <w:lang w:eastAsia="en-CA"/>
              </w:rPr>
              <w:t>ms</w:t>
            </w:r>
            <w:proofErr w:type="spellEnd"/>
            <w:r w:rsidRPr="00055392">
              <w:rPr>
                <w:rFonts w:ascii="Calibri" w:eastAsia="Times New Roman" w:hAnsi="Calibri" w:cs="Times New Roman"/>
                <w:color w:val="000000"/>
                <w:lang w:eastAsia="en-CA"/>
              </w:rPr>
              <w:t>)</w:t>
            </w:r>
          </w:p>
        </w:tc>
        <w:tc>
          <w:tcPr>
            <w:tcW w:w="0" w:type="auto"/>
            <w:tcBorders>
              <w:top w:val="nil"/>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991.0 </w:t>
            </w:r>
          </w:p>
        </w:tc>
        <w:tc>
          <w:tcPr>
            <w:tcW w:w="0" w:type="auto"/>
            <w:tcBorders>
              <w:top w:val="nil"/>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987.0 </w:t>
            </w:r>
          </w:p>
        </w:tc>
        <w:tc>
          <w:tcPr>
            <w:tcW w:w="0" w:type="auto"/>
            <w:tcBorders>
              <w:top w:val="nil"/>
              <w:left w:val="single" w:sz="12" w:space="0" w:color="auto"/>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141.0 </w:t>
            </w:r>
          </w:p>
        </w:tc>
        <w:tc>
          <w:tcPr>
            <w:tcW w:w="0" w:type="auto"/>
            <w:tcBorders>
              <w:top w:val="nil"/>
              <w:left w:val="nil"/>
              <w:bottom w:val="nil"/>
              <w:right w:val="single" w:sz="12"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766.0 </w:t>
            </w:r>
          </w:p>
        </w:tc>
      </w:tr>
      <w:tr w:rsidR="00055392" w:rsidRPr="00055392" w:rsidTr="00055392">
        <w:trPr>
          <w:trHeight w:val="234"/>
          <w:jc w:val="center"/>
        </w:trPr>
        <w:tc>
          <w:tcPr>
            <w:tcW w:w="0" w:type="auto"/>
            <w:tcBorders>
              <w:top w:val="nil"/>
              <w:left w:val="single" w:sz="4" w:space="0" w:color="auto"/>
              <w:bottom w:val="nil"/>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Test 3</w:t>
            </w:r>
          </w:p>
        </w:tc>
        <w:tc>
          <w:tcPr>
            <w:tcW w:w="0" w:type="auto"/>
            <w:tcBorders>
              <w:top w:val="nil"/>
              <w:left w:val="nil"/>
              <w:bottom w:val="nil"/>
              <w:right w:val="single" w:sz="12" w:space="0" w:color="000000"/>
            </w:tcBorders>
            <w:shd w:val="clear" w:color="000000" w:fill="EDEDED"/>
            <w:noWrap/>
            <w:vAlign w:val="bottom"/>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Data Transferred (kb)</w:t>
            </w:r>
          </w:p>
        </w:tc>
        <w:tc>
          <w:tcPr>
            <w:tcW w:w="0" w:type="auto"/>
            <w:tcBorders>
              <w:top w:val="nil"/>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156.3 </w:t>
            </w:r>
          </w:p>
        </w:tc>
        <w:tc>
          <w:tcPr>
            <w:tcW w:w="0" w:type="auto"/>
            <w:tcBorders>
              <w:top w:val="nil"/>
              <w:left w:val="nil"/>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625.0 </w:t>
            </w:r>
          </w:p>
        </w:tc>
        <w:tc>
          <w:tcPr>
            <w:tcW w:w="0" w:type="auto"/>
            <w:tcBorders>
              <w:top w:val="nil"/>
              <w:left w:val="single" w:sz="12" w:space="0" w:color="auto"/>
              <w:bottom w:val="nil"/>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156.3 </w:t>
            </w:r>
          </w:p>
        </w:tc>
        <w:tc>
          <w:tcPr>
            <w:tcW w:w="0" w:type="auto"/>
            <w:tcBorders>
              <w:top w:val="nil"/>
              <w:left w:val="nil"/>
              <w:bottom w:val="nil"/>
              <w:right w:val="single" w:sz="12"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625.0 </w:t>
            </w:r>
          </w:p>
        </w:tc>
      </w:tr>
      <w:tr w:rsidR="00055392" w:rsidRPr="00055392" w:rsidTr="00055392">
        <w:trPr>
          <w:trHeight w:val="244"/>
          <w:jc w:val="center"/>
        </w:trPr>
        <w:tc>
          <w:tcPr>
            <w:tcW w:w="0" w:type="auto"/>
            <w:tcBorders>
              <w:top w:val="nil"/>
              <w:left w:val="single" w:sz="4" w:space="0" w:color="auto"/>
              <w:bottom w:val="double" w:sz="6" w:space="0" w:color="auto"/>
              <w:right w:val="single" w:sz="4" w:space="0" w:color="auto"/>
            </w:tcBorders>
            <w:shd w:val="clear" w:color="000000" w:fill="F2F2F2"/>
            <w:noWrap/>
            <w:vAlign w:val="center"/>
            <w:hideMark/>
          </w:tcPr>
          <w:p w:rsidR="00055392" w:rsidRPr="00055392" w:rsidRDefault="00055392" w:rsidP="00055392">
            <w:pPr>
              <w:spacing w:after="0" w:line="240" w:lineRule="auto"/>
              <w:jc w:val="center"/>
              <w:rPr>
                <w:rFonts w:ascii="Calibri" w:eastAsia="Times New Roman" w:hAnsi="Calibri" w:cs="Times New Roman"/>
                <w:b/>
                <w:bCs/>
                <w:color w:val="3F3F3F"/>
                <w:lang w:eastAsia="en-CA"/>
              </w:rPr>
            </w:pPr>
            <w:r w:rsidRPr="00055392">
              <w:rPr>
                <w:rFonts w:ascii="Calibri" w:eastAsia="Times New Roman" w:hAnsi="Calibri" w:cs="Times New Roman"/>
                <w:b/>
                <w:bCs/>
                <w:color w:val="3F3F3F"/>
                <w:lang w:eastAsia="en-CA"/>
              </w:rPr>
              <w:t> </w:t>
            </w:r>
          </w:p>
        </w:tc>
        <w:tc>
          <w:tcPr>
            <w:tcW w:w="0" w:type="auto"/>
            <w:tcBorders>
              <w:top w:val="nil"/>
              <w:left w:val="nil"/>
              <w:bottom w:val="double" w:sz="6" w:space="0" w:color="auto"/>
              <w:right w:val="single" w:sz="12" w:space="0" w:color="000000"/>
            </w:tcBorders>
            <w:shd w:val="clear" w:color="000000" w:fill="EDEDED"/>
            <w:noWrap/>
            <w:vAlign w:val="bottom"/>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Packets Lost</w:t>
            </w:r>
          </w:p>
        </w:tc>
        <w:tc>
          <w:tcPr>
            <w:tcW w:w="0" w:type="auto"/>
            <w:tcBorders>
              <w:top w:val="nil"/>
              <w:left w:val="nil"/>
              <w:bottom w:val="double" w:sz="6" w:space="0" w:color="auto"/>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   </w:t>
            </w:r>
          </w:p>
        </w:tc>
        <w:tc>
          <w:tcPr>
            <w:tcW w:w="0" w:type="auto"/>
            <w:tcBorders>
              <w:top w:val="nil"/>
              <w:left w:val="nil"/>
              <w:bottom w:val="double" w:sz="6" w:space="0" w:color="auto"/>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   </w:t>
            </w:r>
          </w:p>
        </w:tc>
        <w:tc>
          <w:tcPr>
            <w:tcW w:w="0" w:type="auto"/>
            <w:tcBorders>
              <w:top w:val="nil"/>
              <w:left w:val="single" w:sz="12" w:space="0" w:color="auto"/>
              <w:bottom w:val="double" w:sz="6" w:space="0" w:color="auto"/>
              <w:right w:val="single" w:sz="4"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5,012.0 </w:t>
            </w:r>
          </w:p>
        </w:tc>
        <w:tc>
          <w:tcPr>
            <w:tcW w:w="0" w:type="auto"/>
            <w:tcBorders>
              <w:top w:val="nil"/>
              <w:left w:val="nil"/>
              <w:bottom w:val="double" w:sz="6" w:space="0" w:color="auto"/>
              <w:right w:val="single" w:sz="12" w:space="0" w:color="auto"/>
            </w:tcBorders>
            <w:shd w:val="clear" w:color="000000" w:fill="EDEDED"/>
            <w:noWrap/>
            <w:vAlign w:val="center"/>
            <w:hideMark/>
          </w:tcPr>
          <w:p w:rsidR="00055392" w:rsidRPr="00055392" w:rsidRDefault="00055392" w:rsidP="00055392">
            <w:pPr>
              <w:spacing w:after="0" w:line="240" w:lineRule="auto"/>
              <w:jc w:val="center"/>
              <w:rPr>
                <w:rFonts w:ascii="Calibri" w:eastAsia="Times New Roman" w:hAnsi="Calibri" w:cs="Times New Roman"/>
                <w:color w:val="000000"/>
                <w:lang w:eastAsia="en-CA"/>
              </w:rPr>
            </w:pPr>
            <w:r w:rsidRPr="00055392">
              <w:rPr>
                <w:rFonts w:ascii="Calibri" w:eastAsia="Times New Roman" w:hAnsi="Calibri" w:cs="Times New Roman"/>
                <w:color w:val="000000"/>
                <w:lang w:eastAsia="en-CA"/>
              </w:rPr>
              <w:t xml:space="preserve">    5,013.0 </w:t>
            </w:r>
          </w:p>
        </w:tc>
      </w:tr>
      <w:tr w:rsidR="00055392" w:rsidRPr="00055392" w:rsidTr="00055392">
        <w:trPr>
          <w:trHeight w:val="244"/>
          <w:jc w:val="center"/>
        </w:trPr>
        <w:tc>
          <w:tcPr>
            <w:tcW w:w="0" w:type="auto"/>
            <w:tcBorders>
              <w:top w:val="nil"/>
              <w:left w:val="single" w:sz="4" w:space="0" w:color="auto"/>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w:t>
            </w:r>
          </w:p>
        </w:tc>
        <w:tc>
          <w:tcPr>
            <w:tcW w:w="0" w:type="auto"/>
            <w:tcBorders>
              <w:top w:val="nil"/>
              <w:left w:val="nil"/>
              <w:bottom w:val="nil"/>
              <w:right w:val="single" w:sz="12" w:space="0" w:color="000000"/>
            </w:tcBorders>
            <w:shd w:val="clear" w:color="000000" w:fill="C9C9C9"/>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Transfer Time (</w:t>
            </w:r>
            <w:proofErr w:type="spellStart"/>
            <w:r w:rsidRPr="00055392">
              <w:rPr>
                <w:rFonts w:ascii="Calibri" w:eastAsia="Times New Roman" w:hAnsi="Calibri" w:cs="Times New Roman"/>
                <w:color w:val="FFFFFF"/>
                <w:lang w:eastAsia="en-CA"/>
              </w:rPr>
              <w:t>ms</w:t>
            </w:r>
            <w:proofErr w:type="spellEnd"/>
            <w:r w:rsidRPr="00055392">
              <w:rPr>
                <w:rFonts w:ascii="Calibri" w:eastAsia="Times New Roman" w:hAnsi="Calibri" w:cs="Times New Roman"/>
                <w:color w:val="FFFFFF"/>
                <w:lang w:eastAsia="en-CA"/>
              </w:rPr>
              <w:t>)</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986.7 </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987.0 </w:t>
            </w:r>
          </w:p>
        </w:tc>
        <w:tc>
          <w:tcPr>
            <w:tcW w:w="0" w:type="auto"/>
            <w:tcBorders>
              <w:top w:val="nil"/>
              <w:left w:val="single" w:sz="12" w:space="0" w:color="auto"/>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146.0 </w:t>
            </w:r>
          </w:p>
        </w:tc>
        <w:tc>
          <w:tcPr>
            <w:tcW w:w="0" w:type="auto"/>
            <w:tcBorders>
              <w:top w:val="nil"/>
              <w:left w:val="nil"/>
              <w:bottom w:val="nil"/>
              <w:right w:val="single" w:sz="12"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756.3 </w:t>
            </w:r>
          </w:p>
        </w:tc>
      </w:tr>
      <w:tr w:rsidR="00055392" w:rsidRPr="00055392" w:rsidTr="00055392">
        <w:trPr>
          <w:trHeight w:val="234"/>
          <w:jc w:val="center"/>
        </w:trPr>
        <w:tc>
          <w:tcPr>
            <w:tcW w:w="0" w:type="auto"/>
            <w:tcBorders>
              <w:top w:val="nil"/>
              <w:left w:val="single" w:sz="4" w:space="0" w:color="auto"/>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Average</w:t>
            </w:r>
          </w:p>
        </w:tc>
        <w:tc>
          <w:tcPr>
            <w:tcW w:w="0" w:type="auto"/>
            <w:tcBorders>
              <w:top w:val="nil"/>
              <w:left w:val="nil"/>
              <w:bottom w:val="nil"/>
              <w:right w:val="single" w:sz="12" w:space="0" w:color="000000"/>
            </w:tcBorders>
            <w:shd w:val="clear" w:color="000000" w:fill="C9C9C9"/>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Data Transferred (kb)</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156.3 </w:t>
            </w:r>
          </w:p>
        </w:tc>
        <w:tc>
          <w:tcPr>
            <w:tcW w:w="0" w:type="auto"/>
            <w:tcBorders>
              <w:top w:val="nil"/>
              <w:left w:val="nil"/>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625.0 </w:t>
            </w:r>
          </w:p>
        </w:tc>
        <w:tc>
          <w:tcPr>
            <w:tcW w:w="0" w:type="auto"/>
            <w:tcBorders>
              <w:top w:val="nil"/>
              <w:left w:val="single" w:sz="12" w:space="0" w:color="auto"/>
              <w:bottom w:val="nil"/>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156.3 </w:t>
            </w:r>
          </w:p>
        </w:tc>
        <w:tc>
          <w:tcPr>
            <w:tcW w:w="0" w:type="auto"/>
            <w:tcBorders>
              <w:top w:val="nil"/>
              <w:left w:val="nil"/>
              <w:bottom w:val="nil"/>
              <w:right w:val="single" w:sz="12"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625.0 </w:t>
            </w:r>
          </w:p>
        </w:tc>
      </w:tr>
      <w:tr w:rsidR="00055392" w:rsidRPr="00055392" w:rsidTr="00055392">
        <w:trPr>
          <w:trHeight w:val="244"/>
          <w:jc w:val="center"/>
        </w:trPr>
        <w:tc>
          <w:tcPr>
            <w:tcW w:w="0" w:type="auto"/>
            <w:tcBorders>
              <w:top w:val="nil"/>
              <w:left w:val="single" w:sz="4" w:space="0" w:color="auto"/>
              <w:bottom w:val="single" w:sz="4"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w:t>
            </w:r>
          </w:p>
        </w:tc>
        <w:tc>
          <w:tcPr>
            <w:tcW w:w="0" w:type="auto"/>
            <w:tcBorders>
              <w:top w:val="nil"/>
              <w:left w:val="nil"/>
              <w:bottom w:val="single" w:sz="8" w:space="0" w:color="auto"/>
              <w:right w:val="single" w:sz="12" w:space="0" w:color="000000"/>
            </w:tcBorders>
            <w:shd w:val="clear" w:color="000000" w:fill="C9C9C9"/>
            <w:noWrap/>
            <w:vAlign w:val="bottom"/>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Packets Lost</w:t>
            </w:r>
          </w:p>
        </w:tc>
        <w:tc>
          <w:tcPr>
            <w:tcW w:w="0" w:type="auto"/>
            <w:tcBorders>
              <w:top w:val="nil"/>
              <w:left w:val="nil"/>
              <w:bottom w:val="single" w:sz="12"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   </w:t>
            </w:r>
          </w:p>
        </w:tc>
        <w:tc>
          <w:tcPr>
            <w:tcW w:w="0" w:type="auto"/>
            <w:tcBorders>
              <w:top w:val="nil"/>
              <w:left w:val="nil"/>
              <w:bottom w:val="single" w:sz="12"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   </w:t>
            </w:r>
          </w:p>
        </w:tc>
        <w:tc>
          <w:tcPr>
            <w:tcW w:w="0" w:type="auto"/>
            <w:tcBorders>
              <w:top w:val="nil"/>
              <w:left w:val="single" w:sz="12" w:space="0" w:color="auto"/>
              <w:bottom w:val="single" w:sz="12" w:space="0" w:color="auto"/>
              <w:right w:val="single" w:sz="4"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5,012.3 </w:t>
            </w:r>
          </w:p>
        </w:tc>
        <w:tc>
          <w:tcPr>
            <w:tcW w:w="0" w:type="auto"/>
            <w:tcBorders>
              <w:top w:val="nil"/>
              <w:left w:val="nil"/>
              <w:bottom w:val="single" w:sz="12" w:space="0" w:color="auto"/>
              <w:right w:val="single" w:sz="12" w:space="0" w:color="auto"/>
            </w:tcBorders>
            <w:shd w:val="clear" w:color="000000" w:fill="C9C9C9"/>
            <w:noWrap/>
            <w:vAlign w:val="center"/>
            <w:hideMark/>
          </w:tcPr>
          <w:p w:rsidR="00055392" w:rsidRPr="00055392" w:rsidRDefault="00055392" w:rsidP="00055392">
            <w:pPr>
              <w:spacing w:after="0" w:line="240" w:lineRule="auto"/>
              <w:jc w:val="center"/>
              <w:rPr>
                <w:rFonts w:ascii="Calibri" w:eastAsia="Times New Roman" w:hAnsi="Calibri" w:cs="Times New Roman"/>
                <w:color w:val="FFFFFF"/>
                <w:lang w:eastAsia="en-CA"/>
              </w:rPr>
            </w:pPr>
            <w:r w:rsidRPr="00055392">
              <w:rPr>
                <w:rFonts w:ascii="Calibri" w:eastAsia="Times New Roman" w:hAnsi="Calibri" w:cs="Times New Roman"/>
                <w:color w:val="FFFFFF"/>
                <w:lang w:eastAsia="en-CA"/>
              </w:rPr>
              <w:t xml:space="preserve">    5,006.0 </w:t>
            </w:r>
          </w:p>
        </w:tc>
      </w:tr>
    </w:tbl>
    <w:p w:rsidR="00A32A5B" w:rsidRDefault="00A32A5B" w:rsidP="00A32A5B">
      <w:r>
        <w:br w:type="page"/>
      </w:r>
    </w:p>
    <w:p w:rsidR="00A32A5B" w:rsidRDefault="00A32A5B" w:rsidP="00A83E2F">
      <w:pPr>
        <w:pStyle w:val="Heading1"/>
        <w:rPr>
          <w:b/>
          <w:sz w:val="44"/>
          <w:szCs w:val="44"/>
          <w:u w:val="single"/>
        </w:rPr>
      </w:pPr>
      <w:bookmarkStart w:id="8" w:name="_Toc443285347"/>
      <w:r w:rsidRPr="00A83E2F">
        <w:rPr>
          <w:b/>
          <w:sz w:val="44"/>
          <w:szCs w:val="44"/>
          <w:u w:val="single"/>
        </w:rPr>
        <w:lastRenderedPageBreak/>
        <w:t>Usage</w:t>
      </w:r>
      <w:bookmarkEnd w:id="8"/>
    </w:p>
    <w:p w:rsidR="00A83E2F" w:rsidRPr="00A83E2F" w:rsidRDefault="00A83E2F" w:rsidP="00A83E2F">
      <w:pPr>
        <w:spacing w:after="0"/>
      </w:pPr>
    </w:p>
    <w:p w:rsidR="00A32A5B" w:rsidRPr="00A32A5B" w:rsidRDefault="00A32A5B" w:rsidP="00A32A5B">
      <w:r w:rsidRPr="00A32A5B">
        <w:t>This section of the manual explains the functions of the program and how to use them. Below is an image of the program upon start up. Each element of the program is labelled with a number, which will be later referenced for an explanation.</w:t>
      </w:r>
    </w:p>
    <w:p w:rsidR="00A32A5B" w:rsidRDefault="006C41FA" w:rsidP="00A32A5B">
      <w:pPr>
        <w:tabs>
          <w:tab w:val="left" w:pos="5640"/>
        </w:tabs>
        <w:rPr>
          <w:sz w:val="44"/>
          <w:szCs w:val="44"/>
        </w:rPr>
      </w:pPr>
      <w:r>
        <w:rPr>
          <w:noProof/>
          <w:sz w:val="44"/>
          <w:szCs w:val="44"/>
          <w:lang w:eastAsia="en-CA"/>
        </w:rPr>
        <w:drawing>
          <wp:inline distT="0" distB="0" distL="0" distR="0">
            <wp:extent cx="5943600" cy="4245610"/>
            <wp:effectExtent l="76200" t="76200" r="133350"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A3DC1" w:rsidRDefault="009A3DC1" w:rsidP="009A3DC1">
      <w:pPr>
        <w:pStyle w:val="Heading2"/>
        <w:numPr>
          <w:ilvl w:val="0"/>
          <w:numId w:val="10"/>
        </w:numPr>
      </w:pPr>
      <w:bookmarkStart w:id="9" w:name="_Toc443285348"/>
      <w:r>
        <w:t>IP Address Field</w:t>
      </w:r>
      <w:bookmarkEnd w:id="9"/>
    </w:p>
    <w:p w:rsidR="009A3DC1" w:rsidRDefault="009A3DC1" w:rsidP="009A3DC1">
      <w:pPr>
        <w:pStyle w:val="ListParagraph"/>
        <w:spacing w:after="0"/>
      </w:pPr>
      <w:r>
        <w:t>This field is for entering an IP for the client to use to connect to a server. It is not useable by the server.</w:t>
      </w:r>
    </w:p>
    <w:p w:rsidR="009A3DC1" w:rsidRDefault="009A3DC1" w:rsidP="009A3DC1">
      <w:pPr>
        <w:pStyle w:val="Heading2"/>
        <w:numPr>
          <w:ilvl w:val="0"/>
          <w:numId w:val="10"/>
        </w:numPr>
      </w:pPr>
      <w:bookmarkStart w:id="10" w:name="_Toc443285349"/>
      <w:r>
        <w:t>Port Field</w:t>
      </w:r>
      <w:bookmarkEnd w:id="10"/>
    </w:p>
    <w:p w:rsidR="009A3DC1" w:rsidRDefault="009A3DC1" w:rsidP="009A3DC1">
      <w:pPr>
        <w:spacing w:after="0"/>
        <w:ind w:firstLine="720"/>
      </w:pPr>
      <w:r>
        <w:t>This field is for binding the client/server to a port, to listen for connections.</w:t>
      </w:r>
    </w:p>
    <w:p w:rsidR="009A3DC1" w:rsidRDefault="009A3DC1" w:rsidP="009A3DC1">
      <w:pPr>
        <w:pStyle w:val="Heading2"/>
        <w:numPr>
          <w:ilvl w:val="0"/>
          <w:numId w:val="10"/>
        </w:numPr>
      </w:pPr>
      <w:bookmarkStart w:id="11" w:name="_Toc443285350"/>
      <w:r>
        <w:t>Packet Size Field</w:t>
      </w:r>
      <w:bookmarkEnd w:id="11"/>
    </w:p>
    <w:p w:rsidR="009A3DC1" w:rsidRDefault="009A3DC1" w:rsidP="009A3DC1">
      <w:pPr>
        <w:spacing w:after="0"/>
        <w:ind w:left="360"/>
      </w:pPr>
      <w:r>
        <w:tab/>
        <w:t xml:space="preserve">This is size of packet the client will be sending (if client program), or the size of packets the </w:t>
      </w:r>
      <w:r>
        <w:tab/>
        <w:t>server will read in if it is a server program.</w:t>
      </w:r>
    </w:p>
    <w:p w:rsidR="009A3DC1" w:rsidRDefault="009A3DC1" w:rsidP="009A3DC1">
      <w:pPr>
        <w:pStyle w:val="Heading2"/>
        <w:numPr>
          <w:ilvl w:val="0"/>
          <w:numId w:val="10"/>
        </w:numPr>
      </w:pPr>
      <w:bookmarkStart w:id="12" w:name="_Toc443285351"/>
      <w:r>
        <w:t>Packet Count Field</w:t>
      </w:r>
      <w:bookmarkEnd w:id="12"/>
    </w:p>
    <w:p w:rsidR="009A3DC1" w:rsidRDefault="009A3DC1" w:rsidP="009A3DC1">
      <w:pPr>
        <w:spacing w:after="0"/>
      </w:pPr>
      <w:r>
        <w:tab/>
        <w:t xml:space="preserve">This will indicate how many “junk data” packets to send to the server if the client decides to </w:t>
      </w:r>
      <w:r>
        <w:tab/>
        <w:t>select this option. It is unused by the server.</w:t>
      </w:r>
    </w:p>
    <w:p w:rsidR="009A3DC1" w:rsidRDefault="009A3DC1" w:rsidP="009A3DC1">
      <w:pPr>
        <w:spacing w:after="0"/>
        <w:ind w:left="360"/>
      </w:pPr>
    </w:p>
    <w:p w:rsidR="009A3DC1" w:rsidRDefault="009A3DC1" w:rsidP="009A3DC1">
      <w:pPr>
        <w:pStyle w:val="Heading2"/>
        <w:numPr>
          <w:ilvl w:val="0"/>
          <w:numId w:val="10"/>
        </w:numPr>
      </w:pPr>
      <w:bookmarkStart w:id="13" w:name="_Toc443285352"/>
      <w:r>
        <w:t>False Data Check Box</w:t>
      </w:r>
      <w:bookmarkEnd w:id="13"/>
    </w:p>
    <w:p w:rsidR="009A3DC1" w:rsidRDefault="009A3DC1" w:rsidP="009A3DC1">
      <w:pPr>
        <w:spacing w:after="0"/>
        <w:ind w:left="360"/>
      </w:pPr>
      <w:r>
        <w:tab/>
        <w:t xml:space="preserve"> This check box is for a client program. If the client decides to send “junk data” to the server, this </w:t>
      </w:r>
      <w:r>
        <w:tab/>
        <w:t>box should be checked.</w:t>
      </w:r>
    </w:p>
    <w:p w:rsidR="009A3DC1" w:rsidRDefault="009A3DC1" w:rsidP="00423EF7">
      <w:pPr>
        <w:pStyle w:val="Heading2"/>
        <w:numPr>
          <w:ilvl w:val="0"/>
          <w:numId w:val="10"/>
        </w:numPr>
      </w:pPr>
      <w:bookmarkStart w:id="14" w:name="_Toc443285353"/>
      <w:r>
        <w:lastRenderedPageBreak/>
        <w:t>Statistics Area Box</w:t>
      </w:r>
      <w:bookmarkEnd w:id="14"/>
    </w:p>
    <w:p w:rsidR="009A3DC1" w:rsidRDefault="009A3DC1" w:rsidP="009A3DC1">
      <w:pPr>
        <w:spacing w:after="0"/>
        <w:ind w:left="360"/>
      </w:pPr>
      <w:r>
        <w:tab/>
        <w:t xml:space="preserve">This un-editable field shows common statistics on the program. The statistics will include the </w:t>
      </w:r>
      <w:r w:rsidR="00423EF7">
        <w:tab/>
      </w:r>
      <w:r>
        <w:t xml:space="preserve">current status of the program, the amount of characters loaded from a file (if it is a client), the </w:t>
      </w:r>
      <w:r w:rsidR="00423EF7">
        <w:tab/>
      </w:r>
      <w:r>
        <w:t xml:space="preserve">amount of packets sent/received (depends if the program is a client or server), and the data </w:t>
      </w:r>
      <w:r w:rsidR="00423EF7">
        <w:tab/>
      </w:r>
      <w:r>
        <w:t>communication speed of sending/receiving the packets.</w:t>
      </w:r>
    </w:p>
    <w:p w:rsidR="00423EF7" w:rsidRDefault="00423EF7" w:rsidP="00423EF7">
      <w:pPr>
        <w:pStyle w:val="Heading2"/>
        <w:numPr>
          <w:ilvl w:val="0"/>
          <w:numId w:val="10"/>
        </w:numPr>
      </w:pPr>
      <w:bookmarkStart w:id="15" w:name="_Toc443285354"/>
      <w:r>
        <w:t>Data Check Box</w:t>
      </w:r>
      <w:bookmarkEnd w:id="15"/>
    </w:p>
    <w:p w:rsidR="009A3DC1" w:rsidRDefault="00423EF7" w:rsidP="009A3DC1">
      <w:pPr>
        <w:spacing w:after="0"/>
      </w:pPr>
      <w:r>
        <w:tab/>
      </w:r>
      <w:r w:rsidR="009A3DC1">
        <w:t xml:space="preserve">This box is for server and client optimization. It will disable the Data field, and some other </w:t>
      </w:r>
      <w:r>
        <w:tab/>
      </w:r>
      <w:r w:rsidR="009A3DC1">
        <w:t>operations which take extra resources when sending or receiving data.</w:t>
      </w:r>
    </w:p>
    <w:p w:rsidR="00423EF7" w:rsidRDefault="00423EF7" w:rsidP="00423EF7">
      <w:pPr>
        <w:pStyle w:val="Heading2"/>
        <w:numPr>
          <w:ilvl w:val="0"/>
          <w:numId w:val="10"/>
        </w:numPr>
      </w:pPr>
      <w:bookmarkStart w:id="16" w:name="_Toc443285355"/>
      <w:r>
        <w:t>Data Field</w:t>
      </w:r>
      <w:bookmarkEnd w:id="16"/>
    </w:p>
    <w:p w:rsidR="009A3DC1" w:rsidRDefault="00423EF7" w:rsidP="00423EF7">
      <w:pPr>
        <w:spacing w:after="0"/>
        <w:ind w:left="360"/>
      </w:pPr>
      <w:r>
        <w:tab/>
      </w:r>
      <w:r w:rsidR="009A3DC1">
        <w:t xml:space="preserve">This field will show the data read from a client (if a server), or show data loaded from a file, or </w:t>
      </w:r>
      <w:r>
        <w:tab/>
      </w:r>
      <w:r w:rsidR="009A3DC1">
        <w:t>typed in from the user (if a client program).</w:t>
      </w:r>
    </w:p>
    <w:p w:rsidR="00423EF7" w:rsidRDefault="00423EF7" w:rsidP="00423EF7">
      <w:pPr>
        <w:pStyle w:val="Heading2"/>
        <w:numPr>
          <w:ilvl w:val="0"/>
          <w:numId w:val="10"/>
        </w:numPr>
      </w:pPr>
      <w:bookmarkStart w:id="17" w:name="_Toc443285356"/>
      <w:r>
        <w:t>Preform Action Button</w:t>
      </w:r>
      <w:bookmarkEnd w:id="17"/>
    </w:p>
    <w:p w:rsidR="009A3DC1" w:rsidRDefault="00423EF7" w:rsidP="009A3DC1">
      <w:pPr>
        <w:spacing w:after="0"/>
        <w:ind w:left="360"/>
      </w:pPr>
      <w:r>
        <w:tab/>
      </w:r>
      <w:r w:rsidR="009A3DC1">
        <w:t xml:space="preserve">(Server) Allow Connections: This button will open a socket, bind to it, and begin accepting </w:t>
      </w:r>
      <w:r>
        <w:tab/>
      </w:r>
      <w:r>
        <w:tab/>
      </w:r>
      <w:r>
        <w:tab/>
      </w:r>
      <w:r w:rsidR="009A3DC1">
        <w:t>connections from a server.</w:t>
      </w:r>
    </w:p>
    <w:p w:rsidR="00423EF7" w:rsidRDefault="00423EF7" w:rsidP="00423EF7">
      <w:pPr>
        <w:spacing w:after="0"/>
        <w:ind w:left="360"/>
      </w:pPr>
      <w:r>
        <w:tab/>
      </w:r>
      <w:r w:rsidR="009A3DC1">
        <w:t xml:space="preserve">(Client) Send: This button will open a socket, bind to it, and attempt to send data to a running </w:t>
      </w:r>
      <w:r>
        <w:tab/>
      </w:r>
      <w:r>
        <w:tab/>
      </w:r>
      <w:r>
        <w:tab/>
      </w:r>
      <w:r w:rsidR="009A3DC1">
        <w:t>server, defined either by the data field, or the junk data selection.</w:t>
      </w:r>
    </w:p>
    <w:p w:rsidR="00423EF7" w:rsidRDefault="00423EF7" w:rsidP="00423EF7">
      <w:pPr>
        <w:pStyle w:val="Heading2"/>
        <w:numPr>
          <w:ilvl w:val="0"/>
          <w:numId w:val="10"/>
        </w:numPr>
        <w:ind w:left="567"/>
      </w:pPr>
      <w:r>
        <w:t xml:space="preserve">  </w:t>
      </w:r>
      <w:bookmarkStart w:id="18" w:name="_Toc443285357"/>
      <w:r>
        <w:t>Clear Data Button</w:t>
      </w:r>
      <w:bookmarkEnd w:id="18"/>
    </w:p>
    <w:p w:rsidR="009A3DC1" w:rsidRDefault="00156132" w:rsidP="00423EF7">
      <w:pPr>
        <w:spacing w:after="0"/>
      </w:pPr>
      <w:r>
        <w:tab/>
      </w:r>
      <w:r w:rsidR="009A3DC1">
        <w:t>This button will remove all data in the Data box, and reset statistics.</w:t>
      </w:r>
    </w:p>
    <w:p w:rsidR="00423EF7" w:rsidRDefault="00423EF7" w:rsidP="00423EF7">
      <w:pPr>
        <w:pStyle w:val="Heading2"/>
        <w:numPr>
          <w:ilvl w:val="0"/>
          <w:numId w:val="10"/>
        </w:numPr>
        <w:ind w:left="567"/>
      </w:pPr>
      <w:r>
        <w:t xml:space="preserve">  </w:t>
      </w:r>
      <w:bookmarkStart w:id="19" w:name="_Toc443285358"/>
      <w:r>
        <w:t>Open File Button</w:t>
      </w:r>
      <w:bookmarkEnd w:id="19"/>
    </w:p>
    <w:p w:rsidR="009A3DC1" w:rsidRDefault="00156132" w:rsidP="00423EF7">
      <w:pPr>
        <w:spacing w:after="0"/>
      </w:pPr>
      <w:r>
        <w:tab/>
      </w:r>
      <w:r w:rsidR="009A3DC1">
        <w:t>This will allow the user to load a file from somewhere on the computer.</w:t>
      </w:r>
    </w:p>
    <w:p w:rsidR="00423EF7" w:rsidRDefault="00156132" w:rsidP="00156132">
      <w:pPr>
        <w:pStyle w:val="Heading2"/>
        <w:numPr>
          <w:ilvl w:val="0"/>
          <w:numId w:val="10"/>
        </w:numPr>
        <w:ind w:left="567"/>
      </w:pPr>
      <w:r>
        <w:t xml:space="preserve">  </w:t>
      </w:r>
      <w:bookmarkStart w:id="20" w:name="_Toc443285359"/>
      <w:r w:rsidR="00423EF7">
        <w:t>Save File Button</w:t>
      </w:r>
      <w:bookmarkEnd w:id="20"/>
    </w:p>
    <w:p w:rsidR="009A3DC1" w:rsidRDefault="00156132" w:rsidP="00423EF7">
      <w:pPr>
        <w:spacing w:after="0"/>
      </w:pPr>
      <w:r>
        <w:tab/>
      </w:r>
      <w:r w:rsidR="009A3DC1">
        <w:t>This will allow the user to save a file to somewhere on the computer.</w:t>
      </w:r>
    </w:p>
    <w:p w:rsidR="00423EF7" w:rsidRDefault="00156132" w:rsidP="00156132">
      <w:pPr>
        <w:pStyle w:val="Heading2"/>
        <w:numPr>
          <w:ilvl w:val="0"/>
          <w:numId w:val="10"/>
        </w:numPr>
        <w:ind w:left="567"/>
      </w:pPr>
      <w:r>
        <w:t xml:space="preserve">  </w:t>
      </w:r>
      <w:bookmarkStart w:id="21" w:name="_Toc443285360"/>
      <w:r w:rsidR="00423EF7">
        <w:t>Exit Button</w:t>
      </w:r>
      <w:bookmarkEnd w:id="21"/>
    </w:p>
    <w:p w:rsidR="009A3DC1" w:rsidRDefault="00156132" w:rsidP="00423EF7">
      <w:pPr>
        <w:spacing w:after="0"/>
      </w:pPr>
      <w:r>
        <w:tab/>
      </w:r>
      <w:r w:rsidR="009A3DC1">
        <w:t xml:space="preserve">This will close the program, closing connections and sockets associated with the ending </w:t>
      </w:r>
      <w:r>
        <w:tab/>
      </w:r>
      <w:r w:rsidR="009A3DC1">
        <w:t>program.</w:t>
      </w:r>
    </w:p>
    <w:p w:rsidR="006562D3" w:rsidRDefault="006562D3">
      <w:pPr>
        <w:rPr>
          <w:b/>
          <w:sz w:val="44"/>
          <w:szCs w:val="44"/>
          <w:u w:val="single"/>
        </w:rPr>
      </w:pPr>
    </w:p>
    <w:p w:rsidR="006562D3" w:rsidRDefault="006562D3">
      <w:pPr>
        <w:rPr>
          <w:b/>
          <w:sz w:val="44"/>
          <w:szCs w:val="44"/>
          <w:u w:val="single"/>
        </w:rPr>
      </w:pPr>
    </w:p>
    <w:p w:rsidR="006562D3" w:rsidRDefault="006562D3">
      <w:pPr>
        <w:rPr>
          <w:b/>
          <w:sz w:val="44"/>
          <w:szCs w:val="44"/>
          <w:u w:val="single"/>
        </w:rPr>
      </w:pPr>
    </w:p>
    <w:p w:rsidR="006562D3" w:rsidRDefault="006562D3">
      <w:pPr>
        <w:rPr>
          <w:rFonts w:asciiTheme="majorHAnsi" w:eastAsiaTheme="majorEastAsia" w:hAnsiTheme="majorHAnsi" w:cstheme="majorBidi"/>
          <w:b/>
          <w:color w:val="2E74B5" w:themeColor="accent1" w:themeShade="BF"/>
          <w:sz w:val="44"/>
          <w:szCs w:val="44"/>
          <w:u w:val="single"/>
        </w:rPr>
      </w:pPr>
    </w:p>
    <w:p w:rsidR="0029094A" w:rsidRDefault="0029094A" w:rsidP="0029094A">
      <w:pPr>
        <w:pStyle w:val="Heading1"/>
        <w:rPr>
          <w:b/>
          <w:sz w:val="44"/>
          <w:szCs w:val="44"/>
          <w:u w:val="single"/>
        </w:rPr>
      </w:pPr>
      <w:bookmarkStart w:id="22" w:name="_Toc443285361"/>
      <w:r w:rsidRPr="0029094A">
        <w:rPr>
          <w:b/>
          <w:sz w:val="44"/>
          <w:szCs w:val="44"/>
          <w:u w:val="single"/>
        </w:rPr>
        <w:t xml:space="preserve">Program Design </w:t>
      </w:r>
      <w:r>
        <w:rPr>
          <w:b/>
          <w:sz w:val="44"/>
          <w:szCs w:val="44"/>
          <w:u w:val="single"/>
        </w:rPr>
        <w:t>–</w:t>
      </w:r>
      <w:r w:rsidRPr="0029094A">
        <w:rPr>
          <w:b/>
          <w:sz w:val="44"/>
          <w:szCs w:val="44"/>
          <w:u w:val="single"/>
        </w:rPr>
        <w:t xml:space="preserve"> Diagram</w:t>
      </w:r>
      <w:bookmarkEnd w:id="22"/>
    </w:p>
    <w:p w:rsidR="00785061" w:rsidRPr="00785061" w:rsidRDefault="00785061" w:rsidP="00785061">
      <w:pPr>
        <w:jc w:val="center"/>
      </w:pPr>
      <w:r>
        <w:object w:dxaOrig="8665" w:dyaOrig="2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85pt;height:104.55pt" o:ole="">
            <v:imagedata r:id="rId11" o:title=""/>
          </v:shape>
          <o:OLEObject Type="Embed" ProgID="Visio.Drawing.15" ShapeID="_x0000_i1025" DrawAspect="Content" ObjectID="_1517028297" r:id="rId12"/>
        </w:object>
      </w:r>
    </w:p>
    <w:p w:rsidR="005B50D1" w:rsidRDefault="00785061" w:rsidP="00785061">
      <w:pPr>
        <w:pStyle w:val="Heading2"/>
      </w:pPr>
      <w:bookmarkStart w:id="23" w:name="_Toc443285362"/>
      <w:r>
        <w:lastRenderedPageBreak/>
        <w:t>Main Program Setup</w:t>
      </w:r>
      <w:bookmarkEnd w:id="23"/>
    </w:p>
    <w:p w:rsidR="00785061" w:rsidRPr="00785061" w:rsidRDefault="00785061" w:rsidP="00785061">
      <w:pPr>
        <w:jc w:val="center"/>
      </w:pPr>
      <w:r>
        <w:object w:dxaOrig="8545" w:dyaOrig="14796">
          <v:shape id="_x0000_i1026" type="#_x0000_t75" style="width:347.15pt;height:601.7pt" o:ole="">
            <v:imagedata r:id="rId13" o:title=""/>
          </v:shape>
          <o:OLEObject Type="Embed" ProgID="Visio.Drawing.15" ShapeID="_x0000_i1026" DrawAspect="Content" ObjectID="_1517028298" r:id="rId14"/>
        </w:object>
      </w:r>
    </w:p>
    <w:p w:rsidR="00785061" w:rsidRDefault="00785061" w:rsidP="00785061">
      <w:pPr>
        <w:pStyle w:val="Heading2"/>
      </w:pPr>
      <w:bookmarkStart w:id="24" w:name="_Toc443285363"/>
      <w:r>
        <w:lastRenderedPageBreak/>
        <w:t>Client Program</w:t>
      </w:r>
      <w:bookmarkEnd w:id="24"/>
    </w:p>
    <w:p w:rsidR="00785061" w:rsidRPr="00785061" w:rsidRDefault="00785061" w:rsidP="00785061">
      <w:pPr>
        <w:jc w:val="center"/>
      </w:pPr>
      <w:r>
        <w:object w:dxaOrig="5101" w:dyaOrig="13560">
          <v:shape id="_x0000_i1027" type="#_x0000_t75" style="width:228pt;height:606.85pt" o:ole="">
            <v:imagedata r:id="rId15" o:title=""/>
          </v:shape>
          <o:OLEObject Type="Embed" ProgID="Visio.Drawing.15" ShapeID="_x0000_i1027" DrawAspect="Content" ObjectID="_1517028299" r:id="rId16"/>
        </w:object>
      </w:r>
    </w:p>
    <w:p w:rsidR="00785061" w:rsidRDefault="00785061" w:rsidP="00785061">
      <w:pPr>
        <w:pStyle w:val="Heading2"/>
      </w:pPr>
      <w:bookmarkStart w:id="25" w:name="_Toc443285364"/>
      <w:r>
        <w:lastRenderedPageBreak/>
        <w:t>Server Program</w:t>
      </w:r>
      <w:bookmarkEnd w:id="25"/>
    </w:p>
    <w:p w:rsidR="00785061" w:rsidRPr="00785061" w:rsidRDefault="00785061" w:rsidP="00785061">
      <w:pPr>
        <w:ind w:hanging="567"/>
        <w:jc w:val="center"/>
      </w:pPr>
      <w:r>
        <w:object w:dxaOrig="12217" w:dyaOrig="13081">
          <v:shape id="_x0000_i1028" type="#_x0000_t75" style="width:519.45pt;height:556.3pt" o:ole="">
            <v:imagedata r:id="rId17" o:title=""/>
          </v:shape>
          <o:OLEObject Type="Embed" ProgID="Visio.Drawing.15" ShapeID="_x0000_i1028" DrawAspect="Content" ObjectID="_1517028300" r:id="rId18"/>
        </w:object>
      </w:r>
    </w:p>
    <w:p w:rsidR="0078555E" w:rsidRPr="0078555E" w:rsidRDefault="0078555E" w:rsidP="0078555E"/>
    <w:p w:rsidR="0078555E" w:rsidRDefault="0078555E" w:rsidP="0029094A"/>
    <w:p w:rsidR="006562D3" w:rsidRDefault="006562D3">
      <w:pPr>
        <w:rPr>
          <w:rFonts w:asciiTheme="majorHAnsi" w:eastAsiaTheme="majorEastAsia" w:hAnsiTheme="majorHAnsi" w:cstheme="majorBidi"/>
          <w:b/>
          <w:color w:val="2E74B5" w:themeColor="accent1" w:themeShade="BF"/>
          <w:sz w:val="44"/>
          <w:szCs w:val="44"/>
          <w:u w:val="single"/>
        </w:rPr>
      </w:pPr>
      <w:r>
        <w:rPr>
          <w:b/>
          <w:sz w:val="44"/>
          <w:szCs w:val="44"/>
          <w:u w:val="single"/>
        </w:rPr>
        <w:br w:type="page"/>
      </w:r>
    </w:p>
    <w:p w:rsidR="005B50D1" w:rsidRDefault="0078555E" w:rsidP="005B50D1">
      <w:pPr>
        <w:pStyle w:val="Heading1"/>
        <w:rPr>
          <w:b/>
          <w:sz w:val="44"/>
          <w:szCs w:val="44"/>
          <w:u w:val="single"/>
        </w:rPr>
      </w:pPr>
      <w:bookmarkStart w:id="26" w:name="_Toc443285365"/>
      <w:r w:rsidRPr="0078555E">
        <w:rPr>
          <w:b/>
          <w:sz w:val="44"/>
          <w:szCs w:val="44"/>
          <w:u w:val="single"/>
        </w:rPr>
        <w:lastRenderedPageBreak/>
        <w:t>Program Design – Pseudo Code</w:t>
      </w:r>
      <w:bookmarkEnd w:id="26"/>
    </w:p>
    <w:p w:rsidR="0044246B" w:rsidRPr="0044246B" w:rsidRDefault="0044246B" w:rsidP="0044246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5B50D1" w:rsidTr="00781A89">
        <w:tc>
          <w:tcPr>
            <w:tcW w:w="2547" w:type="dxa"/>
            <w:tcBorders>
              <w:top w:val="single" w:sz="4" w:space="0" w:color="auto"/>
              <w:bottom w:val="single" w:sz="4" w:space="0" w:color="auto"/>
            </w:tcBorders>
          </w:tcPr>
          <w:p w:rsidR="005B50D1" w:rsidRDefault="005B50D1" w:rsidP="00742E1C">
            <w:r>
              <w:t>(1)  START</w:t>
            </w:r>
          </w:p>
        </w:tc>
        <w:tc>
          <w:tcPr>
            <w:tcW w:w="6803" w:type="dxa"/>
            <w:tcBorders>
              <w:top w:val="single" w:sz="4" w:space="0" w:color="auto"/>
              <w:bottom w:val="single" w:sz="4" w:space="0" w:color="auto"/>
            </w:tcBorders>
          </w:tcPr>
          <w:p w:rsidR="005B50D1" w:rsidRDefault="00742E1C" w:rsidP="00742E1C">
            <w:r>
              <w:t xml:space="preserve">Start </w:t>
            </w:r>
            <w:proofErr w:type="spellStart"/>
            <w:r>
              <w:t>WinMain</w:t>
            </w:r>
            <w:bookmarkStart w:id="27" w:name="_GoBack"/>
            <w:bookmarkEnd w:id="27"/>
            <w:proofErr w:type="spellEnd"/>
          </w:p>
          <w:p w:rsidR="00742E1C" w:rsidRDefault="00742E1C" w:rsidP="00742E1C">
            <w:r>
              <w:t xml:space="preserve">    Instantiate Setup Dialog</w:t>
            </w:r>
          </w:p>
          <w:p w:rsidR="00742E1C" w:rsidRDefault="00742E1C" w:rsidP="00742E1C">
            <w:r>
              <w:t xml:space="preserve">    Instantiate statistics </w:t>
            </w:r>
            <w:proofErr w:type="spellStart"/>
            <w:r>
              <w:t>struct</w:t>
            </w:r>
            <w:proofErr w:type="spellEnd"/>
          </w:p>
          <w:p w:rsidR="00742E1C" w:rsidRDefault="00742E1C" w:rsidP="00742E1C">
            <w:r>
              <w:t xml:space="preserve">    Start </w:t>
            </w:r>
            <w:proofErr w:type="spellStart"/>
            <w:r>
              <w:t>WndProc</w:t>
            </w:r>
            <w:proofErr w:type="spellEnd"/>
            <w:r>
              <w:t xml:space="preserve"> Loop</w:t>
            </w:r>
            <w:r>
              <w:br/>
              <w:t xml:space="preserve">    </w:t>
            </w:r>
          </w:p>
        </w:tc>
      </w:tr>
      <w:tr w:rsidR="005B50D1" w:rsidTr="00781A89">
        <w:tc>
          <w:tcPr>
            <w:tcW w:w="2547" w:type="dxa"/>
            <w:tcBorders>
              <w:top w:val="single" w:sz="4" w:space="0" w:color="auto"/>
              <w:bottom w:val="single" w:sz="4" w:space="0" w:color="auto"/>
            </w:tcBorders>
          </w:tcPr>
          <w:p w:rsidR="005B50D1" w:rsidRPr="005B50D1" w:rsidRDefault="005B50D1" w:rsidP="00742E1C">
            <w:r>
              <w:t xml:space="preserve">(2) </w:t>
            </w:r>
            <w:r w:rsidR="00742E1C">
              <w:t>Create Default Socket</w:t>
            </w:r>
          </w:p>
        </w:tc>
        <w:tc>
          <w:tcPr>
            <w:tcW w:w="6803" w:type="dxa"/>
            <w:tcBorders>
              <w:top w:val="single" w:sz="4" w:space="0" w:color="auto"/>
              <w:bottom w:val="single" w:sz="4" w:space="0" w:color="auto"/>
            </w:tcBorders>
          </w:tcPr>
          <w:p w:rsidR="005B50D1" w:rsidRDefault="00742E1C" w:rsidP="00742E1C">
            <w:r>
              <w:t>On Program Select Message:</w:t>
            </w:r>
          </w:p>
          <w:p w:rsidR="00742E1C" w:rsidRDefault="00742E1C" w:rsidP="00742E1C">
            <w:r>
              <w:t xml:space="preserve">    User selects program type</w:t>
            </w:r>
          </w:p>
          <w:p w:rsidR="00742E1C" w:rsidRDefault="00742E1C" w:rsidP="00742E1C">
            <w:r>
              <w:t xml:space="preserve">    User selects protocol type</w:t>
            </w:r>
          </w:p>
          <w:p w:rsidR="00742E1C" w:rsidRDefault="00742E1C" w:rsidP="00742E1C">
            <w:r>
              <w:t xml:space="preserve">    Instantiate default socket (protocol type, program type)</w:t>
            </w:r>
          </w:p>
          <w:p w:rsidR="00742E1C" w:rsidRDefault="00742E1C" w:rsidP="00742E1C">
            <w:r>
              <w:t xml:space="preserve">    Start Main Window</w:t>
            </w:r>
          </w:p>
          <w:p w:rsidR="00742E1C" w:rsidRDefault="00742E1C" w:rsidP="00742E1C"/>
        </w:tc>
      </w:tr>
      <w:tr w:rsidR="005B50D1" w:rsidTr="00781A89">
        <w:tc>
          <w:tcPr>
            <w:tcW w:w="2547" w:type="dxa"/>
            <w:tcBorders>
              <w:top w:val="single" w:sz="4" w:space="0" w:color="auto"/>
              <w:bottom w:val="single" w:sz="4" w:space="0" w:color="auto"/>
            </w:tcBorders>
          </w:tcPr>
          <w:p w:rsidR="005B50D1" w:rsidRDefault="005B50D1" w:rsidP="00742E1C">
            <w:r>
              <w:t xml:space="preserve">(3) </w:t>
            </w:r>
            <w:r w:rsidR="00742E1C">
              <w:t>Create Connections</w:t>
            </w:r>
          </w:p>
        </w:tc>
        <w:tc>
          <w:tcPr>
            <w:tcW w:w="6803" w:type="dxa"/>
            <w:tcBorders>
              <w:top w:val="single" w:sz="4" w:space="0" w:color="auto"/>
              <w:bottom w:val="single" w:sz="4" w:space="0" w:color="auto"/>
            </w:tcBorders>
          </w:tcPr>
          <w:p w:rsidR="00B4490D" w:rsidRDefault="00B4490D" w:rsidP="00B4490D">
            <w:r>
              <w:t>C</w:t>
            </w:r>
            <w:r>
              <w:t>reate socket</w:t>
            </w:r>
          </w:p>
          <w:p w:rsidR="00B4490D" w:rsidRDefault="00B4490D" w:rsidP="00B4490D">
            <w:r>
              <w:t>Bind socket</w:t>
            </w:r>
          </w:p>
          <w:p w:rsidR="00742E1C" w:rsidRDefault="00742E1C" w:rsidP="00B4490D">
            <w:r>
              <w:t>If program is client</w:t>
            </w:r>
          </w:p>
          <w:p w:rsidR="00742E1C" w:rsidRDefault="00742E1C" w:rsidP="00742E1C">
            <w:r>
              <w:t xml:space="preserve">    Connect to host</w:t>
            </w:r>
          </w:p>
          <w:p w:rsidR="00742E1C" w:rsidRDefault="00742E1C" w:rsidP="00742E1C">
            <w:r>
              <w:t xml:space="preserve">    </w:t>
            </w:r>
            <w:r w:rsidR="00B4490D">
              <w:t>If TCP</w:t>
            </w:r>
          </w:p>
          <w:p w:rsidR="00B4490D" w:rsidRDefault="00B4490D" w:rsidP="00742E1C">
            <w:r>
              <w:t xml:space="preserve">         Attempt to connect to server</w:t>
            </w:r>
          </w:p>
          <w:p w:rsidR="00B4490D" w:rsidRDefault="00B4490D" w:rsidP="00742E1C">
            <w:r>
              <w:t xml:space="preserve">    If UDP</w:t>
            </w:r>
          </w:p>
          <w:p w:rsidR="00B4490D" w:rsidRDefault="00B4490D" w:rsidP="00742E1C">
            <w:r>
              <w:t xml:space="preserve">         Attempt to send data to server</w:t>
            </w:r>
          </w:p>
          <w:p w:rsidR="00742E1C" w:rsidRDefault="00742E1C" w:rsidP="00742E1C">
            <w:r>
              <w:t>Else if program is server</w:t>
            </w:r>
          </w:p>
          <w:p w:rsidR="00B4490D" w:rsidRDefault="00B4490D" w:rsidP="00742E1C">
            <w:r>
              <w:t xml:space="preserve">    Create Read Thread</w:t>
            </w:r>
          </w:p>
          <w:p w:rsidR="00B4490D" w:rsidRDefault="00B4490D" w:rsidP="00742E1C">
            <w:r>
              <w:t xml:space="preserve">    If TCP</w:t>
            </w:r>
          </w:p>
          <w:p w:rsidR="00B4490D" w:rsidRDefault="00B4490D" w:rsidP="00742E1C">
            <w:r>
              <w:t xml:space="preserve">         loop for connection</w:t>
            </w:r>
          </w:p>
          <w:p w:rsidR="00B4490D" w:rsidRDefault="00B4490D" w:rsidP="00742E1C">
            <w:r>
              <w:t xml:space="preserve">               If connection</w:t>
            </w:r>
          </w:p>
          <w:p w:rsidR="00B4490D" w:rsidRDefault="00B4490D" w:rsidP="00742E1C">
            <w:r>
              <w:t xml:space="preserve">                     Read from connection to buffer</w:t>
            </w:r>
          </w:p>
          <w:p w:rsidR="00B4490D" w:rsidRDefault="00B4490D" w:rsidP="00742E1C">
            <w:r>
              <w:t xml:space="preserve">                     Update statistics</w:t>
            </w:r>
          </w:p>
          <w:p w:rsidR="00B4490D" w:rsidRDefault="00B4490D" w:rsidP="00742E1C">
            <w:r>
              <w:t xml:space="preserve">                     Show buffer to screen</w:t>
            </w:r>
          </w:p>
          <w:p w:rsidR="00B4490D" w:rsidRDefault="00B4490D" w:rsidP="00742E1C">
            <w:r>
              <w:t xml:space="preserve">                     If transmission end</w:t>
            </w:r>
          </w:p>
          <w:p w:rsidR="00B4490D" w:rsidRDefault="00B4490D" w:rsidP="00742E1C">
            <w:r>
              <w:t xml:space="preserve">                         Close client connection</w:t>
            </w:r>
          </w:p>
          <w:p w:rsidR="00B4490D" w:rsidRDefault="00B4490D" w:rsidP="00742E1C">
            <w:r>
              <w:t xml:space="preserve">     If UDP</w:t>
            </w:r>
          </w:p>
          <w:p w:rsidR="00B4490D" w:rsidRDefault="00B4490D" w:rsidP="00742E1C">
            <w:r>
              <w:t xml:space="preserve">          Loop for read to buffer</w:t>
            </w:r>
          </w:p>
          <w:p w:rsidR="00B4490D" w:rsidRDefault="00B4490D" w:rsidP="00742E1C">
            <w:r>
              <w:t xml:space="preserve">          If characters read</w:t>
            </w:r>
          </w:p>
          <w:p w:rsidR="00B4490D" w:rsidRDefault="00B4490D" w:rsidP="00742E1C">
            <w:r>
              <w:t xml:space="preserve">               Update statistics</w:t>
            </w:r>
          </w:p>
          <w:p w:rsidR="00B4490D" w:rsidRDefault="00B4490D" w:rsidP="00742E1C">
            <w:r>
              <w:t xml:space="preserve">               Show buffer to screen</w:t>
            </w:r>
          </w:p>
        </w:tc>
      </w:tr>
      <w:tr w:rsidR="005B50D1" w:rsidTr="00781A89">
        <w:tc>
          <w:tcPr>
            <w:tcW w:w="2547" w:type="dxa"/>
            <w:tcBorders>
              <w:top w:val="single" w:sz="4" w:space="0" w:color="auto"/>
              <w:bottom w:val="single" w:sz="4" w:space="0" w:color="auto"/>
            </w:tcBorders>
          </w:tcPr>
          <w:p w:rsidR="005B50D1" w:rsidRDefault="00763991" w:rsidP="00B4490D">
            <w:r>
              <w:t xml:space="preserve">(5) </w:t>
            </w:r>
            <w:proofErr w:type="spellStart"/>
            <w:r w:rsidR="00B4490D">
              <w:t>WndProc</w:t>
            </w:r>
            <w:proofErr w:type="spellEnd"/>
            <w:r w:rsidR="00B4490D">
              <w:t xml:space="preserve"> Message Listener</w:t>
            </w:r>
          </w:p>
        </w:tc>
        <w:tc>
          <w:tcPr>
            <w:tcW w:w="6803" w:type="dxa"/>
            <w:tcBorders>
              <w:top w:val="single" w:sz="4" w:space="0" w:color="auto"/>
              <w:bottom w:val="single" w:sz="4" w:space="0" w:color="auto"/>
            </w:tcBorders>
          </w:tcPr>
          <w:p w:rsidR="00D13C84" w:rsidRDefault="00B4490D" w:rsidP="00742E1C">
            <w:r>
              <w:t>If message open file</w:t>
            </w:r>
          </w:p>
          <w:p w:rsidR="00B4490D" w:rsidRDefault="00B4490D" w:rsidP="00742E1C">
            <w:r>
              <w:t xml:space="preserve">    User open file</w:t>
            </w:r>
          </w:p>
          <w:p w:rsidR="00B4490D" w:rsidRDefault="00B4490D" w:rsidP="00742E1C">
            <w:r>
              <w:t xml:space="preserve">        Read file to UI</w:t>
            </w:r>
          </w:p>
          <w:p w:rsidR="00B4490D" w:rsidRDefault="00B4490D" w:rsidP="00742E1C">
            <w:r>
              <w:t>If message send</w:t>
            </w:r>
          </w:p>
          <w:p w:rsidR="00B4490D" w:rsidRDefault="00B4490D" w:rsidP="00742E1C">
            <w:r>
              <w:t xml:space="preserve">     Create connections for program type</w:t>
            </w:r>
          </w:p>
          <w:p w:rsidR="00B4490D" w:rsidRDefault="00B4490D" w:rsidP="00742E1C">
            <w:r>
              <w:t>If message save file</w:t>
            </w:r>
          </w:p>
          <w:p w:rsidR="00B4490D" w:rsidRDefault="00B4490D" w:rsidP="00742E1C">
            <w:r>
              <w:t xml:space="preserve">    User open file location</w:t>
            </w:r>
          </w:p>
          <w:p w:rsidR="00B4490D" w:rsidRDefault="00B4490D" w:rsidP="00742E1C">
            <w:r>
              <w:t xml:space="preserve">        Save file from UI to disk</w:t>
            </w:r>
          </w:p>
          <w:p w:rsidR="00B4490D" w:rsidRDefault="00B4490D" w:rsidP="00742E1C">
            <w:r>
              <w:t>If message clear</w:t>
            </w:r>
          </w:p>
          <w:p w:rsidR="00B4490D" w:rsidRDefault="00B4490D" w:rsidP="00742E1C">
            <w:r>
              <w:t xml:space="preserve">    Delete data from UI</w:t>
            </w:r>
          </w:p>
          <w:p w:rsidR="00B4490D" w:rsidRDefault="00B4490D" w:rsidP="00742E1C">
            <w:r>
              <w:t xml:space="preserve">    Clear statistics</w:t>
            </w:r>
          </w:p>
          <w:p w:rsidR="00B4490D" w:rsidRDefault="00B4490D" w:rsidP="00742E1C">
            <w:r>
              <w:t>If message quit/exit</w:t>
            </w:r>
          </w:p>
          <w:p w:rsidR="00B4490D" w:rsidRDefault="00B4490D" w:rsidP="00742E1C">
            <w:r>
              <w:t xml:space="preserve">    Close connection</w:t>
            </w:r>
          </w:p>
          <w:p w:rsidR="00B4490D" w:rsidRDefault="00B4490D" w:rsidP="00742E1C">
            <w:r>
              <w:t xml:space="preserve">    Close socket</w:t>
            </w:r>
          </w:p>
          <w:p w:rsidR="00B4490D" w:rsidRDefault="00B4490D" w:rsidP="00742E1C">
            <w:r>
              <w:t xml:space="preserve">    End program</w:t>
            </w:r>
          </w:p>
        </w:tc>
      </w:tr>
    </w:tbl>
    <w:p w:rsidR="00BC538F" w:rsidRDefault="00BC538F" w:rsidP="00A83E2F">
      <w:pPr>
        <w:pStyle w:val="Heading1"/>
        <w:rPr>
          <w:rStyle w:val="Strong"/>
          <w:sz w:val="44"/>
          <w:szCs w:val="44"/>
          <w:u w:val="single"/>
        </w:rPr>
      </w:pPr>
      <w:bookmarkStart w:id="28" w:name="_Toc443285366"/>
      <w:r w:rsidRPr="00B6669A">
        <w:rPr>
          <w:rStyle w:val="Strong"/>
          <w:sz w:val="44"/>
          <w:szCs w:val="44"/>
          <w:u w:val="single"/>
        </w:rPr>
        <w:lastRenderedPageBreak/>
        <w:t>Test Cases</w:t>
      </w:r>
      <w:bookmarkEnd w:id="28"/>
    </w:p>
    <w:p w:rsidR="00A83E2F" w:rsidRPr="00A83E2F" w:rsidRDefault="00A83E2F" w:rsidP="00A83E2F">
      <w:pPr>
        <w:spacing w:after="0"/>
      </w:pPr>
    </w:p>
    <w:tbl>
      <w:tblPr>
        <w:tblStyle w:val="TableGrid"/>
        <w:tblW w:w="10308" w:type="dxa"/>
        <w:tblInd w:w="-479" w:type="dxa"/>
        <w:tblLook w:val="04A0" w:firstRow="1" w:lastRow="0" w:firstColumn="1" w:lastColumn="0" w:noHBand="0" w:noVBand="1"/>
      </w:tblPr>
      <w:tblGrid>
        <w:gridCol w:w="846"/>
        <w:gridCol w:w="2832"/>
        <w:gridCol w:w="4530"/>
        <w:gridCol w:w="1380"/>
        <w:gridCol w:w="720"/>
      </w:tblGrid>
      <w:tr w:rsidR="00BC538F" w:rsidTr="009D4AD7">
        <w:trPr>
          <w:trHeight w:val="416"/>
        </w:trPr>
        <w:tc>
          <w:tcPr>
            <w:tcW w:w="846" w:type="dxa"/>
          </w:tcPr>
          <w:p w:rsidR="00BC538F" w:rsidRPr="00B6669A" w:rsidRDefault="00BC538F" w:rsidP="0067389A">
            <w:pPr>
              <w:spacing w:after="120"/>
              <w:rPr>
                <w:b/>
              </w:rPr>
            </w:pPr>
            <w:r w:rsidRPr="00B6669A">
              <w:rPr>
                <w:b/>
              </w:rPr>
              <w:t>Test #</w:t>
            </w:r>
          </w:p>
        </w:tc>
        <w:tc>
          <w:tcPr>
            <w:tcW w:w="2832" w:type="dxa"/>
          </w:tcPr>
          <w:p w:rsidR="00BC538F" w:rsidRPr="00B6669A" w:rsidRDefault="00BC538F" w:rsidP="0067389A">
            <w:pPr>
              <w:spacing w:after="120"/>
              <w:rPr>
                <w:b/>
              </w:rPr>
            </w:pPr>
            <w:r w:rsidRPr="00B6669A">
              <w:rPr>
                <w:b/>
              </w:rPr>
              <w:t>Test Description</w:t>
            </w:r>
          </w:p>
        </w:tc>
        <w:tc>
          <w:tcPr>
            <w:tcW w:w="4530" w:type="dxa"/>
          </w:tcPr>
          <w:p w:rsidR="00BC538F" w:rsidRPr="00B6669A" w:rsidRDefault="00BC538F" w:rsidP="0067389A">
            <w:pPr>
              <w:spacing w:after="120"/>
              <w:rPr>
                <w:b/>
              </w:rPr>
            </w:pPr>
            <w:r w:rsidRPr="00B6669A">
              <w:rPr>
                <w:b/>
              </w:rPr>
              <w:t>Test Result</w:t>
            </w:r>
          </w:p>
        </w:tc>
        <w:tc>
          <w:tcPr>
            <w:tcW w:w="1380" w:type="dxa"/>
          </w:tcPr>
          <w:p w:rsidR="00BC538F" w:rsidRPr="00B6669A" w:rsidRDefault="00BC538F" w:rsidP="0067389A">
            <w:pPr>
              <w:spacing w:after="120"/>
              <w:rPr>
                <w:b/>
              </w:rPr>
            </w:pPr>
            <w:r w:rsidRPr="00B6669A">
              <w:rPr>
                <w:b/>
              </w:rPr>
              <w:t>Proof</w:t>
            </w:r>
          </w:p>
        </w:tc>
        <w:tc>
          <w:tcPr>
            <w:tcW w:w="720" w:type="dxa"/>
          </w:tcPr>
          <w:p w:rsidR="00BC538F" w:rsidRPr="00B6669A" w:rsidRDefault="00BC538F" w:rsidP="0067389A">
            <w:pPr>
              <w:spacing w:after="120"/>
              <w:rPr>
                <w:b/>
              </w:rPr>
            </w:pPr>
            <w:r w:rsidRPr="00B6669A">
              <w:rPr>
                <w:b/>
              </w:rPr>
              <w:t>Pass?</w:t>
            </w:r>
          </w:p>
        </w:tc>
      </w:tr>
      <w:tr w:rsidR="00BC538F" w:rsidTr="009D4AD7">
        <w:trPr>
          <w:trHeight w:val="453"/>
        </w:trPr>
        <w:tc>
          <w:tcPr>
            <w:tcW w:w="846" w:type="dxa"/>
          </w:tcPr>
          <w:p w:rsidR="00BC538F" w:rsidRDefault="00BC538F" w:rsidP="0067389A">
            <w:pPr>
              <w:spacing w:after="120"/>
            </w:pPr>
            <w:r>
              <w:t>1</w:t>
            </w:r>
          </w:p>
        </w:tc>
        <w:tc>
          <w:tcPr>
            <w:tcW w:w="2832" w:type="dxa"/>
          </w:tcPr>
          <w:p w:rsidR="00BC538F" w:rsidRDefault="00140EA6" w:rsidP="0067389A">
            <w:pPr>
              <w:spacing w:after="120"/>
            </w:pPr>
            <w:r>
              <w:t>Entering an incorrect IP address Client sided.</w:t>
            </w:r>
          </w:p>
        </w:tc>
        <w:tc>
          <w:tcPr>
            <w:tcW w:w="4530" w:type="dxa"/>
          </w:tcPr>
          <w:p w:rsidR="00BC538F" w:rsidRDefault="00903F88" w:rsidP="0067389A">
            <w:pPr>
              <w:spacing w:after="120"/>
            </w:pPr>
            <w:r>
              <w:t>Upon entering an incorrect IP address and attempting to connect to a server using the “Send” button, a prompt will tell the user that the host name isn’t accessible.</w:t>
            </w:r>
          </w:p>
        </w:tc>
        <w:tc>
          <w:tcPr>
            <w:tcW w:w="1380" w:type="dxa"/>
          </w:tcPr>
          <w:p w:rsidR="00BC538F" w:rsidRDefault="00BC538F" w:rsidP="0067389A">
            <w:pPr>
              <w:spacing w:after="120"/>
            </w:pPr>
            <w:r>
              <w:t>See Fig 1.</w:t>
            </w:r>
          </w:p>
        </w:tc>
        <w:tc>
          <w:tcPr>
            <w:tcW w:w="720" w:type="dxa"/>
          </w:tcPr>
          <w:p w:rsidR="00BC538F" w:rsidRDefault="00BC538F" w:rsidP="0067389A">
            <w:pPr>
              <w:spacing w:after="120"/>
            </w:pPr>
            <w:r>
              <w:t>YES</w:t>
            </w:r>
          </w:p>
        </w:tc>
      </w:tr>
      <w:tr w:rsidR="00BC538F" w:rsidTr="009D4AD7">
        <w:trPr>
          <w:trHeight w:val="453"/>
        </w:trPr>
        <w:tc>
          <w:tcPr>
            <w:tcW w:w="846" w:type="dxa"/>
          </w:tcPr>
          <w:p w:rsidR="00BC538F" w:rsidRDefault="00BC538F" w:rsidP="0067389A">
            <w:pPr>
              <w:spacing w:after="120"/>
            </w:pPr>
            <w:r>
              <w:t>2</w:t>
            </w:r>
          </w:p>
        </w:tc>
        <w:tc>
          <w:tcPr>
            <w:tcW w:w="2832" w:type="dxa"/>
          </w:tcPr>
          <w:p w:rsidR="00BC538F" w:rsidRDefault="00140EA6" w:rsidP="0067389A">
            <w:pPr>
              <w:spacing w:after="120"/>
            </w:pPr>
            <w:r>
              <w:t>Entering an incorrect IP address Client sided.</w:t>
            </w:r>
          </w:p>
        </w:tc>
        <w:tc>
          <w:tcPr>
            <w:tcW w:w="4530" w:type="dxa"/>
          </w:tcPr>
          <w:p w:rsidR="00BC538F" w:rsidRDefault="00903F88" w:rsidP="00903F88">
            <w:pPr>
              <w:spacing w:after="120"/>
            </w:pPr>
            <w:r>
              <w:t>Upon entering an incorrect port number and attempting to connect to a server using the “Send” button, a prompt will tell the user that the host isn’t accessible.</w:t>
            </w:r>
          </w:p>
        </w:tc>
        <w:tc>
          <w:tcPr>
            <w:tcW w:w="1380" w:type="dxa"/>
          </w:tcPr>
          <w:p w:rsidR="00BC538F" w:rsidRDefault="00BC538F" w:rsidP="0067389A">
            <w:pPr>
              <w:spacing w:after="120"/>
            </w:pPr>
            <w:r>
              <w:t>See Fig 2.</w:t>
            </w:r>
          </w:p>
        </w:tc>
        <w:tc>
          <w:tcPr>
            <w:tcW w:w="720" w:type="dxa"/>
          </w:tcPr>
          <w:p w:rsidR="00BC538F" w:rsidRDefault="00BC538F" w:rsidP="0067389A">
            <w:pPr>
              <w:spacing w:after="120"/>
            </w:pPr>
            <w:r>
              <w:t>YES</w:t>
            </w:r>
          </w:p>
        </w:tc>
      </w:tr>
      <w:tr w:rsidR="00BC538F" w:rsidTr="009D4AD7">
        <w:trPr>
          <w:trHeight w:val="453"/>
        </w:trPr>
        <w:tc>
          <w:tcPr>
            <w:tcW w:w="846" w:type="dxa"/>
          </w:tcPr>
          <w:p w:rsidR="00BC538F" w:rsidRDefault="00BC538F" w:rsidP="0067389A">
            <w:pPr>
              <w:spacing w:after="120"/>
            </w:pPr>
            <w:r>
              <w:t>3</w:t>
            </w:r>
          </w:p>
        </w:tc>
        <w:tc>
          <w:tcPr>
            <w:tcW w:w="2832" w:type="dxa"/>
          </w:tcPr>
          <w:p w:rsidR="00BC538F" w:rsidRDefault="00140EA6" w:rsidP="00140EA6">
            <w:pPr>
              <w:spacing w:after="120"/>
            </w:pPr>
            <w:r>
              <w:t>Entering an incredibly small packet size, Client or Server sided.</w:t>
            </w:r>
          </w:p>
        </w:tc>
        <w:tc>
          <w:tcPr>
            <w:tcW w:w="4530" w:type="dxa"/>
          </w:tcPr>
          <w:p w:rsidR="00BC538F" w:rsidRDefault="00903F88" w:rsidP="0067389A">
            <w:pPr>
              <w:spacing w:after="120"/>
            </w:pPr>
            <w:r>
              <w:t>The program will not allow the user to enter a packet size smaller than 4, in order to allow important characters for receiving to be placed in the buffer. A prompt will appear for the user.</w:t>
            </w:r>
          </w:p>
        </w:tc>
        <w:tc>
          <w:tcPr>
            <w:tcW w:w="1380" w:type="dxa"/>
          </w:tcPr>
          <w:p w:rsidR="00BC538F" w:rsidRDefault="00BC538F" w:rsidP="0067389A">
            <w:pPr>
              <w:spacing w:after="120"/>
            </w:pPr>
            <w:r>
              <w:t>See Fig 3.</w:t>
            </w:r>
          </w:p>
        </w:tc>
        <w:tc>
          <w:tcPr>
            <w:tcW w:w="720" w:type="dxa"/>
          </w:tcPr>
          <w:p w:rsidR="00BC538F" w:rsidRDefault="00BC538F" w:rsidP="0067389A">
            <w:pPr>
              <w:spacing w:after="120"/>
            </w:pPr>
            <w:r>
              <w:t>YES</w:t>
            </w:r>
          </w:p>
        </w:tc>
      </w:tr>
      <w:tr w:rsidR="00BC538F" w:rsidTr="009D4AD7">
        <w:trPr>
          <w:trHeight w:val="473"/>
        </w:trPr>
        <w:tc>
          <w:tcPr>
            <w:tcW w:w="846" w:type="dxa"/>
          </w:tcPr>
          <w:p w:rsidR="00BC538F" w:rsidRDefault="00BC538F" w:rsidP="0067389A">
            <w:pPr>
              <w:spacing w:after="120"/>
            </w:pPr>
            <w:r>
              <w:t>4</w:t>
            </w:r>
          </w:p>
        </w:tc>
        <w:tc>
          <w:tcPr>
            <w:tcW w:w="2832" w:type="dxa"/>
          </w:tcPr>
          <w:p w:rsidR="00BC538F" w:rsidRDefault="00903F88" w:rsidP="0067389A">
            <w:pPr>
              <w:spacing w:after="120"/>
            </w:pPr>
            <w:r>
              <w:t>Opening a file.</w:t>
            </w:r>
          </w:p>
        </w:tc>
        <w:tc>
          <w:tcPr>
            <w:tcW w:w="4530" w:type="dxa"/>
          </w:tcPr>
          <w:p w:rsidR="00BC538F" w:rsidRDefault="00903F88" w:rsidP="0067389A">
            <w:pPr>
              <w:spacing w:after="120"/>
            </w:pPr>
            <w:r>
              <w:t>Clicking the “Open File…” button will open a windows dialog which allows the user to look for a file and open it.</w:t>
            </w:r>
          </w:p>
        </w:tc>
        <w:tc>
          <w:tcPr>
            <w:tcW w:w="1380" w:type="dxa"/>
          </w:tcPr>
          <w:p w:rsidR="00BC538F" w:rsidRDefault="00BC538F" w:rsidP="0067389A">
            <w:pPr>
              <w:spacing w:after="120"/>
            </w:pPr>
            <w:r>
              <w:t>See Fig 4.</w:t>
            </w:r>
          </w:p>
        </w:tc>
        <w:tc>
          <w:tcPr>
            <w:tcW w:w="720" w:type="dxa"/>
          </w:tcPr>
          <w:p w:rsidR="00BC538F" w:rsidRDefault="00BC538F" w:rsidP="0067389A">
            <w:pPr>
              <w:spacing w:after="120"/>
            </w:pPr>
            <w:r>
              <w:t>YES</w:t>
            </w:r>
          </w:p>
        </w:tc>
      </w:tr>
      <w:tr w:rsidR="00BC538F" w:rsidTr="009D4AD7">
        <w:trPr>
          <w:trHeight w:val="453"/>
        </w:trPr>
        <w:tc>
          <w:tcPr>
            <w:tcW w:w="846" w:type="dxa"/>
          </w:tcPr>
          <w:p w:rsidR="00BC538F" w:rsidRDefault="00BC538F" w:rsidP="0067389A">
            <w:pPr>
              <w:spacing w:after="120"/>
            </w:pPr>
            <w:r>
              <w:t>5</w:t>
            </w:r>
          </w:p>
        </w:tc>
        <w:tc>
          <w:tcPr>
            <w:tcW w:w="2832" w:type="dxa"/>
          </w:tcPr>
          <w:p w:rsidR="00BC538F" w:rsidRDefault="00903F88" w:rsidP="0067389A">
            <w:pPr>
              <w:spacing w:after="120"/>
            </w:pPr>
            <w:r>
              <w:t>Saving a file.</w:t>
            </w:r>
          </w:p>
        </w:tc>
        <w:tc>
          <w:tcPr>
            <w:tcW w:w="4530" w:type="dxa"/>
          </w:tcPr>
          <w:p w:rsidR="00BC538F" w:rsidRDefault="00903F88" w:rsidP="00903F88">
            <w:pPr>
              <w:spacing w:after="120"/>
            </w:pPr>
            <w:r>
              <w:t>Clicking the “Save File…” button will open a windows dialog which allows the user to look for a directory to save a file to.</w:t>
            </w:r>
          </w:p>
        </w:tc>
        <w:tc>
          <w:tcPr>
            <w:tcW w:w="1380" w:type="dxa"/>
          </w:tcPr>
          <w:p w:rsidR="00BC538F" w:rsidRDefault="00BC538F" w:rsidP="0067389A">
            <w:pPr>
              <w:spacing w:after="120"/>
            </w:pPr>
            <w:r>
              <w:t>See Fig 5.</w:t>
            </w:r>
          </w:p>
        </w:tc>
        <w:tc>
          <w:tcPr>
            <w:tcW w:w="720" w:type="dxa"/>
          </w:tcPr>
          <w:p w:rsidR="00BC538F" w:rsidRDefault="00BC538F" w:rsidP="0067389A">
            <w:pPr>
              <w:spacing w:after="120"/>
            </w:pPr>
            <w:r>
              <w:t>YES</w:t>
            </w:r>
          </w:p>
        </w:tc>
      </w:tr>
      <w:tr w:rsidR="00BC538F" w:rsidTr="009D4AD7">
        <w:trPr>
          <w:trHeight w:val="453"/>
        </w:trPr>
        <w:tc>
          <w:tcPr>
            <w:tcW w:w="846" w:type="dxa"/>
          </w:tcPr>
          <w:p w:rsidR="00BC538F" w:rsidRDefault="00BC538F" w:rsidP="0067389A">
            <w:pPr>
              <w:spacing w:after="120"/>
            </w:pPr>
            <w:r>
              <w:t>7</w:t>
            </w:r>
          </w:p>
        </w:tc>
        <w:tc>
          <w:tcPr>
            <w:tcW w:w="2832" w:type="dxa"/>
          </w:tcPr>
          <w:p w:rsidR="00903F88" w:rsidRDefault="00903F88" w:rsidP="0067389A">
            <w:pPr>
              <w:spacing w:after="120"/>
            </w:pPr>
            <w:r>
              <w:t>Receiving data from a client.</w:t>
            </w:r>
          </w:p>
        </w:tc>
        <w:tc>
          <w:tcPr>
            <w:tcW w:w="4530" w:type="dxa"/>
          </w:tcPr>
          <w:p w:rsidR="00BC538F" w:rsidRDefault="00DE159A" w:rsidP="0067389A">
            <w:pPr>
              <w:spacing w:after="120"/>
            </w:pPr>
            <w:r>
              <w:t xml:space="preserve">Sending data after a successful connection on both UDP and TCP are possible. </w:t>
            </w:r>
          </w:p>
        </w:tc>
        <w:tc>
          <w:tcPr>
            <w:tcW w:w="1380" w:type="dxa"/>
          </w:tcPr>
          <w:p w:rsidR="00BC538F" w:rsidRDefault="00DE159A" w:rsidP="0067389A">
            <w:pPr>
              <w:spacing w:after="120"/>
            </w:pPr>
            <w:r>
              <w:t>S</w:t>
            </w:r>
            <w:r w:rsidR="009D4AD7">
              <w:t>ee Fig 6.</w:t>
            </w:r>
          </w:p>
        </w:tc>
        <w:tc>
          <w:tcPr>
            <w:tcW w:w="720" w:type="dxa"/>
          </w:tcPr>
          <w:p w:rsidR="00BC538F" w:rsidRDefault="00BC538F" w:rsidP="0067389A">
            <w:pPr>
              <w:spacing w:after="120"/>
            </w:pPr>
            <w:r>
              <w:t>YES</w:t>
            </w:r>
          </w:p>
        </w:tc>
      </w:tr>
      <w:tr w:rsidR="00903F88" w:rsidTr="009D4AD7">
        <w:trPr>
          <w:trHeight w:val="453"/>
        </w:trPr>
        <w:tc>
          <w:tcPr>
            <w:tcW w:w="846" w:type="dxa"/>
          </w:tcPr>
          <w:p w:rsidR="00903F88" w:rsidRDefault="00903F88" w:rsidP="0067389A">
            <w:pPr>
              <w:spacing w:after="120"/>
            </w:pPr>
            <w:r>
              <w:t>8</w:t>
            </w:r>
          </w:p>
        </w:tc>
        <w:tc>
          <w:tcPr>
            <w:tcW w:w="2832" w:type="dxa"/>
          </w:tcPr>
          <w:p w:rsidR="00903F88" w:rsidRDefault="00903F88" w:rsidP="0067389A">
            <w:pPr>
              <w:spacing w:after="120"/>
            </w:pPr>
            <w:r>
              <w:t>Sending data to a server.</w:t>
            </w:r>
          </w:p>
        </w:tc>
        <w:tc>
          <w:tcPr>
            <w:tcW w:w="4530" w:type="dxa"/>
          </w:tcPr>
          <w:p w:rsidR="00903F88" w:rsidRDefault="00DE159A" w:rsidP="0067389A">
            <w:pPr>
              <w:spacing w:after="120"/>
            </w:pPr>
            <w:r>
              <w:t>Receiving data from a client after accepting their connection on both TCP and UDP are possible.</w:t>
            </w:r>
          </w:p>
        </w:tc>
        <w:tc>
          <w:tcPr>
            <w:tcW w:w="1380" w:type="dxa"/>
          </w:tcPr>
          <w:p w:rsidR="00903F88" w:rsidRDefault="009D4AD7" w:rsidP="0067389A">
            <w:pPr>
              <w:spacing w:after="120"/>
            </w:pPr>
            <w:r>
              <w:t>See Fig 7.</w:t>
            </w:r>
          </w:p>
        </w:tc>
        <w:tc>
          <w:tcPr>
            <w:tcW w:w="720" w:type="dxa"/>
          </w:tcPr>
          <w:p w:rsidR="00903F88" w:rsidRDefault="00903F88" w:rsidP="0067389A">
            <w:pPr>
              <w:spacing w:after="120"/>
            </w:pPr>
            <w:r>
              <w:t>YES</w:t>
            </w:r>
          </w:p>
        </w:tc>
      </w:tr>
    </w:tbl>
    <w:p w:rsidR="00BC538F" w:rsidRDefault="00BC538F" w:rsidP="00BC538F"/>
    <w:p w:rsidR="0093512E" w:rsidRDefault="00BC538F" w:rsidP="0093512E">
      <w:pPr>
        <w:pStyle w:val="Heading2"/>
        <w:rPr>
          <w:rStyle w:val="Emphasis"/>
          <w:sz w:val="32"/>
          <w:szCs w:val="32"/>
        </w:rPr>
      </w:pPr>
      <w:r>
        <w:rPr>
          <w:b/>
          <w:sz w:val="36"/>
          <w:szCs w:val="36"/>
        </w:rPr>
        <w:br w:type="page"/>
      </w:r>
      <w:bookmarkStart w:id="29" w:name="_Toc443285367"/>
      <w:r w:rsidR="0093512E" w:rsidRPr="00BC538F">
        <w:rPr>
          <w:rStyle w:val="Emphasis"/>
          <w:sz w:val="32"/>
          <w:szCs w:val="32"/>
        </w:rPr>
        <w:lastRenderedPageBreak/>
        <w:t xml:space="preserve">Test </w:t>
      </w:r>
      <w:r w:rsidR="0093512E">
        <w:rPr>
          <w:rStyle w:val="Emphasis"/>
          <w:sz w:val="32"/>
          <w:szCs w:val="32"/>
        </w:rPr>
        <w:t>1 – Figure 1</w:t>
      </w:r>
      <w:bookmarkEnd w:id="29"/>
    </w:p>
    <w:p w:rsidR="0093512E" w:rsidRDefault="0093512E" w:rsidP="006562D3">
      <w:pPr>
        <w:rPr>
          <w:rStyle w:val="Emphasis"/>
          <w:sz w:val="32"/>
          <w:szCs w:val="32"/>
        </w:rPr>
      </w:pPr>
      <w:r>
        <w:rPr>
          <w:b/>
          <w:noProof/>
          <w:sz w:val="36"/>
          <w:szCs w:val="36"/>
          <w:lang w:eastAsia="en-CA"/>
        </w:rPr>
        <w:drawing>
          <wp:inline distT="0" distB="0" distL="0" distR="0">
            <wp:extent cx="5943600" cy="3570605"/>
            <wp:effectExtent l="0" t="0" r="0" b="0"/>
            <wp:docPr id="12" name="Picture 12" descr="C:\Users\Jaega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egar\AppData\Local\Microsoft\Windows\INetCache\Content.Word\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70605"/>
                    </a:xfrm>
                    <a:prstGeom prst="rect">
                      <a:avLst/>
                    </a:prstGeom>
                    <a:noFill/>
                    <a:ln>
                      <a:noFill/>
                    </a:ln>
                  </pic:spPr>
                </pic:pic>
              </a:graphicData>
            </a:graphic>
          </wp:inline>
        </w:drawing>
      </w:r>
    </w:p>
    <w:p w:rsidR="0093512E" w:rsidRPr="0093512E" w:rsidRDefault="0093512E" w:rsidP="0093512E"/>
    <w:p w:rsidR="0093512E" w:rsidRDefault="0093512E" w:rsidP="0093512E">
      <w:pPr>
        <w:pStyle w:val="Heading2"/>
        <w:rPr>
          <w:rStyle w:val="Emphasis"/>
          <w:sz w:val="32"/>
          <w:szCs w:val="32"/>
        </w:rPr>
      </w:pPr>
      <w:bookmarkStart w:id="30" w:name="_Toc443285368"/>
      <w:r w:rsidRPr="00BC538F">
        <w:rPr>
          <w:rStyle w:val="Emphasis"/>
          <w:sz w:val="32"/>
          <w:szCs w:val="32"/>
        </w:rPr>
        <w:t xml:space="preserve">Test </w:t>
      </w:r>
      <w:r>
        <w:rPr>
          <w:rStyle w:val="Emphasis"/>
          <w:sz w:val="32"/>
          <w:szCs w:val="32"/>
        </w:rPr>
        <w:t>2 – Figure 1</w:t>
      </w:r>
      <w:bookmarkEnd w:id="30"/>
    </w:p>
    <w:p w:rsidR="0093512E" w:rsidRDefault="0093512E" w:rsidP="0093512E">
      <w:pPr>
        <w:rPr>
          <w:b/>
          <w:sz w:val="36"/>
          <w:szCs w:val="36"/>
        </w:rPr>
      </w:pPr>
      <w:r>
        <w:rPr>
          <w:b/>
          <w:sz w:val="36"/>
          <w:szCs w:val="36"/>
        </w:rPr>
        <w:pict>
          <v:shape id="_x0000_i1029" type="#_x0000_t75" style="width:468pt;height:281.15pt">
            <v:imagedata r:id="rId20" o:title="2"/>
          </v:shape>
        </w:pict>
      </w:r>
    </w:p>
    <w:p w:rsidR="0093512E" w:rsidRDefault="0093512E" w:rsidP="0093512E">
      <w:pPr>
        <w:rPr>
          <w:b/>
          <w:sz w:val="36"/>
          <w:szCs w:val="36"/>
        </w:rPr>
      </w:pPr>
    </w:p>
    <w:p w:rsidR="006562D3" w:rsidRDefault="0093512E" w:rsidP="006562D3">
      <w:pPr>
        <w:pStyle w:val="Heading2"/>
        <w:rPr>
          <w:rStyle w:val="Emphasis"/>
          <w:sz w:val="32"/>
          <w:szCs w:val="32"/>
        </w:rPr>
      </w:pPr>
      <w:bookmarkStart w:id="31" w:name="_Toc443285369"/>
      <w:r w:rsidRPr="00BC538F">
        <w:rPr>
          <w:rStyle w:val="Emphasis"/>
          <w:sz w:val="32"/>
          <w:szCs w:val="32"/>
        </w:rPr>
        <w:lastRenderedPageBreak/>
        <w:t xml:space="preserve">Test </w:t>
      </w:r>
      <w:r>
        <w:rPr>
          <w:rStyle w:val="Emphasis"/>
          <w:sz w:val="32"/>
          <w:szCs w:val="32"/>
        </w:rPr>
        <w:t>3 – Figure 1</w:t>
      </w:r>
      <w:bookmarkEnd w:id="31"/>
    </w:p>
    <w:p w:rsidR="0093512E" w:rsidRDefault="0093512E" w:rsidP="006562D3">
      <w:pPr>
        <w:rPr>
          <w:rStyle w:val="Emphasis"/>
          <w:sz w:val="32"/>
          <w:szCs w:val="32"/>
        </w:rPr>
      </w:pPr>
      <w:r>
        <w:rPr>
          <w:b/>
          <w:sz w:val="36"/>
          <w:szCs w:val="36"/>
        </w:rPr>
        <w:pict>
          <v:shape id="_x0000_i1030" type="#_x0000_t75" style="width:468pt;height:281.15pt">
            <v:imagedata r:id="rId21" o:title="3"/>
          </v:shape>
        </w:pict>
      </w:r>
      <w:r w:rsidRPr="0093512E">
        <w:rPr>
          <w:rStyle w:val="Emphasis"/>
          <w:sz w:val="32"/>
          <w:szCs w:val="32"/>
        </w:rPr>
        <w:t xml:space="preserve"> </w:t>
      </w:r>
    </w:p>
    <w:p w:rsidR="0093512E" w:rsidRDefault="0093512E" w:rsidP="0093512E">
      <w:pPr>
        <w:pStyle w:val="Heading2"/>
        <w:rPr>
          <w:rStyle w:val="Emphasis"/>
          <w:sz w:val="32"/>
          <w:szCs w:val="32"/>
        </w:rPr>
      </w:pPr>
    </w:p>
    <w:p w:rsidR="0093512E" w:rsidRDefault="0093512E" w:rsidP="0093512E">
      <w:pPr>
        <w:pStyle w:val="Heading2"/>
        <w:rPr>
          <w:rStyle w:val="Emphasis"/>
          <w:sz w:val="32"/>
          <w:szCs w:val="32"/>
        </w:rPr>
      </w:pPr>
      <w:bookmarkStart w:id="32" w:name="_Toc443285370"/>
      <w:r w:rsidRPr="00BC538F">
        <w:rPr>
          <w:rStyle w:val="Emphasis"/>
          <w:sz w:val="32"/>
          <w:szCs w:val="32"/>
        </w:rPr>
        <w:t xml:space="preserve">Test </w:t>
      </w:r>
      <w:r>
        <w:rPr>
          <w:rStyle w:val="Emphasis"/>
          <w:sz w:val="32"/>
          <w:szCs w:val="32"/>
        </w:rPr>
        <w:t>4 – Figure 1</w:t>
      </w:r>
      <w:bookmarkEnd w:id="32"/>
    </w:p>
    <w:p w:rsidR="0093512E" w:rsidRPr="0093512E" w:rsidRDefault="0093512E" w:rsidP="0093512E">
      <w:r>
        <w:rPr>
          <w:b/>
          <w:noProof/>
          <w:sz w:val="36"/>
          <w:szCs w:val="36"/>
          <w:lang w:eastAsia="en-CA"/>
        </w:rPr>
        <w:drawing>
          <wp:inline distT="0" distB="0" distL="0" distR="0">
            <wp:extent cx="5932805" cy="3570605"/>
            <wp:effectExtent l="0" t="0" r="0" b="0"/>
            <wp:docPr id="14" name="Picture 14" descr="C:\Users\Jaegar\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Jaegar\AppData\Local\Microsoft\Windows\INetCache\Content.Word\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3570605"/>
                    </a:xfrm>
                    <a:prstGeom prst="rect">
                      <a:avLst/>
                    </a:prstGeom>
                    <a:noFill/>
                    <a:ln>
                      <a:noFill/>
                    </a:ln>
                  </pic:spPr>
                </pic:pic>
              </a:graphicData>
            </a:graphic>
          </wp:inline>
        </w:drawing>
      </w:r>
    </w:p>
    <w:p w:rsidR="006562D3" w:rsidRDefault="006562D3" w:rsidP="006562D3">
      <w:pPr>
        <w:rPr>
          <w:rStyle w:val="Emphasis"/>
          <w:sz w:val="32"/>
          <w:szCs w:val="32"/>
        </w:rPr>
      </w:pPr>
    </w:p>
    <w:p w:rsidR="006562D3" w:rsidRDefault="006562D3" w:rsidP="006562D3">
      <w:pPr>
        <w:rPr>
          <w:rStyle w:val="Emphasis"/>
          <w:sz w:val="32"/>
          <w:szCs w:val="32"/>
        </w:rPr>
      </w:pPr>
    </w:p>
    <w:p w:rsidR="006562D3" w:rsidRDefault="0093512E" w:rsidP="006562D3">
      <w:pPr>
        <w:pStyle w:val="Heading2"/>
        <w:rPr>
          <w:rStyle w:val="Emphasis"/>
          <w:sz w:val="32"/>
          <w:szCs w:val="32"/>
        </w:rPr>
      </w:pPr>
      <w:bookmarkStart w:id="33" w:name="_Toc443285371"/>
      <w:r w:rsidRPr="00BC538F">
        <w:rPr>
          <w:rStyle w:val="Emphasis"/>
          <w:sz w:val="32"/>
          <w:szCs w:val="32"/>
        </w:rPr>
        <w:lastRenderedPageBreak/>
        <w:t xml:space="preserve">Test </w:t>
      </w:r>
      <w:r>
        <w:rPr>
          <w:rStyle w:val="Emphasis"/>
          <w:sz w:val="32"/>
          <w:szCs w:val="32"/>
        </w:rPr>
        <w:t>4 – Figure 2</w:t>
      </w:r>
      <w:bookmarkEnd w:id="33"/>
    </w:p>
    <w:p w:rsidR="0093512E" w:rsidRDefault="0093512E" w:rsidP="006562D3">
      <w:pPr>
        <w:rPr>
          <w:rStyle w:val="Emphasis"/>
          <w:sz w:val="32"/>
          <w:szCs w:val="32"/>
        </w:rPr>
      </w:pPr>
      <w:r>
        <w:rPr>
          <w:b/>
          <w:noProof/>
          <w:sz w:val="36"/>
          <w:szCs w:val="36"/>
          <w:lang w:eastAsia="en-CA"/>
        </w:rPr>
        <w:drawing>
          <wp:inline distT="0" distB="0" distL="0" distR="0">
            <wp:extent cx="5943600" cy="3581400"/>
            <wp:effectExtent l="0" t="0" r="0" b="0"/>
            <wp:docPr id="15" name="Picture 15" descr="C:\Users\Jaegar\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Jaegar\AppData\Local\Microsoft\Windows\INetCache\Content.Word\4.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93512E" w:rsidRDefault="0093512E" w:rsidP="0093512E">
      <w:pPr>
        <w:pStyle w:val="Heading2"/>
        <w:rPr>
          <w:rStyle w:val="Emphasis"/>
          <w:sz w:val="32"/>
          <w:szCs w:val="32"/>
        </w:rPr>
      </w:pPr>
    </w:p>
    <w:p w:rsidR="0093512E" w:rsidRDefault="0093512E" w:rsidP="0093512E">
      <w:pPr>
        <w:pStyle w:val="Heading2"/>
        <w:rPr>
          <w:rStyle w:val="Emphasis"/>
          <w:sz w:val="32"/>
          <w:szCs w:val="32"/>
        </w:rPr>
      </w:pPr>
      <w:bookmarkStart w:id="34" w:name="_Toc443285372"/>
      <w:r w:rsidRPr="00BC538F">
        <w:rPr>
          <w:rStyle w:val="Emphasis"/>
          <w:sz w:val="32"/>
          <w:szCs w:val="32"/>
        </w:rPr>
        <w:t xml:space="preserve">Test </w:t>
      </w:r>
      <w:r>
        <w:rPr>
          <w:rStyle w:val="Emphasis"/>
          <w:sz w:val="32"/>
          <w:szCs w:val="32"/>
        </w:rPr>
        <w:t>5 – Figure 1</w:t>
      </w:r>
      <w:bookmarkEnd w:id="34"/>
    </w:p>
    <w:p w:rsidR="0093512E" w:rsidRPr="0093512E" w:rsidRDefault="0093512E" w:rsidP="0093512E">
      <w:r>
        <w:rPr>
          <w:b/>
          <w:noProof/>
          <w:sz w:val="36"/>
          <w:szCs w:val="36"/>
          <w:lang w:eastAsia="en-CA"/>
        </w:rPr>
        <w:drawing>
          <wp:inline distT="0" distB="0" distL="0" distR="0" wp14:anchorId="75BFF7DB" wp14:editId="60947F59">
            <wp:extent cx="5932805" cy="3570605"/>
            <wp:effectExtent l="0" t="0" r="0" b="0"/>
            <wp:docPr id="13" name="Picture 13" descr="C:\Users\Jaegar\AppData\Local\Microsoft\Windows\INetCache\Content.Wor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aegar\AppData\Local\Microsoft\Windows\INetCache\Content.Word\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570605"/>
                    </a:xfrm>
                    <a:prstGeom prst="rect">
                      <a:avLst/>
                    </a:prstGeom>
                    <a:noFill/>
                    <a:ln>
                      <a:noFill/>
                    </a:ln>
                  </pic:spPr>
                </pic:pic>
              </a:graphicData>
            </a:graphic>
          </wp:inline>
        </w:drawing>
      </w:r>
    </w:p>
    <w:p w:rsidR="0093512E" w:rsidRDefault="0093512E" w:rsidP="0093512E">
      <w:pPr>
        <w:pStyle w:val="Heading2"/>
        <w:rPr>
          <w:rStyle w:val="Emphasis"/>
          <w:sz w:val="32"/>
          <w:szCs w:val="32"/>
        </w:rPr>
      </w:pPr>
      <w:bookmarkStart w:id="35" w:name="_Toc443285373"/>
      <w:r w:rsidRPr="00BC538F">
        <w:rPr>
          <w:rStyle w:val="Emphasis"/>
          <w:sz w:val="32"/>
          <w:szCs w:val="32"/>
        </w:rPr>
        <w:lastRenderedPageBreak/>
        <w:t xml:space="preserve">Test </w:t>
      </w:r>
      <w:r>
        <w:rPr>
          <w:rStyle w:val="Emphasis"/>
          <w:sz w:val="32"/>
          <w:szCs w:val="32"/>
        </w:rPr>
        <w:t>5 – Figure 2</w:t>
      </w:r>
      <w:bookmarkEnd w:id="35"/>
    </w:p>
    <w:p w:rsidR="0093512E" w:rsidRDefault="0093512E" w:rsidP="0093512E">
      <w:r>
        <w:rPr>
          <w:b/>
          <w:noProof/>
          <w:sz w:val="36"/>
          <w:szCs w:val="36"/>
          <w:lang w:eastAsia="en-CA"/>
        </w:rPr>
        <w:drawing>
          <wp:inline distT="0" distB="0" distL="0" distR="0">
            <wp:extent cx="2580005" cy="1708785"/>
            <wp:effectExtent l="0" t="0" r="0" b="5715"/>
            <wp:docPr id="16" name="Picture 16" descr="C:\Users\Jaegar\AppData\Local\Microsoft\Windows\INetCache\Content.Wor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aegar\AppData\Local\Microsoft\Windows\INetCache\Content.Word\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005" cy="1708785"/>
                    </a:xfrm>
                    <a:prstGeom prst="rect">
                      <a:avLst/>
                    </a:prstGeom>
                    <a:noFill/>
                    <a:ln>
                      <a:noFill/>
                    </a:ln>
                  </pic:spPr>
                </pic:pic>
              </a:graphicData>
            </a:graphic>
          </wp:inline>
        </w:drawing>
      </w:r>
    </w:p>
    <w:p w:rsidR="0093512E" w:rsidRDefault="0093512E" w:rsidP="0093512E"/>
    <w:p w:rsidR="0093512E" w:rsidRDefault="0093512E" w:rsidP="0093512E">
      <w:pPr>
        <w:pStyle w:val="Heading2"/>
        <w:rPr>
          <w:rStyle w:val="Emphasis"/>
          <w:sz w:val="32"/>
          <w:szCs w:val="32"/>
        </w:rPr>
      </w:pPr>
      <w:bookmarkStart w:id="36" w:name="_Toc443285374"/>
      <w:r w:rsidRPr="00BC538F">
        <w:rPr>
          <w:rStyle w:val="Emphasis"/>
          <w:sz w:val="32"/>
          <w:szCs w:val="32"/>
        </w:rPr>
        <w:t xml:space="preserve">Test </w:t>
      </w:r>
      <w:r>
        <w:rPr>
          <w:rStyle w:val="Emphasis"/>
          <w:sz w:val="32"/>
          <w:szCs w:val="32"/>
        </w:rPr>
        <w:t>6 – Figure 1</w:t>
      </w:r>
      <w:bookmarkEnd w:id="36"/>
    </w:p>
    <w:p w:rsidR="0093512E" w:rsidRDefault="0093512E" w:rsidP="0093512E">
      <w:r>
        <w:rPr>
          <w:b/>
          <w:noProof/>
          <w:sz w:val="36"/>
          <w:szCs w:val="36"/>
          <w:lang w:eastAsia="en-CA"/>
        </w:rPr>
        <w:drawing>
          <wp:inline distT="0" distB="0" distL="0" distR="0">
            <wp:extent cx="5943600" cy="3581400"/>
            <wp:effectExtent l="0" t="0" r="0" b="0"/>
            <wp:docPr id="17" name="Picture 17" descr="C:\Users\Jaega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Jaegar\AppData\Local\Microsoft\Windows\INetCache\Content.Word\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93512E" w:rsidRPr="0093512E" w:rsidRDefault="0093512E" w:rsidP="0093512E"/>
    <w:p w:rsidR="0093512E" w:rsidRPr="0093512E" w:rsidRDefault="0093512E" w:rsidP="0093512E">
      <w:pPr>
        <w:pStyle w:val="Heading2"/>
        <w:rPr>
          <w:i/>
          <w:iCs/>
          <w:sz w:val="32"/>
          <w:szCs w:val="32"/>
        </w:rPr>
      </w:pPr>
      <w:bookmarkStart w:id="37" w:name="_Toc443285375"/>
      <w:r w:rsidRPr="00BC538F">
        <w:rPr>
          <w:rStyle w:val="Emphasis"/>
          <w:sz w:val="32"/>
          <w:szCs w:val="32"/>
        </w:rPr>
        <w:lastRenderedPageBreak/>
        <w:t xml:space="preserve">Test </w:t>
      </w:r>
      <w:r>
        <w:rPr>
          <w:rStyle w:val="Emphasis"/>
          <w:sz w:val="32"/>
          <w:szCs w:val="32"/>
        </w:rPr>
        <w:t>7 – Figure 1</w:t>
      </w:r>
      <w:bookmarkEnd w:id="37"/>
    </w:p>
    <w:p w:rsidR="00BC538F" w:rsidRPr="0093512E" w:rsidRDefault="0093512E" w:rsidP="006562D3">
      <w:pPr>
        <w:rPr>
          <w:i/>
          <w:iCs/>
          <w:sz w:val="32"/>
          <w:szCs w:val="32"/>
        </w:rPr>
      </w:pPr>
      <w:r>
        <w:rPr>
          <w:b/>
          <w:sz w:val="36"/>
          <w:szCs w:val="36"/>
        </w:rPr>
        <w:pict>
          <v:shape id="_x0000_i1031" type="#_x0000_t75" style="width:468pt;height:282pt">
            <v:imagedata r:id="rId27" o:title="7"/>
          </v:shape>
        </w:pict>
      </w:r>
    </w:p>
    <w:sectPr w:rsidR="00BC538F" w:rsidRPr="0093512E" w:rsidSect="006562D3">
      <w:footerReference w:type="default" r:id="rId28"/>
      <w:pgSz w:w="12240" w:h="15840"/>
      <w:pgMar w:top="426" w:right="1440" w:bottom="993" w:left="1440" w:header="708" w:footer="708" w:gutter="0"/>
      <w:pgBorders w:offsetFrom="page">
        <w:left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564" w:rsidRDefault="000F0564" w:rsidP="00A32A5B">
      <w:pPr>
        <w:spacing w:after="0" w:line="240" w:lineRule="auto"/>
      </w:pPr>
      <w:r>
        <w:separator/>
      </w:r>
    </w:p>
  </w:endnote>
  <w:endnote w:type="continuationSeparator" w:id="0">
    <w:p w:rsidR="000F0564" w:rsidRDefault="000F0564" w:rsidP="00A32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91949"/>
      <w:docPartObj>
        <w:docPartGallery w:val="Page Numbers (Bottom of Page)"/>
        <w:docPartUnique/>
      </w:docPartObj>
    </w:sdtPr>
    <w:sdtEndPr>
      <w:rPr>
        <w:noProof/>
      </w:rPr>
    </w:sdtEndPr>
    <w:sdtContent>
      <w:p w:rsidR="00742E1C" w:rsidRDefault="00742E1C">
        <w:pPr>
          <w:pStyle w:val="Footer"/>
          <w:jc w:val="center"/>
        </w:pPr>
        <w:r>
          <w:fldChar w:fldCharType="begin"/>
        </w:r>
        <w:r>
          <w:instrText xml:space="preserve"> PAGE   \* MERGEFORMAT </w:instrText>
        </w:r>
        <w:r>
          <w:fldChar w:fldCharType="separate"/>
        </w:r>
        <w:r w:rsidR="002C7627">
          <w:rPr>
            <w:noProof/>
          </w:rPr>
          <w:t>19</w:t>
        </w:r>
        <w:r>
          <w:rPr>
            <w:noProof/>
          </w:rPr>
          <w:fldChar w:fldCharType="end"/>
        </w:r>
      </w:p>
    </w:sdtContent>
  </w:sdt>
  <w:p w:rsidR="00742E1C" w:rsidRDefault="00742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564" w:rsidRDefault="000F0564" w:rsidP="00A32A5B">
      <w:pPr>
        <w:spacing w:after="0" w:line="240" w:lineRule="auto"/>
      </w:pPr>
      <w:r>
        <w:separator/>
      </w:r>
    </w:p>
  </w:footnote>
  <w:footnote w:type="continuationSeparator" w:id="0">
    <w:p w:rsidR="000F0564" w:rsidRDefault="000F0564" w:rsidP="00A32A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A47"/>
    <w:multiLevelType w:val="hybridMultilevel"/>
    <w:tmpl w:val="9F3EBB7A"/>
    <w:lvl w:ilvl="0" w:tplc="A9CA1EB6">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E267F3"/>
    <w:multiLevelType w:val="hybridMultilevel"/>
    <w:tmpl w:val="0DEC6B3E"/>
    <w:lvl w:ilvl="0" w:tplc="8B4C70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964147"/>
    <w:multiLevelType w:val="hybridMultilevel"/>
    <w:tmpl w:val="0A467640"/>
    <w:lvl w:ilvl="0" w:tplc="EC56285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9052F0"/>
    <w:multiLevelType w:val="hybridMultilevel"/>
    <w:tmpl w:val="D5548E82"/>
    <w:lvl w:ilvl="0" w:tplc="FA88D7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F630FF"/>
    <w:multiLevelType w:val="hybridMultilevel"/>
    <w:tmpl w:val="10B8E0FC"/>
    <w:lvl w:ilvl="0" w:tplc="654A3978">
      <w:start w:val="1"/>
      <w:numFmt w:val="decimal"/>
      <w:lvlText w:val="(%1)"/>
      <w:lvlJc w:val="left"/>
      <w:pPr>
        <w:ind w:left="1080" w:hanging="720"/>
      </w:pPr>
      <w:rPr>
        <w:rFonts w:hint="default"/>
        <w:sz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BA18C9"/>
    <w:multiLevelType w:val="hybridMultilevel"/>
    <w:tmpl w:val="EEBC3B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0D17E5"/>
    <w:multiLevelType w:val="hybridMultilevel"/>
    <w:tmpl w:val="61C2E83C"/>
    <w:lvl w:ilvl="0" w:tplc="FD64A94C">
      <w:start w:val="1"/>
      <w:numFmt w:val="decimal"/>
      <w:lvlText w:val="(%1)"/>
      <w:lvlJc w:val="left"/>
      <w:pPr>
        <w:ind w:left="1080" w:hanging="720"/>
      </w:pPr>
      <w:rPr>
        <w:rFonts w:hint="default"/>
        <w:sz w:val="22"/>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0711D"/>
    <w:multiLevelType w:val="hybridMultilevel"/>
    <w:tmpl w:val="B3C2CB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5B15E3"/>
    <w:multiLevelType w:val="hybridMultilevel"/>
    <w:tmpl w:val="4F805ACE"/>
    <w:lvl w:ilvl="0" w:tplc="4D0C36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6E6FCE"/>
    <w:multiLevelType w:val="hybridMultilevel"/>
    <w:tmpl w:val="EB5001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3"/>
  </w:num>
  <w:num w:numId="5">
    <w:abstractNumId w:val="6"/>
  </w:num>
  <w:num w:numId="6">
    <w:abstractNumId w:val="4"/>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1C"/>
    <w:rsid w:val="00055392"/>
    <w:rsid w:val="000B29A7"/>
    <w:rsid w:val="000F0564"/>
    <w:rsid w:val="00140EA6"/>
    <w:rsid w:val="00141939"/>
    <w:rsid w:val="00156132"/>
    <w:rsid w:val="00182630"/>
    <w:rsid w:val="00216C6C"/>
    <w:rsid w:val="00233E3C"/>
    <w:rsid w:val="0029094A"/>
    <w:rsid w:val="002C7627"/>
    <w:rsid w:val="00341F0E"/>
    <w:rsid w:val="0035165B"/>
    <w:rsid w:val="00423EF7"/>
    <w:rsid w:val="0044246B"/>
    <w:rsid w:val="004770AF"/>
    <w:rsid w:val="005B50D1"/>
    <w:rsid w:val="005C7457"/>
    <w:rsid w:val="005D31E4"/>
    <w:rsid w:val="006034B8"/>
    <w:rsid w:val="00634A6F"/>
    <w:rsid w:val="0064288F"/>
    <w:rsid w:val="006557D6"/>
    <w:rsid w:val="006562D3"/>
    <w:rsid w:val="0067389A"/>
    <w:rsid w:val="006C41FA"/>
    <w:rsid w:val="006E164A"/>
    <w:rsid w:val="00742E1C"/>
    <w:rsid w:val="0076081C"/>
    <w:rsid w:val="00763991"/>
    <w:rsid w:val="00781A89"/>
    <w:rsid w:val="00785061"/>
    <w:rsid w:val="0078555E"/>
    <w:rsid w:val="008A56C4"/>
    <w:rsid w:val="008C5C87"/>
    <w:rsid w:val="00903F88"/>
    <w:rsid w:val="0093512E"/>
    <w:rsid w:val="009A3DC1"/>
    <w:rsid w:val="009D4AD7"/>
    <w:rsid w:val="00A32A5B"/>
    <w:rsid w:val="00A83E2F"/>
    <w:rsid w:val="00A9343F"/>
    <w:rsid w:val="00AF3D7D"/>
    <w:rsid w:val="00B2495E"/>
    <w:rsid w:val="00B4490D"/>
    <w:rsid w:val="00B6669A"/>
    <w:rsid w:val="00BC538F"/>
    <w:rsid w:val="00C55C0F"/>
    <w:rsid w:val="00C718D2"/>
    <w:rsid w:val="00C81A3B"/>
    <w:rsid w:val="00D13C84"/>
    <w:rsid w:val="00DE159A"/>
    <w:rsid w:val="00E17705"/>
    <w:rsid w:val="00E4517A"/>
    <w:rsid w:val="00F164C9"/>
    <w:rsid w:val="00FB0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1E3E4-BFD3-417D-AE25-3F701BE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66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3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38F"/>
    <w:pPr>
      <w:outlineLvl w:val="9"/>
    </w:pPr>
    <w:rPr>
      <w:lang w:val="en-US"/>
    </w:rPr>
  </w:style>
  <w:style w:type="table" w:styleId="TableGrid">
    <w:name w:val="Table Grid"/>
    <w:basedOn w:val="TableNormal"/>
    <w:uiPriority w:val="39"/>
    <w:rsid w:val="00BC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5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38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538F"/>
    <w:rPr>
      <w:b/>
      <w:bCs/>
    </w:rPr>
  </w:style>
  <w:style w:type="character" w:styleId="Emphasis">
    <w:name w:val="Emphasis"/>
    <w:basedOn w:val="DefaultParagraphFont"/>
    <w:uiPriority w:val="20"/>
    <w:qFormat/>
    <w:rsid w:val="00BC538F"/>
    <w:rPr>
      <w:i/>
      <w:iCs/>
    </w:rPr>
  </w:style>
  <w:style w:type="character" w:customStyle="1" w:styleId="Heading2Char">
    <w:name w:val="Heading 2 Char"/>
    <w:basedOn w:val="DefaultParagraphFont"/>
    <w:link w:val="Heading2"/>
    <w:uiPriority w:val="9"/>
    <w:rsid w:val="00BC538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C538F"/>
    <w:pPr>
      <w:spacing w:after="100"/>
    </w:pPr>
  </w:style>
  <w:style w:type="paragraph" w:styleId="TOC2">
    <w:name w:val="toc 2"/>
    <w:basedOn w:val="Normal"/>
    <w:next w:val="Normal"/>
    <w:autoRedefine/>
    <w:uiPriority w:val="39"/>
    <w:unhideWhenUsed/>
    <w:rsid w:val="00BC538F"/>
    <w:pPr>
      <w:spacing w:after="100"/>
      <w:ind w:left="220"/>
    </w:pPr>
  </w:style>
  <w:style w:type="character" w:styleId="Hyperlink">
    <w:name w:val="Hyperlink"/>
    <w:basedOn w:val="DefaultParagraphFont"/>
    <w:uiPriority w:val="99"/>
    <w:unhideWhenUsed/>
    <w:rsid w:val="00BC538F"/>
    <w:rPr>
      <w:color w:val="0563C1" w:themeColor="hyperlink"/>
      <w:u w:val="single"/>
    </w:rPr>
  </w:style>
  <w:style w:type="paragraph" w:styleId="Header">
    <w:name w:val="header"/>
    <w:basedOn w:val="Normal"/>
    <w:link w:val="HeaderChar"/>
    <w:uiPriority w:val="99"/>
    <w:unhideWhenUsed/>
    <w:rsid w:val="00A32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5B"/>
  </w:style>
  <w:style w:type="paragraph" w:styleId="Footer">
    <w:name w:val="footer"/>
    <w:basedOn w:val="Normal"/>
    <w:link w:val="FooterChar"/>
    <w:uiPriority w:val="99"/>
    <w:unhideWhenUsed/>
    <w:rsid w:val="00A32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5B"/>
  </w:style>
  <w:style w:type="paragraph" w:styleId="ListParagraph">
    <w:name w:val="List Paragraph"/>
    <w:basedOn w:val="Normal"/>
    <w:uiPriority w:val="34"/>
    <w:qFormat/>
    <w:rsid w:val="00A32A5B"/>
    <w:pPr>
      <w:ind w:left="720"/>
      <w:contextualSpacing/>
    </w:pPr>
  </w:style>
  <w:style w:type="character" w:customStyle="1" w:styleId="Heading3Char">
    <w:name w:val="Heading 3 Char"/>
    <w:basedOn w:val="DefaultParagraphFont"/>
    <w:link w:val="Heading3"/>
    <w:uiPriority w:val="9"/>
    <w:semiHidden/>
    <w:rsid w:val="00B666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83E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38836">
      <w:bodyDiv w:val="1"/>
      <w:marLeft w:val="0"/>
      <w:marRight w:val="0"/>
      <w:marTop w:val="0"/>
      <w:marBottom w:val="0"/>
      <w:divBdr>
        <w:top w:val="none" w:sz="0" w:space="0" w:color="auto"/>
        <w:left w:val="none" w:sz="0" w:space="0" w:color="auto"/>
        <w:bottom w:val="none" w:sz="0" w:space="0" w:color="auto"/>
        <w:right w:val="none" w:sz="0" w:space="0" w:color="auto"/>
      </w:divBdr>
    </w:div>
    <w:div w:id="431441976">
      <w:bodyDiv w:val="1"/>
      <w:marLeft w:val="0"/>
      <w:marRight w:val="0"/>
      <w:marTop w:val="0"/>
      <w:marBottom w:val="0"/>
      <w:divBdr>
        <w:top w:val="none" w:sz="0" w:space="0" w:color="auto"/>
        <w:left w:val="none" w:sz="0" w:space="0" w:color="auto"/>
        <w:bottom w:val="none" w:sz="0" w:space="0" w:color="auto"/>
        <w:right w:val="none" w:sz="0" w:space="0" w:color="auto"/>
      </w:divBdr>
    </w:div>
    <w:div w:id="672805687">
      <w:bodyDiv w:val="1"/>
      <w:marLeft w:val="0"/>
      <w:marRight w:val="0"/>
      <w:marTop w:val="0"/>
      <w:marBottom w:val="0"/>
      <w:divBdr>
        <w:top w:val="none" w:sz="0" w:space="0" w:color="auto"/>
        <w:left w:val="none" w:sz="0" w:space="0" w:color="auto"/>
        <w:bottom w:val="none" w:sz="0" w:space="0" w:color="auto"/>
        <w:right w:val="none" w:sz="0" w:space="0" w:color="auto"/>
      </w:divBdr>
    </w:div>
    <w:div w:id="931205338">
      <w:bodyDiv w:val="1"/>
      <w:marLeft w:val="0"/>
      <w:marRight w:val="0"/>
      <w:marTop w:val="0"/>
      <w:marBottom w:val="0"/>
      <w:divBdr>
        <w:top w:val="none" w:sz="0" w:space="0" w:color="auto"/>
        <w:left w:val="none" w:sz="0" w:space="0" w:color="auto"/>
        <w:bottom w:val="none" w:sz="0" w:space="0" w:color="auto"/>
        <w:right w:val="none" w:sz="0" w:space="0" w:color="auto"/>
      </w:divBdr>
    </w:div>
    <w:div w:id="206964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itHub\Windows-TCP-UD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GitHub\Windows-TCP-UDP\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Transfer Time</a:t>
            </a:r>
            <a:r>
              <a:rPr lang="en-CA" baseline="0"/>
              <a:t> for TCP vs. UDP (10 Packets)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930946460255794"/>
          <c:y val="0.10382033080982651"/>
          <c:w val="0.79997515506100203"/>
          <c:h val="0.70754163224243649"/>
        </c:manualLayout>
      </c:layout>
      <c:barChart>
        <c:barDir val="col"/>
        <c:grouping val="clustered"/>
        <c:varyColors val="0"/>
        <c:ser>
          <c:idx val="0"/>
          <c:order val="0"/>
          <c:tx>
            <c:v>TCP</c:v>
          </c:tx>
          <c:spPr>
            <a:solidFill>
              <a:schemeClr val="accent1"/>
            </a:solidFill>
            <a:ln>
              <a:noFill/>
            </a:ln>
            <a:effectLst/>
          </c:spPr>
          <c:invertIfNegative val="0"/>
          <c:cat>
            <c:numLit>
              <c:formatCode>General</c:formatCode>
              <c:ptCount val="4"/>
              <c:pt idx="0">
                <c:v>10</c:v>
              </c:pt>
              <c:pt idx="1">
                <c:v>40</c:v>
              </c:pt>
              <c:pt idx="2">
                <c:v>200</c:v>
              </c:pt>
              <c:pt idx="3">
                <c:v>600</c:v>
              </c:pt>
            </c:numLit>
          </c:cat>
          <c:val>
            <c:numRef>
              <c:f>(Sheet1!$H$18,Sheet1!$I$18,Sheet1!$J$18,Sheet1!$K$18)</c:f>
              <c:numCache>
                <c:formatCode>_-* #,##0.0_-;\-* #,##0.0_-;_-* "-"??_-;_-@_-</c:formatCode>
                <c:ptCount val="4"/>
                <c:pt idx="0">
                  <c:v>15.666666666666666</c:v>
                </c:pt>
                <c:pt idx="1">
                  <c:v>31.666666666666668</c:v>
                </c:pt>
                <c:pt idx="2">
                  <c:v>151.33333333333334</c:v>
                </c:pt>
                <c:pt idx="3">
                  <c:v>422</c:v>
                </c:pt>
              </c:numCache>
            </c:numRef>
          </c:val>
        </c:ser>
        <c:ser>
          <c:idx val="1"/>
          <c:order val="1"/>
          <c:tx>
            <c:v>UDP</c:v>
          </c:tx>
          <c:spPr>
            <a:solidFill>
              <a:schemeClr val="accent2"/>
            </a:solidFill>
            <a:ln>
              <a:noFill/>
            </a:ln>
            <a:effectLst/>
          </c:spPr>
          <c:invertIfNegative val="0"/>
          <c:cat>
            <c:numLit>
              <c:formatCode>General</c:formatCode>
              <c:ptCount val="4"/>
              <c:pt idx="0">
                <c:v>10</c:v>
              </c:pt>
              <c:pt idx="1">
                <c:v>40</c:v>
              </c:pt>
              <c:pt idx="2">
                <c:v>200</c:v>
              </c:pt>
              <c:pt idx="3">
                <c:v>600</c:v>
              </c:pt>
            </c:numLit>
          </c:cat>
          <c:val>
            <c:numRef>
              <c:f>(Sheet1!$P$18,Sheet1!$Q$18,Sheet1!$R$18,Sheet1!$S$18)</c:f>
              <c:numCache>
                <c:formatCode>_-* #,##0.0_-;\-* #,##0.0_-;_-* "-"??_-;_-@_-</c:formatCode>
                <c:ptCount val="4"/>
                <c:pt idx="0">
                  <c:v>15.666666666666666</c:v>
                </c:pt>
                <c:pt idx="1">
                  <c:v>31</c:v>
                </c:pt>
                <c:pt idx="2">
                  <c:v>156.33333333333334</c:v>
                </c:pt>
                <c:pt idx="3">
                  <c:v>422</c:v>
                </c:pt>
              </c:numCache>
            </c:numRef>
          </c:val>
        </c:ser>
        <c:dLbls>
          <c:showLegendKey val="0"/>
          <c:showVal val="0"/>
          <c:showCatName val="0"/>
          <c:showSerName val="0"/>
          <c:showPercent val="0"/>
          <c:showBubbleSize val="0"/>
        </c:dLbls>
        <c:gapWidth val="219"/>
        <c:overlap val="-27"/>
        <c:axId val="525422368"/>
        <c:axId val="525423152"/>
      </c:barChart>
      <c:catAx>
        <c:axId val="52542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Data Transferred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423152"/>
        <c:crosses val="autoZero"/>
        <c:auto val="1"/>
        <c:lblAlgn val="ctr"/>
        <c:lblOffset val="100"/>
        <c:noMultiLvlLbl val="0"/>
      </c:catAx>
      <c:valAx>
        <c:axId val="52542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Transfer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_-;\-* #,##0.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42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Transfer Time</a:t>
            </a:r>
            <a:r>
              <a:rPr lang="en-CA" baseline="0"/>
              <a:t> for TCP vs. UDP (100 Packets)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930946460255794"/>
          <c:y val="0.11367317081189486"/>
          <c:w val="0.79997515506100203"/>
          <c:h val="0.71210143617225297"/>
        </c:manualLayout>
      </c:layout>
      <c:barChart>
        <c:barDir val="col"/>
        <c:grouping val="clustered"/>
        <c:varyColors val="0"/>
        <c:ser>
          <c:idx val="0"/>
          <c:order val="0"/>
          <c:tx>
            <c:v>TCP</c:v>
          </c:tx>
          <c:spPr>
            <a:solidFill>
              <a:schemeClr val="accent1"/>
            </a:solidFill>
            <a:ln>
              <a:noFill/>
            </a:ln>
            <a:effectLst/>
          </c:spPr>
          <c:invertIfNegative val="0"/>
          <c:cat>
            <c:numLit>
              <c:formatCode>General</c:formatCode>
              <c:ptCount val="4"/>
              <c:pt idx="0">
                <c:v>100</c:v>
              </c:pt>
              <c:pt idx="1">
                <c:v>400</c:v>
              </c:pt>
              <c:pt idx="2">
                <c:v>2000</c:v>
              </c:pt>
              <c:pt idx="3">
                <c:v>6000</c:v>
              </c:pt>
            </c:numLit>
          </c:cat>
          <c:val>
            <c:numRef>
              <c:f>(Sheet1!$L$18,Sheet1!$M$18,Sheet1!$N$18,Sheet1!$O$18)</c:f>
              <c:numCache>
                <c:formatCode>_-* #,##0.0_-;\-* #,##0.0_-;_-* "-"??_-;_-@_-</c:formatCode>
                <c:ptCount val="4"/>
                <c:pt idx="0">
                  <c:v>93.666666666666671</c:v>
                </c:pt>
                <c:pt idx="1">
                  <c:v>359.33333333333331</c:v>
                </c:pt>
                <c:pt idx="2">
                  <c:v>1723.6666666666667</c:v>
                </c:pt>
                <c:pt idx="3">
                  <c:v>5179</c:v>
                </c:pt>
              </c:numCache>
            </c:numRef>
          </c:val>
        </c:ser>
        <c:ser>
          <c:idx val="1"/>
          <c:order val="1"/>
          <c:tx>
            <c:v>UDP</c:v>
          </c:tx>
          <c:spPr>
            <a:solidFill>
              <a:schemeClr val="accent2"/>
            </a:solidFill>
            <a:ln>
              <a:noFill/>
            </a:ln>
            <a:effectLst/>
          </c:spPr>
          <c:invertIfNegative val="0"/>
          <c:cat>
            <c:numLit>
              <c:formatCode>General</c:formatCode>
              <c:ptCount val="4"/>
              <c:pt idx="0">
                <c:v>100</c:v>
              </c:pt>
              <c:pt idx="1">
                <c:v>400</c:v>
              </c:pt>
              <c:pt idx="2">
                <c:v>2000</c:v>
              </c:pt>
              <c:pt idx="3">
                <c:v>6000</c:v>
              </c:pt>
            </c:numLit>
          </c:cat>
          <c:val>
            <c:numRef>
              <c:f>(Sheet1!$T$18,Sheet1!$U$18,Sheet1!$V$18,Sheet1!$W$18)</c:f>
              <c:numCache>
                <c:formatCode>_-* #,##0.0_-;\-* #,##0.0_-;_-* "-"??_-;_-@_-</c:formatCode>
                <c:ptCount val="4"/>
                <c:pt idx="0">
                  <c:v>94</c:v>
                </c:pt>
                <c:pt idx="1">
                  <c:v>364.33333333333331</c:v>
                </c:pt>
                <c:pt idx="2">
                  <c:v>1744.6666666666667</c:v>
                </c:pt>
                <c:pt idx="3">
                  <c:v>5193.333333333333</c:v>
                </c:pt>
              </c:numCache>
            </c:numRef>
          </c:val>
        </c:ser>
        <c:dLbls>
          <c:showLegendKey val="0"/>
          <c:showVal val="0"/>
          <c:showCatName val="0"/>
          <c:showSerName val="0"/>
          <c:showPercent val="0"/>
          <c:showBubbleSize val="0"/>
        </c:dLbls>
        <c:gapWidth val="219"/>
        <c:overlap val="-27"/>
        <c:axId val="525423936"/>
        <c:axId val="525427464"/>
      </c:barChart>
      <c:catAx>
        <c:axId val="52542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Data Transferred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427464"/>
        <c:crosses val="autoZero"/>
        <c:auto val="1"/>
        <c:lblAlgn val="ctr"/>
        <c:lblOffset val="100"/>
        <c:noMultiLvlLbl val="0"/>
      </c:catAx>
      <c:valAx>
        <c:axId val="52542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Transfer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_-;\-* #,##0.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42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094C8-9987-49CB-ADC1-E2625090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Jaegar .</dc:creator>
  <cp:keywords/>
  <dc:description/>
  <cp:lastModifiedBy>Jaegar .</cp:lastModifiedBy>
  <cp:revision>28</cp:revision>
  <cp:lastPrinted>2016-02-15T15:57:00Z</cp:lastPrinted>
  <dcterms:created xsi:type="dcterms:W3CDTF">2016-01-19T22:13:00Z</dcterms:created>
  <dcterms:modified xsi:type="dcterms:W3CDTF">2016-02-15T15:58:00Z</dcterms:modified>
</cp:coreProperties>
</file>