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4897" w:type="pct"/>
        <w:tblInd w:w="108" w:type="dxa"/>
        <w:tblBorders>
          <w:insideH w:val="single" w:sz="6" w:space="0" w:color="auto"/>
          <w:insideV w:val="single" w:sz="6" w:space="0" w:color="auto"/>
        </w:tblBorders>
        <w:tblLayout w:type="fixed"/>
        <w:tblLook w:val="04A0" w:firstRow="1" w:lastRow="0" w:firstColumn="1" w:lastColumn="0" w:noHBand="0" w:noVBand="1"/>
      </w:tblPr>
      <w:tblGrid>
        <w:gridCol w:w="2551"/>
        <w:gridCol w:w="3253"/>
        <w:gridCol w:w="1282"/>
        <w:gridCol w:w="1278"/>
        <w:gridCol w:w="1841"/>
      </w:tblGrid>
      <w:tr w:rsidR="00991596" w:rsidRPr="0023672D" w14:paraId="696BE322" w14:textId="77777777" w:rsidTr="0074311F">
        <w:trPr>
          <w:trHeight w:val="425"/>
        </w:trPr>
        <w:tc>
          <w:tcPr>
            <w:tcW w:w="1250" w:type="pct"/>
            <w:shd w:val="clear" w:color="auto" w:fill="D9D9D9" w:themeFill="background1" w:themeFillShade="D9"/>
            <w:vAlign w:val="center"/>
          </w:tcPr>
          <w:p w14:paraId="1B8A28C3" w14:textId="1555F2EF" w:rsidR="00991596" w:rsidRPr="004F09F3" w:rsidRDefault="00991596" w:rsidP="004F09F3">
            <w:pPr>
              <w:pStyle w:val="TableHeading"/>
            </w:pPr>
            <w:bookmarkStart w:id="0" w:name="_GoBack"/>
            <w:bookmarkEnd w:id="0"/>
            <w:r w:rsidRPr="004F09F3">
              <w:t>Student Name</w:t>
            </w:r>
          </w:p>
        </w:tc>
        <w:tc>
          <w:tcPr>
            <w:tcW w:w="1594" w:type="pct"/>
            <w:vAlign w:val="center"/>
          </w:tcPr>
          <w:p w14:paraId="1E4A7DE9" w14:textId="77777777" w:rsidR="00991596" w:rsidRPr="0023672D" w:rsidRDefault="00991596" w:rsidP="000A70C7">
            <w:pPr>
              <w:pStyle w:val="TableText"/>
            </w:pPr>
            <w:bookmarkStart w:id="1" w:name="StudentName"/>
            <w:bookmarkEnd w:id="1"/>
          </w:p>
        </w:tc>
        <w:tc>
          <w:tcPr>
            <w:tcW w:w="1254" w:type="pct"/>
            <w:gridSpan w:val="2"/>
            <w:shd w:val="clear" w:color="auto" w:fill="D9D9D9" w:themeFill="background1" w:themeFillShade="D9"/>
            <w:vAlign w:val="center"/>
          </w:tcPr>
          <w:p w14:paraId="2ACD088C" w14:textId="77777777" w:rsidR="00991596" w:rsidRPr="0023672D" w:rsidRDefault="00991596" w:rsidP="000A70C7">
            <w:pPr>
              <w:pStyle w:val="TableHeading"/>
            </w:pPr>
            <w:r w:rsidRPr="0023672D">
              <w:t>Student Number</w:t>
            </w:r>
          </w:p>
        </w:tc>
        <w:tc>
          <w:tcPr>
            <w:tcW w:w="902" w:type="pct"/>
            <w:vAlign w:val="center"/>
          </w:tcPr>
          <w:p w14:paraId="16CD9F7B" w14:textId="77777777" w:rsidR="00991596" w:rsidRPr="0023672D" w:rsidRDefault="00991596" w:rsidP="000A70C7">
            <w:pPr>
              <w:pStyle w:val="TableText"/>
            </w:pPr>
            <w:bookmarkStart w:id="2" w:name="StudentNbr"/>
            <w:bookmarkEnd w:id="2"/>
          </w:p>
        </w:tc>
      </w:tr>
      <w:tr w:rsidR="007026C1" w:rsidRPr="0023672D" w14:paraId="240F4814" w14:textId="77777777" w:rsidTr="0074311F">
        <w:trPr>
          <w:trHeight w:val="425"/>
        </w:trPr>
        <w:tc>
          <w:tcPr>
            <w:tcW w:w="1250" w:type="pct"/>
            <w:shd w:val="clear" w:color="auto" w:fill="D9D9D9" w:themeFill="background1" w:themeFillShade="D9"/>
            <w:vAlign w:val="center"/>
          </w:tcPr>
          <w:p w14:paraId="6AF58B0E" w14:textId="77777777" w:rsidR="007026C1" w:rsidRPr="004F09F3" w:rsidRDefault="007026C1" w:rsidP="004F09F3">
            <w:pPr>
              <w:pStyle w:val="TableHeading"/>
            </w:pPr>
            <w:r w:rsidRPr="004F09F3">
              <w:t>Unit Code/s &amp; Name/s</w:t>
            </w:r>
          </w:p>
        </w:tc>
        <w:tc>
          <w:tcPr>
            <w:tcW w:w="3750" w:type="pct"/>
            <w:gridSpan w:val="4"/>
            <w:vAlign w:val="center"/>
          </w:tcPr>
          <w:p w14:paraId="68E49404" w14:textId="6E036CAF" w:rsidR="007026C1" w:rsidRPr="0023672D" w:rsidRDefault="008647B8" w:rsidP="000A70C7">
            <w:pPr>
              <w:pStyle w:val="TableText"/>
            </w:pPr>
            <w:bookmarkStart w:id="3" w:name="UnitCode_Name"/>
            <w:bookmarkEnd w:id="3"/>
            <w:r>
              <w:t>ICTPRG527 Apply intermediate object-oriented language skills</w:t>
            </w:r>
          </w:p>
        </w:tc>
      </w:tr>
      <w:tr w:rsidR="00991596" w:rsidRPr="0023672D" w14:paraId="53C82E5F" w14:textId="77777777" w:rsidTr="0074311F">
        <w:trPr>
          <w:trHeight w:val="425"/>
        </w:trPr>
        <w:tc>
          <w:tcPr>
            <w:tcW w:w="1250" w:type="pct"/>
            <w:shd w:val="clear" w:color="auto" w:fill="D9D9D9" w:themeFill="background1" w:themeFillShade="D9"/>
            <w:vAlign w:val="center"/>
          </w:tcPr>
          <w:p w14:paraId="794CECF2" w14:textId="77777777" w:rsidR="00991596" w:rsidRPr="004F09F3" w:rsidRDefault="00991596" w:rsidP="004F09F3">
            <w:pPr>
              <w:pStyle w:val="TableHeading"/>
            </w:pPr>
            <w:r w:rsidRPr="004F09F3">
              <w:t>Assessment Name</w:t>
            </w:r>
          </w:p>
        </w:tc>
        <w:tc>
          <w:tcPr>
            <w:tcW w:w="1594" w:type="pct"/>
            <w:vAlign w:val="center"/>
          </w:tcPr>
          <w:p w14:paraId="2EF2EC9C" w14:textId="77777777" w:rsidR="008647B8" w:rsidRDefault="008647B8" w:rsidP="008647B8">
            <w:pPr>
              <w:pStyle w:val="TableText"/>
            </w:pPr>
            <w:r>
              <w:t>Written Assignment</w:t>
            </w:r>
          </w:p>
          <w:p w14:paraId="172AFD46" w14:textId="386BEE92" w:rsidR="00991596" w:rsidRPr="0082120B" w:rsidRDefault="008647B8" w:rsidP="008647B8">
            <w:pPr>
              <w:pStyle w:val="TableText"/>
            </w:pPr>
            <w:r>
              <w:t>Testing Assignment</w:t>
            </w:r>
          </w:p>
        </w:tc>
        <w:tc>
          <w:tcPr>
            <w:tcW w:w="1254" w:type="pct"/>
            <w:gridSpan w:val="2"/>
            <w:shd w:val="clear" w:color="auto" w:fill="D9D9D9" w:themeFill="background1" w:themeFillShade="D9"/>
            <w:vAlign w:val="center"/>
          </w:tcPr>
          <w:p w14:paraId="6743158F" w14:textId="77777777" w:rsidR="00991596" w:rsidRPr="0082120B" w:rsidRDefault="00991596" w:rsidP="000A70C7">
            <w:pPr>
              <w:pStyle w:val="TableHeading"/>
            </w:pPr>
            <w:r w:rsidRPr="0082120B">
              <w:t xml:space="preserve">Assessment Task No. </w:t>
            </w:r>
          </w:p>
        </w:tc>
        <w:tc>
          <w:tcPr>
            <w:tcW w:w="902" w:type="pct"/>
            <w:vAlign w:val="center"/>
          </w:tcPr>
          <w:p w14:paraId="139EF275" w14:textId="146D7987" w:rsidR="00991596" w:rsidRPr="0023672D" w:rsidRDefault="008647B8" w:rsidP="000A70C7">
            <w:pPr>
              <w:pStyle w:val="TableText"/>
            </w:pPr>
            <w:r>
              <w:t>AT1</w:t>
            </w:r>
          </w:p>
        </w:tc>
      </w:tr>
      <w:tr w:rsidR="00B02545" w:rsidRPr="0023672D" w14:paraId="21E2B7E6" w14:textId="77777777" w:rsidTr="0074311F">
        <w:trPr>
          <w:trHeight w:val="425"/>
        </w:trPr>
        <w:tc>
          <w:tcPr>
            <w:tcW w:w="1250" w:type="pct"/>
            <w:shd w:val="clear" w:color="auto" w:fill="D9D9D9" w:themeFill="background1" w:themeFillShade="D9"/>
            <w:vAlign w:val="center"/>
          </w:tcPr>
          <w:p w14:paraId="41A7D15F" w14:textId="77777777" w:rsidR="00B02545" w:rsidRPr="004F09F3" w:rsidRDefault="00B02545" w:rsidP="004F09F3">
            <w:pPr>
              <w:pStyle w:val="TableHeading"/>
            </w:pPr>
            <w:r w:rsidRPr="004F09F3">
              <w:t>Assessment Due Date</w:t>
            </w:r>
          </w:p>
        </w:tc>
        <w:tc>
          <w:tcPr>
            <w:tcW w:w="1594" w:type="pct"/>
            <w:vAlign w:val="center"/>
          </w:tcPr>
          <w:p w14:paraId="5E1801B3" w14:textId="77777777" w:rsidR="00B02545" w:rsidRPr="0082120B" w:rsidRDefault="00B02545" w:rsidP="000A70C7">
            <w:pPr>
              <w:pStyle w:val="TableText"/>
            </w:pPr>
            <w:bookmarkStart w:id="4" w:name="AssessDate"/>
            <w:bookmarkEnd w:id="4"/>
          </w:p>
        </w:tc>
        <w:tc>
          <w:tcPr>
            <w:tcW w:w="1254" w:type="pct"/>
            <w:gridSpan w:val="2"/>
            <w:shd w:val="clear" w:color="auto" w:fill="D9D9D9" w:themeFill="background1" w:themeFillShade="D9"/>
            <w:vAlign w:val="center"/>
          </w:tcPr>
          <w:p w14:paraId="5A062836" w14:textId="6FA877EE" w:rsidR="00B02545" w:rsidRPr="0082120B" w:rsidRDefault="00B02545" w:rsidP="000A70C7">
            <w:pPr>
              <w:pStyle w:val="TableHeading"/>
            </w:pPr>
            <w:r w:rsidRPr="0082120B">
              <w:t>Date</w:t>
            </w:r>
            <w:r w:rsidR="005C18B4">
              <w:t xml:space="preserve"> submitted</w:t>
            </w:r>
          </w:p>
        </w:tc>
        <w:tc>
          <w:tcPr>
            <w:tcW w:w="902" w:type="pct"/>
            <w:vAlign w:val="center"/>
          </w:tcPr>
          <w:p w14:paraId="394186F2" w14:textId="77777777" w:rsidR="00B02545" w:rsidRPr="0023672D" w:rsidRDefault="00B02545" w:rsidP="000A70C7">
            <w:pPr>
              <w:pStyle w:val="TableText"/>
            </w:pPr>
          </w:p>
        </w:tc>
      </w:tr>
      <w:tr w:rsidR="004C01DF" w:rsidRPr="0023672D" w14:paraId="5AE4AD41" w14:textId="77777777" w:rsidTr="0074311F">
        <w:trPr>
          <w:trHeight w:val="425"/>
        </w:trPr>
        <w:tc>
          <w:tcPr>
            <w:tcW w:w="1250" w:type="pct"/>
            <w:shd w:val="clear" w:color="auto" w:fill="D9D9D9" w:themeFill="background1" w:themeFillShade="D9"/>
            <w:vAlign w:val="center"/>
          </w:tcPr>
          <w:p w14:paraId="550B9C29" w14:textId="77BAEDBC" w:rsidR="004C01DF" w:rsidRPr="004F09F3" w:rsidRDefault="004C01DF" w:rsidP="004F09F3">
            <w:pPr>
              <w:pStyle w:val="TableHeading"/>
            </w:pPr>
            <w:r w:rsidRPr="004F09F3">
              <w:t xml:space="preserve">Assessor Name </w:t>
            </w:r>
          </w:p>
        </w:tc>
        <w:tc>
          <w:tcPr>
            <w:tcW w:w="3750" w:type="pct"/>
            <w:gridSpan w:val="4"/>
            <w:vAlign w:val="center"/>
          </w:tcPr>
          <w:p w14:paraId="19227B66" w14:textId="77777777" w:rsidR="004C01DF" w:rsidRPr="0023672D" w:rsidRDefault="004C01DF" w:rsidP="000A70C7">
            <w:pPr>
              <w:pStyle w:val="TableText"/>
            </w:pPr>
            <w:bookmarkStart w:id="5" w:name="TeacherName"/>
            <w:bookmarkEnd w:id="5"/>
          </w:p>
        </w:tc>
      </w:tr>
      <w:tr w:rsidR="007026C1" w:rsidRPr="000964DF" w14:paraId="046F6763" w14:textId="77777777" w:rsidTr="00836649">
        <w:trPr>
          <w:trHeight w:val="946"/>
        </w:trPr>
        <w:tc>
          <w:tcPr>
            <w:tcW w:w="5000" w:type="pct"/>
            <w:gridSpan w:val="5"/>
            <w:shd w:val="clear" w:color="auto" w:fill="D9D9D9" w:themeFill="background1" w:themeFillShade="D9"/>
            <w:vAlign w:val="center"/>
          </w:tcPr>
          <w:p w14:paraId="11B5BF0F" w14:textId="0BC58FEB" w:rsidR="007026C1" w:rsidRPr="000964DF" w:rsidRDefault="007026C1" w:rsidP="004F09F3">
            <w:pPr>
              <w:pStyle w:val="TableText"/>
              <w:rPr>
                <w:sz w:val="20"/>
              </w:rPr>
            </w:pPr>
            <w:r w:rsidRPr="00B765D6">
              <w:rPr>
                <w:b/>
              </w:rPr>
              <w:t>Student Declaration:</w:t>
            </w:r>
            <w:r w:rsidRPr="00B765D6">
              <w:t xml:space="preserve"> </w:t>
            </w:r>
            <w:r w:rsidRPr="004B00AA">
              <w:t>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w:t>
            </w:r>
            <w:r w:rsidR="00885A60" w:rsidRPr="004B00AA">
              <w:t xml:space="preserve"> Rules. I understand that by</w:t>
            </w:r>
            <w:r w:rsidRPr="004B00AA">
              <w:t xml:space="preserve"> emailing or submitting this assessment electronically, I agree to this Declaration in lieu of a written signature.</w:t>
            </w:r>
          </w:p>
        </w:tc>
      </w:tr>
      <w:tr w:rsidR="00B02545" w:rsidRPr="000964DF" w14:paraId="34B1729E" w14:textId="77777777" w:rsidTr="0074311F">
        <w:trPr>
          <w:trHeight w:val="563"/>
        </w:trPr>
        <w:tc>
          <w:tcPr>
            <w:tcW w:w="1250" w:type="pct"/>
            <w:shd w:val="clear" w:color="auto" w:fill="D9D9D9" w:themeFill="background1" w:themeFillShade="D9"/>
            <w:vAlign w:val="center"/>
          </w:tcPr>
          <w:p w14:paraId="40DDF8A3" w14:textId="77777777" w:rsidR="00B02545" w:rsidRPr="000964DF" w:rsidRDefault="00B02545" w:rsidP="000A70C7">
            <w:pPr>
              <w:pStyle w:val="TableHeading"/>
              <w:rPr>
                <w:sz w:val="20"/>
              </w:rPr>
            </w:pPr>
            <w:r w:rsidRPr="00B765D6">
              <w:t>Student Signature</w:t>
            </w:r>
          </w:p>
        </w:tc>
        <w:tc>
          <w:tcPr>
            <w:tcW w:w="2222" w:type="pct"/>
            <w:gridSpan w:val="2"/>
            <w:vAlign w:val="center"/>
          </w:tcPr>
          <w:p w14:paraId="1E985D7C" w14:textId="77777777" w:rsidR="00B02545" w:rsidRPr="000964DF" w:rsidRDefault="00B02545" w:rsidP="000A70C7">
            <w:pPr>
              <w:pStyle w:val="TableText"/>
            </w:pPr>
          </w:p>
        </w:tc>
        <w:tc>
          <w:tcPr>
            <w:tcW w:w="625" w:type="pct"/>
            <w:shd w:val="clear" w:color="auto" w:fill="D9D9D9" w:themeFill="background1" w:themeFillShade="D9"/>
            <w:vAlign w:val="center"/>
          </w:tcPr>
          <w:p w14:paraId="56471079" w14:textId="77777777" w:rsidR="00B02545" w:rsidRPr="000964DF" w:rsidRDefault="00B02545" w:rsidP="000A70C7">
            <w:pPr>
              <w:pStyle w:val="TableHeading"/>
              <w:rPr>
                <w:sz w:val="20"/>
              </w:rPr>
            </w:pPr>
            <w:r w:rsidRPr="00B765D6">
              <w:t>Date</w:t>
            </w:r>
          </w:p>
        </w:tc>
        <w:tc>
          <w:tcPr>
            <w:tcW w:w="902" w:type="pct"/>
            <w:vAlign w:val="center"/>
          </w:tcPr>
          <w:p w14:paraId="7F4FD529" w14:textId="77777777" w:rsidR="00B02545" w:rsidRPr="000964DF" w:rsidRDefault="00B02545" w:rsidP="000A70C7">
            <w:pPr>
              <w:pStyle w:val="TableText"/>
            </w:pPr>
          </w:p>
        </w:tc>
      </w:tr>
    </w:tbl>
    <w:p w14:paraId="55E00D6D" w14:textId="77777777" w:rsidR="00BF4678" w:rsidRPr="00836649" w:rsidRDefault="00BF4678"/>
    <w:tbl>
      <w:tblPr>
        <w:tblStyle w:val="TableGrid"/>
        <w:tblW w:w="0" w:type="auto"/>
        <w:tblInd w:w="108" w:type="dxa"/>
        <w:tblLook w:val="04A0" w:firstRow="1" w:lastRow="0" w:firstColumn="1" w:lastColumn="0" w:noHBand="0" w:noVBand="1"/>
      </w:tblPr>
      <w:tblGrid>
        <w:gridCol w:w="2552"/>
        <w:gridCol w:w="7654"/>
      </w:tblGrid>
      <w:tr w:rsidR="008647B8" w:rsidRPr="000964DF" w14:paraId="55AE84F5" w14:textId="77777777" w:rsidTr="0074311F">
        <w:tc>
          <w:tcPr>
            <w:tcW w:w="2552" w:type="dxa"/>
            <w:shd w:val="clear" w:color="auto" w:fill="D9D9D9" w:themeFill="background1" w:themeFillShade="D9"/>
          </w:tcPr>
          <w:p w14:paraId="5241B4D3" w14:textId="77777777" w:rsidR="008647B8" w:rsidRPr="0023672D" w:rsidRDefault="008647B8" w:rsidP="00EA4D68">
            <w:pPr>
              <w:spacing w:before="80" w:after="80"/>
              <w:rPr>
                <w:rFonts w:cs="Arial"/>
                <w:b/>
                <w:szCs w:val="22"/>
              </w:rPr>
            </w:pPr>
            <w:r w:rsidRPr="0023672D">
              <w:rPr>
                <w:rFonts w:cs="Arial"/>
                <w:b/>
                <w:szCs w:val="22"/>
              </w:rPr>
              <w:t>Instructions to Student</w:t>
            </w:r>
          </w:p>
        </w:tc>
        <w:tc>
          <w:tcPr>
            <w:tcW w:w="7654" w:type="dxa"/>
          </w:tcPr>
          <w:p w14:paraId="522A1F5B" w14:textId="77777777" w:rsidR="008647B8" w:rsidRPr="00D51432" w:rsidRDefault="008647B8" w:rsidP="008647B8">
            <w:pPr>
              <w:keepNext/>
              <w:widowControl/>
              <w:tabs>
                <w:tab w:val="left" w:pos="284"/>
                <w:tab w:val="left" w:pos="454"/>
              </w:tabs>
              <w:suppressAutoHyphens w:val="0"/>
              <w:outlineLvl w:val="1"/>
              <w:rPr>
                <w:rFonts w:cs="Arial"/>
                <w:b/>
                <w:color w:val="00000A"/>
                <w:kern w:val="0"/>
                <w:szCs w:val="22"/>
              </w:rPr>
            </w:pPr>
            <w:r w:rsidRPr="00D51432">
              <w:rPr>
                <w:rFonts w:cs="Arial"/>
                <w:b/>
                <w:color w:val="00000A"/>
                <w:kern w:val="0"/>
                <w:szCs w:val="22"/>
              </w:rPr>
              <w:t>Learning Support</w:t>
            </w:r>
          </w:p>
          <w:p w14:paraId="3501C392" w14:textId="77777777" w:rsidR="008647B8" w:rsidRPr="00D51432" w:rsidRDefault="008647B8" w:rsidP="008647B8">
            <w:pPr>
              <w:widowControl/>
              <w:suppressAutoHyphens w:val="0"/>
              <w:rPr>
                <w:rFonts w:eastAsia="Times New Roman" w:cs="Times New Roman"/>
                <w:color w:val="000000"/>
                <w:kern w:val="0"/>
                <w:szCs w:val="22"/>
                <w:lang w:eastAsia="en-AU" w:bidi="ar-SA"/>
              </w:rPr>
            </w:pPr>
            <w:r w:rsidRPr="00D51432">
              <w:rPr>
                <w:rFonts w:eastAsia="Times New Roman" w:cs="Times New Roman"/>
                <w:color w:val="000000"/>
                <w:kern w:val="0"/>
                <w:szCs w:val="22"/>
                <w:lang w:eastAsia="en-AU" w:bidi="ar-SA"/>
              </w:rPr>
              <w:t>Additional support is available to help you achieve your learning goals.  Speak to your teacher or a Learning Skills Centre team member if you feel that you may benefit from some extra support. The Institute provides extra support through the Disability Support Unit and the Learning Skills Centre.</w:t>
            </w:r>
          </w:p>
          <w:p w14:paraId="04F54B1B" w14:textId="77777777" w:rsidR="008647B8" w:rsidRPr="00D51432" w:rsidRDefault="008647B8" w:rsidP="008647B8">
            <w:pPr>
              <w:widowControl/>
              <w:suppressAutoHyphens w:val="0"/>
              <w:rPr>
                <w:rFonts w:eastAsia="Times New Roman" w:cs="Times New Roman"/>
                <w:color w:val="000000"/>
                <w:kern w:val="0"/>
                <w:szCs w:val="22"/>
                <w:lang w:eastAsia="en-AU" w:bidi="ar-SA"/>
              </w:rPr>
            </w:pPr>
            <w:r w:rsidRPr="00D51432">
              <w:rPr>
                <w:rFonts w:eastAsia="Times New Roman" w:cs="Times New Roman"/>
                <w:color w:val="000000"/>
                <w:kern w:val="0"/>
                <w:szCs w:val="22"/>
                <w:lang w:eastAsia="en-AU" w:bidi="ar-SA"/>
              </w:rPr>
              <w:t>RPL (Recognition of Prior Learning) is available for this unit. Speak to your teacher/assessor to check if you qualify for RPL.</w:t>
            </w:r>
          </w:p>
          <w:p w14:paraId="5F80BC8D" w14:textId="77777777" w:rsidR="008647B8" w:rsidRPr="00D51432" w:rsidRDefault="008647B8" w:rsidP="008647B8">
            <w:pPr>
              <w:keepNext/>
              <w:widowControl/>
              <w:tabs>
                <w:tab w:val="left" w:pos="284"/>
                <w:tab w:val="left" w:pos="454"/>
              </w:tabs>
              <w:suppressAutoHyphens w:val="0"/>
              <w:outlineLvl w:val="1"/>
              <w:rPr>
                <w:rFonts w:cs="Arial"/>
                <w:b/>
                <w:color w:val="00000A"/>
                <w:kern w:val="0"/>
                <w:szCs w:val="22"/>
              </w:rPr>
            </w:pPr>
            <w:r w:rsidRPr="00D51432">
              <w:rPr>
                <w:rFonts w:cs="Arial"/>
                <w:b/>
                <w:color w:val="00000A"/>
                <w:kern w:val="0"/>
                <w:szCs w:val="22"/>
              </w:rPr>
              <w:t>Conditions of Assessment</w:t>
            </w:r>
          </w:p>
          <w:p w14:paraId="68CE5359" w14:textId="77777777" w:rsidR="008647B8" w:rsidRPr="00D51432" w:rsidRDefault="008647B8" w:rsidP="008647B8">
            <w:pPr>
              <w:widowControl/>
              <w:suppressAutoHyphens w:val="0"/>
              <w:rPr>
                <w:rFonts w:eastAsia="Times New Roman" w:cs="Times New Roman"/>
                <w:color w:val="000000"/>
                <w:kern w:val="0"/>
                <w:szCs w:val="22"/>
                <w:lang w:val="en" w:eastAsia="en-AU" w:bidi="ar-SA"/>
              </w:rPr>
            </w:pPr>
            <w:r w:rsidRPr="00D51432">
              <w:rPr>
                <w:rFonts w:eastAsia="Times New Roman" w:cs="Times New Roman"/>
                <w:color w:val="000000"/>
                <w:kern w:val="0"/>
                <w:szCs w:val="22"/>
                <w:lang w:eastAsia="en-AU" w:bidi="ar-SA"/>
              </w:rPr>
              <w:t>You will need to complete the learning and undertake all assessments satisfactorily to be deemed competent</w:t>
            </w:r>
            <w:r w:rsidRPr="00D51432">
              <w:rPr>
                <w:rFonts w:eastAsia="Times New Roman" w:cs="Times New Roman"/>
                <w:color w:val="FF0000"/>
                <w:kern w:val="0"/>
                <w:szCs w:val="22"/>
                <w:lang w:eastAsia="en-AU" w:bidi="ar-SA"/>
              </w:rPr>
              <w:t xml:space="preserve">.  </w:t>
            </w:r>
            <w:r w:rsidRPr="00D51432">
              <w:rPr>
                <w:rFonts w:eastAsia="Times New Roman" w:cs="Times New Roman"/>
                <w:color w:val="000000"/>
                <w:kern w:val="0"/>
                <w:szCs w:val="22"/>
                <w:lang w:val="en" w:eastAsia="en-AU" w:bidi="ar-SA"/>
              </w:rPr>
              <w:t xml:space="preserve">You are responsible for complying with all assessment item instructions; submission and collection requirements; undertaking assessment tasks honestly and retaining a copy of all assessment items.  </w:t>
            </w:r>
          </w:p>
          <w:p w14:paraId="256603DA" w14:textId="547047CC" w:rsidR="008647B8" w:rsidRPr="0023672D" w:rsidRDefault="008647B8" w:rsidP="008647B8">
            <w:pPr>
              <w:widowControl/>
              <w:suppressAutoHyphens w:val="0"/>
            </w:pPr>
            <w:r w:rsidRPr="00D51432">
              <w:rPr>
                <w:rFonts w:eastAsia="Times New Roman" w:cs="Times New Roman"/>
                <w:color w:val="000000"/>
                <w:kern w:val="0"/>
                <w:szCs w:val="22"/>
                <w:lang w:val="en" w:eastAsia="en-AU" w:bidi="ar-SA"/>
              </w:rPr>
              <w:t xml:space="preserve">You must submit assessment items by the </w:t>
            </w:r>
            <w:r w:rsidRPr="00D51432">
              <w:rPr>
                <w:rFonts w:eastAsia="Times New Roman" w:cs="Times New Roman"/>
                <w:b/>
                <w:color w:val="000000"/>
                <w:kern w:val="0"/>
                <w:szCs w:val="22"/>
                <w:lang w:val="en" w:eastAsia="en-AU" w:bidi="ar-SA"/>
              </w:rPr>
              <w:t>due date</w:t>
            </w:r>
            <w:r w:rsidRPr="00D51432">
              <w:rPr>
                <w:rFonts w:eastAsia="Times New Roman" w:cs="Times New Roman"/>
                <w:color w:val="000000"/>
                <w:kern w:val="0"/>
                <w:szCs w:val="22"/>
                <w:lang w:val="en" w:eastAsia="en-AU" w:bidi="ar-SA"/>
              </w:rPr>
              <w:t>, unless an extension has been granted by your teacher.  Failure to submit assessment items by the due date will result in a “did not submit” being recorded and depending on your circumstances, you may be granted one final resubmission.</w:t>
            </w:r>
          </w:p>
        </w:tc>
      </w:tr>
      <w:tr w:rsidR="008647B8" w:rsidRPr="000964DF" w14:paraId="3B0620B5" w14:textId="77777777" w:rsidTr="0074311F">
        <w:tc>
          <w:tcPr>
            <w:tcW w:w="2552" w:type="dxa"/>
            <w:shd w:val="clear" w:color="auto" w:fill="D9D9D9" w:themeFill="background1" w:themeFillShade="D9"/>
          </w:tcPr>
          <w:p w14:paraId="5B67CA7C" w14:textId="77777777" w:rsidR="008647B8" w:rsidRPr="0023672D" w:rsidRDefault="008647B8" w:rsidP="00EA4D68">
            <w:pPr>
              <w:spacing w:before="80" w:after="80"/>
              <w:rPr>
                <w:rFonts w:cs="Arial"/>
                <w:b/>
                <w:szCs w:val="22"/>
              </w:rPr>
            </w:pPr>
          </w:p>
        </w:tc>
        <w:tc>
          <w:tcPr>
            <w:tcW w:w="7654" w:type="dxa"/>
          </w:tcPr>
          <w:p w14:paraId="5BCF5D9E" w14:textId="77777777" w:rsidR="008647B8" w:rsidRPr="00D51432" w:rsidRDefault="008647B8" w:rsidP="008647B8">
            <w:pPr>
              <w:widowControl/>
              <w:tabs>
                <w:tab w:val="center" w:pos="4153"/>
                <w:tab w:val="right" w:pos="8306"/>
                <w:tab w:val="right" w:pos="10155"/>
              </w:tabs>
              <w:suppressAutoHyphens w:val="0"/>
              <w:rPr>
                <w:rFonts w:eastAsia="Times New Roman" w:cs="Arial"/>
                <w:iCs/>
                <w:color w:val="000000"/>
                <w:kern w:val="0"/>
                <w:szCs w:val="22"/>
                <w:lang w:eastAsia="en-AU" w:bidi="ar-SA"/>
              </w:rPr>
            </w:pPr>
            <w:r w:rsidRPr="00D51432">
              <w:rPr>
                <w:rFonts w:eastAsia="Times New Roman" w:cs="Arial"/>
                <w:iCs/>
                <w:color w:val="000000"/>
                <w:kern w:val="0"/>
                <w:szCs w:val="22"/>
                <w:lang w:eastAsia="en-AU" w:bidi="ar-SA"/>
              </w:rPr>
              <w:t>To be judged competent in this assessment item the student is required to demonstrate competence in all indicators shown in the marking guide.</w:t>
            </w:r>
          </w:p>
          <w:p w14:paraId="3D475363" w14:textId="77777777" w:rsidR="008647B8" w:rsidRPr="00D51432" w:rsidRDefault="008647B8" w:rsidP="008647B8">
            <w:pPr>
              <w:widowControl/>
              <w:tabs>
                <w:tab w:val="center" w:pos="4153"/>
                <w:tab w:val="right" w:pos="8306"/>
                <w:tab w:val="right" w:pos="10155"/>
              </w:tabs>
              <w:suppressAutoHyphens w:val="0"/>
              <w:rPr>
                <w:rFonts w:eastAsia="Times New Roman" w:cs="Arial"/>
                <w:iCs/>
                <w:color w:val="000000"/>
                <w:kern w:val="0"/>
                <w:szCs w:val="22"/>
                <w:lang w:eastAsia="en-AU" w:bidi="ar-SA"/>
              </w:rPr>
            </w:pPr>
          </w:p>
          <w:p w14:paraId="7456C066" w14:textId="77777777" w:rsidR="008647B8" w:rsidRPr="00D51432" w:rsidRDefault="008647B8" w:rsidP="008647B8">
            <w:pPr>
              <w:keepNext/>
              <w:widowControl/>
              <w:tabs>
                <w:tab w:val="left" w:pos="284"/>
                <w:tab w:val="left" w:pos="454"/>
              </w:tabs>
              <w:suppressAutoHyphens w:val="0"/>
              <w:outlineLvl w:val="1"/>
              <w:rPr>
                <w:rFonts w:cs="Arial"/>
                <w:b/>
                <w:color w:val="00000A"/>
                <w:kern w:val="0"/>
                <w:szCs w:val="22"/>
              </w:rPr>
            </w:pPr>
            <w:r w:rsidRPr="00D51432">
              <w:rPr>
                <w:rFonts w:cs="Arial"/>
                <w:b/>
                <w:color w:val="00000A"/>
                <w:kern w:val="0"/>
                <w:szCs w:val="22"/>
              </w:rPr>
              <w:t>The Classroom as a Simulated Work Environment</w:t>
            </w:r>
          </w:p>
          <w:p w14:paraId="3F1FF52D" w14:textId="77777777" w:rsidR="008647B8" w:rsidRPr="00D51432" w:rsidRDefault="008647B8" w:rsidP="008647B8">
            <w:pPr>
              <w:widowControl/>
              <w:tabs>
                <w:tab w:val="center" w:pos="4153"/>
                <w:tab w:val="right" w:pos="8306"/>
                <w:tab w:val="right" w:pos="10155"/>
              </w:tabs>
              <w:suppressAutoHyphens w:val="0"/>
              <w:rPr>
                <w:rFonts w:eastAsia="Times New Roman" w:cs="Arial"/>
                <w:iCs/>
                <w:kern w:val="0"/>
                <w:szCs w:val="22"/>
                <w:lang w:eastAsia="en-AU" w:bidi="ar-SA"/>
              </w:rPr>
            </w:pPr>
            <w:r w:rsidRPr="00D51432">
              <w:rPr>
                <w:rFonts w:eastAsia="Times New Roman" w:cs="Arial"/>
                <w:iCs/>
                <w:kern w:val="0"/>
                <w:szCs w:val="22"/>
                <w:lang w:eastAsia="en-AU" w:bidi="ar-SA"/>
              </w:rPr>
              <w:t>Students must be aware and take responsibility for the problems of working in a shared IT environment. Problems such as noise levels, production flow, interruptions and time variances are common to workplaces. In the simulated environment provided in the classroom these problems can take the form of:</w:t>
            </w:r>
          </w:p>
          <w:p w14:paraId="4D5B90DE" w14:textId="77777777" w:rsidR="008647B8" w:rsidRPr="00D51432" w:rsidRDefault="008647B8" w:rsidP="008647B8">
            <w:pPr>
              <w:pStyle w:val="Bullet-main"/>
            </w:pPr>
            <w:r w:rsidRPr="00D51432">
              <w:t>Other students who continually ask questions or talk aloud while thinking</w:t>
            </w:r>
          </w:p>
          <w:p w14:paraId="4CD16D70" w14:textId="77777777" w:rsidR="008647B8" w:rsidRPr="00D51432" w:rsidRDefault="008647B8" w:rsidP="008647B8">
            <w:pPr>
              <w:pStyle w:val="Bullet-main"/>
            </w:pPr>
            <w:r w:rsidRPr="00D51432">
              <w:t xml:space="preserve">Fire drills, projector not working, printers running out of paper or toner cartridge </w:t>
            </w:r>
          </w:p>
          <w:p w14:paraId="196044E5" w14:textId="77777777" w:rsidR="008647B8" w:rsidRPr="00D51432" w:rsidRDefault="008647B8" w:rsidP="008647B8">
            <w:pPr>
              <w:pStyle w:val="Bullet-main"/>
            </w:pPr>
            <w:r w:rsidRPr="00D51432">
              <w:t>Miscalculating how much work you can do in one day, missing classes and so on.</w:t>
            </w:r>
          </w:p>
          <w:p w14:paraId="3370A934" w14:textId="77777777" w:rsidR="008647B8" w:rsidRPr="00D51432" w:rsidRDefault="008647B8" w:rsidP="008647B8">
            <w:pPr>
              <w:widowControl/>
              <w:tabs>
                <w:tab w:val="center" w:pos="4153"/>
                <w:tab w:val="right" w:pos="8306"/>
                <w:tab w:val="right" w:pos="10155"/>
              </w:tabs>
              <w:suppressAutoHyphens w:val="0"/>
              <w:rPr>
                <w:rFonts w:eastAsia="Times New Roman" w:cs="Arial"/>
                <w:iCs/>
                <w:kern w:val="0"/>
                <w:szCs w:val="22"/>
                <w:lang w:eastAsia="en-AU" w:bidi="ar-SA"/>
              </w:rPr>
            </w:pPr>
            <w:r w:rsidRPr="00D51432">
              <w:rPr>
                <w:rFonts w:eastAsia="Times New Roman" w:cs="Arial"/>
                <w:iCs/>
                <w:kern w:val="0"/>
                <w:szCs w:val="22"/>
                <w:lang w:eastAsia="en-AU" w:bidi="ar-SA"/>
              </w:rPr>
              <w:t>Some things are unavoidable and you must devise strategies to overcome them, for example, we cannot stop students from asking questions or entering at exiting the class. Other things are unpredictable (e.g. fire drills). You need to be aware and plan and organise your work allowing some extra time for unavoidable and unpredicted events.</w:t>
            </w:r>
          </w:p>
          <w:p w14:paraId="04180696" w14:textId="77777777" w:rsidR="008647B8" w:rsidRPr="001864FE" w:rsidRDefault="008647B8" w:rsidP="008647B8">
            <w:pPr>
              <w:rPr>
                <w:rFonts w:cs="Arial"/>
                <w:b/>
                <w:color w:val="00000A"/>
                <w:kern w:val="0"/>
                <w:szCs w:val="22"/>
              </w:rPr>
            </w:pPr>
          </w:p>
          <w:p w14:paraId="28C1620A" w14:textId="77777777" w:rsidR="008647B8" w:rsidRPr="001864FE" w:rsidRDefault="008647B8" w:rsidP="008647B8">
            <w:pPr>
              <w:rPr>
                <w:rFonts w:cs="Arial"/>
                <w:b/>
                <w:color w:val="00000A"/>
                <w:kern w:val="0"/>
                <w:szCs w:val="22"/>
              </w:rPr>
            </w:pPr>
            <w:r w:rsidRPr="001864FE">
              <w:rPr>
                <w:rFonts w:cs="Arial"/>
                <w:b/>
                <w:color w:val="00000A"/>
                <w:kern w:val="0"/>
                <w:szCs w:val="22"/>
              </w:rPr>
              <w:t>Assessment Criteria:</w:t>
            </w:r>
          </w:p>
          <w:p w14:paraId="1DDAE04B" w14:textId="77777777" w:rsidR="008647B8" w:rsidRDefault="008647B8" w:rsidP="008647B8">
            <w:pPr>
              <w:rPr>
                <w:rFonts w:cs="Arial"/>
                <w:color w:val="00000A"/>
                <w:kern w:val="0"/>
                <w:szCs w:val="22"/>
              </w:rPr>
            </w:pPr>
            <w:r w:rsidRPr="001864FE">
              <w:rPr>
                <w:rFonts w:cs="Arial"/>
                <w:color w:val="00000A"/>
                <w:kern w:val="0"/>
                <w:szCs w:val="22"/>
              </w:rPr>
              <w:t xml:space="preserve">To achieve a satisfactory result, your assessor will be looking for your ability to demonstrate key skills/tasks/knowledge to </w:t>
            </w:r>
            <w:r>
              <w:rPr>
                <w:rFonts w:cs="Arial"/>
                <w:color w:val="00000A"/>
                <w:kern w:val="0"/>
                <w:szCs w:val="22"/>
              </w:rPr>
              <w:t>an acceptable industry standard.</w:t>
            </w:r>
          </w:p>
          <w:p w14:paraId="2A5B27DF" w14:textId="77777777" w:rsidR="008647B8" w:rsidRPr="001864FE" w:rsidRDefault="008647B8" w:rsidP="008647B8">
            <w:pPr>
              <w:rPr>
                <w:rFonts w:cs="Arial"/>
                <w:color w:val="00000A"/>
                <w:kern w:val="0"/>
                <w:szCs w:val="22"/>
              </w:rPr>
            </w:pPr>
            <w:r>
              <w:rPr>
                <w:rFonts w:cs="Arial"/>
                <w:color w:val="00000A"/>
                <w:kern w:val="0"/>
                <w:szCs w:val="22"/>
              </w:rPr>
              <w:t>Refer to the marking criteria document for a detailed list of items.</w:t>
            </w:r>
          </w:p>
          <w:p w14:paraId="06155122" w14:textId="727F4841" w:rsidR="008647B8" w:rsidRPr="001864FE" w:rsidRDefault="008647B8" w:rsidP="008647B8">
            <w:pPr>
              <w:rPr>
                <w:rFonts w:cs="Arial"/>
                <w:i/>
                <w:color w:val="00000A"/>
                <w:kern w:val="0"/>
                <w:szCs w:val="22"/>
              </w:rPr>
            </w:pPr>
          </w:p>
          <w:p w14:paraId="7AD644E3" w14:textId="77777777" w:rsidR="008647B8" w:rsidRPr="001864FE" w:rsidRDefault="008647B8" w:rsidP="008647B8">
            <w:pPr>
              <w:rPr>
                <w:rFonts w:cs="Arial"/>
                <w:b/>
                <w:color w:val="00000A"/>
                <w:kern w:val="0"/>
                <w:szCs w:val="22"/>
              </w:rPr>
            </w:pPr>
            <w:r w:rsidRPr="001864FE">
              <w:rPr>
                <w:rFonts w:cs="Arial"/>
                <w:b/>
                <w:color w:val="00000A"/>
                <w:kern w:val="0"/>
                <w:szCs w:val="22"/>
              </w:rPr>
              <w:t>Number of Attempts:</w:t>
            </w:r>
          </w:p>
          <w:p w14:paraId="37CFD409" w14:textId="1803DC14" w:rsidR="008647B8" w:rsidRPr="00D51432" w:rsidRDefault="008647B8" w:rsidP="008647B8">
            <w:pPr>
              <w:rPr>
                <w:rFonts w:cs="Arial"/>
                <w:b/>
                <w:color w:val="00000A"/>
                <w:kern w:val="0"/>
                <w:szCs w:val="22"/>
              </w:rPr>
            </w:pPr>
            <w:r w:rsidRPr="001864FE">
              <w:rPr>
                <w:rFonts w:cs="Arial"/>
                <w:color w:val="00000A"/>
                <w:kern w:val="0"/>
                <w:szCs w:val="22"/>
              </w:rPr>
              <w:t>You will receive up to two (2) attempts at this assessment task. Should your 1</w:t>
            </w:r>
            <w:r w:rsidRPr="001864FE">
              <w:rPr>
                <w:rFonts w:cs="Arial"/>
                <w:color w:val="00000A"/>
                <w:kern w:val="0"/>
                <w:szCs w:val="22"/>
                <w:vertAlign w:val="superscript"/>
              </w:rPr>
              <w:t>st</w:t>
            </w:r>
            <w:r w:rsidRPr="001864FE">
              <w:rPr>
                <w:rFonts w:cs="Arial"/>
                <w:color w:val="00000A"/>
                <w:kern w:val="0"/>
                <w:szCs w:val="22"/>
              </w:rPr>
              <w:t xml:space="preserve"> attempt be unsatisfactory (U), your teacher will provide feedback and discuss the relevant sections / questions with you and will arrange a due date for the submission of your 2</w:t>
            </w:r>
            <w:r w:rsidRPr="001864FE">
              <w:rPr>
                <w:rFonts w:cs="Arial"/>
                <w:color w:val="00000A"/>
                <w:kern w:val="0"/>
                <w:szCs w:val="22"/>
                <w:vertAlign w:val="superscript"/>
              </w:rPr>
              <w:t>nd</w:t>
            </w:r>
            <w:r w:rsidRPr="001864FE">
              <w:rPr>
                <w:rFonts w:cs="Arial"/>
                <w:color w:val="00000A"/>
                <w:kern w:val="0"/>
                <w:szCs w:val="22"/>
              </w:rPr>
              <w:t xml:space="preserve"> attempt. If your 2</w:t>
            </w:r>
            <w:r w:rsidRPr="001864FE">
              <w:rPr>
                <w:rFonts w:cs="Arial"/>
                <w:color w:val="00000A"/>
                <w:kern w:val="0"/>
                <w:szCs w:val="22"/>
                <w:vertAlign w:val="superscript"/>
              </w:rPr>
              <w:t>nd</w:t>
            </w:r>
            <w:r w:rsidRPr="001864FE">
              <w:rPr>
                <w:rFonts w:cs="Arial"/>
                <w:color w:val="00000A"/>
                <w:kern w:val="0"/>
                <w:szCs w:val="22"/>
              </w:rPr>
              <w:t xml:space="preserve"> submission is unsatisfactory (U), or you fail to submit a 2</w:t>
            </w:r>
            <w:r w:rsidRPr="001864FE">
              <w:rPr>
                <w:rFonts w:cs="Arial"/>
                <w:color w:val="00000A"/>
                <w:kern w:val="0"/>
                <w:szCs w:val="22"/>
                <w:vertAlign w:val="superscript"/>
              </w:rPr>
              <w:t>nd</w:t>
            </w:r>
            <w:r w:rsidRPr="001864FE">
              <w:rPr>
                <w:rFonts w:cs="Arial"/>
                <w:color w:val="00000A"/>
                <w:kern w:val="0"/>
                <w:szCs w:val="22"/>
              </w:rPr>
              <w:t xml:space="preserve"> attempt, you will receive an overall unsatisfactory result for this assessment task. </w:t>
            </w:r>
            <w:r w:rsidRPr="001864FE">
              <w:rPr>
                <w:rFonts w:cs="Arial"/>
                <w:bCs/>
                <w:color w:val="00000A"/>
                <w:kern w:val="0"/>
                <w:szCs w:val="22"/>
              </w:rPr>
              <w:t>Only one re-assessment attempt may be granted for each assessment task, with the exception of Apprentices or Trainees who are permitted an additional supplementary assessment.</w:t>
            </w:r>
            <w:r w:rsidRPr="001864FE">
              <w:rPr>
                <w:rFonts w:cs="Arial"/>
                <w:b/>
                <w:color w:val="00000A"/>
                <w:kern w:val="0"/>
                <w:szCs w:val="22"/>
              </w:rPr>
              <w:t xml:space="preserve"> For more information, refer to the Student Rules. </w:t>
            </w:r>
          </w:p>
        </w:tc>
      </w:tr>
    </w:tbl>
    <w:p w14:paraId="1DBF650F" w14:textId="77777777" w:rsidR="008647B8" w:rsidRDefault="008647B8">
      <w:r>
        <w:br w:type="page"/>
      </w:r>
    </w:p>
    <w:tbl>
      <w:tblPr>
        <w:tblStyle w:val="TableGrid"/>
        <w:tblW w:w="0" w:type="auto"/>
        <w:tblInd w:w="108" w:type="dxa"/>
        <w:tblLook w:val="04A0" w:firstRow="1" w:lastRow="0" w:firstColumn="1" w:lastColumn="0" w:noHBand="0" w:noVBand="1"/>
      </w:tblPr>
      <w:tblGrid>
        <w:gridCol w:w="2552"/>
        <w:gridCol w:w="7654"/>
      </w:tblGrid>
      <w:tr w:rsidR="008647B8" w:rsidRPr="008F7477" w14:paraId="20216D8D" w14:textId="77777777" w:rsidTr="0074311F">
        <w:tc>
          <w:tcPr>
            <w:tcW w:w="2552" w:type="dxa"/>
            <w:shd w:val="clear" w:color="auto" w:fill="D9D9D9" w:themeFill="background1" w:themeFillShade="D9"/>
          </w:tcPr>
          <w:p w14:paraId="4F57B203" w14:textId="671EA57C" w:rsidR="008647B8" w:rsidRPr="0082120B" w:rsidRDefault="008647B8" w:rsidP="00CE01CA">
            <w:pPr>
              <w:spacing w:before="80" w:after="80"/>
              <w:rPr>
                <w:rFonts w:cs="Arial"/>
                <w:b/>
                <w:szCs w:val="22"/>
              </w:rPr>
            </w:pPr>
            <w:r w:rsidRPr="0082120B">
              <w:rPr>
                <w:rFonts w:cs="Arial"/>
                <w:b/>
                <w:szCs w:val="22"/>
              </w:rPr>
              <w:lastRenderedPageBreak/>
              <w:t>Submission details</w:t>
            </w:r>
            <w:r>
              <w:rPr>
                <w:rFonts w:cs="Arial"/>
                <w:b/>
                <w:szCs w:val="22"/>
              </w:rPr>
              <w:br/>
            </w:r>
            <w:r w:rsidRPr="0082120B">
              <w:rPr>
                <w:rFonts w:cs="Arial"/>
                <w:szCs w:val="22"/>
              </w:rPr>
              <w:t>(if relevant)</w:t>
            </w:r>
          </w:p>
        </w:tc>
        <w:tc>
          <w:tcPr>
            <w:tcW w:w="7654" w:type="dxa"/>
          </w:tcPr>
          <w:p w14:paraId="6FD6CE04" w14:textId="77777777" w:rsidR="008647B8" w:rsidRDefault="008647B8" w:rsidP="008647B8">
            <w:pPr>
              <w:rPr>
                <w:rFonts w:cs="Arial"/>
                <w:bCs/>
                <w:color w:val="00000A"/>
                <w:kern w:val="0"/>
                <w:szCs w:val="22"/>
              </w:rPr>
            </w:pPr>
            <w:r>
              <w:rPr>
                <w:rFonts w:cs="Arial"/>
                <w:bCs/>
                <w:color w:val="00000A"/>
                <w:kern w:val="0"/>
                <w:szCs w:val="22"/>
              </w:rPr>
              <w:t xml:space="preserve">Submit your assessment to the </w:t>
            </w:r>
            <w:r w:rsidRPr="00635961">
              <w:rPr>
                <w:rFonts w:cs="Arial"/>
                <w:bCs/>
                <w:color w:val="00000A"/>
                <w:kern w:val="0"/>
                <w:szCs w:val="22"/>
              </w:rPr>
              <w:t xml:space="preserve">allocated </w:t>
            </w:r>
            <w:proofErr w:type="spellStart"/>
            <w:r w:rsidRPr="00635961">
              <w:rPr>
                <w:rFonts w:cs="Arial"/>
                <w:bCs/>
                <w:color w:val="00000A"/>
                <w:kern w:val="0"/>
                <w:szCs w:val="22"/>
              </w:rPr>
              <w:t>dropbox</w:t>
            </w:r>
            <w:proofErr w:type="spellEnd"/>
            <w:r>
              <w:rPr>
                <w:rFonts w:cs="Arial"/>
                <w:bCs/>
                <w:color w:val="00000A"/>
                <w:kern w:val="0"/>
                <w:szCs w:val="22"/>
              </w:rPr>
              <w:t xml:space="preserve"> in </w:t>
            </w:r>
            <w:r w:rsidRPr="00E563FD">
              <w:rPr>
                <w:rFonts w:cs="Arial"/>
                <w:b/>
                <w:bCs/>
                <w:color w:val="00000A"/>
                <w:kern w:val="0"/>
                <w:szCs w:val="22"/>
              </w:rPr>
              <w:t>Connect</w:t>
            </w:r>
            <w:r w:rsidRPr="00635961">
              <w:rPr>
                <w:rFonts w:cs="Arial"/>
                <w:bCs/>
                <w:color w:val="00000A"/>
                <w:kern w:val="0"/>
                <w:szCs w:val="22"/>
              </w:rPr>
              <w:t xml:space="preserve"> or </w:t>
            </w:r>
            <w:r>
              <w:rPr>
                <w:rFonts w:cs="Arial"/>
                <w:bCs/>
                <w:color w:val="00000A"/>
                <w:kern w:val="0"/>
                <w:szCs w:val="22"/>
              </w:rPr>
              <w:t xml:space="preserve">to the </w:t>
            </w:r>
            <w:r w:rsidRPr="00635961">
              <w:rPr>
                <w:rFonts w:cs="Arial"/>
                <w:bCs/>
                <w:color w:val="00000A"/>
                <w:kern w:val="0"/>
                <w:szCs w:val="22"/>
              </w:rPr>
              <w:t xml:space="preserve">allocated network folder. </w:t>
            </w:r>
          </w:p>
          <w:p w14:paraId="1EAA57C1" w14:textId="77777777" w:rsidR="008647B8" w:rsidRPr="00635961" w:rsidRDefault="008647B8" w:rsidP="008647B8">
            <w:pPr>
              <w:rPr>
                <w:rFonts w:cs="Arial"/>
                <w:bCs/>
                <w:color w:val="00000A"/>
                <w:kern w:val="0"/>
                <w:szCs w:val="22"/>
              </w:rPr>
            </w:pPr>
            <w:r w:rsidRPr="00635961">
              <w:rPr>
                <w:rFonts w:cs="Arial"/>
                <w:bCs/>
                <w:color w:val="00000A"/>
                <w:kern w:val="0"/>
                <w:szCs w:val="22"/>
              </w:rPr>
              <w:t>Your teacher will provide all the details for the submission system or network.</w:t>
            </w:r>
          </w:p>
          <w:p w14:paraId="07F55AF6" w14:textId="77777777" w:rsidR="008647B8" w:rsidRPr="00635961" w:rsidRDefault="008647B8" w:rsidP="008647B8">
            <w:pPr>
              <w:rPr>
                <w:rFonts w:cs="Arial"/>
                <w:bCs/>
                <w:color w:val="00000A"/>
                <w:kern w:val="0"/>
                <w:szCs w:val="22"/>
              </w:rPr>
            </w:pPr>
            <w:r w:rsidRPr="00635961">
              <w:rPr>
                <w:rFonts w:cs="Arial"/>
                <w:bCs/>
                <w:color w:val="00000A"/>
                <w:kern w:val="0"/>
                <w:szCs w:val="22"/>
              </w:rPr>
              <w:t xml:space="preserve">Your assignment must be saved with your </w:t>
            </w:r>
            <w:proofErr w:type="spellStart"/>
            <w:r w:rsidRPr="00635961">
              <w:rPr>
                <w:rFonts w:cs="Arial"/>
                <w:bCs/>
                <w:color w:val="00000A"/>
                <w:kern w:val="0"/>
                <w:szCs w:val="22"/>
              </w:rPr>
              <w:t>surname_student</w:t>
            </w:r>
            <w:proofErr w:type="spellEnd"/>
            <w:r w:rsidRPr="00635961">
              <w:rPr>
                <w:rFonts w:cs="Arial"/>
                <w:bCs/>
                <w:color w:val="00000A"/>
                <w:kern w:val="0"/>
                <w:szCs w:val="22"/>
              </w:rPr>
              <w:t xml:space="preserve"> </w:t>
            </w:r>
            <w:proofErr w:type="spellStart"/>
            <w:r w:rsidRPr="00635961">
              <w:rPr>
                <w:rFonts w:cs="Arial"/>
                <w:bCs/>
                <w:color w:val="00000A"/>
                <w:kern w:val="0"/>
                <w:szCs w:val="22"/>
              </w:rPr>
              <w:t>number_unit</w:t>
            </w:r>
            <w:proofErr w:type="spellEnd"/>
            <w:r w:rsidRPr="00635961">
              <w:rPr>
                <w:rFonts w:cs="Arial"/>
                <w:bCs/>
                <w:color w:val="00000A"/>
                <w:kern w:val="0"/>
                <w:szCs w:val="22"/>
              </w:rPr>
              <w:t>/</w:t>
            </w:r>
            <w:proofErr w:type="spellStart"/>
            <w:r w:rsidRPr="00635961">
              <w:rPr>
                <w:rFonts w:cs="Arial"/>
                <w:bCs/>
                <w:color w:val="00000A"/>
                <w:kern w:val="0"/>
                <w:szCs w:val="22"/>
              </w:rPr>
              <w:t>cluster_AssessmentNumber</w:t>
            </w:r>
            <w:proofErr w:type="spellEnd"/>
            <w:r w:rsidRPr="00635961">
              <w:rPr>
                <w:rFonts w:cs="Arial"/>
                <w:bCs/>
                <w:color w:val="00000A"/>
                <w:kern w:val="0"/>
                <w:szCs w:val="22"/>
              </w:rPr>
              <w:t xml:space="preserve">. For example: </w:t>
            </w:r>
          </w:p>
          <w:p w14:paraId="6AAF4CA8" w14:textId="77777777" w:rsidR="008647B8" w:rsidRPr="008647B8" w:rsidRDefault="008647B8" w:rsidP="008647B8">
            <w:pPr>
              <w:rPr>
                <w:rFonts w:cs="Arial"/>
                <w:b/>
                <w:bCs/>
                <w:color w:val="E36C0A" w:themeColor="accent6" w:themeShade="BF"/>
                <w:kern w:val="0"/>
                <w:szCs w:val="22"/>
              </w:rPr>
            </w:pPr>
            <w:r w:rsidRPr="008647B8">
              <w:rPr>
                <w:rFonts w:cs="Arial"/>
                <w:b/>
                <w:bCs/>
                <w:color w:val="E36C0A" w:themeColor="accent6" w:themeShade="BF"/>
                <w:kern w:val="0"/>
                <w:szCs w:val="22"/>
              </w:rPr>
              <w:t>surname_1234567890_ICTPRG527_1</w:t>
            </w:r>
          </w:p>
          <w:p w14:paraId="621CB932" w14:textId="77777777" w:rsidR="008647B8" w:rsidRPr="00635961" w:rsidRDefault="008647B8" w:rsidP="008647B8">
            <w:pPr>
              <w:rPr>
                <w:rFonts w:cs="Arial"/>
                <w:bCs/>
                <w:color w:val="00000A"/>
                <w:kern w:val="0"/>
                <w:szCs w:val="22"/>
              </w:rPr>
            </w:pPr>
            <w:r w:rsidRPr="00635961">
              <w:rPr>
                <w:rFonts w:cs="Arial"/>
                <w:bCs/>
                <w:color w:val="00000A"/>
                <w:kern w:val="0"/>
                <w:szCs w:val="22"/>
              </w:rPr>
              <w:t>For re-submissions, an “R” must be added to the file name. For example:</w:t>
            </w:r>
          </w:p>
          <w:p w14:paraId="02F9B026" w14:textId="77777777" w:rsidR="008647B8" w:rsidRPr="008647B8" w:rsidRDefault="008647B8" w:rsidP="008647B8">
            <w:pPr>
              <w:rPr>
                <w:rFonts w:cs="Arial"/>
                <w:b/>
                <w:bCs/>
                <w:color w:val="E36C0A" w:themeColor="accent6" w:themeShade="BF"/>
                <w:kern w:val="0"/>
                <w:szCs w:val="22"/>
              </w:rPr>
            </w:pPr>
            <w:r w:rsidRPr="008647B8">
              <w:rPr>
                <w:rFonts w:cs="Arial"/>
                <w:b/>
                <w:bCs/>
                <w:color w:val="E36C0A" w:themeColor="accent6" w:themeShade="BF"/>
                <w:kern w:val="0"/>
                <w:szCs w:val="22"/>
              </w:rPr>
              <w:t>surname_1234567890_ ICTPRG527_1_R</w:t>
            </w:r>
          </w:p>
          <w:p w14:paraId="3FE75462" w14:textId="77777777" w:rsidR="008647B8" w:rsidRPr="00635961" w:rsidRDefault="008647B8" w:rsidP="008647B8">
            <w:pPr>
              <w:rPr>
                <w:rFonts w:cs="Arial"/>
                <w:bCs/>
                <w:color w:val="00000A"/>
                <w:kern w:val="0"/>
                <w:szCs w:val="22"/>
              </w:rPr>
            </w:pPr>
          </w:p>
          <w:p w14:paraId="7B0C40DE" w14:textId="289CFE62" w:rsidR="008647B8" w:rsidRPr="0082120B" w:rsidRDefault="008647B8" w:rsidP="008647B8">
            <w:pPr>
              <w:pStyle w:val="TableBullet-Main"/>
              <w:numPr>
                <w:ilvl w:val="0"/>
                <w:numId w:val="0"/>
              </w:numPr>
              <w:ind w:left="567" w:hanging="567"/>
            </w:pPr>
            <w:r w:rsidRPr="00635961">
              <w:rPr>
                <w:bCs/>
                <w:color w:val="00000A"/>
                <w:kern w:val="0"/>
              </w:rPr>
              <w:t>The Marking Criteria Sheet must be signed and submitted with your work.</w:t>
            </w:r>
          </w:p>
        </w:tc>
      </w:tr>
      <w:tr w:rsidR="008647B8" w:rsidRPr="000964DF" w14:paraId="441BF8B0" w14:textId="77777777" w:rsidTr="0074311F">
        <w:tc>
          <w:tcPr>
            <w:tcW w:w="2552" w:type="dxa"/>
            <w:shd w:val="clear" w:color="auto" w:fill="D9D9D9" w:themeFill="background1" w:themeFillShade="D9"/>
          </w:tcPr>
          <w:p w14:paraId="1193C641" w14:textId="77777777" w:rsidR="008647B8" w:rsidRPr="0023672D" w:rsidRDefault="008647B8" w:rsidP="00EA4D68">
            <w:pPr>
              <w:spacing w:before="80" w:after="80"/>
              <w:rPr>
                <w:rFonts w:cs="Arial"/>
                <w:b/>
                <w:szCs w:val="22"/>
              </w:rPr>
            </w:pPr>
            <w:r w:rsidRPr="0023672D">
              <w:rPr>
                <w:rFonts w:cs="Arial"/>
                <w:b/>
                <w:szCs w:val="22"/>
              </w:rPr>
              <w:t>Instructions to Assessor</w:t>
            </w:r>
          </w:p>
        </w:tc>
        <w:tc>
          <w:tcPr>
            <w:tcW w:w="7654" w:type="dxa"/>
            <w:vAlign w:val="center"/>
          </w:tcPr>
          <w:p w14:paraId="0C032130" w14:textId="77777777" w:rsidR="008647B8" w:rsidRDefault="008647B8" w:rsidP="00CD4D11">
            <w:pPr>
              <w:widowControl/>
              <w:suppressAutoHyphens w:val="0"/>
              <w:rPr>
                <w:rFonts w:eastAsia="Arial" w:cs="Arial"/>
                <w:color w:val="000000"/>
                <w:kern w:val="0"/>
                <w:szCs w:val="22"/>
                <w:lang w:eastAsia="en-US" w:bidi="ar-SA"/>
              </w:rPr>
            </w:pPr>
            <w:r w:rsidRPr="00635961">
              <w:rPr>
                <w:rFonts w:eastAsia="Arial" w:cs="Arial"/>
                <w:color w:val="000000"/>
                <w:kern w:val="0"/>
                <w:szCs w:val="22"/>
                <w:lang w:eastAsia="en-US" w:bidi="ar-SA"/>
              </w:rPr>
              <w:t>To be judged competent in this assessment item the student is required to demonstrate competence in all indicators shown in the marking guide.</w:t>
            </w:r>
          </w:p>
          <w:p w14:paraId="448C033A" w14:textId="77777777" w:rsidR="008647B8" w:rsidRPr="005774DB" w:rsidRDefault="008647B8" w:rsidP="00CD4D11">
            <w:pPr>
              <w:widowControl/>
              <w:suppressAutoHyphens w:val="0"/>
              <w:autoSpaceDE w:val="0"/>
              <w:autoSpaceDN w:val="0"/>
              <w:adjustRightInd w:val="0"/>
              <w:rPr>
                <w:rFonts w:cstheme="minorHAnsi"/>
                <w:szCs w:val="22"/>
              </w:rPr>
            </w:pPr>
            <w:r w:rsidRPr="005774DB">
              <w:rPr>
                <w:rFonts w:cstheme="minorHAnsi"/>
                <w:szCs w:val="22"/>
              </w:rPr>
              <w:t xml:space="preserve">Gather evidence to demonstrate consistent performance in conditions that are safe and replicate the workplace. Noise levels, production flow, interruptions and time variances must be typical of those experienced in the programming and software development industry, and include access to: </w:t>
            </w:r>
          </w:p>
          <w:p w14:paraId="4A64AF8C" w14:textId="77777777" w:rsidR="008647B8" w:rsidRDefault="008647B8" w:rsidP="008647B8">
            <w:pPr>
              <w:pStyle w:val="TableBullet-Main"/>
            </w:pPr>
            <w:r>
              <w:t>The programming specifications</w:t>
            </w:r>
          </w:p>
          <w:p w14:paraId="13AF61C8" w14:textId="77777777" w:rsidR="008647B8" w:rsidRDefault="008647B8" w:rsidP="008647B8">
            <w:pPr>
              <w:pStyle w:val="TableBullet-Main"/>
            </w:pPr>
            <w:r>
              <w:t>Programming languages for object-oriented applications</w:t>
            </w:r>
          </w:p>
          <w:p w14:paraId="4A46F9EA" w14:textId="77777777" w:rsidR="008647B8" w:rsidRDefault="008647B8" w:rsidP="008647B8">
            <w:pPr>
              <w:pStyle w:val="TableBullet-Main"/>
            </w:pPr>
            <w:r>
              <w:t>Database management system (DBMS)</w:t>
            </w:r>
          </w:p>
          <w:p w14:paraId="1FEE720F" w14:textId="77777777" w:rsidR="008647B8" w:rsidRPr="005774DB" w:rsidRDefault="008647B8" w:rsidP="008647B8">
            <w:pPr>
              <w:pStyle w:val="TableBullet-Main"/>
            </w:pPr>
            <w:r>
              <w:t>Resources to assist in doing the assessments and learning</w:t>
            </w:r>
          </w:p>
          <w:p w14:paraId="199A5A15" w14:textId="77777777" w:rsidR="008647B8" w:rsidRDefault="008647B8" w:rsidP="00CD4D11">
            <w:pPr>
              <w:rPr>
                <w:rFonts w:cs="Arial"/>
                <w:szCs w:val="22"/>
              </w:rPr>
            </w:pPr>
          </w:p>
          <w:p w14:paraId="57B133C5" w14:textId="517E86AF" w:rsidR="008647B8" w:rsidRPr="0023672D" w:rsidRDefault="008647B8" w:rsidP="008647B8">
            <w:pPr>
              <w:spacing w:before="80" w:after="80"/>
              <w:rPr>
                <w:rFonts w:cs="Arial"/>
                <w:szCs w:val="22"/>
              </w:rPr>
            </w:pPr>
            <w:r w:rsidRPr="00A9582D">
              <w:rPr>
                <w:rFonts w:cs="Arial"/>
                <w:b/>
                <w:szCs w:val="22"/>
              </w:rPr>
              <w:t>Note</w:t>
            </w:r>
            <w:r>
              <w:rPr>
                <w:rFonts w:cs="Arial"/>
                <w:szCs w:val="22"/>
              </w:rPr>
              <w:t>:  A project specification document needs to be presented to or needs to be made available for the students to proceed with their testing.</w:t>
            </w:r>
          </w:p>
        </w:tc>
      </w:tr>
      <w:tr w:rsidR="004E5B75" w:rsidRPr="000964DF" w14:paraId="682BD624" w14:textId="77777777" w:rsidTr="0074311F">
        <w:tc>
          <w:tcPr>
            <w:tcW w:w="2552" w:type="dxa"/>
            <w:shd w:val="clear" w:color="auto" w:fill="D9D9D9" w:themeFill="background1" w:themeFillShade="D9"/>
          </w:tcPr>
          <w:p w14:paraId="42FFD6EB" w14:textId="77777777" w:rsidR="004E5B75" w:rsidRPr="0082120B" w:rsidRDefault="004E5B75" w:rsidP="00EA4D68">
            <w:pPr>
              <w:spacing w:before="80" w:after="80"/>
              <w:rPr>
                <w:rFonts w:cs="Arial"/>
                <w:b/>
                <w:szCs w:val="22"/>
              </w:rPr>
            </w:pPr>
            <w:r w:rsidRPr="0082120B">
              <w:rPr>
                <w:rFonts w:cs="Arial"/>
                <w:b/>
                <w:szCs w:val="22"/>
              </w:rPr>
              <w:t>Note to Student</w:t>
            </w:r>
          </w:p>
        </w:tc>
        <w:tc>
          <w:tcPr>
            <w:tcW w:w="7654" w:type="dxa"/>
            <w:shd w:val="clear" w:color="auto" w:fill="D9D9D9" w:themeFill="background1" w:themeFillShade="D9"/>
          </w:tcPr>
          <w:p w14:paraId="7BA4465A" w14:textId="77777777" w:rsidR="00991596" w:rsidRPr="0082120B" w:rsidRDefault="00991596" w:rsidP="008647B8">
            <w:pPr>
              <w:spacing w:before="80" w:after="80"/>
              <w:rPr>
                <w:rFonts w:cs="Arial"/>
                <w:szCs w:val="22"/>
              </w:rPr>
            </w:pPr>
            <w:r w:rsidRPr="0082120B">
              <w:rPr>
                <w:rFonts w:cs="Arial"/>
                <w:szCs w:val="22"/>
              </w:rPr>
              <w:t>An overview of all Assessment Tasks relevant to this unit is located in the Unit Study Guide.</w:t>
            </w:r>
          </w:p>
        </w:tc>
      </w:tr>
    </w:tbl>
    <w:p w14:paraId="74C30F32" w14:textId="77777777" w:rsidR="003E5509" w:rsidRDefault="003E5509">
      <w:pPr>
        <w:rPr>
          <w:rFonts w:cs="Arial"/>
          <w:sz w:val="20"/>
          <w:szCs w:val="20"/>
        </w:rPr>
      </w:pPr>
    </w:p>
    <w:p w14:paraId="24CD4C87" w14:textId="72FD8F29" w:rsidR="008647B8" w:rsidRDefault="008647B8">
      <w:pPr>
        <w:widowControl/>
        <w:suppressAutoHyphens w:val="0"/>
        <w:spacing w:before="0" w:after="0" w:line="240" w:lineRule="auto"/>
        <w:rPr>
          <w:rFonts w:cs="Arial"/>
          <w:sz w:val="20"/>
          <w:szCs w:val="20"/>
        </w:rPr>
      </w:pPr>
      <w:r>
        <w:rPr>
          <w:rFonts w:cs="Arial"/>
          <w:sz w:val="20"/>
          <w:szCs w:val="20"/>
        </w:rPr>
        <w:br w:type="page"/>
      </w:r>
    </w:p>
    <w:p w14:paraId="259E8498" w14:textId="77777777" w:rsidR="008647B8" w:rsidRDefault="008647B8" w:rsidP="008647B8">
      <w:pPr>
        <w:keepNext/>
        <w:widowControl/>
        <w:tabs>
          <w:tab w:val="left" w:pos="284"/>
          <w:tab w:val="left" w:pos="454"/>
        </w:tabs>
        <w:suppressAutoHyphens w:val="0"/>
        <w:spacing w:before="240"/>
        <w:jc w:val="both"/>
        <w:outlineLvl w:val="1"/>
        <w:rPr>
          <w:rFonts w:eastAsia="Times New Roman" w:cs="Arial"/>
          <w:b/>
          <w:bCs/>
          <w:iCs/>
          <w:kern w:val="0"/>
          <w:szCs w:val="28"/>
          <w:u w:color="1F497D"/>
          <w:lang w:eastAsia="en-AU" w:bidi="ar-SA"/>
        </w:rPr>
      </w:pPr>
      <w:bookmarkStart w:id="6" w:name="_Toc351980672"/>
      <w:bookmarkStart w:id="7" w:name="_Toc351980809"/>
      <w:r w:rsidRPr="00F57F8C">
        <w:rPr>
          <w:rFonts w:eastAsia="Times New Roman" w:cs="Arial"/>
          <w:b/>
          <w:bCs/>
          <w:iCs/>
          <w:kern w:val="0"/>
          <w:szCs w:val="28"/>
          <w:u w:color="1F497D"/>
          <w:lang w:eastAsia="en-AU" w:bidi="ar-SA"/>
        </w:rPr>
        <w:lastRenderedPageBreak/>
        <w:t xml:space="preserve">Assessment 1: </w:t>
      </w:r>
      <w:bookmarkEnd w:id="6"/>
      <w:bookmarkEnd w:id="7"/>
      <w:r>
        <w:rPr>
          <w:rFonts w:eastAsia="Times New Roman" w:cs="Arial"/>
          <w:b/>
          <w:bCs/>
          <w:iCs/>
          <w:kern w:val="0"/>
          <w:szCs w:val="28"/>
          <w:u w:color="1F497D"/>
          <w:lang w:eastAsia="en-AU" w:bidi="ar-SA"/>
        </w:rPr>
        <w:t xml:space="preserve"> Software Programming</w:t>
      </w:r>
    </w:p>
    <w:p w14:paraId="56788CF5" w14:textId="77777777" w:rsidR="00D73078" w:rsidRDefault="008647B8" w:rsidP="00D73078">
      <w:r w:rsidRPr="00D73078">
        <w:t>In this assessment, you are required to participate in the development of an object-oriented application using an object-oriented programming language of your choice or chosen by your Project Manager.</w:t>
      </w:r>
    </w:p>
    <w:p w14:paraId="4D518612" w14:textId="69C47190" w:rsidR="008647B8" w:rsidRPr="00D73078" w:rsidRDefault="008647B8" w:rsidP="00D73078">
      <w:r w:rsidRPr="00D73078">
        <w:t>You are required to show clear evidence of due process – appropriate planning, gathering requirements, design, development, debugging, testing, and documentation of the object-oriented application, reporting to your project manager on updates required and completion of the project.</w:t>
      </w:r>
    </w:p>
    <w:p w14:paraId="4B914BFC" w14:textId="77777777" w:rsidR="008647B8" w:rsidRPr="00D73078" w:rsidRDefault="008647B8" w:rsidP="00D73078"/>
    <w:p w14:paraId="10F73458" w14:textId="77777777" w:rsidR="008647B8" w:rsidRPr="00F57F8C" w:rsidRDefault="008647B8" w:rsidP="008647B8">
      <w:pPr>
        <w:widowControl/>
        <w:suppressAutoHyphens w:val="0"/>
        <w:rPr>
          <w:rFonts w:eastAsia="Times New Roman" w:cs="Arial"/>
          <w:b/>
          <w:color w:val="000000"/>
          <w:kern w:val="0"/>
          <w:lang w:eastAsia="en-AU" w:bidi="ar-SA"/>
        </w:rPr>
      </w:pPr>
      <w:r w:rsidRPr="00F57F8C">
        <w:rPr>
          <w:rFonts w:eastAsia="Times New Roman" w:cs="Arial"/>
          <w:b/>
          <w:color w:val="000000"/>
          <w:kern w:val="0"/>
          <w:lang w:eastAsia="en-AU" w:bidi="ar-SA"/>
        </w:rPr>
        <w:t>Your tasks:</w:t>
      </w:r>
    </w:p>
    <w:p w14:paraId="6AA7B29A" w14:textId="77777777" w:rsidR="008647B8" w:rsidRPr="00D73078" w:rsidRDefault="008647B8" w:rsidP="00D73078">
      <w:pPr>
        <w:widowControl/>
        <w:numPr>
          <w:ilvl w:val="0"/>
          <w:numId w:val="12"/>
        </w:numPr>
        <w:tabs>
          <w:tab w:val="left" w:pos="567"/>
        </w:tabs>
        <w:suppressAutoHyphens w:val="0"/>
        <w:spacing w:before="0" w:after="0" w:line="360" w:lineRule="auto"/>
        <w:ind w:left="567" w:hanging="567"/>
        <w:rPr>
          <w:rFonts w:eastAsia="Times New Roman" w:cs="Arial"/>
          <w:kern w:val="0"/>
          <w:lang w:eastAsia="en-AU" w:bidi="ar-SA"/>
        </w:rPr>
      </w:pPr>
      <w:r w:rsidRPr="00D73078">
        <w:rPr>
          <w:rFonts w:eastAsia="Times New Roman" w:cs="Arial"/>
          <w:kern w:val="0"/>
          <w:lang w:eastAsia="en-AU" w:bidi="ar-SA"/>
        </w:rPr>
        <w:t xml:space="preserve">Create and send an email to your Project Manager to obtain program specifications, business case scenario </w:t>
      </w:r>
      <w:r w:rsidRPr="00D73078">
        <w:rPr>
          <w:rFonts w:eastAsia="Times New Roman" w:cs="Arial"/>
          <w:kern w:val="0"/>
          <w:lang w:val="en-US" w:eastAsia="en-AU" w:bidi="ar-SA"/>
        </w:rPr>
        <w:t xml:space="preserve">and </w:t>
      </w:r>
      <w:r w:rsidRPr="00D73078">
        <w:rPr>
          <w:rFonts w:eastAsia="Times New Roman" w:cs="Arial"/>
          <w:kern w:val="0"/>
          <w:lang w:eastAsia="en-AU" w:bidi="ar-SA"/>
        </w:rPr>
        <w:t>programming guidelines</w:t>
      </w:r>
      <w:r w:rsidRPr="00D73078">
        <w:rPr>
          <w:rFonts w:eastAsia="Times New Roman" w:cs="Arial"/>
          <w:kern w:val="0"/>
          <w:lang w:val="en-US" w:eastAsia="en-AU" w:bidi="ar-SA"/>
        </w:rPr>
        <w:t>.  Gather</w:t>
      </w:r>
      <w:r w:rsidRPr="00D73078">
        <w:rPr>
          <w:rFonts w:eastAsia="Times New Roman" w:cs="Arial"/>
          <w:kern w:val="0"/>
          <w:lang w:eastAsia="en-AU" w:bidi="ar-SA"/>
        </w:rPr>
        <w:t xml:space="preserve"> other requirements and review the documents in preparation for the development of the project.</w:t>
      </w:r>
    </w:p>
    <w:p w14:paraId="3E7BA7D2" w14:textId="77777777" w:rsidR="008647B8" w:rsidRPr="00D73078" w:rsidRDefault="008647B8" w:rsidP="00D73078">
      <w:pPr>
        <w:widowControl/>
        <w:numPr>
          <w:ilvl w:val="0"/>
          <w:numId w:val="12"/>
        </w:numPr>
        <w:tabs>
          <w:tab w:val="left" w:pos="567"/>
        </w:tabs>
        <w:suppressAutoHyphens w:val="0"/>
        <w:spacing w:before="0" w:after="0" w:line="360" w:lineRule="auto"/>
        <w:ind w:left="567" w:hanging="567"/>
        <w:rPr>
          <w:rFonts w:eastAsia="Times New Roman" w:cs="Arial"/>
          <w:kern w:val="0"/>
          <w:lang w:eastAsia="en-AU" w:bidi="ar-SA"/>
        </w:rPr>
      </w:pPr>
      <w:r w:rsidRPr="00D73078">
        <w:rPr>
          <w:rFonts w:eastAsia="Times New Roman" w:cs="Arial"/>
          <w:b/>
          <w:kern w:val="0"/>
          <w:lang w:eastAsia="en-AU" w:bidi="ar-SA"/>
        </w:rPr>
        <w:t>Based</w:t>
      </w:r>
      <w:r w:rsidRPr="00D73078">
        <w:rPr>
          <w:rFonts w:eastAsia="Times New Roman" w:cs="Arial"/>
          <w:kern w:val="0"/>
          <w:lang w:eastAsia="en-AU" w:bidi="ar-SA"/>
        </w:rPr>
        <w:t xml:space="preserve"> on the scenario above and your </w:t>
      </w:r>
      <w:r w:rsidRPr="00D73078">
        <w:rPr>
          <w:rFonts w:eastAsia="Times New Roman" w:cs="Arial"/>
          <w:b/>
          <w:kern w:val="0"/>
          <w:lang w:eastAsia="en-AU" w:bidi="ar-SA"/>
        </w:rPr>
        <w:t>interpretation</w:t>
      </w:r>
      <w:r w:rsidRPr="00D73078">
        <w:rPr>
          <w:rFonts w:eastAsia="Times New Roman" w:cs="Arial"/>
          <w:kern w:val="0"/>
          <w:lang w:eastAsia="en-AU" w:bidi="ar-SA"/>
        </w:rPr>
        <w:t xml:space="preserve"> of the </w:t>
      </w:r>
      <w:r w:rsidRPr="00D73078">
        <w:rPr>
          <w:rFonts w:eastAsia="Times New Roman" w:cs="Arial"/>
          <w:b/>
          <w:kern w:val="0"/>
          <w:lang w:eastAsia="en-AU" w:bidi="ar-SA"/>
        </w:rPr>
        <w:t>program</w:t>
      </w:r>
      <w:r w:rsidRPr="00D73078">
        <w:rPr>
          <w:rFonts w:eastAsia="Times New Roman" w:cs="Arial"/>
          <w:kern w:val="0"/>
          <w:lang w:eastAsia="en-AU" w:bidi="ar-SA"/>
        </w:rPr>
        <w:t xml:space="preserve"> </w:t>
      </w:r>
      <w:r w:rsidRPr="00D73078">
        <w:rPr>
          <w:rFonts w:eastAsia="Times New Roman" w:cs="Arial"/>
          <w:b/>
          <w:kern w:val="0"/>
          <w:lang w:eastAsia="en-AU" w:bidi="ar-SA"/>
        </w:rPr>
        <w:t>specifications</w:t>
      </w:r>
      <w:r w:rsidRPr="00D73078">
        <w:rPr>
          <w:rFonts w:eastAsia="Times New Roman" w:cs="Arial"/>
          <w:kern w:val="0"/>
          <w:lang w:eastAsia="en-AU" w:bidi="ar-SA"/>
        </w:rPr>
        <w:t xml:space="preserve"> and </w:t>
      </w:r>
      <w:r w:rsidRPr="00D73078">
        <w:rPr>
          <w:rFonts w:eastAsia="Times New Roman" w:cs="Arial"/>
          <w:b/>
          <w:kern w:val="0"/>
          <w:lang w:eastAsia="en-AU" w:bidi="ar-SA"/>
        </w:rPr>
        <w:t>gathered</w:t>
      </w:r>
      <w:r w:rsidRPr="00D73078">
        <w:rPr>
          <w:rFonts w:eastAsia="Times New Roman" w:cs="Arial"/>
          <w:kern w:val="0"/>
          <w:lang w:eastAsia="en-AU" w:bidi="ar-SA"/>
        </w:rPr>
        <w:t xml:space="preserve"> </w:t>
      </w:r>
      <w:r w:rsidRPr="00D73078">
        <w:rPr>
          <w:rFonts w:eastAsia="Times New Roman" w:cs="Arial"/>
          <w:b/>
          <w:kern w:val="0"/>
          <w:lang w:eastAsia="en-AU" w:bidi="ar-SA"/>
        </w:rPr>
        <w:t>requirements</w:t>
      </w:r>
      <w:r w:rsidRPr="00D73078">
        <w:rPr>
          <w:rFonts w:eastAsia="Times New Roman" w:cs="Arial"/>
          <w:kern w:val="0"/>
          <w:lang w:eastAsia="en-AU" w:bidi="ar-SA"/>
        </w:rPr>
        <w:t>:</w:t>
      </w:r>
    </w:p>
    <w:p w14:paraId="28E1F004" w14:textId="77777777" w:rsidR="008647B8" w:rsidRPr="00D73078"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b/>
          <w:kern w:val="0"/>
          <w:lang w:eastAsia="en-AU" w:bidi="ar-SA"/>
        </w:rPr>
        <w:t>Create</w:t>
      </w:r>
      <w:r w:rsidRPr="00D73078">
        <w:rPr>
          <w:rFonts w:eastAsia="Times New Roman" w:cs="Arial"/>
          <w:kern w:val="0"/>
          <w:lang w:eastAsia="en-AU" w:bidi="ar-SA"/>
        </w:rPr>
        <w:t xml:space="preserve"> </w:t>
      </w:r>
      <w:r w:rsidRPr="00D73078">
        <w:rPr>
          <w:rFonts w:eastAsia="Times New Roman" w:cs="Arial"/>
          <w:b/>
          <w:kern w:val="0"/>
          <w:lang w:eastAsia="en-AU" w:bidi="ar-SA"/>
        </w:rPr>
        <w:t>two</w:t>
      </w:r>
      <w:r w:rsidRPr="00D73078">
        <w:rPr>
          <w:rFonts w:eastAsia="Times New Roman" w:cs="Arial"/>
          <w:kern w:val="0"/>
          <w:lang w:eastAsia="en-AU" w:bidi="ar-SA"/>
        </w:rPr>
        <w:t xml:space="preserve"> </w:t>
      </w:r>
      <w:r w:rsidRPr="00D73078">
        <w:rPr>
          <w:rFonts w:eastAsia="Times New Roman" w:cs="Arial"/>
          <w:b/>
          <w:kern w:val="0"/>
          <w:lang w:eastAsia="en-AU" w:bidi="ar-SA"/>
        </w:rPr>
        <w:t>projects</w:t>
      </w:r>
      <w:r w:rsidRPr="00D73078">
        <w:rPr>
          <w:rFonts w:eastAsia="Times New Roman" w:cs="Arial"/>
          <w:kern w:val="0"/>
          <w:lang w:eastAsia="en-AU" w:bidi="ar-SA"/>
        </w:rPr>
        <w:t xml:space="preserve"> in your </w:t>
      </w:r>
      <w:r w:rsidRPr="00D73078">
        <w:rPr>
          <w:rFonts w:eastAsia="Times New Roman" w:cs="Arial"/>
          <w:b/>
          <w:kern w:val="0"/>
          <w:lang w:eastAsia="en-AU" w:bidi="ar-SA"/>
        </w:rPr>
        <w:t>Project</w:t>
      </w:r>
      <w:r w:rsidRPr="00D73078">
        <w:rPr>
          <w:rFonts w:eastAsia="Times New Roman" w:cs="Arial"/>
          <w:kern w:val="0"/>
          <w:lang w:eastAsia="en-AU" w:bidi="ar-SA"/>
        </w:rPr>
        <w:t xml:space="preserve"> </w:t>
      </w:r>
      <w:r w:rsidRPr="00D73078">
        <w:rPr>
          <w:rFonts w:eastAsia="Times New Roman" w:cs="Arial"/>
          <w:b/>
          <w:kern w:val="0"/>
          <w:lang w:eastAsia="en-AU" w:bidi="ar-SA"/>
        </w:rPr>
        <w:t>Solution</w:t>
      </w:r>
      <w:r w:rsidRPr="00D73078">
        <w:rPr>
          <w:rFonts w:eastAsia="Times New Roman" w:cs="Arial"/>
          <w:kern w:val="0"/>
          <w:lang w:eastAsia="en-AU" w:bidi="ar-SA"/>
        </w:rPr>
        <w:t xml:space="preserve"> that will do the following:</w:t>
      </w:r>
    </w:p>
    <w:p w14:paraId="7EC1A34A" w14:textId="77777777" w:rsidR="008647B8" w:rsidRPr="00D73078" w:rsidRDefault="008647B8" w:rsidP="00A7448E">
      <w:pPr>
        <w:widowControl/>
        <w:numPr>
          <w:ilvl w:val="2"/>
          <w:numId w:val="12"/>
        </w:numPr>
        <w:tabs>
          <w:tab w:val="left" w:pos="1701"/>
        </w:tabs>
        <w:suppressAutoHyphens w:val="0"/>
        <w:spacing w:before="0" w:after="0" w:line="360" w:lineRule="auto"/>
        <w:ind w:left="1701" w:hanging="567"/>
        <w:rPr>
          <w:rFonts w:eastAsia="Times New Roman" w:cs="Arial"/>
          <w:kern w:val="0"/>
          <w:lang w:eastAsia="en-AU" w:bidi="ar-SA"/>
        </w:rPr>
      </w:pPr>
      <w:r w:rsidRPr="00D73078">
        <w:rPr>
          <w:rFonts w:eastAsia="Times New Roman" w:cs="Arial"/>
          <w:b/>
          <w:kern w:val="0"/>
          <w:lang w:eastAsia="en-AU" w:bidi="ar-SA"/>
        </w:rPr>
        <w:t>One</w:t>
      </w:r>
      <w:r w:rsidRPr="00D73078">
        <w:rPr>
          <w:rFonts w:eastAsia="Times New Roman" w:cs="Arial"/>
          <w:kern w:val="0"/>
          <w:lang w:eastAsia="en-AU" w:bidi="ar-SA"/>
        </w:rPr>
        <w:t xml:space="preserve"> </w:t>
      </w:r>
      <w:r w:rsidRPr="00D73078">
        <w:rPr>
          <w:rFonts w:eastAsia="Times New Roman" w:cs="Arial"/>
          <w:b/>
          <w:kern w:val="0"/>
          <w:lang w:eastAsia="en-AU" w:bidi="ar-SA"/>
        </w:rPr>
        <w:t xml:space="preserve">project </w:t>
      </w:r>
      <w:r w:rsidRPr="00D73078">
        <w:rPr>
          <w:rFonts w:eastAsia="Times New Roman" w:cs="Arial"/>
          <w:kern w:val="0"/>
          <w:lang w:eastAsia="en-AU" w:bidi="ar-SA"/>
        </w:rPr>
        <w:t xml:space="preserve">as a Class Library to </w:t>
      </w:r>
      <w:r w:rsidRPr="00D73078">
        <w:rPr>
          <w:rFonts w:eastAsia="Times New Roman" w:cs="Arial"/>
          <w:b/>
          <w:kern w:val="0"/>
          <w:lang w:eastAsia="en-AU" w:bidi="ar-SA"/>
        </w:rPr>
        <w:t>package</w:t>
      </w:r>
      <w:r w:rsidRPr="00D73078">
        <w:rPr>
          <w:rFonts w:eastAsia="Times New Roman" w:cs="Arial"/>
          <w:kern w:val="0"/>
          <w:lang w:eastAsia="en-AU" w:bidi="ar-SA"/>
        </w:rPr>
        <w:t xml:space="preserve"> and </w:t>
      </w:r>
      <w:r w:rsidRPr="00D73078">
        <w:rPr>
          <w:rFonts w:eastAsia="Times New Roman" w:cs="Arial"/>
          <w:b/>
          <w:kern w:val="0"/>
          <w:lang w:eastAsia="en-AU" w:bidi="ar-SA"/>
        </w:rPr>
        <w:t>implement</w:t>
      </w:r>
      <w:r w:rsidRPr="00D73078">
        <w:rPr>
          <w:rFonts w:eastAsia="Times New Roman" w:cs="Arial"/>
          <w:kern w:val="0"/>
          <w:lang w:eastAsia="en-AU" w:bidi="ar-SA"/>
        </w:rPr>
        <w:t xml:space="preserve"> a </w:t>
      </w:r>
      <w:r w:rsidRPr="00D73078">
        <w:rPr>
          <w:rFonts w:eastAsia="Times New Roman" w:cs="Arial"/>
          <w:b/>
          <w:kern w:val="0"/>
          <w:lang w:eastAsia="en-AU" w:bidi="ar-SA"/>
        </w:rPr>
        <w:t>class</w:t>
      </w:r>
      <w:r w:rsidRPr="00D73078">
        <w:rPr>
          <w:rFonts w:eastAsia="Times New Roman" w:cs="Arial"/>
          <w:kern w:val="0"/>
          <w:lang w:eastAsia="en-AU" w:bidi="ar-SA"/>
        </w:rPr>
        <w:t xml:space="preserve"> that will </w:t>
      </w:r>
      <w:r w:rsidRPr="00D73078">
        <w:rPr>
          <w:rFonts w:eastAsia="Times New Roman" w:cs="Arial"/>
          <w:b/>
          <w:kern w:val="0"/>
          <w:lang w:eastAsia="en-AU" w:bidi="ar-SA"/>
        </w:rPr>
        <w:t>handle</w:t>
      </w:r>
      <w:r w:rsidRPr="00D73078">
        <w:rPr>
          <w:rFonts w:eastAsia="Times New Roman" w:cs="Arial"/>
          <w:kern w:val="0"/>
          <w:lang w:eastAsia="en-AU" w:bidi="ar-SA"/>
        </w:rPr>
        <w:t xml:space="preserve"> and manage </w:t>
      </w:r>
      <w:r w:rsidRPr="00D73078">
        <w:rPr>
          <w:rFonts w:eastAsia="Times New Roman" w:cs="Arial"/>
          <w:b/>
          <w:kern w:val="0"/>
          <w:lang w:eastAsia="en-AU" w:bidi="ar-SA"/>
        </w:rPr>
        <w:t>database</w:t>
      </w:r>
      <w:r w:rsidRPr="00D73078">
        <w:rPr>
          <w:rFonts w:eastAsia="Times New Roman" w:cs="Arial"/>
          <w:kern w:val="0"/>
          <w:lang w:eastAsia="en-AU" w:bidi="ar-SA"/>
        </w:rPr>
        <w:t xml:space="preserve"> </w:t>
      </w:r>
      <w:r w:rsidRPr="00D73078">
        <w:rPr>
          <w:rFonts w:eastAsia="Times New Roman" w:cs="Arial"/>
          <w:b/>
          <w:kern w:val="0"/>
          <w:lang w:eastAsia="en-AU" w:bidi="ar-SA"/>
        </w:rPr>
        <w:t>connectivity</w:t>
      </w:r>
      <w:r w:rsidRPr="00D73078">
        <w:rPr>
          <w:rFonts w:eastAsia="Times New Roman" w:cs="Arial"/>
          <w:kern w:val="0"/>
          <w:lang w:eastAsia="en-AU" w:bidi="ar-SA"/>
        </w:rPr>
        <w:t xml:space="preserve"> and </w:t>
      </w:r>
      <w:r w:rsidRPr="00D73078">
        <w:rPr>
          <w:rFonts w:eastAsia="Times New Roman" w:cs="Arial"/>
          <w:b/>
          <w:kern w:val="0"/>
          <w:lang w:eastAsia="en-AU" w:bidi="ar-SA"/>
        </w:rPr>
        <w:t>transactions</w:t>
      </w:r>
    </w:p>
    <w:p w14:paraId="65A245EA" w14:textId="77777777" w:rsidR="008647B8" w:rsidRPr="00D73078" w:rsidRDefault="008647B8" w:rsidP="00A7448E">
      <w:pPr>
        <w:widowControl/>
        <w:numPr>
          <w:ilvl w:val="2"/>
          <w:numId w:val="12"/>
        </w:numPr>
        <w:tabs>
          <w:tab w:val="left" w:pos="1701"/>
        </w:tabs>
        <w:suppressAutoHyphens w:val="0"/>
        <w:spacing w:before="0" w:after="0" w:line="360" w:lineRule="auto"/>
        <w:ind w:left="1701" w:hanging="567"/>
        <w:rPr>
          <w:rFonts w:eastAsia="Times New Roman" w:cs="Arial"/>
          <w:kern w:val="0"/>
          <w:lang w:eastAsia="en-AU" w:bidi="ar-SA"/>
        </w:rPr>
      </w:pPr>
      <w:r w:rsidRPr="00D73078">
        <w:rPr>
          <w:rFonts w:eastAsia="Times New Roman" w:cs="Arial"/>
          <w:b/>
          <w:kern w:val="0"/>
          <w:lang w:eastAsia="en-AU" w:bidi="ar-SA"/>
        </w:rPr>
        <w:t>One</w:t>
      </w:r>
      <w:r w:rsidRPr="00D73078">
        <w:rPr>
          <w:rFonts w:eastAsia="Times New Roman" w:cs="Arial"/>
          <w:kern w:val="0"/>
          <w:lang w:eastAsia="en-AU" w:bidi="ar-SA"/>
        </w:rPr>
        <w:t xml:space="preserve"> </w:t>
      </w:r>
      <w:r w:rsidRPr="00D73078">
        <w:rPr>
          <w:rFonts w:eastAsia="Times New Roman" w:cs="Arial"/>
          <w:b/>
          <w:kern w:val="0"/>
          <w:lang w:eastAsia="en-AU" w:bidi="ar-SA"/>
        </w:rPr>
        <w:t>project</w:t>
      </w:r>
      <w:r w:rsidRPr="00D73078">
        <w:rPr>
          <w:rFonts w:eastAsia="Times New Roman" w:cs="Arial"/>
          <w:kern w:val="0"/>
          <w:lang w:eastAsia="en-AU" w:bidi="ar-SA"/>
        </w:rPr>
        <w:t xml:space="preserve"> as the Application project to </w:t>
      </w:r>
      <w:r w:rsidRPr="00D73078">
        <w:rPr>
          <w:rFonts w:eastAsia="Times New Roman" w:cs="Arial"/>
          <w:b/>
          <w:kern w:val="0"/>
          <w:lang w:eastAsia="en-AU" w:bidi="ar-SA"/>
        </w:rPr>
        <w:t>package</w:t>
      </w:r>
      <w:r w:rsidRPr="00D73078">
        <w:rPr>
          <w:rFonts w:eastAsia="Times New Roman" w:cs="Arial"/>
          <w:kern w:val="0"/>
          <w:lang w:eastAsia="en-AU" w:bidi="ar-SA"/>
        </w:rPr>
        <w:t xml:space="preserve"> and </w:t>
      </w:r>
      <w:r w:rsidRPr="00D73078">
        <w:rPr>
          <w:rFonts w:eastAsia="Times New Roman" w:cs="Arial"/>
          <w:b/>
          <w:kern w:val="0"/>
          <w:lang w:eastAsia="en-AU" w:bidi="ar-SA"/>
        </w:rPr>
        <w:t>implement</w:t>
      </w:r>
      <w:r w:rsidRPr="00D73078">
        <w:rPr>
          <w:rFonts w:eastAsia="Times New Roman" w:cs="Arial"/>
          <w:kern w:val="0"/>
          <w:lang w:eastAsia="en-AU" w:bidi="ar-SA"/>
        </w:rPr>
        <w:t xml:space="preserve"> a </w:t>
      </w:r>
      <w:r w:rsidRPr="00D73078">
        <w:rPr>
          <w:rFonts w:eastAsia="Times New Roman" w:cs="Arial"/>
          <w:b/>
          <w:kern w:val="0"/>
          <w:lang w:eastAsia="en-AU" w:bidi="ar-SA"/>
        </w:rPr>
        <w:t>class</w:t>
      </w:r>
      <w:r w:rsidRPr="00D73078">
        <w:rPr>
          <w:rFonts w:eastAsia="Times New Roman" w:cs="Arial"/>
          <w:kern w:val="0"/>
          <w:lang w:eastAsia="en-AU" w:bidi="ar-SA"/>
        </w:rPr>
        <w:t xml:space="preserve"> that will </w:t>
      </w:r>
      <w:r w:rsidRPr="00D73078">
        <w:rPr>
          <w:rFonts w:eastAsia="Times New Roman" w:cs="Arial"/>
          <w:b/>
          <w:kern w:val="0"/>
          <w:lang w:eastAsia="en-AU" w:bidi="ar-SA"/>
        </w:rPr>
        <w:t>handle</w:t>
      </w:r>
      <w:r w:rsidRPr="00D73078">
        <w:rPr>
          <w:rFonts w:eastAsia="Times New Roman" w:cs="Arial"/>
          <w:kern w:val="0"/>
          <w:lang w:eastAsia="en-AU" w:bidi="ar-SA"/>
        </w:rPr>
        <w:t xml:space="preserve"> and manage the </w:t>
      </w:r>
      <w:r w:rsidRPr="00D73078">
        <w:rPr>
          <w:rFonts w:eastAsia="Times New Roman" w:cs="Arial"/>
          <w:b/>
          <w:kern w:val="0"/>
          <w:lang w:eastAsia="en-AU" w:bidi="ar-SA"/>
        </w:rPr>
        <w:t>application’s</w:t>
      </w:r>
      <w:r w:rsidRPr="00D73078">
        <w:rPr>
          <w:rFonts w:eastAsia="Times New Roman" w:cs="Arial"/>
          <w:kern w:val="0"/>
          <w:lang w:eastAsia="en-AU" w:bidi="ar-SA"/>
        </w:rPr>
        <w:t xml:space="preserve"> </w:t>
      </w:r>
      <w:r w:rsidRPr="00D73078">
        <w:rPr>
          <w:rFonts w:eastAsia="Times New Roman" w:cs="Arial"/>
          <w:b/>
          <w:kern w:val="0"/>
          <w:lang w:eastAsia="en-AU" w:bidi="ar-SA"/>
        </w:rPr>
        <w:t>Graphical</w:t>
      </w:r>
      <w:r w:rsidRPr="00D73078">
        <w:rPr>
          <w:rFonts w:eastAsia="Times New Roman" w:cs="Arial"/>
          <w:kern w:val="0"/>
          <w:lang w:eastAsia="en-AU" w:bidi="ar-SA"/>
        </w:rPr>
        <w:t xml:space="preserve"> </w:t>
      </w:r>
      <w:r w:rsidRPr="00D73078">
        <w:rPr>
          <w:rFonts w:eastAsia="Times New Roman" w:cs="Arial"/>
          <w:b/>
          <w:kern w:val="0"/>
          <w:lang w:eastAsia="en-AU" w:bidi="ar-SA"/>
        </w:rPr>
        <w:t>User</w:t>
      </w:r>
      <w:r w:rsidRPr="00D73078">
        <w:rPr>
          <w:rFonts w:eastAsia="Times New Roman" w:cs="Arial"/>
          <w:kern w:val="0"/>
          <w:lang w:eastAsia="en-AU" w:bidi="ar-SA"/>
        </w:rPr>
        <w:t xml:space="preserve"> </w:t>
      </w:r>
      <w:r w:rsidRPr="00D73078">
        <w:rPr>
          <w:rFonts w:eastAsia="Times New Roman" w:cs="Arial"/>
          <w:b/>
          <w:kern w:val="0"/>
          <w:lang w:eastAsia="en-AU" w:bidi="ar-SA"/>
        </w:rPr>
        <w:t>Interface</w:t>
      </w:r>
      <w:r w:rsidRPr="00D73078">
        <w:rPr>
          <w:rFonts w:eastAsia="Times New Roman" w:cs="Arial"/>
          <w:kern w:val="0"/>
          <w:lang w:eastAsia="en-AU" w:bidi="ar-SA"/>
        </w:rPr>
        <w:t xml:space="preserve"> </w:t>
      </w:r>
      <w:r w:rsidRPr="00D73078">
        <w:rPr>
          <w:rFonts w:eastAsia="Times New Roman" w:cs="Arial"/>
          <w:b/>
          <w:kern w:val="0"/>
          <w:lang w:eastAsia="en-AU" w:bidi="ar-SA"/>
        </w:rPr>
        <w:t>(GUI)</w:t>
      </w:r>
      <w:r w:rsidRPr="00D73078">
        <w:rPr>
          <w:rFonts w:eastAsia="Times New Roman" w:cs="Arial"/>
          <w:kern w:val="0"/>
          <w:lang w:eastAsia="en-AU" w:bidi="ar-SA"/>
        </w:rPr>
        <w:t xml:space="preserve"> framework.</w:t>
      </w:r>
    </w:p>
    <w:p w14:paraId="1D6121C3" w14:textId="77777777" w:rsidR="008647B8" w:rsidRPr="00D73078"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kern w:val="0"/>
          <w:lang w:eastAsia="en-AU" w:bidi="ar-SA"/>
        </w:rPr>
        <w:t xml:space="preserve">Build the two projects to </w:t>
      </w:r>
      <w:r w:rsidRPr="00D73078">
        <w:rPr>
          <w:rFonts w:eastAsia="Times New Roman" w:cs="Arial"/>
          <w:b/>
          <w:kern w:val="0"/>
          <w:lang w:eastAsia="en-AU" w:bidi="ar-SA"/>
        </w:rPr>
        <w:t>create</w:t>
      </w:r>
      <w:r w:rsidRPr="00D73078">
        <w:rPr>
          <w:rFonts w:eastAsia="Times New Roman" w:cs="Arial"/>
          <w:kern w:val="0"/>
          <w:lang w:eastAsia="en-AU" w:bidi="ar-SA"/>
        </w:rPr>
        <w:t xml:space="preserve"> a </w:t>
      </w:r>
      <w:r w:rsidRPr="00D73078">
        <w:rPr>
          <w:rFonts w:eastAsia="Times New Roman" w:cs="Arial"/>
          <w:b/>
          <w:kern w:val="0"/>
          <w:lang w:eastAsia="en-AU" w:bidi="ar-SA"/>
        </w:rPr>
        <w:t>binary</w:t>
      </w:r>
      <w:r w:rsidRPr="00D73078">
        <w:rPr>
          <w:rFonts w:eastAsia="Times New Roman" w:cs="Arial"/>
          <w:kern w:val="0"/>
          <w:lang w:eastAsia="en-AU" w:bidi="ar-SA"/>
        </w:rPr>
        <w:t xml:space="preserve"> </w:t>
      </w:r>
      <w:r w:rsidRPr="00D73078">
        <w:rPr>
          <w:rFonts w:eastAsia="Times New Roman" w:cs="Arial"/>
          <w:b/>
          <w:kern w:val="0"/>
          <w:lang w:eastAsia="en-AU" w:bidi="ar-SA"/>
        </w:rPr>
        <w:t>file</w:t>
      </w:r>
      <w:r w:rsidRPr="00D73078">
        <w:rPr>
          <w:rFonts w:eastAsia="Times New Roman" w:cs="Arial"/>
          <w:kern w:val="0"/>
          <w:lang w:eastAsia="en-AU" w:bidi="ar-SA"/>
        </w:rPr>
        <w:t xml:space="preserve"> </w:t>
      </w:r>
      <w:r w:rsidRPr="00D73078">
        <w:rPr>
          <w:rFonts w:eastAsia="Times New Roman" w:cs="Arial"/>
          <w:b/>
          <w:kern w:val="0"/>
          <w:lang w:eastAsia="en-AU" w:bidi="ar-SA"/>
        </w:rPr>
        <w:t>objects</w:t>
      </w:r>
      <w:r w:rsidRPr="00D73078">
        <w:rPr>
          <w:rFonts w:eastAsia="Times New Roman" w:cs="Arial"/>
          <w:kern w:val="0"/>
          <w:lang w:eastAsia="en-AU" w:bidi="ar-SA"/>
        </w:rPr>
        <w:t xml:space="preserve"> in the form of .DLL and an .EXE and ensure that the .EXE file can subscribe to or consume the .DLL files.</w:t>
      </w:r>
    </w:p>
    <w:p w14:paraId="32590411" w14:textId="77777777" w:rsidR="008647B8" w:rsidRPr="00D73078"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b/>
          <w:kern w:val="0"/>
          <w:lang w:eastAsia="en-AU" w:bidi="ar-SA"/>
        </w:rPr>
        <w:t>Make</w:t>
      </w:r>
      <w:r w:rsidRPr="00D73078">
        <w:rPr>
          <w:rFonts w:eastAsia="Times New Roman" w:cs="Arial"/>
          <w:kern w:val="0"/>
          <w:lang w:eastAsia="en-AU" w:bidi="ar-SA"/>
        </w:rPr>
        <w:t xml:space="preserve"> </w:t>
      </w:r>
      <w:r w:rsidRPr="00D73078">
        <w:rPr>
          <w:rFonts w:eastAsia="Times New Roman" w:cs="Arial"/>
          <w:b/>
          <w:kern w:val="0"/>
          <w:lang w:eastAsia="en-AU" w:bidi="ar-SA"/>
        </w:rPr>
        <w:t>use</w:t>
      </w:r>
      <w:r w:rsidRPr="00D73078">
        <w:rPr>
          <w:rFonts w:eastAsia="Times New Roman" w:cs="Arial"/>
          <w:kern w:val="0"/>
          <w:lang w:eastAsia="en-AU" w:bidi="ar-SA"/>
        </w:rPr>
        <w:t xml:space="preserve"> of the </w:t>
      </w:r>
      <w:proofErr w:type="spellStart"/>
      <w:r w:rsidRPr="00D73078">
        <w:rPr>
          <w:rFonts w:eastAsia="Times New Roman" w:cs="Arial"/>
          <w:b/>
          <w:kern w:val="0"/>
          <w:lang w:eastAsia="en-AU" w:bidi="ar-SA"/>
        </w:rPr>
        <w:t>app.config</w:t>
      </w:r>
      <w:proofErr w:type="spellEnd"/>
      <w:r w:rsidRPr="00D73078">
        <w:rPr>
          <w:rFonts w:eastAsia="Times New Roman" w:cs="Arial"/>
          <w:kern w:val="0"/>
          <w:lang w:eastAsia="en-AU" w:bidi="ar-SA"/>
        </w:rPr>
        <w:t xml:space="preserve"> file to </w:t>
      </w:r>
      <w:r w:rsidRPr="00D73078">
        <w:rPr>
          <w:rFonts w:eastAsia="Times New Roman" w:cs="Arial"/>
          <w:b/>
          <w:kern w:val="0"/>
          <w:lang w:eastAsia="en-AU" w:bidi="ar-SA"/>
        </w:rPr>
        <w:t>store</w:t>
      </w:r>
      <w:r w:rsidRPr="00D73078">
        <w:rPr>
          <w:rFonts w:eastAsia="Times New Roman" w:cs="Arial"/>
          <w:kern w:val="0"/>
          <w:lang w:eastAsia="en-AU" w:bidi="ar-SA"/>
        </w:rPr>
        <w:t xml:space="preserve"> </w:t>
      </w:r>
      <w:r w:rsidRPr="00D73078">
        <w:rPr>
          <w:rFonts w:eastAsia="Times New Roman" w:cs="Arial"/>
          <w:b/>
          <w:kern w:val="0"/>
          <w:lang w:eastAsia="en-AU" w:bidi="ar-SA"/>
        </w:rPr>
        <w:t>internal</w:t>
      </w:r>
      <w:r w:rsidRPr="00D73078">
        <w:rPr>
          <w:rFonts w:eastAsia="Times New Roman" w:cs="Arial"/>
          <w:kern w:val="0"/>
          <w:lang w:eastAsia="en-AU" w:bidi="ar-SA"/>
        </w:rPr>
        <w:t xml:space="preserve"> </w:t>
      </w:r>
      <w:r w:rsidRPr="00D73078">
        <w:rPr>
          <w:rFonts w:eastAsia="Times New Roman" w:cs="Arial"/>
          <w:b/>
          <w:kern w:val="0"/>
          <w:lang w:eastAsia="en-AU" w:bidi="ar-SA"/>
        </w:rPr>
        <w:t>data</w:t>
      </w:r>
      <w:r w:rsidRPr="00D73078">
        <w:rPr>
          <w:rFonts w:eastAsia="Times New Roman" w:cs="Arial"/>
          <w:kern w:val="0"/>
          <w:lang w:eastAsia="en-AU" w:bidi="ar-SA"/>
        </w:rPr>
        <w:t xml:space="preserve"> such as the database connection strings, image location, and other data that predefined the configurations of your application.</w:t>
      </w:r>
    </w:p>
    <w:p w14:paraId="1BFDCBEE" w14:textId="77777777" w:rsidR="008647B8" w:rsidRPr="00D73078"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b/>
          <w:kern w:val="0"/>
          <w:lang w:eastAsia="en-AU" w:bidi="ar-SA"/>
        </w:rPr>
        <w:t>Make</w:t>
      </w:r>
      <w:r w:rsidRPr="00D73078">
        <w:rPr>
          <w:rFonts w:eastAsia="Times New Roman" w:cs="Arial"/>
          <w:kern w:val="0"/>
          <w:lang w:eastAsia="en-AU" w:bidi="ar-SA"/>
        </w:rPr>
        <w:t xml:space="preserve"> </w:t>
      </w:r>
      <w:r w:rsidRPr="00D73078">
        <w:rPr>
          <w:rFonts w:eastAsia="Times New Roman" w:cs="Arial"/>
          <w:b/>
          <w:kern w:val="0"/>
          <w:lang w:eastAsia="en-AU" w:bidi="ar-SA"/>
        </w:rPr>
        <w:t>use</w:t>
      </w:r>
      <w:r w:rsidRPr="00D73078">
        <w:rPr>
          <w:rFonts w:eastAsia="Times New Roman" w:cs="Arial"/>
          <w:kern w:val="0"/>
          <w:lang w:eastAsia="en-AU" w:bidi="ar-SA"/>
        </w:rPr>
        <w:t xml:space="preserve"> of </w:t>
      </w:r>
      <w:r w:rsidRPr="00D73078">
        <w:rPr>
          <w:rFonts w:eastAsia="Times New Roman" w:cs="Arial"/>
          <w:b/>
          <w:kern w:val="0"/>
          <w:lang w:eastAsia="en-AU" w:bidi="ar-SA"/>
        </w:rPr>
        <w:t xml:space="preserve">Application Settings (Properties-&gt;Settings) </w:t>
      </w:r>
      <w:r w:rsidRPr="00D73078">
        <w:rPr>
          <w:rFonts w:eastAsia="Times New Roman" w:cs="Arial"/>
          <w:kern w:val="0"/>
          <w:lang w:eastAsia="en-AU" w:bidi="ar-SA"/>
        </w:rPr>
        <w:t xml:space="preserve">to </w:t>
      </w:r>
      <w:r w:rsidRPr="00D73078">
        <w:rPr>
          <w:rFonts w:eastAsia="Times New Roman" w:cs="Arial"/>
          <w:b/>
          <w:kern w:val="0"/>
          <w:lang w:eastAsia="en-AU" w:bidi="ar-SA"/>
        </w:rPr>
        <w:t>store</w:t>
      </w:r>
      <w:r w:rsidRPr="00D73078">
        <w:rPr>
          <w:rFonts w:eastAsia="Times New Roman" w:cs="Arial"/>
          <w:kern w:val="0"/>
          <w:lang w:eastAsia="en-AU" w:bidi="ar-SA"/>
        </w:rPr>
        <w:t xml:space="preserve"> </w:t>
      </w:r>
      <w:r w:rsidRPr="00D73078">
        <w:rPr>
          <w:rFonts w:eastAsia="Times New Roman" w:cs="Arial"/>
          <w:b/>
          <w:kern w:val="0"/>
          <w:lang w:eastAsia="en-AU" w:bidi="ar-SA"/>
        </w:rPr>
        <w:t>internal</w:t>
      </w:r>
      <w:r w:rsidRPr="00D73078">
        <w:rPr>
          <w:rFonts w:eastAsia="Times New Roman" w:cs="Arial"/>
          <w:kern w:val="0"/>
          <w:lang w:eastAsia="en-AU" w:bidi="ar-SA"/>
        </w:rPr>
        <w:t xml:space="preserve"> </w:t>
      </w:r>
      <w:r w:rsidRPr="00D73078">
        <w:rPr>
          <w:rFonts w:eastAsia="Times New Roman" w:cs="Arial"/>
          <w:b/>
          <w:kern w:val="0"/>
          <w:lang w:eastAsia="en-AU" w:bidi="ar-SA"/>
        </w:rPr>
        <w:t>data</w:t>
      </w:r>
      <w:r w:rsidRPr="00D73078">
        <w:rPr>
          <w:rFonts w:eastAsia="Times New Roman" w:cs="Arial"/>
          <w:kern w:val="0"/>
          <w:lang w:eastAsia="en-AU" w:bidi="ar-SA"/>
        </w:rPr>
        <w:t xml:space="preserve"> about user preferences or any other information your application needs such as background colour of forms or preferred fonts.</w:t>
      </w:r>
    </w:p>
    <w:p w14:paraId="7285356F" w14:textId="77777777" w:rsidR="008647B8" w:rsidRPr="00D73078"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b/>
          <w:kern w:val="0"/>
          <w:lang w:eastAsia="en-AU" w:bidi="ar-SA"/>
        </w:rPr>
        <w:t>Create</w:t>
      </w:r>
      <w:r w:rsidRPr="00D73078">
        <w:rPr>
          <w:rFonts w:eastAsia="Times New Roman" w:cs="Arial"/>
          <w:kern w:val="0"/>
          <w:lang w:eastAsia="en-AU" w:bidi="ar-SA"/>
        </w:rPr>
        <w:t xml:space="preserve"> </w:t>
      </w:r>
      <w:r w:rsidRPr="00D73078">
        <w:rPr>
          <w:rFonts w:eastAsia="Times New Roman" w:cs="Arial"/>
          <w:b/>
          <w:kern w:val="0"/>
          <w:lang w:eastAsia="en-AU" w:bidi="ar-SA"/>
        </w:rPr>
        <w:t>macros</w:t>
      </w:r>
      <w:r w:rsidRPr="00D73078">
        <w:rPr>
          <w:rFonts w:eastAsia="Times New Roman" w:cs="Arial"/>
          <w:kern w:val="0"/>
          <w:lang w:eastAsia="en-AU" w:bidi="ar-SA"/>
        </w:rPr>
        <w:t xml:space="preserve"> in your chosen </w:t>
      </w:r>
      <w:r w:rsidRPr="00D73078">
        <w:rPr>
          <w:rFonts w:eastAsia="Times New Roman" w:cs="Arial"/>
          <w:b/>
          <w:kern w:val="0"/>
          <w:lang w:eastAsia="en-AU" w:bidi="ar-SA"/>
        </w:rPr>
        <w:t>integrated</w:t>
      </w:r>
      <w:r w:rsidRPr="00D73078">
        <w:rPr>
          <w:rFonts w:eastAsia="Times New Roman" w:cs="Arial"/>
          <w:kern w:val="0"/>
          <w:lang w:eastAsia="en-AU" w:bidi="ar-SA"/>
        </w:rPr>
        <w:t xml:space="preserve"> </w:t>
      </w:r>
      <w:r w:rsidRPr="00D73078">
        <w:rPr>
          <w:rFonts w:eastAsia="Times New Roman" w:cs="Arial"/>
          <w:b/>
          <w:kern w:val="0"/>
          <w:lang w:eastAsia="en-AU" w:bidi="ar-SA"/>
        </w:rPr>
        <w:t>development</w:t>
      </w:r>
      <w:r w:rsidRPr="00D73078">
        <w:rPr>
          <w:rFonts w:eastAsia="Times New Roman" w:cs="Arial"/>
          <w:kern w:val="0"/>
          <w:lang w:eastAsia="en-AU" w:bidi="ar-SA"/>
        </w:rPr>
        <w:t xml:space="preserve"> </w:t>
      </w:r>
      <w:r w:rsidRPr="00D73078">
        <w:rPr>
          <w:rFonts w:eastAsia="Times New Roman" w:cs="Arial"/>
          <w:b/>
          <w:kern w:val="0"/>
          <w:lang w:eastAsia="en-AU" w:bidi="ar-SA"/>
        </w:rPr>
        <w:t>environment</w:t>
      </w:r>
      <w:r w:rsidRPr="00D73078">
        <w:rPr>
          <w:rFonts w:eastAsia="Times New Roman" w:cs="Arial"/>
          <w:kern w:val="0"/>
          <w:lang w:eastAsia="en-AU" w:bidi="ar-SA"/>
        </w:rPr>
        <w:t xml:space="preserve"> </w:t>
      </w:r>
      <w:r w:rsidRPr="00D73078">
        <w:rPr>
          <w:rFonts w:eastAsia="Times New Roman" w:cs="Arial"/>
          <w:b/>
          <w:kern w:val="0"/>
          <w:lang w:eastAsia="en-AU" w:bidi="ar-SA"/>
        </w:rPr>
        <w:t>(IDE)</w:t>
      </w:r>
      <w:r w:rsidRPr="00D73078">
        <w:rPr>
          <w:rFonts w:eastAsia="Times New Roman" w:cs="Arial"/>
          <w:kern w:val="0"/>
          <w:lang w:eastAsia="en-AU" w:bidi="ar-SA"/>
        </w:rPr>
        <w:t xml:space="preserve"> to </w:t>
      </w:r>
      <w:r w:rsidRPr="00D73078">
        <w:rPr>
          <w:rFonts w:eastAsia="Times New Roman" w:cs="Arial"/>
          <w:b/>
          <w:kern w:val="0"/>
          <w:lang w:eastAsia="en-AU" w:bidi="ar-SA"/>
        </w:rPr>
        <w:t>automate</w:t>
      </w:r>
      <w:r w:rsidRPr="00D73078">
        <w:rPr>
          <w:rFonts w:eastAsia="Times New Roman" w:cs="Arial"/>
          <w:kern w:val="0"/>
          <w:lang w:eastAsia="en-AU" w:bidi="ar-SA"/>
        </w:rPr>
        <w:t xml:space="preserve"> </w:t>
      </w:r>
      <w:r w:rsidRPr="00D73078">
        <w:rPr>
          <w:rFonts w:eastAsia="Times New Roman" w:cs="Arial"/>
          <w:b/>
          <w:kern w:val="0"/>
          <w:lang w:eastAsia="en-AU" w:bidi="ar-SA"/>
        </w:rPr>
        <w:t>repetitive</w:t>
      </w:r>
      <w:r w:rsidRPr="00D73078">
        <w:rPr>
          <w:rFonts w:eastAsia="Times New Roman" w:cs="Arial"/>
          <w:kern w:val="0"/>
          <w:lang w:eastAsia="en-AU" w:bidi="ar-SA"/>
        </w:rPr>
        <w:t xml:space="preserve"> </w:t>
      </w:r>
      <w:r w:rsidRPr="00D73078">
        <w:rPr>
          <w:rFonts w:eastAsia="Times New Roman" w:cs="Arial"/>
          <w:b/>
          <w:kern w:val="0"/>
          <w:lang w:eastAsia="en-AU" w:bidi="ar-SA"/>
        </w:rPr>
        <w:t>programming</w:t>
      </w:r>
      <w:r w:rsidRPr="00D73078">
        <w:rPr>
          <w:rFonts w:eastAsia="Times New Roman" w:cs="Arial"/>
          <w:kern w:val="0"/>
          <w:lang w:eastAsia="en-AU" w:bidi="ar-SA"/>
        </w:rPr>
        <w:t xml:space="preserve"> </w:t>
      </w:r>
      <w:r w:rsidRPr="00D73078">
        <w:rPr>
          <w:rFonts w:eastAsia="Times New Roman" w:cs="Arial"/>
          <w:b/>
          <w:kern w:val="0"/>
          <w:lang w:eastAsia="en-AU" w:bidi="ar-SA"/>
        </w:rPr>
        <w:t>actions</w:t>
      </w:r>
      <w:r w:rsidRPr="00D73078">
        <w:rPr>
          <w:rFonts w:eastAsia="Times New Roman" w:cs="Arial"/>
          <w:kern w:val="0"/>
          <w:lang w:eastAsia="en-AU" w:bidi="ar-SA"/>
        </w:rPr>
        <w:t xml:space="preserve"> and </w:t>
      </w:r>
      <w:r w:rsidRPr="00D73078">
        <w:rPr>
          <w:rFonts w:eastAsia="Times New Roman" w:cs="Arial"/>
          <w:b/>
          <w:kern w:val="0"/>
          <w:lang w:eastAsia="en-AU" w:bidi="ar-SA"/>
        </w:rPr>
        <w:t>program</w:t>
      </w:r>
      <w:r w:rsidRPr="00D73078">
        <w:rPr>
          <w:rFonts w:eastAsia="Times New Roman" w:cs="Arial"/>
          <w:kern w:val="0"/>
          <w:lang w:eastAsia="en-AU" w:bidi="ar-SA"/>
        </w:rPr>
        <w:t xml:space="preserve"> </w:t>
      </w:r>
      <w:r w:rsidRPr="00D73078">
        <w:rPr>
          <w:rFonts w:eastAsia="Times New Roman" w:cs="Arial"/>
          <w:b/>
          <w:kern w:val="0"/>
          <w:lang w:eastAsia="en-AU" w:bidi="ar-SA"/>
        </w:rPr>
        <w:t>building</w:t>
      </w:r>
      <w:r w:rsidRPr="00D73078">
        <w:rPr>
          <w:rFonts w:eastAsia="Times New Roman" w:cs="Arial"/>
          <w:kern w:val="0"/>
          <w:lang w:eastAsia="en-AU" w:bidi="ar-SA"/>
        </w:rPr>
        <w:t>.</w:t>
      </w:r>
    </w:p>
    <w:p w14:paraId="7B5FEA91" w14:textId="77777777" w:rsidR="008647B8" w:rsidRPr="00D73078" w:rsidRDefault="008647B8" w:rsidP="00D73078">
      <w:pPr>
        <w:widowControl/>
        <w:numPr>
          <w:ilvl w:val="0"/>
          <w:numId w:val="12"/>
        </w:numPr>
        <w:tabs>
          <w:tab w:val="left" w:pos="567"/>
        </w:tabs>
        <w:suppressAutoHyphens w:val="0"/>
        <w:spacing w:before="0" w:after="0" w:line="360" w:lineRule="auto"/>
        <w:ind w:left="567" w:hanging="567"/>
        <w:rPr>
          <w:rFonts w:eastAsia="Times New Roman" w:cs="Arial"/>
          <w:kern w:val="0"/>
          <w:lang w:eastAsia="en-AU" w:bidi="ar-SA"/>
        </w:rPr>
      </w:pPr>
      <w:r w:rsidRPr="00D73078">
        <w:rPr>
          <w:rFonts w:eastAsia="Times New Roman" w:cs="Arial"/>
          <w:b/>
          <w:kern w:val="0"/>
          <w:lang w:eastAsia="en-AU" w:bidi="ar-SA"/>
        </w:rPr>
        <w:t>Based</w:t>
      </w:r>
      <w:r w:rsidRPr="00D73078">
        <w:rPr>
          <w:rFonts w:eastAsia="Times New Roman" w:cs="Arial"/>
          <w:kern w:val="0"/>
          <w:lang w:eastAsia="en-AU" w:bidi="ar-SA"/>
        </w:rPr>
        <w:t xml:space="preserve"> on the scenario above and your </w:t>
      </w:r>
      <w:r w:rsidRPr="00D73078">
        <w:rPr>
          <w:rFonts w:eastAsia="Times New Roman" w:cs="Arial"/>
          <w:b/>
          <w:kern w:val="0"/>
          <w:lang w:eastAsia="en-AU" w:bidi="ar-SA"/>
        </w:rPr>
        <w:t>interpretation</w:t>
      </w:r>
      <w:r w:rsidRPr="00D73078">
        <w:rPr>
          <w:rFonts w:eastAsia="Times New Roman" w:cs="Arial"/>
          <w:kern w:val="0"/>
          <w:lang w:eastAsia="en-AU" w:bidi="ar-SA"/>
        </w:rPr>
        <w:t xml:space="preserve"> of the </w:t>
      </w:r>
      <w:r w:rsidRPr="00D73078">
        <w:rPr>
          <w:rFonts w:eastAsia="Times New Roman" w:cs="Arial"/>
          <w:b/>
          <w:kern w:val="0"/>
          <w:lang w:eastAsia="en-AU" w:bidi="ar-SA"/>
        </w:rPr>
        <w:t>program</w:t>
      </w:r>
      <w:r w:rsidRPr="00D73078">
        <w:rPr>
          <w:rFonts w:eastAsia="Times New Roman" w:cs="Arial"/>
          <w:kern w:val="0"/>
          <w:lang w:eastAsia="en-AU" w:bidi="ar-SA"/>
        </w:rPr>
        <w:t xml:space="preserve"> </w:t>
      </w:r>
      <w:r w:rsidRPr="00D73078">
        <w:rPr>
          <w:rFonts w:eastAsia="Times New Roman" w:cs="Arial"/>
          <w:b/>
          <w:kern w:val="0"/>
          <w:lang w:eastAsia="en-AU" w:bidi="ar-SA"/>
        </w:rPr>
        <w:t>specifications</w:t>
      </w:r>
      <w:r w:rsidRPr="00D73078">
        <w:rPr>
          <w:rFonts w:eastAsia="Times New Roman" w:cs="Arial"/>
          <w:kern w:val="0"/>
          <w:lang w:eastAsia="en-AU" w:bidi="ar-SA"/>
        </w:rPr>
        <w:t xml:space="preserve"> and </w:t>
      </w:r>
      <w:r w:rsidRPr="00D73078">
        <w:rPr>
          <w:rFonts w:eastAsia="Times New Roman" w:cs="Arial"/>
          <w:b/>
          <w:kern w:val="0"/>
          <w:lang w:eastAsia="en-AU" w:bidi="ar-SA"/>
        </w:rPr>
        <w:t>gathered</w:t>
      </w:r>
      <w:r w:rsidRPr="00D73078">
        <w:rPr>
          <w:rFonts w:eastAsia="Times New Roman" w:cs="Arial"/>
          <w:kern w:val="0"/>
          <w:lang w:eastAsia="en-AU" w:bidi="ar-SA"/>
        </w:rPr>
        <w:t xml:space="preserve"> </w:t>
      </w:r>
      <w:r w:rsidRPr="00D73078">
        <w:rPr>
          <w:rFonts w:eastAsia="Times New Roman" w:cs="Arial"/>
          <w:b/>
          <w:kern w:val="0"/>
          <w:lang w:eastAsia="en-AU" w:bidi="ar-SA"/>
        </w:rPr>
        <w:t>requirements</w:t>
      </w:r>
      <w:r w:rsidRPr="00D73078">
        <w:rPr>
          <w:rFonts w:eastAsia="Times New Roman" w:cs="Arial"/>
          <w:kern w:val="0"/>
          <w:lang w:eastAsia="en-AU" w:bidi="ar-SA"/>
        </w:rPr>
        <w:t xml:space="preserve">, </w:t>
      </w:r>
      <w:r w:rsidRPr="00D73078">
        <w:rPr>
          <w:rFonts w:eastAsia="Times New Roman" w:cs="Arial"/>
          <w:b/>
          <w:kern w:val="0"/>
          <w:lang w:eastAsia="en-AU" w:bidi="ar-SA"/>
        </w:rPr>
        <w:t>develop</w:t>
      </w:r>
      <w:r w:rsidRPr="00D73078">
        <w:rPr>
          <w:rFonts w:eastAsia="Times New Roman" w:cs="Arial"/>
          <w:kern w:val="0"/>
          <w:lang w:eastAsia="en-AU" w:bidi="ar-SA"/>
        </w:rPr>
        <w:t xml:space="preserve"> the </w:t>
      </w:r>
      <w:r w:rsidRPr="00D73078">
        <w:rPr>
          <w:rFonts w:eastAsia="Times New Roman" w:cs="Arial"/>
          <w:b/>
          <w:kern w:val="0"/>
          <w:lang w:eastAsia="en-AU" w:bidi="ar-SA"/>
        </w:rPr>
        <w:t>Class</w:t>
      </w:r>
      <w:r w:rsidRPr="00D73078">
        <w:rPr>
          <w:rFonts w:eastAsia="Times New Roman" w:cs="Arial"/>
          <w:kern w:val="0"/>
          <w:lang w:eastAsia="en-AU" w:bidi="ar-SA"/>
        </w:rPr>
        <w:t xml:space="preserve"> </w:t>
      </w:r>
      <w:r w:rsidRPr="00D73078">
        <w:rPr>
          <w:rFonts w:eastAsia="Times New Roman" w:cs="Arial"/>
          <w:b/>
          <w:kern w:val="0"/>
          <w:lang w:eastAsia="en-AU" w:bidi="ar-SA"/>
        </w:rPr>
        <w:t>Library</w:t>
      </w:r>
      <w:r w:rsidRPr="00D73078">
        <w:rPr>
          <w:rFonts w:eastAsia="Times New Roman" w:cs="Arial"/>
          <w:kern w:val="0"/>
          <w:lang w:eastAsia="en-AU" w:bidi="ar-SA"/>
        </w:rPr>
        <w:t xml:space="preserve"> (database connectivity) project that will do the following:</w:t>
      </w:r>
    </w:p>
    <w:p w14:paraId="29B6B7A3" w14:textId="77777777" w:rsidR="008647B8" w:rsidRPr="00D73078"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b/>
          <w:kern w:val="0"/>
          <w:lang w:eastAsia="en-AU" w:bidi="ar-SA"/>
        </w:rPr>
        <w:t>Use</w:t>
      </w:r>
      <w:r w:rsidRPr="00D73078">
        <w:rPr>
          <w:rFonts w:eastAsia="Times New Roman" w:cs="Arial"/>
          <w:kern w:val="0"/>
          <w:lang w:eastAsia="en-AU" w:bidi="ar-SA"/>
        </w:rPr>
        <w:t xml:space="preserve"> and </w:t>
      </w:r>
      <w:r w:rsidRPr="00D73078">
        <w:rPr>
          <w:rFonts w:eastAsia="Times New Roman" w:cs="Arial"/>
          <w:b/>
          <w:kern w:val="0"/>
          <w:lang w:eastAsia="en-AU" w:bidi="ar-SA"/>
        </w:rPr>
        <w:t>search</w:t>
      </w:r>
      <w:r w:rsidRPr="00D73078">
        <w:rPr>
          <w:rFonts w:eastAsia="Times New Roman" w:cs="Arial"/>
          <w:kern w:val="0"/>
          <w:lang w:eastAsia="en-AU" w:bidi="ar-SA"/>
        </w:rPr>
        <w:t xml:space="preserve"> the </w:t>
      </w:r>
      <w:proofErr w:type="spellStart"/>
      <w:r w:rsidRPr="00D73078">
        <w:rPr>
          <w:rFonts w:eastAsia="Times New Roman" w:cs="Arial"/>
          <w:b/>
          <w:kern w:val="0"/>
          <w:lang w:eastAsia="en-AU" w:bidi="ar-SA"/>
        </w:rPr>
        <w:t>app.config</w:t>
      </w:r>
      <w:proofErr w:type="spellEnd"/>
      <w:r w:rsidRPr="00D73078">
        <w:rPr>
          <w:rFonts w:eastAsia="Times New Roman" w:cs="Arial"/>
          <w:kern w:val="0"/>
          <w:lang w:eastAsia="en-AU" w:bidi="ar-SA"/>
        </w:rPr>
        <w:t xml:space="preserve"> file for the connection string to </w:t>
      </w:r>
      <w:r w:rsidRPr="00D73078">
        <w:rPr>
          <w:rFonts w:eastAsia="Times New Roman" w:cs="Arial"/>
          <w:b/>
          <w:kern w:val="0"/>
          <w:lang w:eastAsia="en-AU" w:bidi="ar-SA"/>
        </w:rPr>
        <w:t>connect</w:t>
      </w:r>
      <w:r w:rsidRPr="00D73078">
        <w:rPr>
          <w:rFonts w:eastAsia="Times New Roman" w:cs="Arial"/>
          <w:kern w:val="0"/>
          <w:lang w:eastAsia="en-AU" w:bidi="ar-SA"/>
        </w:rPr>
        <w:t xml:space="preserve"> the </w:t>
      </w:r>
      <w:r w:rsidRPr="00D73078">
        <w:rPr>
          <w:rFonts w:eastAsia="Times New Roman" w:cs="Arial"/>
          <w:b/>
          <w:kern w:val="0"/>
          <w:lang w:eastAsia="en-AU" w:bidi="ar-SA"/>
        </w:rPr>
        <w:t>application</w:t>
      </w:r>
      <w:r w:rsidRPr="00D73078">
        <w:rPr>
          <w:rFonts w:eastAsia="Times New Roman" w:cs="Arial"/>
          <w:kern w:val="0"/>
          <w:lang w:eastAsia="en-AU" w:bidi="ar-SA"/>
        </w:rPr>
        <w:t xml:space="preserve"> </w:t>
      </w:r>
      <w:r w:rsidRPr="00D73078">
        <w:rPr>
          <w:rFonts w:eastAsia="Times New Roman" w:cs="Arial"/>
          <w:b/>
          <w:kern w:val="0"/>
          <w:lang w:eastAsia="en-AU" w:bidi="ar-SA"/>
        </w:rPr>
        <w:t>to</w:t>
      </w:r>
      <w:r w:rsidRPr="00D73078">
        <w:rPr>
          <w:rFonts w:eastAsia="Times New Roman" w:cs="Arial"/>
          <w:kern w:val="0"/>
          <w:lang w:eastAsia="en-AU" w:bidi="ar-SA"/>
        </w:rPr>
        <w:t xml:space="preserve"> a </w:t>
      </w:r>
      <w:r w:rsidRPr="00D73078">
        <w:rPr>
          <w:rFonts w:eastAsia="Times New Roman" w:cs="Arial"/>
          <w:b/>
          <w:kern w:val="0"/>
          <w:lang w:eastAsia="en-AU" w:bidi="ar-SA"/>
        </w:rPr>
        <w:t>database</w:t>
      </w:r>
      <w:r w:rsidRPr="00D73078">
        <w:rPr>
          <w:rFonts w:eastAsia="Times New Roman" w:cs="Arial"/>
          <w:kern w:val="0"/>
          <w:lang w:eastAsia="en-AU" w:bidi="ar-SA"/>
        </w:rPr>
        <w:t>.</w:t>
      </w:r>
    </w:p>
    <w:p w14:paraId="61AF9E89" w14:textId="77777777" w:rsidR="008647B8" w:rsidRPr="00D73078"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kern w:val="0"/>
          <w:lang w:eastAsia="en-AU" w:bidi="ar-SA"/>
        </w:rPr>
        <w:t xml:space="preserve">Make </w:t>
      </w:r>
      <w:r w:rsidRPr="00D73078">
        <w:rPr>
          <w:rFonts w:eastAsia="Times New Roman" w:cs="Arial"/>
          <w:b/>
          <w:kern w:val="0"/>
          <w:lang w:eastAsia="en-AU" w:bidi="ar-SA"/>
        </w:rPr>
        <w:t>use</w:t>
      </w:r>
      <w:r w:rsidRPr="00D73078">
        <w:rPr>
          <w:rFonts w:eastAsia="Times New Roman" w:cs="Arial"/>
          <w:kern w:val="0"/>
          <w:lang w:eastAsia="en-AU" w:bidi="ar-SA"/>
        </w:rPr>
        <w:t xml:space="preserve"> of </w:t>
      </w:r>
      <w:r w:rsidRPr="00D73078">
        <w:rPr>
          <w:rFonts w:eastAsia="Times New Roman" w:cs="Arial"/>
          <w:b/>
          <w:kern w:val="0"/>
          <w:lang w:eastAsia="en-AU" w:bidi="ar-SA"/>
        </w:rPr>
        <w:t>error</w:t>
      </w:r>
      <w:r w:rsidRPr="00D73078">
        <w:rPr>
          <w:rFonts w:eastAsia="Times New Roman" w:cs="Arial"/>
          <w:kern w:val="0"/>
          <w:lang w:eastAsia="en-AU" w:bidi="ar-SA"/>
        </w:rPr>
        <w:t xml:space="preserve"> </w:t>
      </w:r>
      <w:r w:rsidRPr="00D73078">
        <w:rPr>
          <w:rFonts w:eastAsia="Times New Roman" w:cs="Arial"/>
          <w:b/>
          <w:kern w:val="0"/>
          <w:lang w:eastAsia="en-AU" w:bidi="ar-SA"/>
        </w:rPr>
        <w:t>trapping</w:t>
      </w:r>
      <w:r w:rsidRPr="00D73078">
        <w:rPr>
          <w:rFonts w:eastAsia="Times New Roman" w:cs="Arial"/>
          <w:kern w:val="0"/>
          <w:lang w:eastAsia="en-AU" w:bidi="ar-SA"/>
        </w:rPr>
        <w:t xml:space="preserve"> </w:t>
      </w:r>
      <w:r w:rsidRPr="00D73078">
        <w:rPr>
          <w:rFonts w:eastAsia="Times New Roman" w:cs="Arial"/>
          <w:b/>
          <w:kern w:val="0"/>
          <w:lang w:eastAsia="en-AU" w:bidi="ar-SA"/>
        </w:rPr>
        <w:t>techniques</w:t>
      </w:r>
      <w:r w:rsidRPr="00D73078">
        <w:rPr>
          <w:rFonts w:eastAsia="Times New Roman" w:cs="Arial"/>
          <w:kern w:val="0"/>
          <w:lang w:eastAsia="en-AU" w:bidi="ar-SA"/>
        </w:rPr>
        <w:t xml:space="preserve"> to trap logical errors and action as necessary.</w:t>
      </w:r>
    </w:p>
    <w:p w14:paraId="2961E20F" w14:textId="77777777" w:rsidR="008647B8" w:rsidRPr="00D73078"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kern w:val="0"/>
          <w:lang w:eastAsia="en-AU" w:bidi="ar-SA"/>
        </w:rPr>
        <w:t xml:space="preserve">Make </w:t>
      </w:r>
      <w:r w:rsidRPr="00D73078">
        <w:rPr>
          <w:rFonts w:eastAsia="Times New Roman" w:cs="Arial"/>
          <w:b/>
          <w:kern w:val="0"/>
          <w:lang w:eastAsia="en-AU" w:bidi="ar-SA"/>
        </w:rPr>
        <w:t>use</w:t>
      </w:r>
      <w:r w:rsidRPr="00D73078">
        <w:rPr>
          <w:rFonts w:eastAsia="Times New Roman" w:cs="Arial"/>
          <w:kern w:val="0"/>
          <w:lang w:eastAsia="en-AU" w:bidi="ar-SA"/>
        </w:rPr>
        <w:t xml:space="preserve"> of </w:t>
      </w:r>
      <w:r w:rsidRPr="00D73078">
        <w:rPr>
          <w:rFonts w:eastAsia="Times New Roman" w:cs="Arial"/>
          <w:b/>
          <w:kern w:val="0"/>
          <w:lang w:eastAsia="en-AU" w:bidi="ar-SA"/>
        </w:rPr>
        <w:t>methods</w:t>
      </w:r>
      <w:r w:rsidRPr="00D73078">
        <w:rPr>
          <w:rFonts w:eastAsia="Times New Roman" w:cs="Arial"/>
          <w:kern w:val="0"/>
          <w:lang w:eastAsia="en-AU" w:bidi="ar-SA"/>
        </w:rPr>
        <w:t xml:space="preserve"> and </w:t>
      </w:r>
      <w:r w:rsidRPr="00D73078">
        <w:rPr>
          <w:rFonts w:eastAsia="Times New Roman" w:cs="Arial"/>
          <w:b/>
          <w:kern w:val="0"/>
          <w:lang w:eastAsia="en-AU" w:bidi="ar-SA"/>
        </w:rPr>
        <w:t>method</w:t>
      </w:r>
      <w:r w:rsidRPr="00D73078">
        <w:rPr>
          <w:rFonts w:eastAsia="Times New Roman" w:cs="Arial"/>
          <w:kern w:val="0"/>
          <w:lang w:eastAsia="en-AU" w:bidi="ar-SA"/>
        </w:rPr>
        <w:t xml:space="preserve"> </w:t>
      </w:r>
      <w:r w:rsidRPr="00D73078">
        <w:rPr>
          <w:rFonts w:eastAsia="Times New Roman" w:cs="Arial"/>
          <w:b/>
          <w:kern w:val="0"/>
          <w:lang w:eastAsia="en-AU" w:bidi="ar-SA"/>
        </w:rPr>
        <w:t>overloading</w:t>
      </w:r>
      <w:r w:rsidRPr="00D73078">
        <w:rPr>
          <w:rFonts w:eastAsia="Times New Roman" w:cs="Arial"/>
          <w:kern w:val="0"/>
          <w:lang w:eastAsia="en-AU" w:bidi="ar-SA"/>
        </w:rPr>
        <w:t xml:space="preserve"> to either </w:t>
      </w:r>
      <w:r w:rsidRPr="00D73078">
        <w:rPr>
          <w:rFonts w:eastAsia="Times New Roman" w:cs="Arial"/>
          <w:b/>
          <w:kern w:val="0"/>
          <w:lang w:eastAsia="en-AU" w:bidi="ar-SA"/>
        </w:rPr>
        <w:t>retrieve</w:t>
      </w:r>
      <w:r w:rsidRPr="00D73078">
        <w:rPr>
          <w:rFonts w:eastAsia="Times New Roman" w:cs="Arial"/>
          <w:kern w:val="0"/>
          <w:lang w:eastAsia="en-AU" w:bidi="ar-SA"/>
        </w:rPr>
        <w:t xml:space="preserve">, </w:t>
      </w:r>
      <w:r w:rsidRPr="00D73078">
        <w:rPr>
          <w:rFonts w:eastAsia="Times New Roman" w:cs="Arial"/>
          <w:b/>
          <w:kern w:val="0"/>
          <w:lang w:eastAsia="en-AU" w:bidi="ar-SA"/>
        </w:rPr>
        <w:t>insert</w:t>
      </w:r>
      <w:r w:rsidRPr="00D73078">
        <w:rPr>
          <w:rFonts w:eastAsia="Times New Roman" w:cs="Arial"/>
          <w:kern w:val="0"/>
          <w:lang w:eastAsia="en-AU" w:bidi="ar-SA"/>
        </w:rPr>
        <w:t xml:space="preserve">, </w:t>
      </w:r>
      <w:r w:rsidRPr="00D73078">
        <w:rPr>
          <w:rFonts w:eastAsia="Times New Roman" w:cs="Arial"/>
          <w:b/>
          <w:kern w:val="0"/>
          <w:lang w:eastAsia="en-AU" w:bidi="ar-SA"/>
        </w:rPr>
        <w:t>update</w:t>
      </w:r>
      <w:r w:rsidRPr="00D73078">
        <w:rPr>
          <w:rFonts w:eastAsia="Times New Roman" w:cs="Arial"/>
          <w:kern w:val="0"/>
          <w:lang w:eastAsia="en-AU" w:bidi="ar-SA"/>
        </w:rPr>
        <w:t xml:space="preserve">, or </w:t>
      </w:r>
      <w:r w:rsidRPr="00D73078">
        <w:rPr>
          <w:rFonts w:eastAsia="Times New Roman" w:cs="Arial"/>
          <w:b/>
          <w:kern w:val="0"/>
          <w:lang w:eastAsia="en-AU" w:bidi="ar-SA"/>
        </w:rPr>
        <w:t>delete</w:t>
      </w:r>
      <w:r w:rsidRPr="00D73078">
        <w:rPr>
          <w:rFonts w:eastAsia="Times New Roman" w:cs="Arial"/>
          <w:kern w:val="0"/>
          <w:lang w:eastAsia="en-AU" w:bidi="ar-SA"/>
        </w:rPr>
        <w:t xml:space="preserve"> </w:t>
      </w:r>
      <w:r w:rsidRPr="00D73078">
        <w:rPr>
          <w:rFonts w:eastAsia="Times New Roman" w:cs="Arial"/>
          <w:b/>
          <w:kern w:val="0"/>
          <w:lang w:eastAsia="en-AU" w:bidi="ar-SA"/>
        </w:rPr>
        <w:t>data</w:t>
      </w:r>
      <w:r w:rsidRPr="00D73078">
        <w:rPr>
          <w:rFonts w:eastAsia="Times New Roman" w:cs="Arial"/>
          <w:kern w:val="0"/>
          <w:lang w:eastAsia="en-AU" w:bidi="ar-SA"/>
        </w:rPr>
        <w:t xml:space="preserve"> </w:t>
      </w:r>
      <w:r w:rsidRPr="00D73078">
        <w:rPr>
          <w:rFonts w:eastAsia="Times New Roman" w:cs="Arial"/>
          <w:b/>
          <w:kern w:val="0"/>
          <w:lang w:eastAsia="en-AU" w:bidi="ar-SA"/>
        </w:rPr>
        <w:t>stored</w:t>
      </w:r>
      <w:r w:rsidRPr="00D73078">
        <w:rPr>
          <w:rFonts w:eastAsia="Times New Roman" w:cs="Arial"/>
          <w:kern w:val="0"/>
          <w:lang w:eastAsia="en-AU" w:bidi="ar-SA"/>
        </w:rPr>
        <w:t xml:space="preserve"> in the </w:t>
      </w:r>
      <w:r w:rsidRPr="00D73078">
        <w:rPr>
          <w:rFonts w:eastAsia="Times New Roman" w:cs="Arial"/>
          <w:b/>
          <w:kern w:val="0"/>
          <w:lang w:eastAsia="en-AU" w:bidi="ar-SA"/>
        </w:rPr>
        <w:t>database</w:t>
      </w:r>
      <w:r w:rsidRPr="00D73078">
        <w:rPr>
          <w:rFonts w:eastAsia="Times New Roman" w:cs="Arial"/>
          <w:kern w:val="0"/>
          <w:lang w:eastAsia="en-AU" w:bidi="ar-SA"/>
        </w:rPr>
        <w:t xml:space="preserve"> ensuring to </w:t>
      </w:r>
      <w:r w:rsidRPr="00D73078">
        <w:rPr>
          <w:rFonts w:eastAsia="Times New Roman" w:cs="Arial"/>
          <w:b/>
          <w:kern w:val="0"/>
          <w:lang w:eastAsia="en-AU" w:bidi="ar-SA"/>
        </w:rPr>
        <w:t>maintain</w:t>
      </w:r>
      <w:r w:rsidRPr="00D73078">
        <w:rPr>
          <w:rFonts w:eastAsia="Times New Roman" w:cs="Arial"/>
          <w:kern w:val="0"/>
          <w:lang w:eastAsia="en-AU" w:bidi="ar-SA"/>
        </w:rPr>
        <w:t xml:space="preserve"> </w:t>
      </w:r>
      <w:r w:rsidRPr="00D73078">
        <w:rPr>
          <w:rFonts w:eastAsia="Times New Roman" w:cs="Arial"/>
          <w:b/>
          <w:kern w:val="0"/>
          <w:lang w:eastAsia="en-AU" w:bidi="ar-SA"/>
        </w:rPr>
        <w:t>transactional</w:t>
      </w:r>
      <w:r w:rsidRPr="00D73078">
        <w:rPr>
          <w:rFonts w:eastAsia="Times New Roman" w:cs="Arial"/>
          <w:kern w:val="0"/>
          <w:lang w:eastAsia="en-AU" w:bidi="ar-SA"/>
        </w:rPr>
        <w:t xml:space="preserve"> </w:t>
      </w:r>
      <w:r w:rsidRPr="00D73078">
        <w:rPr>
          <w:rFonts w:eastAsia="Times New Roman" w:cs="Arial"/>
          <w:b/>
          <w:kern w:val="0"/>
          <w:lang w:eastAsia="en-AU" w:bidi="ar-SA"/>
        </w:rPr>
        <w:t>integrity</w:t>
      </w:r>
      <w:r w:rsidRPr="00D73078">
        <w:rPr>
          <w:rFonts w:eastAsia="Times New Roman" w:cs="Arial"/>
          <w:kern w:val="0"/>
          <w:lang w:eastAsia="en-AU" w:bidi="ar-SA"/>
        </w:rPr>
        <w:t xml:space="preserve"> by </w:t>
      </w:r>
      <w:r w:rsidRPr="00D73078">
        <w:rPr>
          <w:rFonts w:eastAsia="Times New Roman" w:cs="Arial"/>
          <w:b/>
          <w:kern w:val="0"/>
          <w:lang w:eastAsia="en-AU" w:bidi="ar-SA"/>
        </w:rPr>
        <w:t>rolling</w:t>
      </w:r>
      <w:r w:rsidRPr="00D73078">
        <w:rPr>
          <w:rFonts w:eastAsia="Times New Roman" w:cs="Arial"/>
          <w:kern w:val="0"/>
          <w:lang w:eastAsia="en-AU" w:bidi="ar-SA"/>
        </w:rPr>
        <w:t xml:space="preserve"> </w:t>
      </w:r>
      <w:r w:rsidRPr="00D73078">
        <w:rPr>
          <w:rFonts w:eastAsia="Times New Roman" w:cs="Arial"/>
          <w:b/>
          <w:kern w:val="0"/>
          <w:lang w:eastAsia="en-AU" w:bidi="ar-SA"/>
        </w:rPr>
        <w:t>back</w:t>
      </w:r>
      <w:r w:rsidRPr="00D73078">
        <w:rPr>
          <w:rFonts w:eastAsia="Times New Roman" w:cs="Arial"/>
          <w:kern w:val="0"/>
          <w:lang w:eastAsia="en-AU" w:bidi="ar-SA"/>
        </w:rPr>
        <w:t xml:space="preserve"> </w:t>
      </w:r>
      <w:r w:rsidRPr="00D73078">
        <w:rPr>
          <w:rFonts w:eastAsia="Times New Roman" w:cs="Arial"/>
          <w:b/>
          <w:kern w:val="0"/>
          <w:lang w:eastAsia="en-AU" w:bidi="ar-SA"/>
        </w:rPr>
        <w:t>database</w:t>
      </w:r>
      <w:r w:rsidRPr="00D73078">
        <w:rPr>
          <w:rFonts w:eastAsia="Times New Roman" w:cs="Arial"/>
          <w:kern w:val="0"/>
          <w:lang w:eastAsia="en-AU" w:bidi="ar-SA"/>
        </w:rPr>
        <w:t xml:space="preserve"> updates </w:t>
      </w:r>
      <w:r w:rsidRPr="00D73078">
        <w:rPr>
          <w:rFonts w:eastAsia="Times New Roman" w:cs="Arial"/>
          <w:b/>
          <w:kern w:val="0"/>
          <w:lang w:eastAsia="en-AU" w:bidi="ar-SA"/>
        </w:rPr>
        <w:t>when</w:t>
      </w:r>
      <w:r w:rsidRPr="00D73078">
        <w:rPr>
          <w:rFonts w:eastAsia="Times New Roman" w:cs="Arial"/>
          <w:kern w:val="0"/>
          <w:lang w:eastAsia="en-AU" w:bidi="ar-SA"/>
        </w:rPr>
        <w:t xml:space="preserve"> </w:t>
      </w:r>
      <w:r w:rsidRPr="00D73078">
        <w:rPr>
          <w:rFonts w:eastAsia="Times New Roman" w:cs="Arial"/>
          <w:b/>
          <w:kern w:val="0"/>
          <w:lang w:eastAsia="en-AU" w:bidi="ar-SA"/>
        </w:rPr>
        <w:t>error</w:t>
      </w:r>
      <w:r w:rsidRPr="00D73078">
        <w:rPr>
          <w:rFonts w:eastAsia="Times New Roman" w:cs="Arial"/>
          <w:kern w:val="0"/>
          <w:lang w:eastAsia="en-AU" w:bidi="ar-SA"/>
        </w:rPr>
        <w:t xml:space="preserve"> </w:t>
      </w:r>
      <w:r w:rsidRPr="00D73078">
        <w:rPr>
          <w:rFonts w:eastAsia="Times New Roman" w:cs="Arial"/>
          <w:b/>
          <w:kern w:val="0"/>
          <w:lang w:eastAsia="en-AU" w:bidi="ar-SA"/>
        </w:rPr>
        <w:t>occurs</w:t>
      </w:r>
      <w:r w:rsidRPr="00D73078">
        <w:rPr>
          <w:rFonts w:eastAsia="Times New Roman" w:cs="Arial"/>
          <w:kern w:val="0"/>
          <w:lang w:eastAsia="en-AU" w:bidi="ar-SA"/>
        </w:rPr>
        <w:t>.</w:t>
      </w:r>
    </w:p>
    <w:p w14:paraId="2B2A2FB1" w14:textId="77777777" w:rsidR="008647B8" w:rsidRPr="00D73078"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kern w:val="0"/>
          <w:lang w:eastAsia="en-AU" w:bidi="ar-SA"/>
        </w:rPr>
        <w:t xml:space="preserve">Make </w:t>
      </w:r>
      <w:r w:rsidRPr="00D73078">
        <w:rPr>
          <w:rFonts w:eastAsia="Times New Roman" w:cs="Arial"/>
          <w:b/>
          <w:kern w:val="0"/>
          <w:lang w:eastAsia="en-AU" w:bidi="ar-SA"/>
        </w:rPr>
        <w:t>use</w:t>
      </w:r>
      <w:r w:rsidRPr="00D73078">
        <w:rPr>
          <w:rFonts w:eastAsia="Times New Roman" w:cs="Arial"/>
          <w:kern w:val="0"/>
          <w:lang w:eastAsia="en-AU" w:bidi="ar-SA"/>
        </w:rPr>
        <w:t xml:space="preserve"> of </w:t>
      </w:r>
      <w:r w:rsidRPr="00D73078">
        <w:rPr>
          <w:rFonts w:eastAsia="Times New Roman" w:cs="Arial"/>
          <w:b/>
          <w:kern w:val="0"/>
          <w:lang w:eastAsia="en-AU" w:bidi="ar-SA"/>
        </w:rPr>
        <w:t>methods</w:t>
      </w:r>
      <w:r w:rsidRPr="00D73078">
        <w:rPr>
          <w:rFonts w:eastAsia="Times New Roman" w:cs="Arial"/>
          <w:kern w:val="0"/>
          <w:lang w:eastAsia="en-AU" w:bidi="ar-SA"/>
        </w:rPr>
        <w:t xml:space="preserve"> to </w:t>
      </w:r>
      <w:r w:rsidRPr="00D73078">
        <w:rPr>
          <w:rFonts w:eastAsia="Times New Roman" w:cs="Arial"/>
          <w:b/>
          <w:kern w:val="0"/>
          <w:lang w:eastAsia="en-AU" w:bidi="ar-SA"/>
        </w:rPr>
        <w:t>manipulate</w:t>
      </w:r>
      <w:r w:rsidRPr="00D73078">
        <w:rPr>
          <w:rFonts w:eastAsia="Times New Roman" w:cs="Arial"/>
          <w:kern w:val="0"/>
          <w:lang w:eastAsia="en-AU" w:bidi="ar-SA"/>
        </w:rPr>
        <w:t xml:space="preserve"> </w:t>
      </w:r>
      <w:r w:rsidRPr="00D73078">
        <w:rPr>
          <w:rFonts w:eastAsia="Times New Roman" w:cs="Arial"/>
          <w:b/>
          <w:kern w:val="0"/>
          <w:lang w:eastAsia="en-AU" w:bidi="ar-SA"/>
        </w:rPr>
        <w:t>database</w:t>
      </w:r>
      <w:r w:rsidRPr="00D73078">
        <w:rPr>
          <w:rFonts w:eastAsia="Times New Roman" w:cs="Arial"/>
          <w:kern w:val="0"/>
          <w:lang w:eastAsia="en-AU" w:bidi="ar-SA"/>
        </w:rPr>
        <w:t xml:space="preserve"> </w:t>
      </w:r>
      <w:r w:rsidRPr="00D73078">
        <w:rPr>
          <w:rFonts w:eastAsia="Times New Roman" w:cs="Arial"/>
          <w:b/>
          <w:kern w:val="0"/>
          <w:lang w:eastAsia="en-AU" w:bidi="ar-SA"/>
        </w:rPr>
        <w:t>schema</w:t>
      </w:r>
      <w:r w:rsidRPr="00D73078">
        <w:rPr>
          <w:rFonts w:eastAsia="Times New Roman" w:cs="Arial"/>
          <w:kern w:val="0"/>
          <w:lang w:eastAsia="en-AU" w:bidi="ar-SA"/>
        </w:rPr>
        <w:t xml:space="preserve"> such as CREATE TABLE, ALTER TABLE or DROP TABLE.</w:t>
      </w:r>
    </w:p>
    <w:p w14:paraId="0C7475C4" w14:textId="77777777" w:rsidR="008647B8" w:rsidRPr="00D73078"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b/>
          <w:kern w:val="0"/>
          <w:lang w:eastAsia="en-AU" w:bidi="ar-SA"/>
        </w:rPr>
        <w:lastRenderedPageBreak/>
        <w:t>Write</w:t>
      </w:r>
      <w:r w:rsidRPr="00D73078">
        <w:rPr>
          <w:rFonts w:eastAsia="Times New Roman" w:cs="Arial"/>
          <w:kern w:val="0"/>
          <w:lang w:eastAsia="en-AU" w:bidi="ar-SA"/>
        </w:rPr>
        <w:t xml:space="preserve"> </w:t>
      </w:r>
      <w:r w:rsidRPr="00D73078">
        <w:rPr>
          <w:rFonts w:eastAsia="Times New Roman" w:cs="Arial"/>
          <w:b/>
          <w:kern w:val="0"/>
          <w:lang w:eastAsia="en-AU" w:bidi="ar-SA"/>
        </w:rPr>
        <w:t>code</w:t>
      </w:r>
      <w:r w:rsidRPr="00D73078">
        <w:rPr>
          <w:rFonts w:eastAsia="Times New Roman" w:cs="Arial"/>
          <w:kern w:val="0"/>
          <w:lang w:eastAsia="en-AU" w:bidi="ar-SA"/>
        </w:rPr>
        <w:t xml:space="preserve"> that </w:t>
      </w:r>
      <w:r w:rsidRPr="00D73078">
        <w:rPr>
          <w:rFonts w:eastAsia="Times New Roman" w:cs="Arial"/>
          <w:b/>
          <w:kern w:val="0"/>
          <w:lang w:eastAsia="en-AU" w:bidi="ar-SA"/>
        </w:rPr>
        <w:t>follows</w:t>
      </w:r>
      <w:r w:rsidRPr="00D73078">
        <w:rPr>
          <w:rFonts w:eastAsia="Times New Roman" w:cs="Arial"/>
          <w:kern w:val="0"/>
          <w:lang w:eastAsia="en-AU" w:bidi="ar-SA"/>
        </w:rPr>
        <w:t xml:space="preserve"> the </w:t>
      </w:r>
      <w:r w:rsidRPr="00D73078">
        <w:rPr>
          <w:rFonts w:eastAsia="Times New Roman" w:cs="Arial"/>
          <w:b/>
          <w:kern w:val="0"/>
          <w:lang w:eastAsia="en-AU" w:bidi="ar-SA"/>
        </w:rPr>
        <w:t>coding</w:t>
      </w:r>
      <w:r w:rsidRPr="00D73078">
        <w:rPr>
          <w:rFonts w:eastAsia="Times New Roman" w:cs="Arial"/>
          <w:kern w:val="0"/>
          <w:lang w:eastAsia="en-AU" w:bidi="ar-SA"/>
        </w:rPr>
        <w:t xml:space="preserve"> </w:t>
      </w:r>
      <w:r w:rsidRPr="00D73078">
        <w:rPr>
          <w:rFonts w:eastAsia="Times New Roman" w:cs="Arial"/>
          <w:b/>
          <w:kern w:val="0"/>
          <w:lang w:eastAsia="en-AU" w:bidi="ar-SA"/>
        </w:rPr>
        <w:t>standards</w:t>
      </w:r>
      <w:r w:rsidRPr="00D73078">
        <w:rPr>
          <w:rFonts w:eastAsia="Times New Roman" w:cs="Arial"/>
          <w:kern w:val="0"/>
          <w:lang w:eastAsia="en-AU" w:bidi="ar-SA"/>
        </w:rPr>
        <w:t xml:space="preserve"> and </w:t>
      </w:r>
      <w:r w:rsidRPr="00D73078">
        <w:rPr>
          <w:rFonts w:eastAsia="Times New Roman" w:cs="Arial"/>
          <w:b/>
          <w:kern w:val="0"/>
          <w:lang w:eastAsia="en-AU" w:bidi="ar-SA"/>
        </w:rPr>
        <w:t>naming</w:t>
      </w:r>
      <w:r w:rsidRPr="00D73078">
        <w:rPr>
          <w:rFonts w:eastAsia="Times New Roman" w:cs="Arial"/>
          <w:kern w:val="0"/>
          <w:lang w:eastAsia="en-AU" w:bidi="ar-SA"/>
        </w:rPr>
        <w:t xml:space="preserve"> </w:t>
      </w:r>
      <w:r w:rsidRPr="00D73078">
        <w:rPr>
          <w:rFonts w:eastAsia="Times New Roman" w:cs="Arial"/>
          <w:b/>
          <w:kern w:val="0"/>
          <w:lang w:eastAsia="en-AU" w:bidi="ar-SA"/>
        </w:rPr>
        <w:t>conventions</w:t>
      </w:r>
      <w:r w:rsidRPr="00D73078">
        <w:rPr>
          <w:rFonts w:eastAsia="Times New Roman" w:cs="Arial"/>
          <w:kern w:val="0"/>
          <w:lang w:eastAsia="en-AU" w:bidi="ar-SA"/>
        </w:rPr>
        <w:t xml:space="preserve"> </w:t>
      </w:r>
      <w:r w:rsidRPr="00D73078">
        <w:rPr>
          <w:rFonts w:eastAsia="Times New Roman" w:cs="Arial"/>
          <w:b/>
          <w:kern w:val="0"/>
          <w:lang w:eastAsia="en-AU" w:bidi="ar-SA"/>
        </w:rPr>
        <w:t>outlined</w:t>
      </w:r>
      <w:r w:rsidRPr="00D73078">
        <w:rPr>
          <w:rFonts w:eastAsia="Times New Roman" w:cs="Arial"/>
          <w:kern w:val="0"/>
          <w:lang w:eastAsia="en-AU" w:bidi="ar-SA"/>
        </w:rPr>
        <w:t xml:space="preserve"> in the </w:t>
      </w:r>
      <w:r w:rsidRPr="00D73078">
        <w:rPr>
          <w:rFonts w:eastAsia="Times New Roman" w:cs="Arial"/>
          <w:b/>
          <w:kern w:val="0"/>
          <w:lang w:eastAsia="en-AU" w:bidi="ar-SA"/>
        </w:rPr>
        <w:t>programming</w:t>
      </w:r>
      <w:r w:rsidRPr="00D73078">
        <w:rPr>
          <w:rFonts w:eastAsia="Times New Roman" w:cs="Arial"/>
          <w:kern w:val="0"/>
          <w:lang w:eastAsia="en-AU" w:bidi="ar-SA"/>
        </w:rPr>
        <w:t xml:space="preserve"> </w:t>
      </w:r>
      <w:r w:rsidRPr="00D73078">
        <w:rPr>
          <w:rFonts w:eastAsia="Times New Roman" w:cs="Arial"/>
          <w:b/>
          <w:kern w:val="0"/>
          <w:lang w:eastAsia="en-AU" w:bidi="ar-SA"/>
        </w:rPr>
        <w:t>guidelines</w:t>
      </w:r>
      <w:r w:rsidRPr="00D73078">
        <w:rPr>
          <w:rFonts w:eastAsia="Times New Roman" w:cs="Arial"/>
          <w:kern w:val="0"/>
          <w:lang w:eastAsia="en-AU" w:bidi="ar-SA"/>
        </w:rPr>
        <w:t xml:space="preserve"> you have obtained in Task 1 and ensure to </w:t>
      </w:r>
      <w:r w:rsidRPr="00D73078">
        <w:rPr>
          <w:rFonts w:eastAsia="Times New Roman" w:cs="Arial"/>
          <w:b/>
          <w:kern w:val="0"/>
          <w:lang w:eastAsia="en-AU" w:bidi="ar-SA"/>
        </w:rPr>
        <w:t>include</w:t>
      </w:r>
      <w:r w:rsidRPr="00D73078">
        <w:rPr>
          <w:rFonts w:eastAsia="Times New Roman" w:cs="Arial"/>
          <w:kern w:val="0"/>
          <w:lang w:eastAsia="en-AU" w:bidi="ar-SA"/>
        </w:rPr>
        <w:t xml:space="preserve"> </w:t>
      </w:r>
      <w:r w:rsidRPr="00D73078">
        <w:rPr>
          <w:rFonts w:eastAsia="Times New Roman" w:cs="Arial"/>
          <w:b/>
          <w:kern w:val="0"/>
          <w:lang w:eastAsia="en-AU" w:bidi="ar-SA"/>
        </w:rPr>
        <w:t>comment-blocks</w:t>
      </w:r>
      <w:r w:rsidRPr="00D73078">
        <w:rPr>
          <w:rFonts w:eastAsia="Times New Roman" w:cs="Arial"/>
          <w:kern w:val="0"/>
          <w:lang w:eastAsia="en-AU" w:bidi="ar-SA"/>
        </w:rPr>
        <w:t xml:space="preserve"> for user-defined methods.</w:t>
      </w:r>
    </w:p>
    <w:p w14:paraId="6AD69939" w14:textId="77777777" w:rsidR="008647B8" w:rsidRPr="00D73078" w:rsidRDefault="008647B8" w:rsidP="00D73078">
      <w:pPr>
        <w:widowControl/>
        <w:numPr>
          <w:ilvl w:val="0"/>
          <w:numId w:val="12"/>
        </w:numPr>
        <w:tabs>
          <w:tab w:val="left" w:pos="567"/>
        </w:tabs>
        <w:suppressAutoHyphens w:val="0"/>
        <w:spacing w:before="0" w:after="0" w:line="360" w:lineRule="auto"/>
        <w:ind w:left="567" w:hanging="567"/>
        <w:rPr>
          <w:rFonts w:eastAsia="Times New Roman" w:cs="Arial"/>
          <w:kern w:val="0"/>
          <w:lang w:eastAsia="en-AU" w:bidi="ar-SA"/>
        </w:rPr>
      </w:pPr>
      <w:r w:rsidRPr="00D73078">
        <w:rPr>
          <w:rFonts w:eastAsia="Times New Roman" w:cs="Arial"/>
          <w:b/>
          <w:kern w:val="0"/>
          <w:lang w:eastAsia="en-AU" w:bidi="ar-SA"/>
        </w:rPr>
        <w:t>Based</w:t>
      </w:r>
      <w:r w:rsidRPr="00D73078">
        <w:rPr>
          <w:rFonts w:eastAsia="Times New Roman" w:cs="Arial"/>
          <w:kern w:val="0"/>
          <w:lang w:eastAsia="en-AU" w:bidi="ar-SA"/>
        </w:rPr>
        <w:t xml:space="preserve"> on the scenario above and your </w:t>
      </w:r>
      <w:r w:rsidRPr="00D73078">
        <w:rPr>
          <w:rFonts w:eastAsia="Times New Roman" w:cs="Arial"/>
          <w:b/>
          <w:kern w:val="0"/>
          <w:lang w:eastAsia="en-AU" w:bidi="ar-SA"/>
        </w:rPr>
        <w:t>interpretation</w:t>
      </w:r>
      <w:r w:rsidRPr="00D73078">
        <w:rPr>
          <w:rFonts w:eastAsia="Times New Roman" w:cs="Arial"/>
          <w:kern w:val="0"/>
          <w:lang w:eastAsia="en-AU" w:bidi="ar-SA"/>
        </w:rPr>
        <w:t xml:space="preserve"> of the </w:t>
      </w:r>
      <w:r w:rsidRPr="00D73078">
        <w:rPr>
          <w:rFonts w:eastAsia="Times New Roman" w:cs="Arial"/>
          <w:b/>
          <w:kern w:val="0"/>
          <w:lang w:eastAsia="en-AU" w:bidi="ar-SA"/>
        </w:rPr>
        <w:t>program</w:t>
      </w:r>
      <w:r w:rsidRPr="00D73078">
        <w:rPr>
          <w:rFonts w:eastAsia="Times New Roman" w:cs="Arial"/>
          <w:kern w:val="0"/>
          <w:lang w:eastAsia="en-AU" w:bidi="ar-SA"/>
        </w:rPr>
        <w:t xml:space="preserve"> </w:t>
      </w:r>
      <w:r w:rsidRPr="00D73078">
        <w:rPr>
          <w:rFonts w:eastAsia="Times New Roman" w:cs="Arial"/>
          <w:b/>
          <w:kern w:val="0"/>
          <w:lang w:eastAsia="en-AU" w:bidi="ar-SA"/>
        </w:rPr>
        <w:t>specifications</w:t>
      </w:r>
      <w:r w:rsidRPr="00D73078">
        <w:rPr>
          <w:rFonts w:eastAsia="Times New Roman" w:cs="Arial"/>
          <w:kern w:val="0"/>
          <w:lang w:eastAsia="en-AU" w:bidi="ar-SA"/>
        </w:rPr>
        <w:t xml:space="preserve"> and </w:t>
      </w:r>
      <w:r w:rsidRPr="00D73078">
        <w:rPr>
          <w:rFonts w:eastAsia="Times New Roman" w:cs="Arial"/>
          <w:b/>
          <w:kern w:val="0"/>
          <w:lang w:eastAsia="en-AU" w:bidi="ar-SA"/>
        </w:rPr>
        <w:t>gathered</w:t>
      </w:r>
      <w:r w:rsidRPr="00D73078">
        <w:rPr>
          <w:rFonts w:eastAsia="Times New Roman" w:cs="Arial"/>
          <w:kern w:val="0"/>
          <w:lang w:eastAsia="en-AU" w:bidi="ar-SA"/>
        </w:rPr>
        <w:t xml:space="preserve"> </w:t>
      </w:r>
      <w:r w:rsidRPr="00D73078">
        <w:rPr>
          <w:rFonts w:eastAsia="Times New Roman" w:cs="Arial"/>
          <w:b/>
          <w:kern w:val="0"/>
          <w:lang w:eastAsia="en-AU" w:bidi="ar-SA"/>
        </w:rPr>
        <w:t>requirements</w:t>
      </w:r>
      <w:r w:rsidRPr="00D73078">
        <w:rPr>
          <w:rFonts w:eastAsia="Times New Roman" w:cs="Arial"/>
          <w:kern w:val="0"/>
          <w:lang w:eastAsia="en-AU" w:bidi="ar-SA"/>
        </w:rPr>
        <w:t xml:space="preserve">, </w:t>
      </w:r>
      <w:r w:rsidRPr="00D73078">
        <w:rPr>
          <w:rFonts w:eastAsia="Times New Roman" w:cs="Arial"/>
          <w:b/>
          <w:kern w:val="0"/>
          <w:lang w:eastAsia="en-AU" w:bidi="ar-SA"/>
        </w:rPr>
        <w:t>develop</w:t>
      </w:r>
      <w:r w:rsidRPr="00D73078">
        <w:rPr>
          <w:rFonts w:eastAsia="Times New Roman" w:cs="Arial"/>
          <w:kern w:val="0"/>
          <w:lang w:eastAsia="en-AU" w:bidi="ar-SA"/>
        </w:rPr>
        <w:t xml:space="preserve"> the </w:t>
      </w:r>
      <w:r w:rsidRPr="00D73078">
        <w:rPr>
          <w:rFonts w:eastAsia="Times New Roman" w:cs="Arial"/>
          <w:b/>
          <w:kern w:val="0"/>
          <w:lang w:eastAsia="en-AU" w:bidi="ar-SA"/>
        </w:rPr>
        <w:t>application</w:t>
      </w:r>
      <w:r w:rsidRPr="00D73078">
        <w:rPr>
          <w:rFonts w:eastAsia="Times New Roman" w:cs="Arial"/>
          <w:kern w:val="0"/>
          <w:lang w:eastAsia="en-AU" w:bidi="ar-SA"/>
        </w:rPr>
        <w:t xml:space="preserve"> project </w:t>
      </w:r>
      <w:r w:rsidRPr="00D73078">
        <w:rPr>
          <w:rFonts w:eastAsia="Times New Roman" w:cs="Arial"/>
          <w:b/>
          <w:kern w:val="0"/>
          <w:lang w:eastAsia="en-AU" w:bidi="ar-SA"/>
        </w:rPr>
        <w:t>using</w:t>
      </w:r>
      <w:r w:rsidRPr="00D73078">
        <w:rPr>
          <w:rFonts w:eastAsia="Times New Roman" w:cs="Arial"/>
          <w:kern w:val="0"/>
          <w:lang w:eastAsia="en-AU" w:bidi="ar-SA"/>
        </w:rPr>
        <w:t xml:space="preserve"> the </w:t>
      </w:r>
      <w:r w:rsidRPr="00D73078">
        <w:rPr>
          <w:rFonts w:eastAsia="Times New Roman" w:cs="Arial"/>
          <w:b/>
          <w:kern w:val="0"/>
          <w:lang w:eastAsia="en-AU" w:bidi="ar-SA"/>
        </w:rPr>
        <w:t>Graphical User Interface (GUI) framework</w:t>
      </w:r>
      <w:r w:rsidRPr="00D73078">
        <w:rPr>
          <w:rFonts w:eastAsia="Times New Roman" w:cs="Arial"/>
          <w:kern w:val="0"/>
          <w:lang w:eastAsia="en-AU" w:bidi="ar-SA"/>
        </w:rPr>
        <w:t xml:space="preserve"> that will do the following:</w:t>
      </w:r>
    </w:p>
    <w:p w14:paraId="45C10250" w14:textId="77777777" w:rsidR="008647B8" w:rsidRPr="00D73078"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b/>
          <w:kern w:val="0"/>
          <w:lang w:eastAsia="en-AU" w:bidi="ar-SA"/>
        </w:rPr>
        <w:t>Sort</w:t>
      </w:r>
      <w:r w:rsidRPr="00D73078">
        <w:rPr>
          <w:rFonts w:eastAsia="Times New Roman" w:cs="Arial"/>
          <w:kern w:val="0"/>
          <w:lang w:eastAsia="en-AU" w:bidi="ar-SA"/>
        </w:rPr>
        <w:t xml:space="preserve"> and </w:t>
      </w:r>
      <w:r w:rsidRPr="00D73078">
        <w:rPr>
          <w:rFonts w:eastAsia="Times New Roman" w:cs="Arial"/>
          <w:b/>
          <w:kern w:val="0"/>
          <w:lang w:eastAsia="en-AU" w:bidi="ar-SA"/>
        </w:rPr>
        <w:t>search</w:t>
      </w:r>
      <w:r w:rsidRPr="00D73078">
        <w:rPr>
          <w:rFonts w:eastAsia="Times New Roman" w:cs="Arial"/>
          <w:kern w:val="0"/>
          <w:lang w:eastAsia="en-AU" w:bidi="ar-SA"/>
        </w:rPr>
        <w:t xml:space="preserve"> </w:t>
      </w:r>
      <w:r w:rsidRPr="00D73078">
        <w:rPr>
          <w:rFonts w:eastAsia="Times New Roman" w:cs="Arial"/>
          <w:b/>
          <w:kern w:val="0"/>
          <w:lang w:eastAsia="en-AU" w:bidi="ar-SA"/>
        </w:rPr>
        <w:t>Application Settings (Properties-&gt;Settings)</w:t>
      </w:r>
      <w:r w:rsidRPr="00D73078">
        <w:rPr>
          <w:rFonts w:eastAsia="Times New Roman" w:cs="Arial"/>
          <w:kern w:val="0"/>
          <w:lang w:eastAsia="en-AU" w:bidi="ar-SA"/>
        </w:rPr>
        <w:t xml:space="preserve"> to implement user preferences or program settings upon start-up of the application.</w:t>
      </w:r>
    </w:p>
    <w:p w14:paraId="18829267" w14:textId="77777777" w:rsidR="008647B8" w:rsidRPr="00D73078"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b/>
          <w:kern w:val="0"/>
          <w:lang w:eastAsia="en-AU" w:bidi="ar-SA"/>
        </w:rPr>
        <w:t>Make</w:t>
      </w:r>
      <w:r w:rsidRPr="00D73078">
        <w:rPr>
          <w:rFonts w:eastAsia="Times New Roman" w:cs="Arial"/>
          <w:kern w:val="0"/>
          <w:lang w:eastAsia="en-AU" w:bidi="ar-SA"/>
        </w:rPr>
        <w:t xml:space="preserve"> </w:t>
      </w:r>
      <w:r w:rsidRPr="00D73078">
        <w:rPr>
          <w:rFonts w:eastAsia="Times New Roman" w:cs="Arial"/>
          <w:b/>
          <w:kern w:val="0"/>
          <w:lang w:eastAsia="en-AU" w:bidi="ar-SA"/>
        </w:rPr>
        <w:t>use</w:t>
      </w:r>
      <w:r w:rsidRPr="00D73078">
        <w:rPr>
          <w:rFonts w:eastAsia="Times New Roman" w:cs="Arial"/>
          <w:kern w:val="0"/>
          <w:lang w:eastAsia="en-AU" w:bidi="ar-SA"/>
        </w:rPr>
        <w:t xml:space="preserve"> of </w:t>
      </w:r>
      <w:r w:rsidRPr="00D73078">
        <w:rPr>
          <w:rFonts w:eastAsia="Times New Roman" w:cs="Arial"/>
          <w:b/>
          <w:kern w:val="0"/>
          <w:lang w:eastAsia="en-AU" w:bidi="ar-SA"/>
        </w:rPr>
        <w:t>GUI components</w:t>
      </w:r>
      <w:r w:rsidRPr="00D73078">
        <w:rPr>
          <w:rFonts w:eastAsia="Times New Roman" w:cs="Arial"/>
          <w:kern w:val="0"/>
          <w:lang w:eastAsia="en-AU" w:bidi="ar-SA"/>
        </w:rPr>
        <w:t xml:space="preserve">: forms, textboxes, labels, buttons, combo boxes, data grids, and other components that your application needs. </w:t>
      </w:r>
    </w:p>
    <w:p w14:paraId="64373D00" w14:textId="77777777" w:rsidR="008647B8" w:rsidRPr="00D73078"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b/>
          <w:kern w:val="0"/>
          <w:lang w:eastAsia="en-AU" w:bidi="ar-SA"/>
        </w:rPr>
        <w:t>Ensure</w:t>
      </w:r>
      <w:r w:rsidRPr="00D73078">
        <w:rPr>
          <w:rFonts w:eastAsia="Times New Roman" w:cs="Arial"/>
          <w:kern w:val="0"/>
          <w:lang w:eastAsia="en-AU" w:bidi="ar-SA"/>
        </w:rPr>
        <w:t xml:space="preserve"> that the </w:t>
      </w:r>
      <w:r w:rsidRPr="00D73078">
        <w:rPr>
          <w:rFonts w:eastAsia="Times New Roman" w:cs="Arial"/>
          <w:b/>
          <w:kern w:val="0"/>
          <w:lang w:eastAsia="en-AU" w:bidi="ar-SA"/>
        </w:rPr>
        <w:t>GUI components</w:t>
      </w:r>
      <w:r w:rsidRPr="00D73078">
        <w:rPr>
          <w:rFonts w:eastAsia="Times New Roman" w:cs="Arial"/>
          <w:kern w:val="0"/>
          <w:lang w:eastAsia="en-AU" w:bidi="ar-SA"/>
        </w:rPr>
        <w:t xml:space="preserve"> </w:t>
      </w:r>
      <w:r w:rsidRPr="00D73078">
        <w:rPr>
          <w:rFonts w:eastAsia="Times New Roman" w:cs="Arial"/>
          <w:b/>
          <w:kern w:val="0"/>
          <w:lang w:eastAsia="en-AU" w:bidi="ar-SA"/>
        </w:rPr>
        <w:t>respond</w:t>
      </w:r>
      <w:r w:rsidRPr="00D73078">
        <w:rPr>
          <w:rFonts w:eastAsia="Times New Roman" w:cs="Arial"/>
          <w:kern w:val="0"/>
          <w:lang w:eastAsia="en-AU" w:bidi="ar-SA"/>
        </w:rPr>
        <w:t xml:space="preserve"> to </w:t>
      </w:r>
      <w:r w:rsidRPr="00D73078">
        <w:rPr>
          <w:rFonts w:eastAsia="Times New Roman" w:cs="Arial"/>
          <w:b/>
          <w:kern w:val="0"/>
          <w:lang w:eastAsia="en-AU" w:bidi="ar-SA"/>
        </w:rPr>
        <w:t>user’s</w:t>
      </w:r>
      <w:r w:rsidRPr="00D73078">
        <w:rPr>
          <w:rFonts w:eastAsia="Times New Roman" w:cs="Arial"/>
          <w:kern w:val="0"/>
          <w:lang w:eastAsia="en-AU" w:bidi="ar-SA"/>
        </w:rPr>
        <w:t xml:space="preserve"> </w:t>
      </w:r>
      <w:r w:rsidRPr="00D73078">
        <w:rPr>
          <w:rFonts w:eastAsia="Times New Roman" w:cs="Arial"/>
          <w:b/>
          <w:kern w:val="0"/>
          <w:lang w:eastAsia="en-AU" w:bidi="ar-SA"/>
        </w:rPr>
        <w:t>actions</w:t>
      </w:r>
      <w:r w:rsidRPr="00D73078">
        <w:rPr>
          <w:rFonts w:eastAsia="Times New Roman" w:cs="Arial"/>
          <w:kern w:val="0"/>
          <w:lang w:eastAsia="en-AU" w:bidi="ar-SA"/>
        </w:rPr>
        <w:t xml:space="preserve"> such as on button clicked, on double clicked of the data grid, on text changed and other GUI events.</w:t>
      </w:r>
    </w:p>
    <w:p w14:paraId="362C230F" w14:textId="77777777" w:rsidR="008647B8" w:rsidRPr="00D73078"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kern w:val="0"/>
          <w:lang w:eastAsia="en-AU" w:bidi="ar-SA"/>
        </w:rPr>
        <w:t xml:space="preserve">Make </w:t>
      </w:r>
      <w:r w:rsidRPr="00D73078">
        <w:rPr>
          <w:rFonts w:eastAsia="Times New Roman" w:cs="Arial"/>
          <w:b/>
          <w:kern w:val="0"/>
          <w:lang w:eastAsia="en-AU" w:bidi="ar-SA"/>
        </w:rPr>
        <w:t>use</w:t>
      </w:r>
      <w:r w:rsidRPr="00D73078">
        <w:rPr>
          <w:rFonts w:eastAsia="Times New Roman" w:cs="Arial"/>
          <w:kern w:val="0"/>
          <w:lang w:eastAsia="en-AU" w:bidi="ar-SA"/>
        </w:rPr>
        <w:t xml:space="preserve"> of </w:t>
      </w:r>
      <w:r w:rsidRPr="00D73078">
        <w:rPr>
          <w:rFonts w:eastAsia="Times New Roman" w:cs="Arial"/>
          <w:b/>
          <w:kern w:val="0"/>
          <w:lang w:eastAsia="en-AU" w:bidi="ar-SA"/>
        </w:rPr>
        <w:t>error</w:t>
      </w:r>
      <w:r w:rsidRPr="00D73078">
        <w:rPr>
          <w:rFonts w:eastAsia="Times New Roman" w:cs="Arial"/>
          <w:kern w:val="0"/>
          <w:lang w:eastAsia="en-AU" w:bidi="ar-SA"/>
        </w:rPr>
        <w:t xml:space="preserve"> </w:t>
      </w:r>
      <w:r w:rsidRPr="00D73078">
        <w:rPr>
          <w:rFonts w:eastAsia="Times New Roman" w:cs="Arial"/>
          <w:b/>
          <w:kern w:val="0"/>
          <w:lang w:eastAsia="en-AU" w:bidi="ar-SA"/>
        </w:rPr>
        <w:t>trapping</w:t>
      </w:r>
      <w:r w:rsidRPr="00D73078">
        <w:rPr>
          <w:rFonts w:eastAsia="Times New Roman" w:cs="Arial"/>
          <w:kern w:val="0"/>
          <w:lang w:eastAsia="en-AU" w:bidi="ar-SA"/>
        </w:rPr>
        <w:t xml:space="preserve"> </w:t>
      </w:r>
      <w:r w:rsidRPr="00D73078">
        <w:rPr>
          <w:rFonts w:eastAsia="Times New Roman" w:cs="Arial"/>
          <w:b/>
          <w:kern w:val="0"/>
          <w:lang w:eastAsia="en-AU" w:bidi="ar-SA"/>
        </w:rPr>
        <w:t>techniques</w:t>
      </w:r>
      <w:r w:rsidRPr="00D73078">
        <w:rPr>
          <w:rFonts w:eastAsia="Times New Roman" w:cs="Arial"/>
          <w:kern w:val="0"/>
          <w:lang w:eastAsia="en-AU" w:bidi="ar-SA"/>
        </w:rPr>
        <w:t xml:space="preserve"> to trap logical errors and action as necessary.</w:t>
      </w:r>
    </w:p>
    <w:p w14:paraId="5649CC2B" w14:textId="77777777" w:rsidR="008647B8" w:rsidRPr="00D73078"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b/>
          <w:kern w:val="0"/>
          <w:lang w:eastAsia="en-AU" w:bidi="ar-SA"/>
        </w:rPr>
        <w:t>Make</w:t>
      </w:r>
      <w:r w:rsidRPr="00D73078">
        <w:rPr>
          <w:rFonts w:eastAsia="Times New Roman" w:cs="Arial"/>
          <w:kern w:val="0"/>
          <w:lang w:eastAsia="en-AU" w:bidi="ar-SA"/>
        </w:rPr>
        <w:t xml:space="preserve"> </w:t>
      </w:r>
      <w:r w:rsidRPr="00D73078">
        <w:rPr>
          <w:rFonts w:eastAsia="Times New Roman" w:cs="Arial"/>
          <w:b/>
          <w:kern w:val="0"/>
          <w:lang w:eastAsia="en-AU" w:bidi="ar-SA"/>
        </w:rPr>
        <w:t>use</w:t>
      </w:r>
      <w:r w:rsidRPr="00D73078">
        <w:rPr>
          <w:rFonts w:eastAsia="Times New Roman" w:cs="Arial"/>
          <w:kern w:val="0"/>
          <w:lang w:eastAsia="en-AU" w:bidi="ar-SA"/>
        </w:rPr>
        <w:t xml:space="preserve"> of a </w:t>
      </w:r>
      <w:r w:rsidRPr="00D73078">
        <w:rPr>
          <w:rFonts w:eastAsia="Times New Roman" w:cs="Arial"/>
          <w:b/>
          <w:kern w:val="0"/>
          <w:lang w:eastAsia="en-AU" w:bidi="ar-SA"/>
        </w:rPr>
        <w:t>class</w:t>
      </w:r>
      <w:r w:rsidRPr="00D73078">
        <w:rPr>
          <w:rFonts w:eastAsia="Times New Roman" w:cs="Arial"/>
          <w:kern w:val="0"/>
          <w:lang w:eastAsia="en-AU" w:bidi="ar-SA"/>
        </w:rPr>
        <w:t xml:space="preserve"> that </w:t>
      </w:r>
      <w:r w:rsidRPr="00D73078">
        <w:rPr>
          <w:rFonts w:eastAsia="Times New Roman" w:cs="Arial"/>
          <w:b/>
          <w:kern w:val="0"/>
          <w:lang w:eastAsia="en-AU" w:bidi="ar-SA"/>
        </w:rPr>
        <w:t>inherits</w:t>
      </w:r>
      <w:r w:rsidRPr="00D73078">
        <w:rPr>
          <w:rFonts w:eastAsia="Times New Roman" w:cs="Arial"/>
          <w:kern w:val="0"/>
          <w:lang w:eastAsia="en-AU" w:bidi="ar-SA"/>
        </w:rPr>
        <w:t xml:space="preserve"> </w:t>
      </w:r>
      <w:r w:rsidRPr="00D73078">
        <w:rPr>
          <w:rFonts w:eastAsia="Times New Roman" w:cs="Arial"/>
          <w:b/>
          <w:kern w:val="0"/>
          <w:lang w:eastAsia="en-AU" w:bidi="ar-SA"/>
        </w:rPr>
        <w:t>from</w:t>
      </w:r>
      <w:r w:rsidRPr="00D73078">
        <w:rPr>
          <w:rFonts w:eastAsia="Times New Roman" w:cs="Arial"/>
          <w:kern w:val="0"/>
          <w:lang w:eastAsia="en-AU" w:bidi="ar-SA"/>
        </w:rPr>
        <w:t xml:space="preserve"> </w:t>
      </w:r>
      <w:r w:rsidRPr="00D73078">
        <w:rPr>
          <w:rFonts w:eastAsia="Times New Roman" w:cs="Arial"/>
          <w:b/>
          <w:kern w:val="0"/>
          <w:lang w:eastAsia="en-AU" w:bidi="ar-SA"/>
        </w:rPr>
        <w:t>either</w:t>
      </w:r>
      <w:r w:rsidRPr="00D73078">
        <w:rPr>
          <w:rFonts w:eastAsia="Times New Roman" w:cs="Arial"/>
          <w:kern w:val="0"/>
          <w:lang w:eastAsia="en-AU" w:bidi="ar-SA"/>
        </w:rPr>
        <w:t xml:space="preserve"> </w:t>
      </w:r>
      <w:r w:rsidRPr="00D73078">
        <w:rPr>
          <w:rFonts w:eastAsia="Times New Roman" w:cs="Arial"/>
          <w:b/>
          <w:kern w:val="0"/>
          <w:lang w:eastAsia="en-AU" w:bidi="ar-SA"/>
        </w:rPr>
        <w:t>multiple</w:t>
      </w:r>
      <w:r w:rsidRPr="00D73078">
        <w:rPr>
          <w:rFonts w:eastAsia="Times New Roman" w:cs="Arial"/>
          <w:kern w:val="0"/>
          <w:lang w:eastAsia="en-AU" w:bidi="ar-SA"/>
        </w:rPr>
        <w:t xml:space="preserve"> </w:t>
      </w:r>
      <w:r w:rsidRPr="00D73078">
        <w:rPr>
          <w:rFonts w:eastAsia="Times New Roman" w:cs="Arial"/>
          <w:b/>
          <w:kern w:val="0"/>
          <w:lang w:eastAsia="en-AU" w:bidi="ar-SA"/>
        </w:rPr>
        <w:t>classes</w:t>
      </w:r>
      <w:r w:rsidRPr="00D73078">
        <w:rPr>
          <w:rFonts w:eastAsia="Times New Roman" w:cs="Arial"/>
          <w:kern w:val="0"/>
          <w:lang w:eastAsia="en-AU" w:bidi="ar-SA"/>
        </w:rPr>
        <w:t xml:space="preserve"> or </w:t>
      </w:r>
      <w:r w:rsidRPr="00D73078">
        <w:rPr>
          <w:rFonts w:eastAsia="Times New Roman" w:cs="Arial"/>
          <w:b/>
          <w:kern w:val="0"/>
          <w:lang w:eastAsia="en-AU" w:bidi="ar-SA"/>
        </w:rPr>
        <w:t>class</w:t>
      </w:r>
      <w:r w:rsidRPr="00D73078">
        <w:rPr>
          <w:rFonts w:eastAsia="Times New Roman" w:cs="Arial"/>
          <w:kern w:val="0"/>
          <w:lang w:eastAsia="en-AU" w:bidi="ar-SA"/>
        </w:rPr>
        <w:t xml:space="preserve"> </w:t>
      </w:r>
      <w:r w:rsidRPr="00D73078">
        <w:rPr>
          <w:rFonts w:eastAsia="Times New Roman" w:cs="Arial"/>
          <w:b/>
          <w:kern w:val="0"/>
          <w:lang w:eastAsia="en-AU" w:bidi="ar-SA"/>
        </w:rPr>
        <w:t>Interface</w:t>
      </w:r>
      <w:r w:rsidRPr="00D73078">
        <w:rPr>
          <w:rFonts w:eastAsia="Times New Roman" w:cs="Arial"/>
          <w:kern w:val="0"/>
          <w:lang w:eastAsia="en-AU" w:bidi="ar-SA"/>
        </w:rPr>
        <w:t xml:space="preserve"> by either incorporating it to this project or developing a stand-alone application to demonstrate multiple inheritance.</w:t>
      </w:r>
    </w:p>
    <w:p w14:paraId="682A5FAA" w14:textId="77777777" w:rsidR="008647B8" w:rsidRPr="00D73078"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b/>
          <w:kern w:val="0"/>
          <w:lang w:eastAsia="en-AU" w:bidi="ar-SA"/>
        </w:rPr>
        <w:t>Write</w:t>
      </w:r>
      <w:r w:rsidRPr="00D73078">
        <w:rPr>
          <w:rFonts w:eastAsia="Times New Roman" w:cs="Arial"/>
          <w:kern w:val="0"/>
          <w:lang w:eastAsia="en-AU" w:bidi="ar-SA"/>
        </w:rPr>
        <w:t xml:space="preserve"> </w:t>
      </w:r>
      <w:r w:rsidRPr="00D73078">
        <w:rPr>
          <w:rFonts w:eastAsia="Times New Roman" w:cs="Arial"/>
          <w:b/>
          <w:kern w:val="0"/>
          <w:lang w:eastAsia="en-AU" w:bidi="ar-SA"/>
        </w:rPr>
        <w:t>code</w:t>
      </w:r>
      <w:r w:rsidRPr="00D73078">
        <w:rPr>
          <w:rFonts w:eastAsia="Times New Roman" w:cs="Arial"/>
          <w:kern w:val="0"/>
          <w:lang w:eastAsia="en-AU" w:bidi="ar-SA"/>
        </w:rPr>
        <w:t xml:space="preserve"> that </w:t>
      </w:r>
      <w:r w:rsidRPr="00D73078">
        <w:rPr>
          <w:rFonts w:eastAsia="Times New Roman" w:cs="Arial"/>
          <w:b/>
          <w:kern w:val="0"/>
          <w:lang w:eastAsia="en-AU" w:bidi="ar-SA"/>
        </w:rPr>
        <w:t>follows</w:t>
      </w:r>
      <w:r w:rsidRPr="00D73078">
        <w:rPr>
          <w:rFonts w:eastAsia="Times New Roman" w:cs="Arial"/>
          <w:kern w:val="0"/>
          <w:lang w:eastAsia="en-AU" w:bidi="ar-SA"/>
        </w:rPr>
        <w:t xml:space="preserve"> the </w:t>
      </w:r>
      <w:r w:rsidRPr="00D73078">
        <w:rPr>
          <w:rFonts w:eastAsia="Times New Roman" w:cs="Arial"/>
          <w:b/>
          <w:kern w:val="0"/>
          <w:lang w:eastAsia="en-AU" w:bidi="ar-SA"/>
        </w:rPr>
        <w:t>coding</w:t>
      </w:r>
      <w:r w:rsidRPr="00D73078">
        <w:rPr>
          <w:rFonts w:eastAsia="Times New Roman" w:cs="Arial"/>
          <w:kern w:val="0"/>
          <w:lang w:eastAsia="en-AU" w:bidi="ar-SA"/>
        </w:rPr>
        <w:t xml:space="preserve"> </w:t>
      </w:r>
      <w:r w:rsidRPr="00D73078">
        <w:rPr>
          <w:rFonts w:eastAsia="Times New Roman" w:cs="Arial"/>
          <w:b/>
          <w:kern w:val="0"/>
          <w:lang w:eastAsia="en-AU" w:bidi="ar-SA"/>
        </w:rPr>
        <w:t>standards</w:t>
      </w:r>
      <w:r w:rsidRPr="00D73078">
        <w:rPr>
          <w:rFonts w:eastAsia="Times New Roman" w:cs="Arial"/>
          <w:kern w:val="0"/>
          <w:lang w:eastAsia="en-AU" w:bidi="ar-SA"/>
        </w:rPr>
        <w:t xml:space="preserve"> and </w:t>
      </w:r>
      <w:r w:rsidRPr="00D73078">
        <w:rPr>
          <w:rFonts w:eastAsia="Times New Roman" w:cs="Arial"/>
          <w:b/>
          <w:kern w:val="0"/>
          <w:lang w:eastAsia="en-AU" w:bidi="ar-SA"/>
        </w:rPr>
        <w:t>naming</w:t>
      </w:r>
      <w:r w:rsidRPr="00D73078">
        <w:rPr>
          <w:rFonts w:eastAsia="Times New Roman" w:cs="Arial"/>
          <w:kern w:val="0"/>
          <w:lang w:eastAsia="en-AU" w:bidi="ar-SA"/>
        </w:rPr>
        <w:t xml:space="preserve"> </w:t>
      </w:r>
      <w:r w:rsidRPr="00D73078">
        <w:rPr>
          <w:rFonts w:eastAsia="Times New Roman" w:cs="Arial"/>
          <w:b/>
          <w:kern w:val="0"/>
          <w:lang w:eastAsia="en-AU" w:bidi="ar-SA"/>
        </w:rPr>
        <w:t>conventions</w:t>
      </w:r>
      <w:r w:rsidRPr="00D73078">
        <w:rPr>
          <w:rFonts w:eastAsia="Times New Roman" w:cs="Arial"/>
          <w:kern w:val="0"/>
          <w:lang w:eastAsia="en-AU" w:bidi="ar-SA"/>
        </w:rPr>
        <w:t xml:space="preserve"> </w:t>
      </w:r>
      <w:r w:rsidRPr="00D73078">
        <w:rPr>
          <w:rFonts w:eastAsia="Times New Roman" w:cs="Arial"/>
          <w:b/>
          <w:kern w:val="0"/>
          <w:lang w:eastAsia="en-AU" w:bidi="ar-SA"/>
        </w:rPr>
        <w:t>outlined</w:t>
      </w:r>
      <w:r w:rsidRPr="00D73078">
        <w:rPr>
          <w:rFonts w:eastAsia="Times New Roman" w:cs="Arial"/>
          <w:kern w:val="0"/>
          <w:lang w:eastAsia="en-AU" w:bidi="ar-SA"/>
        </w:rPr>
        <w:t xml:space="preserve"> in the </w:t>
      </w:r>
      <w:r w:rsidRPr="00D73078">
        <w:rPr>
          <w:rFonts w:eastAsia="Times New Roman" w:cs="Arial"/>
          <w:b/>
          <w:kern w:val="0"/>
          <w:lang w:eastAsia="en-AU" w:bidi="ar-SA"/>
        </w:rPr>
        <w:t>programming</w:t>
      </w:r>
      <w:r w:rsidRPr="00D73078">
        <w:rPr>
          <w:rFonts w:eastAsia="Times New Roman" w:cs="Arial"/>
          <w:kern w:val="0"/>
          <w:lang w:eastAsia="en-AU" w:bidi="ar-SA"/>
        </w:rPr>
        <w:t xml:space="preserve"> </w:t>
      </w:r>
      <w:r w:rsidRPr="00D73078">
        <w:rPr>
          <w:rFonts w:eastAsia="Times New Roman" w:cs="Arial"/>
          <w:b/>
          <w:kern w:val="0"/>
          <w:lang w:eastAsia="en-AU" w:bidi="ar-SA"/>
        </w:rPr>
        <w:t>guidelines</w:t>
      </w:r>
      <w:r w:rsidRPr="00D73078">
        <w:rPr>
          <w:rFonts w:eastAsia="Times New Roman" w:cs="Arial"/>
          <w:kern w:val="0"/>
          <w:lang w:eastAsia="en-AU" w:bidi="ar-SA"/>
        </w:rPr>
        <w:t xml:space="preserve"> you have obtained in Task 1 and ensure to </w:t>
      </w:r>
      <w:r w:rsidRPr="00D73078">
        <w:rPr>
          <w:rFonts w:eastAsia="Times New Roman" w:cs="Arial"/>
          <w:b/>
          <w:kern w:val="0"/>
          <w:lang w:eastAsia="en-AU" w:bidi="ar-SA"/>
        </w:rPr>
        <w:t>include</w:t>
      </w:r>
      <w:r w:rsidRPr="00D73078">
        <w:rPr>
          <w:rFonts w:eastAsia="Times New Roman" w:cs="Arial"/>
          <w:kern w:val="0"/>
          <w:lang w:eastAsia="en-AU" w:bidi="ar-SA"/>
        </w:rPr>
        <w:t xml:space="preserve"> </w:t>
      </w:r>
      <w:r w:rsidRPr="00D73078">
        <w:rPr>
          <w:rFonts w:eastAsia="Times New Roman" w:cs="Arial"/>
          <w:b/>
          <w:kern w:val="0"/>
          <w:lang w:eastAsia="en-AU" w:bidi="ar-SA"/>
        </w:rPr>
        <w:t>comment-blocks</w:t>
      </w:r>
      <w:r w:rsidRPr="00D73078">
        <w:rPr>
          <w:rFonts w:eastAsia="Times New Roman" w:cs="Arial"/>
          <w:kern w:val="0"/>
          <w:lang w:eastAsia="en-AU" w:bidi="ar-SA"/>
        </w:rPr>
        <w:t xml:space="preserve"> for user-defined methods.</w:t>
      </w:r>
    </w:p>
    <w:p w14:paraId="3CA4F8FD" w14:textId="77777777" w:rsidR="008647B8" w:rsidRPr="00D73078" w:rsidRDefault="008647B8" w:rsidP="00D73078">
      <w:pPr>
        <w:widowControl/>
        <w:numPr>
          <w:ilvl w:val="0"/>
          <w:numId w:val="12"/>
        </w:numPr>
        <w:tabs>
          <w:tab w:val="left" w:pos="567"/>
        </w:tabs>
        <w:suppressAutoHyphens w:val="0"/>
        <w:spacing w:before="0" w:after="0" w:line="360" w:lineRule="auto"/>
        <w:ind w:left="567" w:hanging="567"/>
        <w:rPr>
          <w:rFonts w:eastAsia="Times New Roman" w:cs="Arial"/>
          <w:kern w:val="0"/>
          <w:lang w:eastAsia="en-AU" w:bidi="ar-SA"/>
        </w:rPr>
      </w:pPr>
      <w:r w:rsidRPr="00D73078">
        <w:rPr>
          <w:rFonts w:eastAsia="Times New Roman" w:cs="Arial"/>
          <w:kern w:val="0"/>
          <w:lang w:eastAsia="en-AU" w:bidi="ar-SA"/>
        </w:rPr>
        <w:t xml:space="preserve">To </w:t>
      </w:r>
      <w:r w:rsidRPr="00D73078">
        <w:rPr>
          <w:rFonts w:eastAsia="Times New Roman" w:cs="Arial"/>
          <w:b/>
          <w:kern w:val="0"/>
          <w:lang w:eastAsia="en-AU" w:bidi="ar-SA"/>
        </w:rPr>
        <w:t>ensure</w:t>
      </w:r>
      <w:r w:rsidRPr="00D73078">
        <w:rPr>
          <w:rFonts w:eastAsia="Times New Roman" w:cs="Arial"/>
          <w:kern w:val="0"/>
          <w:lang w:eastAsia="en-AU" w:bidi="ar-SA"/>
        </w:rPr>
        <w:t xml:space="preserve"> all </w:t>
      </w:r>
      <w:r w:rsidRPr="00D73078">
        <w:rPr>
          <w:rFonts w:eastAsia="Times New Roman" w:cs="Arial"/>
          <w:b/>
          <w:kern w:val="0"/>
          <w:lang w:eastAsia="en-AU" w:bidi="ar-SA"/>
        </w:rPr>
        <w:t>syntax</w:t>
      </w:r>
      <w:r w:rsidRPr="00D73078">
        <w:rPr>
          <w:rFonts w:eastAsia="Times New Roman" w:cs="Arial"/>
          <w:kern w:val="0"/>
          <w:lang w:eastAsia="en-AU" w:bidi="ar-SA"/>
        </w:rPr>
        <w:t xml:space="preserve"> and </w:t>
      </w:r>
      <w:r w:rsidRPr="00D73078">
        <w:rPr>
          <w:rFonts w:eastAsia="Times New Roman" w:cs="Arial"/>
          <w:b/>
          <w:kern w:val="0"/>
          <w:lang w:eastAsia="en-AU" w:bidi="ar-SA"/>
        </w:rPr>
        <w:t>logic</w:t>
      </w:r>
      <w:r w:rsidRPr="00D73078">
        <w:rPr>
          <w:rFonts w:eastAsia="Times New Roman" w:cs="Arial"/>
          <w:kern w:val="0"/>
          <w:lang w:eastAsia="en-AU" w:bidi="ar-SA"/>
        </w:rPr>
        <w:t xml:space="preserve"> </w:t>
      </w:r>
      <w:r w:rsidRPr="00D73078">
        <w:rPr>
          <w:rFonts w:eastAsia="Times New Roman" w:cs="Arial"/>
          <w:b/>
          <w:kern w:val="0"/>
          <w:lang w:eastAsia="en-AU" w:bidi="ar-SA"/>
        </w:rPr>
        <w:t>errors</w:t>
      </w:r>
      <w:r w:rsidRPr="00D73078">
        <w:rPr>
          <w:rFonts w:eastAsia="Times New Roman" w:cs="Arial"/>
          <w:kern w:val="0"/>
          <w:lang w:eastAsia="en-AU" w:bidi="ar-SA"/>
        </w:rPr>
        <w:t xml:space="preserve"> are </w:t>
      </w:r>
      <w:r w:rsidRPr="00D73078">
        <w:rPr>
          <w:rFonts w:eastAsia="Times New Roman" w:cs="Arial"/>
          <w:b/>
          <w:kern w:val="0"/>
          <w:lang w:eastAsia="en-AU" w:bidi="ar-SA"/>
        </w:rPr>
        <w:t>identified</w:t>
      </w:r>
      <w:r w:rsidRPr="00D73078">
        <w:rPr>
          <w:rFonts w:eastAsia="Times New Roman" w:cs="Arial"/>
          <w:kern w:val="0"/>
          <w:lang w:eastAsia="en-AU" w:bidi="ar-SA"/>
        </w:rPr>
        <w:t xml:space="preserve"> and the debugging process, outcomes and corrections comply with program specification:</w:t>
      </w:r>
    </w:p>
    <w:p w14:paraId="1FF0E1E5" w14:textId="77777777" w:rsidR="008647B8" w:rsidRPr="00D73078"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kern w:val="0"/>
          <w:lang w:eastAsia="en-AU" w:bidi="ar-SA"/>
        </w:rPr>
        <w:t xml:space="preserve"> </w:t>
      </w:r>
      <w:r w:rsidRPr="00D73078">
        <w:rPr>
          <w:rFonts w:eastAsia="Times New Roman" w:cs="Arial"/>
          <w:b/>
          <w:kern w:val="0"/>
          <w:lang w:eastAsia="en-AU" w:bidi="ar-SA"/>
        </w:rPr>
        <w:t>Use</w:t>
      </w:r>
      <w:r w:rsidRPr="00D73078">
        <w:rPr>
          <w:rFonts w:eastAsia="Times New Roman" w:cs="Arial"/>
          <w:kern w:val="0"/>
          <w:lang w:eastAsia="en-AU" w:bidi="ar-SA"/>
        </w:rPr>
        <w:t xml:space="preserve"> the </w:t>
      </w:r>
      <w:r w:rsidRPr="00D73078">
        <w:rPr>
          <w:rFonts w:eastAsia="Times New Roman" w:cs="Arial"/>
          <w:b/>
          <w:kern w:val="0"/>
          <w:lang w:eastAsia="en-AU" w:bidi="ar-SA"/>
        </w:rPr>
        <w:t>debugging</w:t>
      </w:r>
      <w:r w:rsidRPr="00D73078">
        <w:rPr>
          <w:rFonts w:eastAsia="Times New Roman" w:cs="Arial"/>
          <w:kern w:val="0"/>
          <w:lang w:eastAsia="en-AU" w:bidi="ar-SA"/>
        </w:rPr>
        <w:t xml:space="preserve"> </w:t>
      </w:r>
      <w:r w:rsidRPr="00D73078">
        <w:rPr>
          <w:rFonts w:eastAsia="Times New Roman" w:cs="Arial"/>
          <w:b/>
          <w:kern w:val="0"/>
          <w:lang w:eastAsia="en-AU" w:bidi="ar-SA"/>
        </w:rPr>
        <w:t>tools</w:t>
      </w:r>
      <w:r w:rsidRPr="00D73078">
        <w:rPr>
          <w:rFonts w:eastAsia="Times New Roman" w:cs="Arial"/>
          <w:kern w:val="0"/>
          <w:lang w:eastAsia="en-AU" w:bidi="ar-SA"/>
        </w:rPr>
        <w:t xml:space="preserve"> including trace and watches to create a log of syntax and logic errors </w:t>
      </w:r>
    </w:p>
    <w:p w14:paraId="7716DBD0" w14:textId="77777777" w:rsidR="008647B8" w:rsidRPr="00D73078"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b/>
          <w:kern w:val="0"/>
          <w:lang w:eastAsia="en-AU" w:bidi="ar-SA"/>
        </w:rPr>
        <w:t>Outline</w:t>
      </w:r>
      <w:r w:rsidRPr="00D73078">
        <w:rPr>
          <w:rFonts w:eastAsia="Times New Roman" w:cs="Arial"/>
          <w:kern w:val="0"/>
          <w:lang w:eastAsia="en-AU" w:bidi="ar-SA"/>
        </w:rPr>
        <w:t xml:space="preserve"> the </w:t>
      </w:r>
      <w:r w:rsidRPr="00D73078">
        <w:rPr>
          <w:rFonts w:eastAsia="Times New Roman" w:cs="Arial"/>
          <w:b/>
          <w:kern w:val="0"/>
          <w:lang w:eastAsia="en-AU" w:bidi="ar-SA"/>
        </w:rPr>
        <w:t>solutions</w:t>
      </w:r>
      <w:r w:rsidRPr="00D73078">
        <w:rPr>
          <w:rFonts w:eastAsia="Times New Roman" w:cs="Arial"/>
          <w:kern w:val="0"/>
          <w:lang w:eastAsia="en-AU" w:bidi="ar-SA"/>
        </w:rPr>
        <w:t xml:space="preserve"> </w:t>
      </w:r>
      <w:r w:rsidRPr="00D73078">
        <w:rPr>
          <w:rFonts w:eastAsia="Times New Roman" w:cs="Arial"/>
          <w:b/>
          <w:kern w:val="0"/>
          <w:lang w:eastAsia="en-AU" w:bidi="ar-SA"/>
        </w:rPr>
        <w:t>applied</w:t>
      </w:r>
    </w:p>
    <w:p w14:paraId="42FBC1A9" w14:textId="77777777" w:rsidR="008647B8" w:rsidRPr="00D73078"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kern w:val="0"/>
          <w:lang w:eastAsia="en-AU" w:bidi="ar-SA"/>
        </w:rPr>
        <w:t xml:space="preserve">Create a technical report and include this under the section “Defect Logs”.  </w:t>
      </w:r>
    </w:p>
    <w:p w14:paraId="4F41370D" w14:textId="77777777" w:rsidR="008647B8" w:rsidRPr="00D73078"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kern w:val="0"/>
          <w:lang w:eastAsia="en-AU" w:bidi="ar-SA"/>
        </w:rPr>
        <w:t>Include screenshots and steps of using these tools under the section “Debugging Tools in Action”.</w:t>
      </w:r>
    </w:p>
    <w:p w14:paraId="13E9D294" w14:textId="77777777" w:rsidR="008647B8" w:rsidRPr="00D73078" w:rsidRDefault="008647B8" w:rsidP="00D73078">
      <w:pPr>
        <w:widowControl/>
        <w:numPr>
          <w:ilvl w:val="0"/>
          <w:numId w:val="12"/>
        </w:numPr>
        <w:tabs>
          <w:tab w:val="left" w:pos="567"/>
        </w:tabs>
        <w:suppressAutoHyphens w:val="0"/>
        <w:spacing w:before="0" w:after="0" w:line="360" w:lineRule="auto"/>
        <w:ind w:left="567" w:hanging="567"/>
        <w:rPr>
          <w:rFonts w:eastAsia="Times New Roman" w:cs="Arial"/>
          <w:kern w:val="0"/>
          <w:lang w:eastAsia="en-AU" w:bidi="ar-SA"/>
        </w:rPr>
      </w:pPr>
      <w:r w:rsidRPr="00D73078">
        <w:rPr>
          <w:rFonts w:eastAsia="Times New Roman" w:cs="Arial"/>
          <w:b/>
          <w:kern w:val="0"/>
          <w:lang w:eastAsia="en-AU" w:bidi="ar-SA"/>
        </w:rPr>
        <w:t>Create</w:t>
      </w:r>
      <w:r w:rsidRPr="00D73078">
        <w:rPr>
          <w:rFonts w:eastAsia="Times New Roman" w:cs="Arial"/>
          <w:kern w:val="0"/>
          <w:lang w:eastAsia="en-AU" w:bidi="ar-SA"/>
        </w:rPr>
        <w:t xml:space="preserve"> and </w:t>
      </w:r>
      <w:r w:rsidRPr="00D73078">
        <w:rPr>
          <w:rFonts w:eastAsia="Times New Roman" w:cs="Arial"/>
          <w:b/>
          <w:kern w:val="0"/>
          <w:lang w:eastAsia="en-AU" w:bidi="ar-SA"/>
        </w:rPr>
        <w:t>prepare</w:t>
      </w:r>
      <w:r w:rsidRPr="00D73078">
        <w:rPr>
          <w:rFonts w:eastAsia="Times New Roman" w:cs="Arial"/>
          <w:kern w:val="0"/>
          <w:lang w:eastAsia="en-AU" w:bidi="ar-SA"/>
        </w:rPr>
        <w:t xml:space="preserve"> </w:t>
      </w:r>
      <w:r w:rsidRPr="00D73078">
        <w:rPr>
          <w:rFonts w:eastAsia="Times New Roman" w:cs="Arial"/>
          <w:b/>
          <w:kern w:val="0"/>
          <w:lang w:eastAsia="en-AU" w:bidi="ar-SA"/>
        </w:rPr>
        <w:t>test</w:t>
      </w:r>
      <w:r w:rsidRPr="00D73078">
        <w:rPr>
          <w:rFonts w:eastAsia="Times New Roman" w:cs="Arial"/>
          <w:kern w:val="0"/>
          <w:lang w:eastAsia="en-AU" w:bidi="ar-SA"/>
        </w:rPr>
        <w:t xml:space="preserve"> </w:t>
      </w:r>
      <w:r w:rsidRPr="00D73078">
        <w:rPr>
          <w:rFonts w:eastAsia="Times New Roman" w:cs="Arial"/>
          <w:b/>
          <w:kern w:val="0"/>
          <w:lang w:eastAsia="en-AU" w:bidi="ar-SA"/>
        </w:rPr>
        <w:t>data</w:t>
      </w:r>
      <w:r w:rsidRPr="00D73078">
        <w:rPr>
          <w:rFonts w:eastAsia="Times New Roman" w:cs="Arial"/>
          <w:kern w:val="0"/>
          <w:lang w:eastAsia="en-AU" w:bidi="ar-SA"/>
        </w:rPr>
        <w:t xml:space="preserve"> to confirm code meets design specifications.</w:t>
      </w:r>
    </w:p>
    <w:p w14:paraId="0C403DFA" w14:textId="77777777" w:rsidR="008647B8" w:rsidRPr="00D73078" w:rsidRDefault="008647B8" w:rsidP="00D73078">
      <w:pPr>
        <w:widowControl/>
        <w:numPr>
          <w:ilvl w:val="0"/>
          <w:numId w:val="12"/>
        </w:numPr>
        <w:tabs>
          <w:tab w:val="left" w:pos="567"/>
        </w:tabs>
        <w:suppressAutoHyphens w:val="0"/>
        <w:spacing w:before="0" w:after="0" w:line="360" w:lineRule="auto"/>
        <w:ind w:left="567" w:hanging="567"/>
        <w:rPr>
          <w:rFonts w:eastAsia="Times New Roman" w:cs="Arial"/>
          <w:kern w:val="0"/>
          <w:lang w:eastAsia="en-AU" w:bidi="ar-SA"/>
        </w:rPr>
      </w:pPr>
      <w:r w:rsidRPr="00D73078">
        <w:rPr>
          <w:rFonts w:eastAsia="Times New Roman" w:cs="Arial"/>
          <w:b/>
          <w:kern w:val="0"/>
          <w:lang w:eastAsia="en-AU" w:bidi="ar-SA"/>
        </w:rPr>
        <w:t>Perform</w:t>
      </w:r>
      <w:r w:rsidRPr="00D73078">
        <w:rPr>
          <w:rFonts w:eastAsia="Times New Roman" w:cs="Arial"/>
          <w:kern w:val="0"/>
          <w:lang w:eastAsia="en-AU" w:bidi="ar-SA"/>
        </w:rPr>
        <w:t xml:space="preserve"> </w:t>
      </w:r>
      <w:r w:rsidRPr="00D73078">
        <w:rPr>
          <w:rFonts w:eastAsia="Times New Roman" w:cs="Arial"/>
          <w:b/>
          <w:kern w:val="0"/>
          <w:lang w:eastAsia="en-AU" w:bidi="ar-SA"/>
        </w:rPr>
        <w:t>testing</w:t>
      </w:r>
      <w:r w:rsidRPr="00D73078">
        <w:rPr>
          <w:rFonts w:eastAsia="Times New Roman" w:cs="Arial"/>
          <w:kern w:val="0"/>
          <w:lang w:eastAsia="en-AU" w:bidi="ar-SA"/>
        </w:rPr>
        <w:t xml:space="preserve"> </w:t>
      </w:r>
      <w:r w:rsidRPr="00D73078">
        <w:rPr>
          <w:rFonts w:eastAsia="Times New Roman" w:cs="Arial"/>
          <w:b/>
          <w:kern w:val="0"/>
          <w:lang w:eastAsia="en-AU" w:bidi="ar-SA"/>
        </w:rPr>
        <w:t>using</w:t>
      </w:r>
      <w:r w:rsidRPr="00D73078">
        <w:rPr>
          <w:rFonts w:eastAsia="Times New Roman" w:cs="Arial"/>
          <w:kern w:val="0"/>
          <w:lang w:eastAsia="en-AU" w:bidi="ar-SA"/>
        </w:rPr>
        <w:t xml:space="preserve"> the </w:t>
      </w:r>
      <w:r w:rsidRPr="00D73078">
        <w:rPr>
          <w:rFonts w:eastAsia="Times New Roman" w:cs="Arial"/>
          <w:b/>
          <w:kern w:val="0"/>
          <w:lang w:eastAsia="en-AU" w:bidi="ar-SA"/>
        </w:rPr>
        <w:t>prepared</w:t>
      </w:r>
      <w:r w:rsidRPr="00D73078">
        <w:rPr>
          <w:rFonts w:eastAsia="Times New Roman" w:cs="Arial"/>
          <w:kern w:val="0"/>
          <w:lang w:eastAsia="en-AU" w:bidi="ar-SA"/>
        </w:rPr>
        <w:t xml:space="preserve"> </w:t>
      </w:r>
      <w:r w:rsidRPr="00D73078">
        <w:rPr>
          <w:rFonts w:eastAsia="Times New Roman" w:cs="Arial"/>
          <w:b/>
          <w:kern w:val="0"/>
          <w:lang w:eastAsia="en-AU" w:bidi="ar-SA"/>
        </w:rPr>
        <w:t>test</w:t>
      </w:r>
      <w:r w:rsidRPr="00D73078">
        <w:rPr>
          <w:rFonts w:eastAsia="Times New Roman" w:cs="Arial"/>
          <w:kern w:val="0"/>
          <w:lang w:eastAsia="en-AU" w:bidi="ar-SA"/>
        </w:rPr>
        <w:t xml:space="preserve"> </w:t>
      </w:r>
      <w:r w:rsidRPr="00D73078">
        <w:rPr>
          <w:rFonts w:eastAsia="Times New Roman" w:cs="Arial"/>
          <w:b/>
          <w:kern w:val="0"/>
          <w:lang w:eastAsia="en-AU" w:bidi="ar-SA"/>
        </w:rPr>
        <w:t>data</w:t>
      </w:r>
      <w:r w:rsidRPr="00D73078">
        <w:rPr>
          <w:rFonts w:eastAsia="Times New Roman" w:cs="Arial"/>
          <w:kern w:val="0"/>
          <w:lang w:eastAsia="en-AU" w:bidi="ar-SA"/>
        </w:rPr>
        <w:t xml:space="preserve"> and </w:t>
      </w:r>
      <w:r w:rsidRPr="00D73078">
        <w:rPr>
          <w:rFonts w:eastAsia="Times New Roman" w:cs="Arial"/>
          <w:b/>
          <w:kern w:val="0"/>
          <w:lang w:eastAsia="en-AU" w:bidi="ar-SA"/>
        </w:rPr>
        <w:t>document</w:t>
      </w:r>
      <w:r w:rsidRPr="00D73078">
        <w:rPr>
          <w:rFonts w:eastAsia="Times New Roman" w:cs="Arial"/>
          <w:kern w:val="0"/>
          <w:lang w:eastAsia="en-AU" w:bidi="ar-SA"/>
        </w:rPr>
        <w:t xml:space="preserve"> the </w:t>
      </w:r>
      <w:r w:rsidRPr="00D73078">
        <w:rPr>
          <w:rFonts w:eastAsia="Times New Roman" w:cs="Arial"/>
          <w:b/>
          <w:kern w:val="0"/>
          <w:lang w:eastAsia="en-AU" w:bidi="ar-SA"/>
        </w:rPr>
        <w:t>test</w:t>
      </w:r>
      <w:r w:rsidRPr="00D73078">
        <w:rPr>
          <w:rFonts w:eastAsia="Times New Roman" w:cs="Arial"/>
          <w:kern w:val="0"/>
          <w:lang w:eastAsia="en-AU" w:bidi="ar-SA"/>
        </w:rPr>
        <w:t xml:space="preserve"> </w:t>
      </w:r>
      <w:r w:rsidRPr="00D73078">
        <w:rPr>
          <w:rFonts w:eastAsia="Times New Roman" w:cs="Arial"/>
          <w:b/>
          <w:kern w:val="0"/>
          <w:lang w:eastAsia="en-AU" w:bidi="ar-SA"/>
        </w:rPr>
        <w:t>results</w:t>
      </w:r>
      <w:r w:rsidRPr="00D73078">
        <w:rPr>
          <w:rFonts w:eastAsia="Times New Roman" w:cs="Arial"/>
          <w:kern w:val="0"/>
          <w:lang w:eastAsia="en-AU" w:bidi="ar-SA"/>
        </w:rPr>
        <w:t xml:space="preserve"> and compare against program specifications and gathered project requirements.  Have at least one of your peers to test the program and </w:t>
      </w:r>
    </w:p>
    <w:p w14:paraId="17965ADE" w14:textId="77777777" w:rsidR="008647B8" w:rsidRPr="00D73078"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b/>
          <w:kern w:val="0"/>
          <w:lang w:eastAsia="en-AU" w:bidi="ar-SA"/>
        </w:rPr>
        <w:t>Document</w:t>
      </w:r>
      <w:r w:rsidRPr="00D73078">
        <w:rPr>
          <w:rFonts w:eastAsia="Times New Roman" w:cs="Arial"/>
          <w:kern w:val="0"/>
          <w:lang w:eastAsia="en-AU" w:bidi="ar-SA"/>
        </w:rPr>
        <w:t xml:space="preserve"> the </w:t>
      </w:r>
      <w:r w:rsidRPr="00D73078">
        <w:rPr>
          <w:rFonts w:eastAsia="Times New Roman" w:cs="Arial"/>
          <w:b/>
          <w:kern w:val="0"/>
          <w:lang w:eastAsia="en-AU" w:bidi="ar-SA"/>
        </w:rPr>
        <w:t>test</w:t>
      </w:r>
      <w:r w:rsidRPr="00D73078">
        <w:rPr>
          <w:rFonts w:eastAsia="Times New Roman" w:cs="Arial"/>
          <w:kern w:val="0"/>
          <w:lang w:eastAsia="en-AU" w:bidi="ar-SA"/>
        </w:rPr>
        <w:t xml:space="preserve"> </w:t>
      </w:r>
      <w:r w:rsidRPr="00D73078">
        <w:rPr>
          <w:rFonts w:eastAsia="Times New Roman" w:cs="Arial"/>
          <w:b/>
          <w:kern w:val="0"/>
          <w:lang w:eastAsia="en-AU" w:bidi="ar-SA"/>
        </w:rPr>
        <w:t>results</w:t>
      </w:r>
    </w:p>
    <w:p w14:paraId="7E28AF37" w14:textId="77777777" w:rsidR="008647B8" w:rsidRPr="00D73078"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b/>
          <w:kern w:val="0"/>
          <w:lang w:eastAsia="en-AU" w:bidi="ar-SA"/>
        </w:rPr>
        <w:t>Analyse</w:t>
      </w:r>
      <w:r w:rsidRPr="00D73078">
        <w:rPr>
          <w:rFonts w:eastAsia="Times New Roman" w:cs="Arial"/>
          <w:kern w:val="0"/>
          <w:lang w:eastAsia="en-AU" w:bidi="ar-SA"/>
        </w:rPr>
        <w:t xml:space="preserve"> </w:t>
      </w:r>
      <w:r w:rsidRPr="00D73078">
        <w:rPr>
          <w:rFonts w:eastAsia="Times New Roman" w:cs="Arial"/>
          <w:b/>
          <w:kern w:val="0"/>
          <w:lang w:eastAsia="en-AU" w:bidi="ar-SA"/>
        </w:rPr>
        <w:t>results</w:t>
      </w:r>
      <w:r w:rsidRPr="00D73078">
        <w:rPr>
          <w:rFonts w:eastAsia="Times New Roman" w:cs="Arial"/>
          <w:kern w:val="0"/>
          <w:lang w:eastAsia="en-AU" w:bidi="ar-SA"/>
        </w:rPr>
        <w:t xml:space="preserve">, and… </w:t>
      </w:r>
    </w:p>
    <w:p w14:paraId="79D6D680" w14:textId="77777777" w:rsidR="008647B8" w:rsidRPr="00D73078"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b/>
          <w:kern w:val="0"/>
          <w:lang w:eastAsia="en-AU" w:bidi="ar-SA"/>
        </w:rPr>
        <w:t>Prepare</w:t>
      </w:r>
      <w:r w:rsidRPr="00D73078">
        <w:rPr>
          <w:rFonts w:eastAsia="Times New Roman" w:cs="Arial"/>
          <w:kern w:val="0"/>
          <w:lang w:eastAsia="en-AU" w:bidi="ar-SA"/>
        </w:rPr>
        <w:t xml:space="preserve"> a </w:t>
      </w:r>
      <w:r w:rsidRPr="00D73078">
        <w:rPr>
          <w:rFonts w:eastAsia="Times New Roman" w:cs="Arial"/>
          <w:b/>
          <w:kern w:val="0"/>
          <w:lang w:eastAsia="en-AU" w:bidi="ar-SA"/>
        </w:rPr>
        <w:t>test</w:t>
      </w:r>
      <w:r w:rsidRPr="00D73078">
        <w:rPr>
          <w:rFonts w:eastAsia="Times New Roman" w:cs="Arial"/>
          <w:kern w:val="0"/>
          <w:lang w:eastAsia="en-AU" w:bidi="ar-SA"/>
        </w:rPr>
        <w:t xml:space="preserve"> </w:t>
      </w:r>
      <w:r w:rsidRPr="00D73078">
        <w:rPr>
          <w:rFonts w:eastAsia="Times New Roman" w:cs="Arial"/>
          <w:b/>
          <w:kern w:val="0"/>
          <w:lang w:eastAsia="en-AU" w:bidi="ar-SA"/>
        </w:rPr>
        <w:t>summary</w:t>
      </w:r>
      <w:r w:rsidRPr="00D73078">
        <w:rPr>
          <w:rFonts w:eastAsia="Times New Roman" w:cs="Arial"/>
          <w:kern w:val="0"/>
          <w:lang w:eastAsia="en-AU" w:bidi="ar-SA"/>
        </w:rPr>
        <w:t xml:space="preserve"> </w:t>
      </w:r>
      <w:r w:rsidRPr="00D73078">
        <w:rPr>
          <w:rFonts w:eastAsia="Times New Roman" w:cs="Arial"/>
          <w:b/>
          <w:kern w:val="0"/>
          <w:lang w:eastAsia="en-AU" w:bidi="ar-SA"/>
        </w:rPr>
        <w:t>report</w:t>
      </w:r>
      <w:r w:rsidRPr="00D73078">
        <w:rPr>
          <w:rFonts w:eastAsia="Times New Roman" w:cs="Arial"/>
          <w:kern w:val="0"/>
          <w:lang w:eastAsia="en-AU" w:bidi="ar-SA"/>
        </w:rPr>
        <w:t>.</w:t>
      </w:r>
    </w:p>
    <w:p w14:paraId="23AB0343" w14:textId="77777777" w:rsidR="00A7448E" w:rsidRDefault="00A7448E">
      <w:pPr>
        <w:widowControl/>
        <w:suppressAutoHyphens w:val="0"/>
        <w:spacing w:before="0" w:after="0" w:line="240" w:lineRule="auto"/>
        <w:rPr>
          <w:rFonts w:eastAsia="Times New Roman" w:cs="Arial"/>
          <w:kern w:val="0"/>
          <w:lang w:eastAsia="en-AU" w:bidi="ar-SA"/>
        </w:rPr>
      </w:pPr>
      <w:r>
        <w:rPr>
          <w:rFonts w:eastAsia="Times New Roman" w:cs="Arial"/>
          <w:kern w:val="0"/>
          <w:lang w:eastAsia="en-AU" w:bidi="ar-SA"/>
        </w:rPr>
        <w:br w:type="page"/>
      </w:r>
    </w:p>
    <w:p w14:paraId="41EFE090" w14:textId="39343A3D" w:rsidR="008647B8" w:rsidRPr="00D73078" w:rsidRDefault="008647B8" w:rsidP="00D73078">
      <w:pPr>
        <w:widowControl/>
        <w:numPr>
          <w:ilvl w:val="0"/>
          <w:numId w:val="12"/>
        </w:numPr>
        <w:tabs>
          <w:tab w:val="left" w:pos="567"/>
        </w:tabs>
        <w:suppressAutoHyphens w:val="0"/>
        <w:spacing w:before="0" w:after="0" w:line="360" w:lineRule="auto"/>
        <w:ind w:left="567" w:hanging="567"/>
        <w:rPr>
          <w:rFonts w:eastAsia="Times New Roman" w:cs="Arial"/>
          <w:kern w:val="0"/>
          <w:lang w:eastAsia="en-AU" w:bidi="ar-SA"/>
        </w:rPr>
      </w:pPr>
      <w:r w:rsidRPr="00D73078">
        <w:rPr>
          <w:rFonts w:eastAsia="Times New Roman" w:cs="Arial"/>
          <w:kern w:val="0"/>
          <w:lang w:eastAsia="en-AU" w:bidi="ar-SA"/>
        </w:rPr>
        <w:lastRenderedPageBreak/>
        <w:t xml:space="preserve">Include a section in your technical report </w:t>
      </w:r>
      <w:r w:rsidRPr="00D73078">
        <w:rPr>
          <w:rFonts w:eastAsia="Times New Roman" w:cs="Arial"/>
          <w:kern w:val="0"/>
          <w:lang w:val="en-US" w:eastAsia="en-AU" w:bidi="ar-SA"/>
        </w:rPr>
        <w:t xml:space="preserve">titled: </w:t>
      </w:r>
      <w:r w:rsidRPr="00D73078">
        <w:rPr>
          <w:rFonts w:eastAsia="Times New Roman" w:cs="Arial"/>
          <w:kern w:val="0"/>
          <w:lang w:eastAsia="en-AU" w:bidi="ar-SA"/>
        </w:rPr>
        <w:t xml:space="preserve"> </w:t>
      </w:r>
      <w:r w:rsidRPr="00D73078">
        <w:rPr>
          <w:rFonts w:eastAsia="Times New Roman" w:cs="Arial"/>
          <w:b/>
          <w:kern w:val="0"/>
          <w:lang w:eastAsia="en-AU" w:bidi="ar-SA"/>
        </w:rPr>
        <w:t>“Documentation Maintenance”</w:t>
      </w:r>
      <w:r w:rsidRPr="00D73078">
        <w:rPr>
          <w:rFonts w:eastAsia="Times New Roman" w:cs="Arial"/>
          <w:kern w:val="0"/>
          <w:lang w:eastAsia="en-AU" w:bidi="ar-SA"/>
        </w:rPr>
        <w:t xml:space="preserve"> to indicate how you will </w:t>
      </w:r>
      <w:r w:rsidRPr="00D73078">
        <w:rPr>
          <w:rFonts w:eastAsia="Times New Roman" w:cs="Arial"/>
          <w:b/>
          <w:kern w:val="0"/>
          <w:lang w:eastAsia="en-AU" w:bidi="ar-SA"/>
        </w:rPr>
        <w:t>maintain</w:t>
      </w:r>
      <w:r w:rsidRPr="00D73078">
        <w:rPr>
          <w:rFonts w:eastAsia="Times New Roman" w:cs="Arial"/>
          <w:kern w:val="0"/>
          <w:lang w:eastAsia="en-AU" w:bidi="ar-SA"/>
        </w:rPr>
        <w:t xml:space="preserve"> the </w:t>
      </w:r>
      <w:r w:rsidRPr="00D73078">
        <w:rPr>
          <w:rFonts w:eastAsia="Times New Roman" w:cs="Arial"/>
          <w:b/>
          <w:kern w:val="0"/>
          <w:lang w:eastAsia="en-AU" w:bidi="ar-SA"/>
        </w:rPr>
        <w:t>program</w:t>
      </w:r>
      <w:r w:rsidRPr="00D73078">
        <w:rPr>
          <w:rFonts w:eastAsia="Times New Roman" w:cs="Arial"/>
          <w:kern w:val="0"/>
          <w:lang w:eastAsia="en-AU" w:bidi="ar-SA"/>
        </w:rPr>
        <w:t xml:space="preserve"> </w:t>
      </w:r>
      <w:r w:rsidRPr="00D73078">
        <w:rPr>
          <w:rFonts w:eastAsia="Times New Roman" w:cs="Arial"/>
          <w:b/>
          <w:kern w:val="0"/>
          <w:lang w:eastAsia="en-AU" w:bidi="ar-SA"/>
        </w:rPr>
        <w:t>document</w:t>
      </w:r>
      <w:proofErr w:type="spellStart"/>
      <w:r w:rsidRPr="00D73078">
        <w:rPr>
          <w:rFonts w:eastAsia="Times New Roman" w:cs="Arial"/>
          <w:b/>
          <w:kern w:val="0"/>
          <w:lang w:val="en-US" w:eastAsia="en-AU" w:bidi="ar-SA"/>
        </w:rPr>
        <w:t>ation</w:t>
      </w:r>
      <w:proofErr w:type="spellEnd"/>
      <w:r w:rsidRPr="00D73078">
        <w:rPr>
          <w:rFonts w:eastAsia="Times New Roman" w:cs="Arial"/>
          <w:kern w:val="0"/>
          <w:lang w:val="en-US" w:eastAsia="en-AU" w:bidi="ar-SA"/>
        </w:rPr>
        <w:t xml:space="preserve">.  Include in this section your approaches to managing </w:t>
      </w:r>
      <w:r w:rsidRPr="00D73078">
        <w:rPr>
          <w:rFonts w:eastAsia="Times New Roman" w:cs="Arial"/>
          <w:kern w:val="0"/>
          <w:lang w:eastAsia="en-AU" w:bidi="ar-SA"/>
        </w:rPr>
        <w:t>document version control</w:t>
      </w:r>
      <w:r w:rsidRPr="00D73078">
        <w:rPr>
          <w:rFonts w:eastAsia="Times New Roman" w:cs="Arial"/>
          <w:kern w:val="0"/>
          <w:lang w:val="en-US" w:eastAsia="en-AU" w:bidi="ar-SA"/>
        </w:rPr>
        <w:t>,</w:t>
      </w:r>
      <w:r w:rsidRPr="00D73078">
        <w:rPr>
          <w:rFonts w:eastAsia="Times New Roman" w:cs="Arial"/>
          <w:kern w:val="0"/>
          <w:lang w:eastAsia="en-AU" w:bidi="ar-SA"/>
        </w:rPr>
        <w:t xml:space="preserve"> and naming conventions</w:t>
      </w:r>
    </w:p>
    <w:p w14:paraId="2A86DC17" w14:textId="77777777" w:rsidR="008647B8" w:rsidRPr="00D73078" w:rsidRDefault="008647B8" w:rsidP="00D73078">
      <w:pPr>
        <w:widowControl/>
        <w:numPr>
          <w:ilvl w:val="0"/>
          <w:numId w:val="12"/>
        </w:numPr>
        <w:tabs>
          <w:tab w:val="left" w:pos="567"/>
        </w:tabs>
        <w:suppressAutoHyphens w:val="0"/>
        <w:spacing w:before="0" w:after="160" w:line="360" w:lineRule="auto"/>
        <w:ind w:left="567" w:hanging="567"/>
        <w:rPr>
          <w:rFonts w:eastAsia="Times New Roman" w:cs="Arial"/>
          <w:kern w:val="0"/>
          <w:lang w:eastAsia="en-AU" w:bidi="ar-SA"/>
        </w:rPr>
      </w:pPr>
      <w:r w:rsidRPr="00D73078">
        <w:rPr>
          <w:rFonts w:eastAsia="Times New Roman" w:cs="Arial"/>
          <w:kern w:val="0"/>
          <w:lang w:eastAsia="en-AU" w:bidi="ar-SA"/>
        </w:rPr>
        <w:t xml:space="preserve">Present your </w:t>
      </w:r>
      <w:r w:rsidRPr="00D73078">
        <w:rPr>
          <w:rFonts w:eastAsia="Times New Roman" w:cs="Arial"/>
          <w:kern w:val="0"/>
          <w:lang w:val="en-US" w:eastAsia="en-AU" w:bidi="ar-SA"/>
        </w:rPr>
        <w:t xml:space="preserve">development project, including </w:t>
      </w:r>
      <w:r w:rsidRPr="00D73078">
        <w:rPr>
          <w:rFonts w:eastAsia="Times New Roman" w:cs="Arial"/>
          <w:kern w:val="0"/>
          <w:lang w:eastAsia="en-AU" w:bidi="ar-SA"/>
        </w:rPr>
        <w:t>technical report</w:t>
      </w:r>
      <w:r w:rsidRPr="00D73078">
        <w:rPr>
          <w:rFonts w:eastAsia="Times New Roman" w:cs="Arial"/>
          <w:kern w:val="0"/>
          <w:lang w:val="en-US" w:eastAsia="en-AU" w:bidi="ar-SA"/>
        </w:rPr>
        <w:t>,</w:t>
      </w:r>
      <w:r w:rsidRPr="00D73078">
        <w:rPr>
          <w:rFonts w:eastAsia="Times New Roman" w:cs="Arial"/>
          <w:kern w:val="0"/>
          <w:lang w:eastAsia="en-AU" w:bidi="ar-SA"/>
        </w:rPr>
        <w:t xml:space="preserve"> to your Project Manager for sign-off.</w:t>
      </w:r>
    </w:p>
    <w:p w14:paraId="046A19F9" w14:textId="77777777" w:rsidR="008647B8" w:rsidRPr="00D73078" w:rsidRDefault="008647B8" w:rsidP="00D73078">
      <w:pPr>
        <w:tabs>
          <w:tab w:val="left" w:pos="567"/>
        </w:tabs>
        <w:ind w:left="567" w:hanging="567"/>
      </w:pPr>
    </w:p>
    <w:sectPr w:rsidR="008647B8" w:rsidRPr="00D73078" w:rsidSect="00836649">
      <w:footerReference w:type="default" r:id="rId10"/>
      <w:headerReference w:type="first" r:id="rId11"/>
      <w:footerReference w:type="first" r:id="rId12"/>
      <w:type w:val="continuous"/>
      <w:pgSz w:w="11906" w:h="16838"/>
      <w:pgMar w:top="851" w:right="851" w:bottom="851" w:left="851" w:header="568"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CB4FBE" w14:textId="77777777" w:rsidR="00791935" w:rsidRDefault="00791935" w:rsidP="007026C1">
      <w:r>
        <w:separator/>
      </w:r>
    </w:p>
  </w:endnote>
  <w:endnote w:type="continuationSeparator" w:id="0">
    <w:p w14:paraId="08852CAC" w14:textId="77777777" w:rsidR="00791935" w:rsidRDefault="00791935"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Palatino">
    <w:panose1 w:val="00000000000000000000"/>
    <w:charset w:val="00"/>
    <w:family w:val="auto"/>
    <w:pitch w:val="variable"/>
    <w:sig w:usb0="A00002FF" w:usb1="7800205A" w:usb2="14600000" w:usb3="00000000" w:csb0="00000193"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89BC6" w14:textId="2B5FCBBD" w:rsidR="00D46E00" w:rsidRPr="00C51F33" w:rsidRDefault="008971F7" w:rsidP="00836649">
    <w:pPr>
      <w:pStyle w:val="Footer"/>
      <w:tabs>
        <w:tab w:val="clear" w:pos="4513"/>
        <w:tab w:val="clear" w:pos="9026"/>
        <w:tab w:val="center" w:pos="5103"/>
        <w:tab w:val="right" w:pos="10206"/>
      </w:tabs>
      <w:rPr>
        <w:rFonts w:cs="Arial"/>
        <w:szCs w:val="16"/>
      </w:rPr>
    </w:pPr>
    <w:r>
      <w:rPr>
        <w:rFonts w:asciiTheme="majorHAnsi" w:hAnsiTheme="majorHAnsi" w:cstheme="majorHAnsi"/>
        <w:szCs w:val="16"/>
      </w:rPr>
      <w:fldChar w:fldCharType="begin"/>
    </w:r>
    <w:r>
      <w:rPr>
        <w:rFonts w:asciiTheme="majorHAnsi" w:hAnsiTheme="majorHAnsi" w:cstheme="majorHAnsi"/>
        <w:szCs w:val="16"/>
      </w:rPr>
      <w:instrText xml:space="preserve"> FILENAME   \* MERGEFORMAT </w:instrText>
    </w:r>
    <w:r>
      <w:rPr>
        <w:rFonts w:asciiTheme="majorHAnsi" w:hAnsiTheme="majorHAnsi" w:cstheme="majorHAnsi"/>
        <w:szCs w:val="16"/>
      </w:rPr>
      <w:fldChar w:fldCharType="separate"/>
    </w:r>
    <w:r w:rsidR="008647B8">
      <w:rPr>
        <w:rFonts w:asciiTheme="majorHAnsi" w:hAnsiTheme="majorHAnsi" w:cstheme="majorHAnsi"/>
        <w:noProof/>
        <w:szCs w:val="16"/>
      </w:rPr>
      <w:t>ICTPRG527_AT1_PE_TQM_v1.docx</w:t>
    </w:r>
    <w:r>
      <w:rPr>
        <w:rFonts w:asciiTheme="majorHAnsi" w:hAnsiTheme="majorHAnsi" w:cstheme="majorHAnsi"/>
        <w:szCs w:val="16"/>
      </w:rPr>
      <w:fldChar w:fldCharType="end"/>
    </w:r>
    <w:r w:rsidR="00282EF2">
      <w:rPr>
        <w:rFonts w:asciiTheme="majorHAnsi" w:hAnsiTheme="majorHAnsi" w:cstheme="majorHAnsi"/>
        <w:szCs w:val="16"/>
      </w:rPr>
      <w:tab/>
    </w:r>
    <w:r w:rsidR="00FC19CF">
      <w:rPr>
        <w:rFonts w:asciiTheme="majorHAnsi" w:hAnsiTheme="majorHAnsi" w:cstheme="majorHAnsi"/>
        <w:szCs w:val="16"/>
      </w:rPr>
      <w:t>Ver. 1.1 (21/12/2015)</w:t>
    </w:r>
    <w:r w:rsidR="00282EF2">
      <w:rPr>
        <w:rFonts w:asciiTheme="majorHAnsi" w:hAnsiTheme="majorHAnsi" w:cstheme="majorHAnsi"/>
        <w:szCs w:val="16"/>
      </w:rPr>
      <w:tab/>
    </w:r>
    <w:r w:rsidR="00282EF2" w:rsidRPr="009717D6">
      <w:rPr>
        <w:rFonts w:asciiTheme="majorHAnsi" w:hAnsiTheme="majorHAnsi" w:cstheme="majorHAnsi"/>
        <w:szCs w:val="16"/>
      </w:rPr>
      <w:t xml:space="preserve">Page </w:t>
    </w:r>
    <w:r w:rsidR="00282EF2" w:rsidRPr="009717D6">
      <w:rPr>
        <w:rFonts w:asciiTheme="majorHAnsi" w:hAnsiTheme="majorHAnsi" w:cstheme="majorHAnsi"/>
        <w:szCs w:val="16"/>
      </w:rPr>
      <w:fldChar w:fldCharType="begin"/>
    </w:r>
    <w:r w:rsidR="00282EF2" w:rsidRPr="009717D6">
      <w:rPr>
        <w:rFonts w:asciiTheme="majorHAnsi" w:hAnsiTheme="majorHAnsi" w:cstheme="majorHAnsi"/>
        <w:szCs w:val="16"/>
      </w:rPr>
      <w:instrText xml:space="preserve"> PAGE  \* Arabic  \* MERGEFORMAT </w:instrText>
    </w:r>
    <w:r w:rsidR="00282EF2" w:rsidRPr="009717D6">
      <w:rPr>
        <w:rFonts w:asciiTheme="majorHAnsi" w:hAnsiTheme="majorHAnsi" w:cstheme="majorHAnsi"/>
        <w:szCs w:val="16"/>
      </w:rPr>
      <w:fldChar w:fldCharType="separate"/>
    </w:r>
    <w:r w:rsidR="00D566A9">
      <w:rPr>
        <w:rFonts w:asciiTheme="majorHAnsi" w:hAnsiTheme="majorHAnsi" w:cstheme="majorHAnsi"/>
        <w:noProof/>
        <w:szCs w:val="16"/>
      </w:rPr>
      <w:t>2</w:t>
    </w:r>
    <w:r w:rsidR="00282EF2" w:rsidRPr="009717D6">
      <w:rPr>
        <w:rFonts w:asciiTheme="majorHAnsi" w:hAnsiTheme="majorHAnsi" w:cstheme="majorHAnsi"/>
        <w:szCs w:val="16"/>
      </w:rPr>
      <w:fldChar w:fldCharType="end"/>
    </w:r>
    <w:r w:rsidR="00282EF2" w:rsidRPr="009717D6">
      <w:rPr>
        <w:rFonts w:asciiTheme="majorHAnsi" w:hAnsiTheme="majorHAnsi" w:cstheme="majorHAnsi"/>
        <w:szCs w:val="16"/>
      </w:rPr>
      <w:t xml:space="preserve"> of </w:t>
    </w:r>
    <w:r w:rsidR="00282EF2" w:rsidRPr="009717D6">
      <w:rPr>
        <w:rFonts w:asciiTheme="majorHAnsi" w:hAnsiTheme="majorHAnsi" w:cstheme="majorHAnsi"/>
        <w:szCs w:val="16"/>
      </w:rPr>
      <w:fldChar w:fldCharType="begin"/>
    </w:r>
    <w:r w:rsidR="00282EF2" w:rsidRPr="009717D6">
      <w:rPr>
        <w:rFonts w:asciiTheme="majorHAnsi" w:hAnsiTheme="majorHAnsi" w:cstheme="majorHAnsi"/>
        <w:szCs w:val="16"/>
      </w:rPr>
      <w:instrText xml:space="preserve"> NUMPAGES  \* Arabic  \* MERGEFORMAT </w:instrText>
    </w:r>
    <w:r w:rsidR="00282EF2" w:rsidRPr="009717D6">
      <w:rPr>
        <w:rFonts w:asciiTheme="majorHAnsi" w:hAnsiTheme="majorHAnsi" w:cstheme="majorHAnsi"/>
        <w:szCs w:val="16"/>
      </w:rPr>
      <w:fldChar w:fldCharType="separate"/>
    </w:r>
    <w:r w:rsidR="00D566A9">
      <w:rPr>
        <w:rFonts w:asciiTheme="majorHAnsi" w:hAnsiTheme="majorHAnsi" w:cstheme="majorHAnsi"/>
        <w:noProof/>
        <w:szCs w:val="16"/>
      </w:rPr>
      <w:t>6</w:t>
    </w:r>
    <w:r w:rsidR="00282EF2" w:rsidRPr="009717D6">
      <w:rPr>
        <w:rFonts w:asciiTheme="majorHAnsi" w:hAnsiTheme="majorHAnsi" w:cstheme="majorHAnsi"/>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4DBAEF" w14:textId="1D25D593" w:rsidR="00D46E00" w:rsidRPr="00202E1F" w:rsidRDefault="008971F7" w:rsidP="00836649">
    <w:pPr>
      <w:pStyle w:val="Footer"/>
      <w:tabs>
        <w:tab w:val="clear" w:pos="4513"/>
        <w:tab w:val="clear" w:pos="9026"/>
        <w:tab w:val="center" w:pos="5103"/>
        <w:tab w:val="right" w:pos="10206"/>
      </w:tabs>
      <w:rPr>
        <w:rFonts w:cs="Arial"/>
        <w:szCs w:val="16"/>
      </w:rPr>
    </w:pPr>
    <w:r>
      <w:rPr>
        <w:rFonts w:asciiTheme="majorHAnsi" w:hAnsiTheme="majorHAnsi" w:cstheme="majorHAnsi"/>
        <w:szCs w:val="16"/>
      </w:rPr>
      <w:fldChar w:fldCharType="begin"/>
    </w:r>
    <w:r>
      <w:rPr>
        <w:rFonts w:asciiTheme="majorHAnsi" w:hAnsiTheme="majorHAnsi" w:cstheme="majorHAnsi"/>
        <w:szCs w:val="16"/>
      </w:rPr>
      <w:instrText xml:space="preserve"> FILENAME   \* MERGEFORMAT </w:instrText>
    </w:r>
    <w:r>
      <w:rPr>
        <w:rFonts w:asciiTheme="majorHAnsi" w:hAnsiTheme="majorHAnsi" w:cstheme="majorHAnsi"/>
        <w:szCs w:val="16"/>
      </w:rPr>
      <w:fldChar w:fldCharType="separate"/>
    </w:r>
    <w:r w:rsidR="008647B8">
      <w:rPr>
        <w:rFonts w:asciiTheme="majorHAnsi" w:hAnsiTheme="majorHAnsi" w:cstheme="majorHAnsi"/>
        <w:noProof/>
        <w:szCs w:val="16"/>
      </w:rPr>
      <w:t>ICTPRG527_AT1_PE_TQM_v1.docx</w:t>
    </w:r>
    <w:r>
      <w:rPr>
        <w:rFonts w:asciiTheme="majorHAnsi" w:hAnsiTheme="majorHAnsi" w:cstheme="majorHAnsi"/>
        <w:szCs w:val="16"/>
      </w:rPr>
      <w:fldChar w:fldCharType="end"/>
    </w:r>
    <w:r w:rsidR="00282EF2">
      <w:rPr>
        <w:rFonts w:asciiTheme="majorHAnsi" w:hAnsiTheme="majorHAnsi" w:cstheme="majorHAnsi"/>
        <w:szCs w:val="16"/>
      </w:rPr>
      <w:tab/>
      <w:t>Ver. 1</w:t>
    </w:r>
    <w:r w:rsidR="00FC19CF">
      <w:rPr>
        <w:rFonts w:asciiTheme="majorHAnsi" w:hAnsiTheme="majorHAnsi" w:cstheme="majorHAnsi"/>
        <w:szCs w:val="16"/>
      </w:rPr>
      <w:t>.1</w:t>
    </w:r>
    <w:r w:rsidR="00282EF2">
      <w:rPr>
        <w:rFonts w:asciiTheme="majorHAnsi" w:hAnsiTheme="majorHAnsi" w:cstheme="majorHAnsi"/>
        <w:szCs w:val="16"/>
      </w:rPr>
      <w:t xml:space="preserve"> (</w:t>
    </w:r>
    <w:r w:rsidR="00FC19CF">
      <w:rPr>
        <w:rFonts w:asciiTheme="majorHAnsi" w:hAnsiTheme="majorHAnsi" w:cstheme="majorHAnsi"/>
        <w:szCs w:val="16"/>
      </w:rPr>
      <w:t>21</w:t>
    </w:r>
    <w:r w:rsidR="00282EF2">
      <w:rPr>
        <w:rFonts w:asciiTheme="majorHAnsi" w:hAnsiTheme="majorHAnsi" w:cstheme="majorHAnsi"/>
        <w:szCs w:val="16"/>
      </w:rPr>
      <w:t>/</w:t>
    </w:r>
    <w:r w:rsidR="00FC19CF">
      <w:rPr>
        <w:rFonts w:asciiTheme="majorHAnsi" w:hAnsiTheme="majorHAnsi" w:cstheme="majorHAnsi"/>
        <w:szCs w:val="16"/>
      </w:rPr>
      <w:t>12</w:t>
    </w:r>
    <w:r w:rsidR="00282EF2">
      <w:rPr>
        <w:rFonts w:asciiTheme="majorHAnsi" w:hAnsiTheme="majorHAnsi" w:cstheme="majorHAnsi"/>
        <w:szCs w:val="16"/>
      </w:rPr>
      <w:t>/</w:t>
    </w:r>
    <w:r w:rsidR="00FC19CF">
      <w:rPr>
        <w:rFonts w:asciiTheme="majorHAnsi" w:hAnsiTheme="majorHAnsi" w:cstheme="majorHAnsi"/>
        <w:szCs w:val="16"/>
      </w:rPr>
      <w:t>2015</w:t>
    </w:r>
    <w:r w:rsidR="00282EF2">
      <w:rPr>
        <w:rFonts w:asciiTheme="majorHAnsi" w:hAnsiTheme="majorHAnsi" w:cstheme="majorHAnsi"/>
        <w:szCs w:val="16"/>
      </w:rPr>
      <w:t>)</w:t>
    </w:r>
    <w:r w:rsidR="00282EF2">
      <w:rPr>
        <w:rFonts w:asciiTheme="majorHAnsi" w:hAnsiTheme="majorHAnsi" w:cstheme="majorHAnsi"/>
        <w:szCs w:val="16"/>
      </w:rPr>
      <w:tab/>
    </w:r>
    <w:r w:rsidR="00282EF2" w:rsidRPr="009717D6">
      <w:rPr>
        <w:rFonts w:asciiTheme="majorHAnsi" w:hAnsiTheme="majorHAnsi" w:cstheme="majorHAnsi"/>
        <w:szCs w:val="16"/>
      </w:rPr>
      <w:t xml:space="preserve">Page </w:t>
    </w:r>
    <w:r w:rsidR="00282EF2" w:rsidRPr="009717D6">
      <w:rPr>
        <w:rFonts w:asciiTheme="majorHAnsi" w:hAnsiTheme="majorHAnsi" w:cstheme="majorHAnsi"/>
        <w:szCs w:val="16"/>
      </w:rPr>
      <w:fldChar w:fldCharType="begin"/>
    </w:r>
    <w:r w:rsidR="00282EF2" w:rsidRPr="009717D6">
      <w:rPr>
        <w:rFonts w:asciiTheme="majorHAnsi" w:hAnsiTheme="majorHAnsi" w:cstheme="majorHAnsi"/>
        <w:szCs w:val="16"/>
      </w:rPr>
      <w:instrText xml:space="preserve"> PAGE  \* Arabic  \* MERGEFORMAT </w:instrText>
    </w:r>
    <w:r w:rsidR="00282EF2" w:rsidRPr="009717D6">
      <w:rPr>
        <w:rFonts w:asciiTheme="majorHAnsi" w:hAnsiTheme="majorHAnsi" w:cstheme="majorHAnsi"/>
        <w:szCs w:val="16"/>
      </w:rPr>
      <w:fldChar w:fldCharType="separate"/>
    </w:r>
    <w:r w:rsidR="00D566A9">
      <w:rPr>
        <w:rFonts w:asciiTheme="majorHAnsi" w:hAnsiTheme="majorHAnsi" w:cstheme="majorHAnsi"/>
        <w:noProof/>
        <w:szCs w:val="16"/>
      </w:rPr>
      <w:t>1</w:t>
    </w:r>
    <w:r w:rsidR="00282EF2" w:rsidRPr="009717D6">
      <w:rPr>
        <w:rFonts w:asciiTheme="majorHAnsi" w:hAnsiTheme="majorHAnsi" w:cstheme="majorHAnsi"/>
        <w:szCs w:val="16"/>
      </w:rPr>
      <w:fldChar w:fldCharType="end"/>
    </w:r>
    <w:r w:rsidR="00282EF2" w:rsidRPr="009717D6">
      <w:rPr>
        <w:rFonts w:asciiTheme="majorHAnsi" w:hAnsiTheme="majorHAnsi" w:cstheme="majorHAnsi"/>
        <w:szCs w:val="16"/>
      </w:rPr>
      <w:t xml:space="preserve"> of </w:t>
    </w:r>
    <w:r w:rsidR="00282EF2" w:rsidRPr="009717D6">
      <w:rPr>
        <w:rFonts w:asciiTheme="majorHAnsi" w:hAnsiTheme="majorHAnsi" w:cstheme="majorHAnsi"/>
        <w:szCs w:val="16"/>
      </w:rPr>
      <w:fldChar w:fldCharType="begin"/>
    </w:r>
    <w:r w:rsidR="00282EF2" w:rsidRPr="009717D6">
      <w:rPr>
        <w:rFonts w:asciiTheme="majorHAnsi" w:hAnsiTheme="majorHAnsi" w:cstheme="majorHAnsi"/>
        <w:szCs w:val="16"/>
      </w:rPr>
      <w:instrText xml:space="preserve"> NUMPAGES  \* Arabic  \* MERGEFORMAT </w:instrText>
    </w:r>
    <w:r w:rsidR="00282EF2" w:rsidRPr="009717D6">
      <w:rPr>
        <w:rFonts w:asciiTheme="majorHAnsi" w:hAnsiTheme="majorHAnsi" w:cstheme="majorHAnsi"/>
        <w:szCs w:val="16"/>
      </w:rPr>
      <w:fldChar w:fldCharType="separate"/>
    </w:r>
    <w:r w:rsidR="00D566A9">
      <w:rPr>
        <w:rFonts w:asciiTheme="majorHAnsi" w:hAnsiTheme="majorHAnsi" w:cstheme="majorHAnsi"/>
        <w:noProof/>
        <w:szCs w:val="16"/>
      </w:rPr>
      <w:t>5</w:t>
    </w:r>
    <w:r w:rsidR="00282EF2"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6F3058" w14:textId="77777777" w:rsidR="00791935" w:rsidRDefault="00791935" w:rsidP="007026C1">
      <w:r>
        <w:separator/>
      </w:r>
    </w:p>
  </w:footnote>
  <w:footnote w:type="continuationSeparator" w:id="0">
    <w:p w14:paraId="4EA8A368" w14:textId="77777777" w:rsidR="00791935" w:rsidRDefault="00791935" w:rsidP="007026C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7" w:type="pct"/>
      <w:tblInd w:w="108" w:type="dxa"/>
      <w:tblLook w:val="04A0" w:firstRow="1" w:lastRow="0" w:firstColumn="1" w:lastColumn="0" w:noHBand="0" w:noVBand="1"/>
    </w:tblPr>
    <w:tblGrid>
      <w:gridCol w:w="7758"/>
      <w:gridCol w:w="2447"/>
    </w:tblGrid>
    <w:tr w:rsidR="00836649" w:rsidRPr="00CE01CA" w14:paraId="3A5A544D" w14:textId="77777777" w:rsidTr="00836649">
      <w:trPr>
        <w:trHeight w:val="137"/>
      </w:trPr>
      <w:tc>
        <w:tcPr>
          <w:tcW w:w="5000" w:type="pct"/>
          <w:gridSpan w:val="2"/>
          <w:shd w:val="clear" w:color="auto" w:fill="C4262E"/>
          <w:vAlign w:val="bottom"/>
        </w:tcPr>
        <w:p w14:paraId="35F95C65" w14:textId="77777777" w:rsidR="00836649" w:rsidRPr="00CE01CA" w:rsidRDefault="00836649" w:rsidP="002C134A">
          <w:pPr>
            <w:pStyle w:val="redbanner"/>
          </w:pPr>
        </w:p>
      </w:tc>
    </w:tr>
    <w:tr w:rsidR="00836649" w:rsidRPr="007026C1" w14:paraId="3B8F381A" w14:textId="77777777" w:rsidTr="00836649">
      <w:tc>
        <w:tcPr>
          <w:tcW w:w="3801" w:type="pct"/>
          <w:shd w:val="clear" w:color="auto" w:fill="auto"/>
          <w:vAlign w:val="center"/>
        </w:tcPr>
        <w:p w14:paraId="3660DDFF" w14:textId="77777777" w:rsidR="00836649" w:rsidRPr="007026C1" w:rsidRDefault="00836649" w:rsidP="002C134A">
          <w:pPr>
            <w:keepNext/>
            <w:widowControl/>
            <w:suppressAutoHyphens w:val="0"/>
            <w:outlineLvl w:val="0"/>
            <w:rPr>
              <w:rFonts w:eastAsia="Times New Roman" w:cs="Arial"/>
              <w:b/>
              <w:bCs/>
              <w:color w:val="000000"/>
              <w:kern w:val="32"/>
              <w:sz w:val="50"/>
              <w:szCs w:val="32"/>
              <w:lang w:eastAsia="en-AU" w:bidi="ar-SA"/>
            </w:rPr>
          </w:pPr>
          <w:r w:rsidRPr="007026C1">
            <w:rPr>
              <w:rFonts w:eastAsia="Times New Roman" w:cs="Arial"/>
              <w:b/>
              <w:bCs/>
              <w:color w:val="000000"/>
              <w:kern w:val="32"/>
              <w:sz w:val="50"/>
              <w:szCs w:val="32"/>
              <w:lang w:eastAsia="en-AU" w:bidi="ar-SA"/>
            </w:rPr>
            <w:t xml:space="preserve">Assessment Task </w:t>
          </w:r>
        </w:p>
        <w:p w14:paraId="3D31592D" w14:textId="77777777" w:rsidR="00836649" w:rsidRPr="0074311F" w:rsidRDefault="00836649" w:rsidP="002C134A">
          <w:pPr>
            <w:keepNext/>
            <w:widowControl/>
            <w:suppressAutoHyphens w:val="0"/>
            <w:outlineLvl w:val="0"/>
          </w:pPr>
          <w:r>
            <w:rPr>
              <w:rFonts w:eastAsia="Times New Roman" w:cs="Arial"/>
              <w:b/>
              <w:bCs/>
              <w:color w:val="000000"/>
              <w:kern w:val="32"/>
              <w:sz w:val="50"/>
              <w:szCs w:val="32"/>
              <w:lang w:eastAsia="en-AU" w:bidi="ar-SA"/>
            </w:rPr>
            <w:t>–</w:t>
          </w:r>
          <w:r w:rsidRPr="007026C1">
            <w:rPr>
              <w:rFonts w:eastAsia="Times New Roman" w:cs="Arial"/>
              <w:b/>
              <w:bCs/>
              <w:color w:val="000000"/>
              <w:kern w:val="32"/>
              <w:sz w:val="50"/>
              <w:szCs w:val="32"/>
              <w:lang w:eastAsia="en-AU" w:bidi="ar-SA"/>
            </w:rPr>
            <w:t xml:space="preserve"> </w:t>
          </w:r>
          <w:r>
            <w:rPr>
              <w:rFonts w:eastAsia="Times New Roman" w:cs="Arial"/>
              <w:b/>
              <w:bCs/>
              <w:color w:val="000000"/>
              <w:kern w:val="32"/>
              <w:sz w:val="50"/>
              <w:szCs w:val="32"/>
              <w:lang w:eastAsia="en-AU" w:bidi="ar-SA"/>
            </w:rPr>
            <w:t>Portfolio of Evidence</w:t>
          </w:r>
        </w:p>
      </w:tc>
      <w:tc>
        <w:tcPr>
          <w:tcW w:w="1199" w:type="pct"/>
          <w:shd w:val="clear" w:color="auto" w:fill="auto"/>
          <w:vAlign w:val="center"/>
        </w:tcPr>
        <w:p w14:paraId="2936EF83" w14:textId="77777777" w:rsidR="00836649" w:rsidRPr="007026C1" w:rsidRDefault="00836649" w:rsidP="002C134A">
          <w:pPr>
            <w:widowControl/>
            <w:suppressAutoHyphens w:val="0"/>
            <w:jc w:val="center"/>
            <w:rPr>
              <w:rFonts w:eastAsia="Times New Roman" w:cs="Times New Roman"/>
              <w:color w:val="595959"/>
              <w:kern w:val="0"/>
              <w:sz w:val="20"/>
              <w:lang w:eastAsia="en-AU" w:bidi="ar-SA"/>
            </w:rPr>
          </w:pPr>
          <w:r>
            <w:rPr>
              <w:noProof/>
              <w:lang w:val="en-GB" w:eastAsia="en-GB" w:bidi="ar-SA"/>
            </w:rPr>
            <w:drawing>
              <wp:inline distT="0" distB="0" distL="0" distR="0" wp14:anchorId="0666F2EF" wp14:editId="36825DF7">
                <wp:extent cx="1078230" cy="1078230"/>
                <wp:effectExtent l="0" t="0" r="7620" b="7620"/>
                <wp:docPr id="3" name="Picture 3"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836649" w:rsidRPr="007026C1" w14:paraId="325B13D3" w14:textId="77777777" w:rsidTr="00836649">
      <w:trPr>
        <w:trHeight w:val="137"/>
      </w:trPr>
      <w:tc>
        <w:tcPr>
          <w:tcW w:w="5000" w:type="pct"/>
          <w:gridSpan w:val="2"/>
          <w:shd w:val="clear" w:color="auto" w:fill="C4262E"/>
          <w:vAlign w:val="bottom"/>
        </w:tcPr>
        <w:p w14:paraId="00680A2D" w14:textId="77777777" w:rsidR="00836649" w:rsidRPr="007026C1" w:rsidRDefault="00836649" w:rsidP="002C134A">
          <w:pPr>
            <w:pStyle w:val="redbanner"/>
            <w:jc w:val="left"/>
          </w:pPr>
        </w:p>
      </w:tc>
    </w:tr>
  </w:tbl>
  <w:p w14:paraId="6B145753" w14:textId="77777777" w:rsidR="00836649" w:rsidRPr="004F09F3" w:rsidRDefault="00836649" w:rsidP="00836649">
    <w:pPr>
      <w:pStyle w:val="Header"/>
      <w:rPr>
        <w:sz w:val="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B5A13"/>
    <w:multiLevelType w:val="hybridMultilevel"/>
    <w:tmpl w:val="201C55F4"/>
    <w:lvl w:ilvl="0" w:tplc="F1389B8C">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A7E3159"/>
    <w:multiLevelType w:val="hybridMultilevel"/>
    <w:tmpl w:val="1014104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2FD0BC44">
      <w:start w:val="1"/>
      <w:numFmt w:val="lowerRoman"/>
      <w:lvlText w:val="%3."/>
      <w:lvlJc w:val="left"/>
      <w:pPr>
        <w:ind w:left="2160" w:hanging="18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EA73F42"/>
    <w:multiLevelType w:val="hybridMultilevel"/>
    <w:tmpl w:val="2A7A18DC"/>
    <w:lvl w:ilvl="0" w:tplc="FD0C5AEA">
      <w:start w:val="1"/>
      <w:numFmt w:val="bullet"/>
      <w:pStyle w:val="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C667633"/>
    <w:multiLevelType w:val="hybridMultilevel"/>
    <w:tmpl w:val="A2B810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E3D184F"/>
    <w:multiLevelType w:val="hybridMultilevel"/>
    <w:tmpl w:val="361E90E0"/>
    <w:lvl w:ilvl="0" w:tplc="5B2C4346">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5B790A77"/>
    <w:multiLevelType w:val="hybridMultilevel"/>
    <w:tmpl w:val="590EDD2C"/>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sz w:val="16"/>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776D653E"/>
    <w:multiLevelType w:val="hybridMultilevel"/>
    <w:tmpl w:val="59326080"/>
    <w:lvl w:ilvl="0" w:tplc="A5287C98">
      <w:start w:val="13"/>
      <w:numFmt w:val="bullet"/>
      <w:lvlText w:val="-"/>
      <w:lvlJc w:val="left"/>
      <w:pPr>
        <w:ind w:left="720" w:hanging="36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78B3426D"/>
    <w:multiLevelType w:val="hybridMultilevel"/>
    <w:tmpl w:val="8B6ACD9C"/>
    <w:lvl w:ilvl="0" w:tplc="51DCD820">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nsid w:val="7F5C5126"/>
    <w:multiLevelType w:val="hybridMultilevel"/>
    <w:tmpl w:val="37FE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0"/>
  </w:num>
  <w:num w:numId="4">
    <w:abstractNumId w:val="8"/>
  </w:num>
  <w:num w:numId="5">
    <w:abstractNumId w:val="2"/>
  </w:num>
  <w:num w:numId="6">
    <w:abstractNumId w:val="0"/>
  </w:num>
  <w:num w:numId="7">
    <w:abstractNumId w:val="9"/>
  </w:num>
  <w:num w:numId="8">
    <w:abstractNumId w:val="6"/>
  </w:num>
  <w:num w:numId="9">
    <w:abstractNumId w:val="3"/>
  </w:num>
  <w:num w:numId="10">
    <w:abstractNumId w:val="4"/>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6C1"/>
    <w:rsid w:val="00002FD9"/>
    <w:rsid w:val="000072B2"/>
    <w:rsid w:val="00010BC2"/>
    <w:rsid w:val="00012633"/>
    <w:rsid w:val="00017F07"/>
    <w:rsid w:val="00021431"/>
    <w:rsid w:val="00023FA5"/>
    <w:rsid w:val="00026819"/>
    <w:rsid w:val="00030BCD"/>
    <w:rsid w:val="000364D0"/>
    <w:rsid w:val="0003682C"/>
    <w:rsid w:val="00037889"/>
    <w:rsid w:val="00037CF6"/>
    <w:rsid w:val="000427E6"/>
    <w:rsid w:val="00043E32"/>
    <w:rsid w:val="0004630C"/>
    <w:rsid w:val="0006776F"/>
    <w:rsid w:val="00075F88"/>
    <w:rsid w:val="00077D93"/>
    <w:rsid w:val="00083A34"/>
    <w:rsid w:val="00086015"/>
    <w:rsid w:val="000913D2"/>
    <w:rsid w:val="000933BA"/>
    <w:rsid w:val="000964DF"/>
    <w:rsid w:val="000A46B6"/>
    <w:rsid w:val="000A70C7"/>
    <w:rsid w:val="000B570A"/>
    <w:rsid w:val="000C2F48"/>
    <w:rsid w:val="000C688B"/>
    <w:rsid w:val="000D3577"/>
    <w:rsid w:val="000D6DFE"/>
    <w:rsid w:val="000D7A63"/>
    <w:rsid w:val="000E0A33"/>
    <w:rsid w:val="000E24E9"/>
    <w:rsid w:val="000E2AAA"/>
    <w:rsid w:val="000E3151"/>
    <w:rsid w:val="000E455D"/>
    <w:rsid w:val="000F18E2"/>
    <w:rsid w:val="00105D65"/>
    <w:rsid w:val="0011263D"/>
    <w:rsid w:val="00131DD0"/>
    <w:rsid w:val="001463B0"/>
    <w:rsid w:val="00150C8E"/>
    <w:rsid w:val="00155F11"/>
    <w:rsid w:val="001636BE"/>
    <w:rsid w:val="00164401"/>
    <w:rsid w:val="00166EF4"/>
    <w:rsid w:val="00171A2D"/>
    <w:rsid w:val="00174D1F"/>
    <w:rsid w:val="00184840"/>
    <w:rsid w:val="001A00EC"/>
    <w:rsid w:val="001A314A"/>
    <w:rsid w:val="001A4B91"/>
    <w:rsid w:val="001B2DDD"/>
    <w:rsid w:val="001C06FE"/>
    <w:rsid w:val="001C29E5"/>
    <w:rsid w:val="001C362B"/>
    <w:rsid w:val="001D1E26"/>
    <w:rsid w:val="001D6397"/>
    <w:rsid w:val="001D7B8D"/>
    <w:rsid w:val="001F52EA"/>
    <w:rsid w:val="001F5840"/>
    <w:rsid w:val="00202E1F"/>
    <w:rsid w:val="002125AE"/>
    <w:rsid w:val="002138C7"/>
    <w:rsid w:val="00214C5F"/>
    <w:rsid w:val="002160E3"/>
    <w:rsid w:val="002203AB"/>
    <w:rsid w:val="00232E4A"/>
    <w:rsid w:val="0023672D"/>
    <w:rsid w:val="00246998"/>
    <w:rsid w:val="002475FC"/>
    <w:rsid w:val="00251FF8"/>
    <w:rsid w:val="002610F3"/>
    <w:rsid w:val="00262236"/>
    <w:rsid w:val="00272C24"/>
    <w:rsid w:val="00273BF0"/>
    <w:rsid w:val="00282EF2"/>
    <w:rsid w:val="00283A2E"/>
    <w:rsid w:val="002A5063"/>
    <w:rsid w:val="002B2FAA"/>
    <w:rsid w:val="002C2DA4"/>
    <w:rsid w:val="002C3E3B"/>
    <w:rsid w:val="002D2E17"/>
    <w:rsid w:val="002E239F"/>
    <w:rsid w:val="002E64B9"/>
    <w:rsid w:val="00307665"/>
    <w:rsid w:val="003079AB"/>
    <w:rsid w:val="00313AC3"/>
    <w:rsid w:val="003157E8"/>
    <w:rsid w:val="003171A2"/>
    <w:rsid w:val="00321105"/>
    <w:rsid w:val="00327BF9"/>
    <w:rsid w:val="003332FE"/>
    <w:rsid w:val="003424EB"/>
    <w:rsid w:val="003438BC"/>
    <w:rsid w:val="00350672"/>
    <w:rsid w:val="00352196"/>
    <w:rsid w:val="003727CE"/>
    <w:rsid w:val="0037501E"/>
    <w:rsid w:val="00377650"/>
    <w:rsid w:val="003838D6"/>
    <w:rsid w:val="00387770"/>
    <w:rsid w:val="0039472D"/>
    <w:rsid w:val="00396CBD"/>
    <w:rsid w:val="003A33DF"/>
    <w:rsid w:val="003A42D8"/>
    <w:rsid w:val="003B11FB"/>
    <w:rsid w:val="003B1945"/>
    <w:rsid w:val="003B3892"/>
    <w:rsid w:val="003B499C"/>
    <w:rsid w:val="003B5774"/>
    <w:rsid w:val="003C1350"/>
    <w:rsid w:val="003C599B"/>
    <w:rsid w:val="003E2DCD"/>
    <w:rsid w:val="003E5509"/>
    <w:rsid w:val="003E685E"/>
    <w:rsid w:val="003F0A70"/>
    <w:rsid w:val="003F1C49"/>
    <w:rsid w:val="00400FEC"/>
    <w:rsid w:val="004148F3"/>
    <w:rsid w:val="0044462D"/>
    <w:rsid w:val="00447460"/>
    <w:rsid w:val="00454C37"/>
    <w:rsid w:val="0045549A"/>
    <w:rsid w:val="00455E59"/>
    <w:rsid w:val="0046107F"/>
    <w:rsid w:val="00462B7B"/>
    <w:rsid w:val="0047325B"/>
    <w:rsid w:val="004763D7"/>
    <w:rsid w:val="0048223F"/>
    <w:rsid w:val="00483293"/>
    <w:rsid w:val="004941AE"/>
    <w:rsid w:val="0049594B"/>
    <w:rsid w:val="00497EB7"/>
    <w:rsid w:val="004A3343"/>
    <w:rsid w:val="004A7E5C"/>
    <w:rsid w:val="004B00AA"/>
    <w:rsid w:val="004B130C"/>
    <w:rsid w:val="004B7742"/>
    <w:rsid w:val="004C01DF"/>
    <w:rsid w:val="004C336C"/>
    <w:rsid w:val="004D1F71"/>
    <w:rsid w:val="004D56E3"/>
    <w:rsid w:val="004E1A1D"/>
    <w:rsid w:val="004E2063"/>
    <w:rsid w:val="004E4D75"/>
    <w:rsid w:val="004E5B75"/>
    <w:rsid w:val="004E6E3E"/>
    <w:rsid w:val="004F09F3"/>
    <w:rsid w:val="0051028E"/>
    <w:rsid w:val="0051557E"/>
    <w:rsid w:val="00520ADF"/>
    <w:rsid w:val="00532921"/>
    <w:rsid w:val="00556E6D"/>
    <w:rsid w:val="00562B9F"/>
    <w:rsid w:val="00564EF5"/>
    <w:rsid w:val="00566EFB"/>
    <w:rsid w:val="00567056"/>
    <w:rsid w:val="00580B27"/>
    <w:rsid w:val="00584591"/>
    <w:rsid w:val="00592932"/>
    <w:rsid w:val="005938E7"/>
    <w:rsid w:val="005A2B70"/>
    <w:rsid w:val="005A49C4"/>
    <w:rsid w:val="005B3F69"/>
    <w:rsid w:val="005C18B4"/>
    <w:rsid w:val="005C5DAD"/>
    <w:rsid w:val="005D52AD"/>
    <w:rsid w:val="005E19B4"/>
    <w:rsid w:val="005E656E"/>
    <w:rsid w:val="005E7F09"/>
    <w:rsid w:val="005F0D47"/>
    <w:rsid w:val="00602433"/>
    <w:rsid w:val="00613070"/>
    <w:rsid w:val="006144C3"/>
    <w:rsid w:val="006460F4"/>
    <w:rsid w:val="00650A4D"/>
    <w:rsid w:val="0065589C"/>
    <w:rsid w:val="0065651F"/>
    <w:rsid w:val="006613C5"/>
    <w:rsid w:val="00662A0C"/>
    <w:rsid w:val="00675F39"/>
    <w:rsid w:val="00690B27"/>
    <w:rsid w:val="0069122F"/>
    <w:rsid w:val="006940DE"/>
    <w:rsid w:val="006A3F65"/>
    <w:rsid w:val="006A6696"/>
    <w:rsid w:val="006B009D"/>
    <w:rsid w:val="006C1F19"/>
    <w:rsid w:val="006C2FBA"/>
    <w:rsid w:val="006D081F"/>
    <w:rsid w:val="006D2A81"/>
    <w:rsid w:val="006E16D0"/>
    <w:rsid w:val="006E4C3E"/>
    <w:rsid w:val="0070006D"/>
    <w:rsid w:val="007026C1"/>
    <w:rsid w:val="0070448E"/>
    <w:rsid w:val="00705F5D"/>
    <w:rsid w:val="0070785E"/>
    <w:rsid w:val="00710384"/>
    <w:rsid w:val="00715030"/>
    <w:rsid w:val="00715076"/>
    <w:rsid w:val="00732430"/>
    <w:rsid w:val="0074257A"/>
    <w:rsid w:val="00742DAB"/>
    <w:rsid w:val="0074311F"/>
    <w:rsid w:val="007439B0"/>
    <w:rsid w:val="00762F8B"/>
    <w:rsid w:val="00764CA5"/>
    <w:rsid w:val="0076593F"/>
    <w:rsid w:val="0076681B"/>
    <w:rsid w:val="00766C42"/>
    <w:rsid w:val="00767BAD"/>
    <w:rsid w:val="00770ACE"/>
    <w:rsid w:val="00772988"/>
    <w:rsid w:val="007775B3"/>
    <w:rsid w:val="0078169F"/>
    <w:rsid w:val="007817A5"/>
    <w:rsid w:val="00787A9A"/>
    <w:rsid w:val="00791935"/>
    <w:rsid w:val="00791D06"/>
    <w:rsid w:val="007B520F"/>
    <w:rsid w:val="007B7EB0"/>
    <w:rsid w:val="007C4AF8"/>
    <w:rsid w:val="007D0D35"/>
    <w:rsid w:val="007E75E2"/>
    <w:rsid w:val="007F60DC"/>
    <w:rsid w:val="00805324"/>
    <w:rsid w:val="0080635A"/>
    <w:rsid w:val="00810FFC"/>
    <w:rsid w:val="008142F7"/>
    <w:rsid w:val="008155A1"/>
    <w:rsid w:val="008170B2"/>
    <w:rsid w:val="0082120B"/>
    <w:rsid w:val="00825B04"/>
    <w:rsid w:val="00825D25"/>
    <w:rsid w:val="00827F7E"/>
    <w:rsid w:val="00833A87"/>
    <w:rsid w:val="00836649"/>
    <w:rsid w:val="00840E21"/>
    <w:rsid w:val="00850F74"/>
    <w:rsid w:val="008647B8"/>
    <w:rsid w:val="008825B1"/>
    <w:rsid w:val="00885A60"/>
    <w:rsid w:val="00887359"/>
    <w:rsid w:val="0089012B"/>
    <w:rsid w:val="00893E5C"/>
    <w:rsid w:val="008971F7"/>
    <w:rsid w:val="00897BF2"/>
    <w:rsid w:val="008A1F3D"/>
    <w:rsid w:val="008A7CE6"/>
    <w:rsid w:val="008B0C9B"/>
    <w:rsid w:val="008B5A86"/>
    <w:rsid w:val="008D0EC2"/>
    <w:rsid w:val="008F1621"/>
    <w:rsid w:val="00905E1E"/>
    <w:rsid w:val="009064EE"/>
    <w:rsid w:val="00923E45"/>
    <w:rsid w:val="00924370"/>
    <w:rsid w:val="00924411"/>
    <w:rsid w:val="00942547"/>
    <w:rsid w:val="009438D2"/>
    <w:rsid w:val="0095136F"/>
    <w:rsid w:val="00961273"/>
    <w:rsid w:val="00961E40"/>
    <w:rsid w:val="00962F47"/>
    <w:rsid w:val="009639E9"/>
    <w:rsid w:val="0096502E"/>
    <w:rsid w:val="00974865"/>
    <w:rsid w:val="00974BDA"/>
    <w:rsid w:val="00975C0E"/>
    <w:rsid w:val="00986424"/>
    <w:rsid w:val="00991596"/>
    <w:rsid w:val="00997615"/>
    <w:rsid w:val="009A1D84"/>
    <w:rsid w:val="009B2B7E"/>
    <w:rsid w:val="009B756E"/>
    <w:rsid w:val="009B7AE8"/>
    <w:rsid w:val="009C7CDB"/>
    <w:rsid w:val="009D3EBF"/>
    <w:rsid w:val="009D65DF"/>
    <w:rsid w:val="009E1A7D"/>
    <w:rsid w:val="00A00495"/>
    <w:rsid w:val="00A01572"/>
    <w:rsid w:val="00A22050"/>
    <w:rsid w:val="00A3135C"/>
    <w:rsid w:val="00A31C3A"/>
    <w:rsid w:val="00A43B76"/>
    <w:rsid w:val="00A45DDB"/>
    <w:rsid w:val="00A47598"/>
    <w:rsid w:val="00A51C43"/>
    <w:rsid w:val="00A62670"/>
    <w:rsid w:val="00A64866"/>
    <w:rsid w:val="00A660F1"/>
    <w:rsid w:val="00A7448E"/>
    <w:rsid w:val="00A81B5D"/>
    <w:rsid w:val="00A850C8"/>
    <w:rsid w:val="00A9071B"/>
    <w:rsid w:val="00A96B81"/>
    <w:rsid w:val="00AA6AD8"/>
    <w:rsid w:val="00AB04D2"/>
    <w:rsid w:val="00AB2E65"/>
    <w:rsid w:val="00AC5DF5"/>
    <w:rsid w:val="00AD54CC"/>
    <w:rsid w:val="00AF71A0"/>
    <w:rsid w:val="00B0190B"/>
    <w:rsid w:val="00B02545"/>
    <w:rsid w:val="00B06B6D"/>
    <w:rsid w:val="00B07665"/>
    <w:rsid w:val="00B178DA"/>
    <w:rsid w:val="00B23D0B"/>
    <w:rsid w:val="00B31934"/>
    <w:rsid w:val="00B33262"/>
    <w:rsid w:val="00B4248B"/>
    <w:rsid w:val="00B43588"/>
    <w:rsid w:val="00B44AAF"/>
    <w:rsid w:val="00B71280"/>
    <w:rsid w:val="00B72511"/>
    <w:rsid w:val="00B765D6"/>
    <w:rsid w:val="00B809D3"/>
    <w:rsid w:val="00BB54F4"/>
    <w:rsid w:val="00BC0048"/>
    <w:rsid w:val="00BC21B6"/>
    <w:rsid w:val="00BC4252"/>
    <w:rsid w:val="00BC61BE"/>
    <w:rsid w:val="00BD5F64"/>
    <w:rsid w:val="00BE43CC"/>
    <w:rsid w:val="00BF03C4"/>
    <w:rsid w:val="00BF4678"/>
    <w:rsid w:val="00BF4EFE"/>
    <w:rsid w:val="00BF7A79"/>
    <w:rsid w:val="00C00310"/>
    <w:rsid w:val="00C0759C"/>
    <w:rsid w:val="00C1532C"/>
    <w:rsid w:val="00C26196"/>
    <w:rsid w:val="00C36DC2"/>
    <w:rsid w:val="00C5116D"/>
    <w:rsid w:val="00C51F33"/>
    <w:rsid w:val="00C5357A"/>
    <w:rsid w:val="00C56DF2"/>
    <w:rsid w:val="00C639A5"/>
    <w:rsid w:val="00C66D65"/>
    <w:rsid w:val="00C70285"/>
    <w:rsid w:val="00C706D1"/>
    <w:rsid w:val="00C7681D"/>
    <w:rsid w:val="00C830B4"/>
    <w:rsid w:val="00C86578"/>
    <w:rsid w:val="00C917DF"/>
    <w:rsid w:val="00C92143"/>
    <w:rsid w:val="00C934F3"/>
    <w:rsid w:val="00CA137B"/>
    <w:rsid w:val="00CA2EF3"/>
    <w:rsid w:val="00CA5289"/>
    <w:rsid w:val="00CB1C31"/>
    <w:rsid w:val="00CB3C7E"/>
    <w:rsid w:val="00CD1B22"/>
    <w:rsid w:val="00CD55BB"/>
    <w:rsid w:val="00CE01CA"/>
    <w:rsid w:val="00CF14DA"/>
    <w:rsid w:val="00CF2DA1"/>
    <w:rsid w:val="00CF33FC"/>
    <w:rsid w:val="00CF4296"/>
    <w:rsid w:val="00D0089A"/>
    <w:rsid w:val="00D02CA3"/>
    <w:rsid w:val="00D03BE7"/>
    <w:rsid w:val="00D05623"/>
    <w:rsid w:val="00D05D86"/>
    <w:rsid w:val="00D108BA"/>
    <w:rsid w:val="00D12D6F"/>
    <w:rsid w:val="00D149C8"/>
    <w:rsid w:val="00D17294"/>
    <w:rsid w:val="00D20B4F"/>
    <w:rsid w:val="00D237FA"/>
    <w:rsid w:val="00D255A0"/>
    <w:rsid w:val="00D25EF7"/>
    <w:rsid w:val="00D3783B"/>
    <w:rsid w:val="00D4122F"/>
    <w:rsid w:val="00D413E0"/>
    <w:rsid w:val="00D46E00"/>
    <w:rsid w:val="00D566A9"/>
    <w:rsid w:val="00D606E3"/>
    <w:rsid w:val="00D653DE"/>
    <w:rsid w:val="00D675B8"/>
    <w:rsid w:val="00D6767F"/>
    <w:rsid w:val="00D70A15"/>
    <w:rsid w:val="00D73078"/>
    <w:rsid w:val="00D73330"/>
    <w:rsid w:val="00D73AB9"/>
    <w:rsid w:val="00D73C0B"/>
    <w:rsid w:val="00D8241E"/>
    <w:rsid w:val="00D82CAA"/>
    <w:rsid w:val="00D906B1"/>
    <w:rsid w:val="00D91BB2"/>
    <w:rsid w:val="00D91FA5"/>
    <w:rsid w:val="00D93F61"/>
    <w:rsid w:val="00D94D34"/>
    <w:rsid w:val="00DB3DAB"/>
    <w:rsid w:val="00DB4381"/>
    <w:rsid w:val="00DB4671"/>
    <w:rsid w:val="00DC6C6D"/>
    <w:rsid w:val="00DC7192"/>
    <w:rsid w:val="00DC7201"/>
    <w:rsid w:val="00DF3590"/>
    <w:rsid w:val="00DF4FFE"/>
    <w:rsid w:val="00E02645"/>
    <w:rsid w:val="00E138E3"/>
    <w:rsid w:val="00E16692"/>
    <w:rsid w:val="00E16DDA"/>
    <w:rsid w:val="00E23DF5"/>
    <w:rsid w:val="00E516E0"/>
    <w:rsid w:val="00E518CD"/>
    <w:rsid w:val="00E538B7"/>
    <w:rsid w:val="00E62E3C"/>
    <w:rsid w:val="00E635D2"/>
    <w:rsid w:val="00E6597B"/>
    <w:rsid w:val="00E75057"/>
    <w:rsid w:val="00E87C93"/>
    <w:rsid w:val="00E91778"/>
    <w:rsid w:val="00E91B44"/>
    <w:rsid w:val="00E923D5"/>
    <w:rsid w:val="00EA1A6A"/>
    <w:rsid w:val="00EA4D68"/>
    <w:rsid w:val="00EB7049"/>
    <w:rsid w:val="00EC18C7"/>
    <w:rsid w:val="00EC7B09"/>
    <w:rsid w:val="00ED033B"/>
    <w:rsid w:val="00EE3758"/>
    <w:rsid w:val="00EF246A"/>
    <w:rsid w:val="00EF5DC7"/>
    <w:rsid w:val="00EF6437"/>
    <w:rsid w:val="00F001DC"/>
    <w:rsid w:val="00F00541"/>
    <w:rsid w:val="00F01FD6"/>
    <w:rsid w:val="00F043BA"/>
    <w:rsid w:val="00F122DF"/>
    <w:rsid w:val="00F1252E"/>
    <w:rsid w:val="00F164EE"/>
    <w:rsid w:val="00F22DA5"/>
    <w:rsid w:val="00F41F4B"/>
    <w:rsid w:val="00F53201"/>
    <w:rsid w:val="00F5456B"/>
    <w:rsid w:val="00F54CBA"/>
    <w:rsid w:val="00F62971"/>
    <w:rsid w:val="00F62C7F"/>
    <w:rsid w:val="00F651B8"/>
    <w:rsid w:val="00FA3A75"/>
    <w:rsid w:val="00FA7F52"/>
    <w:rsid w:val="00FC19CF"/>
    <w:rsid w:val="00FC4599"/>
    <w:rsid w:val="00FC752B"/>
    <w:rsid w:val="00FE5490"/>
    <w:rsid w:val="00FE54C2"/>
    <w:rsid w:val="00FF4B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B803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727CE"/>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qFormat/>
    <w:rsid w:val="00C934F3"/>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semiHidden/>
    <w:unhideWhenUsed/>
    <w:qFormat/>
    <w:rsid w:val="00C934F3"/>
    <w:pPr>
      <w:keepNext/>
      <w:keepLines/>
      <w:spacing w:before="20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3727CE"/>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3727CE"/>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34F3"/>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CE01CA"/>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CE01CA"/>
    <w:pPr>
      <w:tabs>
        <w:tab w:val="center" w:pos="4513"/>
        <w:tab w:val="right" w:pos="9026"/>
      </w:tabs>
    </w:pPr>
    <w:rPr>
      <w:sz w:val="16"/>
      <w:szCs w:val="21"/>
    </w:rPr>
  </w:style>
  <w:style w:type="character" w:customStyle="1" w:styleId="HeaderChar">
    <w:name w:val="Header Char"/>
    <w:basedOn w:val="DefaultParagraphFont"/>
    <w:link w:val="Header"/>
    <w:uiPriority w:val="99"/>
    <w:rsid w:val="00CE01CA"/>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CE01CA"/>
    <w:pPr>
      <w:tabs>
        <w:tab w:val="center" w:pos="4513"/>
        <w:tab w:val="right" w:pos="9026"/>
      </w:tabs>
    </w:pPr>
    <w:rPr>
      <w:sz w:val="16"/>
      <w:szCs w:val="21"/>
    </w:rPr>
  </w:style>
  <w:style w:type="character" w:customStyle="1" w:styleId="FooterChar">
    <w:name w:val="Footer Char"/>
    <w:basedOn w:val="DefaultParagraphFont"/>
    <w:link w:val="Footer"/>
    <w:uiPriority w:val="99"/>
    <w:rsid w:val="00CE01CA"/>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customStyle="1" w:styleId="Heading2Char">
    <w:name w:val="Heading 2 Char"/>
    <w:basedOn w:val="DefaultParagraphFont"/>
    <w:link w:val="Heading2"/>
    <w:uiPriority w:val="9"/>
    <w:semiHidden/>
    <w:rsid w:val="00C934F3"/>
    <w:rPr>
      <w:rFonts w:asciiTheme="majorHAnsi" w:eastAsiaTheme="majorEastAsia" w:hAnsiTheme="majorHAnsi" w:cs="Mangal"/>
      <w:b/>
      <w:bCs/>
      <w:kern w:val="1"/>
      <w:sz w:val="26"/>
      <w:szCs w:val="23"/>
      <w:lang w:eastAsia="hi-IN" w:bidi="hi-IN"/>
    </w:rPr>
  </w:style>
  <w:style w:type="character" w:styleId="CommentReference">
    <w:name w:val="annotation reference"/>
    <w:basedOn w:val="DefaultParagraphFont"/>
    <w:uiPriority w:val="99"/>
    <w:semiHidden/>
    <w:unhideWhenUsed/>
    <w:rsid w:val="0023672D"/>
    <w:rPr>
      <w:sz w:val="16"/>
      <w:szCs w:val="16"/>
    </w:rPr>
  </w:style>
  <w:style w:type="paragraph" w:styleId="CommentText">
    <w:name w:val="annotation text"/>
    <w:basedOn w:val="Normal"/>
    <w:link w:val="CommentTextChar"/>
    <w:uiPriority w:val="99"/>
    <w:semiHidden/>
    <w:unhideWhenUsed/>
    <w:rsid w:val="0023672D"/>
    <w:rPr>
      <w:sz w:val="20"/>
      <w:szCs w:val="18"/>
    </w:rPr>
  </w:style>
  <w:style w:type="character" w:customStyle="1" w:styleId="CommentTextChar">
    <w:name w:val="Comment Text Char"/>
    <w:basedOn w:val="DefaultParagraphFont"/>
    <w:link w:val="CommentText"/>
    <w:uiPriority w:val="99"/>
    <w:semiHidden/>
    <w:rsid w:val="0023672D"/>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23672D"/>
    <w:rPr>
      <w:b/>
      <w:bCs/>
    </w:rPr>
  </w:style>
  <w:style w:type="character" w:customStyle="1" w:styleId="CommentSubjectChar">
    <w:name w:val="Comment Subject Char"/>
    <w:basedOn w:val="CommentTextChar"/>
    <w:link w:val="CommentSubject"/>
    <w:uiPriority w:val="99"/>
    <w:semiHidden/>
    <w:rsid w:val="0023672D"/>
    <w:rPr>
      <w:rFonts w:eastAsia="SimSun" w:cs="Mangal"/>
      <w:b/>
      <w:bCs/>
      <w:kern w:val="1"/>
      <w:szCs w:val="18"/>
      <w:lang w:eastAsia="hi-IN" w:bidi="hi-IN"/>
    </w:rPr>
  </w:style>
  <w:style w:type="character" w:styleId="Hyperlink">
    <w:name w:val="Hyperlink"/>
    <w:rsid w:val="00A96B81"/>
    <w:rPr>
      <w:color w:val="0000FF"/>
      <w:u w:val="single"/>
    </w:rPr>
  </w:style>
  <w:style w:type="paragraph" w:customStyle="1" w:styleId="Default">
    <w:name w:val="Default"/>
    <w:rsid w:val="009D65DF"/>
    <w:pPr>
      <w:autoSpaceDE w:val="0"/>
      <w:autoSpaceDN w:val="0"/>
      <w:adjustRightInd w:val="0"/>
    </w:pPr>
    <w:rPr>
      <w:rFonts w:ascii="Arial" w:hAnsi="Arial" w:cs="Arial"/>
      <w:color w:val="000000"/>
      <w:sz w:val="24"/>
      <w:szCs w:val="24"/>
    </w:rPr>
  </w:style>
  <w:style w:type="paragraph" w:customStyle="1" w:styleId="redbanner">
    <w:name w:val="red banner"/>
    <w:basedOn w:val="Normal"/>
    <w:qFormat/>
    <w:rsid w:val="00CE01CA"/>
    <w:pPr>
      <w:widowControl/>
      <w:suppressAutoHyphens w:val="0"/>
      <w:spacing w:before="0" w:after="0" w:line="240" w:lineRule="auto"/>
      <w:jc w:val="right"/>
    </w:pPr>
    <w:rPr>
      <w:rFonts w:eastAsia="Times New Roman" w:cs="Times New Roman"/>
      <w:color w:val="000000"/>
      <w:kern w:val="0"/>
      <w:sz w:val="18"/>
      <w:lang w:eastAsia="en-AU" w:bidi="ar-SA"/>
    </w:rPr>
  </w:style>
  <w:style w:type="paragraph" w:customStyle="1" w:styleId="TableHeading">
    <w:name w:val="Table Heading"/>
    <w:basedOn w:val="Normal"/>
    <w:uiPriority w:val="4"/>
    <w:qFormat/>
    <w:rsid w:val="000A70C7"/>
    <w:pPr>
      <w:spacing w:before="80" w:after="80"/>
    </w:pPr>
    <w:rPr>
      <w:rFonts w:cs="Arial"/>
      <w:b/>
      <w:szCs w:val="22"/>
    </w:rPr>
  </w:style>
  <w:style w:type="paragraph" w:customStyle="1" w:styleId="TableText">
    <w:name w:val="Table Text"/>
    <w:basedOn w:val="Normal"/>
    <w:uiPriority w:val="4"/>
    <w:qFormat/>
    <w:rsid w:val="00836649"/>
    <w:pPr>
      <w:spacing w:before="80" w:after="80"/>
    </w:pPr>
    <w:rPr>
      <w:rFonts w:cs="Arial"/>
      <w:szCs w:val="20"/>
    </w:rPr>
  </w:style>
  <w:style w:type="paragraph" w:customStyle="1" w:styleId="TableBullet-Main">
    <w:name w:val="Table Bullet - Main"/>
    <w:basedOn w:val="ListParagraph"/>
    <w:qFormat/>
    <w:rsid w:val="000A70C7"/>
    <w:pPr>
      <w:numPr>
        <w:numId w:val="1"/>
      </w:numPr>
      <w:tabs>
        <w:tab w:val="left" w:pos="567"/>
      </w:tabs>
      <w:spacing w:before="80" w:after="80"/>
      <w:ind w:left="567" w:hanging="567"/>
      <w:contextualSpacing w:val="0"/>
    </w:pPr>
    <w:rPr>
      <w:rFonts w:cs="Arial"/>
      <w:szCs w:val="22"/>
    </w:rPr>
  </w:style>
  <w:style w:type="character" w:customStyle="1" w:styleId="Heading3Char">
    <w:name w:val="Heading 3 Char"/>
    <w:basedOn w:val="DefaultParagraphFont"/>
    <w:link w:val="Heading3"/>
    <w:uiPriority w:val="9"/>
    <w:semiHidden/>
    <w:rsid w:val="003727CE"/>
    <w:rPr>
      <w:rFonts w:asciiTheme="majorHAnsi" w:eastAsiaTheme="majorEastAsia" w:hAnsiTheme="majorHAnsi" w:cs="Mangal"/>
      <w:b/>
      <w:bCs/>
      <w:kern w:val="1"/>
      <w:sz w:val="22"/>
      <w:szCs w:val="24"/>
      <w:lang w:eastAsia="hi-IN" w:bidi="hi-IN"/>
    </w:rPr>
  </w:style>
  <w:style w:type="paragraph" w:customStyle="1" w:styleId="Sourcereferencetext">
    <w:name w:val="Source reference text"/>
    <w:link w:val="SourcereferencetextChar"/>
    <w:uiPriority w:val="8"/>
    <w:qFormat/>
    <w:rsid w:val="00CE01CA"/>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CE01CA"/>
    <w:rPr>
      <w:rFonts w:ascii="Arial" w:eastAsia="Calibri" w:hAnsi="Arial" w:cs="Helvetica"/>
      <w:bCs/>
      <w:sz w:val="16"/>
      <w:szCs w:val="16"/>
    </w:rPr>
  </w:style>
  <w:style w:type="paragraph" w:customStyle="1" w:styleId="Footnote">
    <w:name w:val="Footnote"/>
    <w:basedOn w:val="Normal"/>
    <w:uiPriority w:val="4"/>
    <w:qFormat/>
    <w:rsid w:val="00CE01CA"/>
    <w:pPr>
      <w:widowControl/>
      <w:suppressAutoHyphens w:val="0"/>
      <w:spacing w:after="0"/>
    </w:pPr>
    <w:rPr>
      <w:rFonts w:eastAsia="Calibri" w:cs="Times New Roman"/>
      <w:kern w:val="0"/>
      <w:sz w:val="20"/>
      <w:szCs w:val="22"/>
      <w:lang w:eastAsia="en-US" w:bidi="ar-SA"/>
    </w:rPr>
  </w:style>
  <w:style w:type="paragraph" w:customStyle="1" w:styleId="Introduction">
    <w:name w:val="Introduction"/>
    <w:basedOn w:val="Normal"/>
    <w:autoRedefine/>
    <w:locked/>
    <w:rsid w:val="00CE01CA"/>
    <w:pPr>
      <w:widowControl/>
      <w:suppressAutoHyphens w:val="0"/>
    </w:pPr>
    <w:rPr>
      <w:rFonts w:eastAsia="Calibri" w:cs="Arial"/>
      <w:kern w:val="0"/>
      <w:szCs w:val="32"/>
      <w:lang w:eastAsia="en-US" w:bidi="ar-SA"/>
    </w:rPr>
  </w:style>
  <w:style w:type="paragraph" w:customStyle="1" w:styleId="Bullet-main">
    <w:name w:val="Bullet - main"/>
    <w:basedOn w:val="ListParagraph"/>
    <w:uiPriority w:val="4"/>
    <w:qFormat/>
    <w:rsid w:val="00D05D86"/>
    <w:pPr>
      <w:widowControl/>
      <w:numPr>
        <w:numId w:val="5"/>
      </w:numPr>
      <w:tabs>
        <w:tab w:val="left" w:pos="567"/>
      </w:tabs>
      <w:suppressAutoHyphens w:val="0"/>
      <w:ind w:left="567" w:hanging="567"/>
      <w:contextualSpacing w:val="0"/>
    </w:pPr>
    <w:rPr>
      <w:rFonts w:eastAsia="Calibri" w:cs="Times New Roman"/>
      <w:kern w:val="0"/>
      <w:szCs w:val="22"/>
      <w:lang w:eastAsia="en-US" w:bidi="ar-SA"/>
    </w:rPr>
  </w:style>
  <w:style w:type="paragraph" w:customStyle="1" w:styleId="Bullet-sub2">
    <w:name w:val="Bullet - sub2"/>
    <w:basedOn w:val="Bullet-main"/>
    <w:uiPriority w:val="4"/>
    <w:qFormat/>
    <w:rsid w:val="00D05D86"/>
    <w:pPr>
      <w:numPr>
        <w:numId w:val="6"/>
      </w:numPr>
      <w:tabs>
        <w:tab w:val="clear" w:pos="567"/>
        <w:tab w:val="left" w:pos="1134"/>
      </w:tabs>
      <w:ind w:left="1134" w:hanging="567"/>
    </w:pPr>
  </w:style>
  <w:style w:type="paragraph" w:customStyle="1" w:styleId="Answerbullet-main">
    <w:name w:val="Answer bullet - main"/>
    <w:basedOn w:val="Bullet-main"/>
    <w:uiPriority w:val="4"/>
    <w:qFormat/>
    <w:rsid w:val="00CE01CA"/>
    <w:rPr>
      <w:color w:val="0070C0"/>
    </w:rPr>
  </w:style>
  <w:style w:type="paragraph" w:customStyle="1" w:styleId="Answerbullet-sub2">
    <w:name w:val="Answer bullet - sub2"/>
    <w:basedOn w:val="Bullet-sub2"/>
    <w:uiPriority w:val="4"/>
    <w:qFormat/>
    <w:rsid w:val="00CE01CA"/>
    <w:rPr>
      <w:color w:val="0070C0"/>
    </w:rPr>
  </w:style>
  <w:style w:type="paragraph" w:customStyle="1" w:styleId="Calloutheading">
    <w:name w:val="Callout heading"/>
    <w:basedOn w:val="Normal"/>
    <w:uiPriority w:val="4"/>
    <w:qFormat/>
    <w:rsid w:val="00CE01CA"/>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CE01CA"/>
    <w:pPr>
      <w:ind w:hanging="425"/>
    </w:pPr>
  </w:style>
  <w:style w:type="paragraph" w:customStyle="1" w:styleId="Callouttext">
    <w:name w:val="Callout text"/>
    <w:basedOn w:val="Bullet-sub2"/>
    <w:uiPriority w:val="4"/>
    <w:qFormat/>
    <w:rsid w:val="00CE01CA"/>
    <w:pPr>
      <w:numPr>
        <w:numId w:val="0"/>
      </w:numPr>
      <w:ind w:left="142"/>
    </w:pPr>
  </w:style>
  <w:style w:type="paragraph" w:customStyle="1" w:styleId="Calloutbullet-sub2">
    <w:name w:val="Callout bullet - sub2"/>
    <w:basedOn w:val="Bullet-sub2"/>
    <w:uiPriority w:val="4"/>
    <w:qFormat/>
    <w:rsid w:val="00CE01CA"/>
  </w:style>
  <w:style w:type="paragraph" w:customStyle="1" w:styleId="Answercalloutbullet-main">
    <w:name w:val="Answer callout bullet - main"/>
    <w:basedOn w:val="Calloutbullet-main"/>
    <w:uiPriority w:val="4"/>
    <w:qFormat/>
    <w:rsid w:val="00CE01CA"/>
    <w:rPr>
      <w:color w:val="0070C0"/>
    </w:rPr>
  </w:style>
  <w:style w:type="paragraph" w:customStyle="1" w:styleId="Answercalloutbullet-sub">
    <w:name w:val="Answer callout bullet - sub"/>
    <w:basedOn w:val="Calloutbullet-sub2"/>
    <w:uiPriority w:val="4"/>
    <w:qFormat/>
    <w:rsid w:val="00CE01CA"/>
    <w:rPr>
      <w:color w:val="0070C0"/>
    </w:rPr>
  </w:style>
  <w:style w:type="paragraph" w:customStyle="1" w:styleId="Answercallout">
    <w:name w:val="Answer callout"/>
    <w:basedOn w:val="Callouttext"/>
    <w:uiPriority w:val="4"/>
    <w:qFormat/>
    <w:rsid w:val="00CE01CA"/>
    <w:rPr>
      <w:color w:val="0070C0"/>
    </w:rPr>
  </w:style>
  <w:style w:type="paragraph" w:customStyle="1" w:styleId="Answertext">
    <w:name w:val="Answer text"/>
    <w:basedOn w:val="Normal"/>
    <w:uiPriority w:val="4"/>
    <w:qFormat/>
    <w:rsid w:val="00CE01CA"/>
    <w:pPr>
      <w:widowControl/>
      <w:suppressAutoHyphens w:val="0"/>
    </w:pPr>
    <w:rPr>
      <w:rFonts w:eastAsia="Calibri" w:cs="Times New Roman"/>
      <w:color w:val="0070C0"/>
      <w:kern w:val="0"/>
      <w:szCs w:val="22"/>
      <w:lang w:eastAsia="en-US" w:bidi="ar-SA"/>
    </w:rPr>
  </w:style>
  <w:style w:type="paragraph" w:customStyle="1" w:styleId="Answerindent">
    <w:name w:val="Answer indent"/>
    <w:basedOn w:val="Answertext"/>
    <w:uiPriority w:val="4"/>
    <w:qFormat/>
    <w:rsid w:val="00CE01CA"/>
    <w:pPr>
      <w:ind w:left="567"/>
    </w:pPr>
  </w:style>
  <w:style w:type="paragraph" w:customStyle="1" w:styleId="Bullet-sub3">
    <w:name w:val="Bullet - sub3"/>
    <w:basedOn w:val="ListParagraph"/>
    <w:uiPriority w:val="4"/>
    <w:qFormat/>
    <w:rsid w:val="00D05D86"/>
    <w:pPr>
      <w:widowControl/>
      <w:numPr>
        <w:numId w:val="7"/>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CE01CA"/>
    <w:rPr>
      <w:color w:val="0070C0"/>
    </w:rPr>
  </w:style>
  <w:style w:type="paragraph" w:customStyle="1" w:styleId="Calloutbullet-sub3">
    <w:name w:val="Callout bullet - sub3"/>
    <w:basedOn w:val="Answerbullet-sub3"/>
    <w:uiPriority w:val="4"/>
    <w:qFormat/>
    <w:rsid w:val="00CE01CA"/>
    <w:rPr>
      <w:color w:val="auto"/>
    </w:rPr>
  </w:style>
  <w:style w:type="paragraph" w:customStyle="1" w:styleId="Answercalloutbullet-sub3">
    <w:name w:val="Answer callout bullet - sub3"/>
    <w:basedOn w:val="Answerbullet-sub3"/>
    <w:uiPriority w:val="4"/>
    <w:qFormat/>
    <w:rsid w:val="00CE01CA"/>
  </w:style>
  <w:style w:type="paragraph" w:customStyle="1" w:styleId="Tablebullet-main0">
    <w:name w:val="Table bullet - main"/>
    <w:basedOn w:val="Bullet-main"/>
    <w:uiPriority w:val="4"/>
    <w:qFormat/>
    <w:rsid w:val="00CE01CA"/>
    <w:pPr>
      <w:spacing w:before="80" w:after="80"/>
    </w:pPr>
  </w:style>
  <w:style w:type="paragraph" w:customStyle="1" w:styleId="Tablebullet-sub2">
    <w:name w:val="Table bullet - sub2"/>
    <w:basedOn w:val="Bullet-sub2"/>
    <w:uiPriority w:val="4"/>
    <w:qFormat/>
    <w:rsid w:val="00CE01CA"/>
    <w:pPr>
      <w:spacing w:before="80" w:after="80"/>
    </w:pPr>
  </w:style>
  <w:style w:type="paragraph" w:customStyle="1" w:styleId="Tablebullet-sub3">
    <w:name w:val="Table bullet - sub3"/>
    <w:basedOn w:val="Bullet-sub3"/>
    <w:uiPriority w:val="4"/>
    <w:qFormat/>
    <w:rsid w:val="00CE01CA"/>
    <w:pPr>
      <w:spacing w:before="80" w:after="80"/>
    </w:pPr>
  </w:style>
  <w:style w:type="paragraph" w:customStyle="1" w:styleId="Answercheckbox-main">
    <w:name w:val="Answer checkbox - main"/>
    <w:basedOn w:val="Answerbullet-main"/>
    <w:uiPriority w:val="4"/>
    <w:qFormat/>
    <w:rsid w:val="00CE01CA"/>
    <w:pPr>
      <w:numPr>
        <w:numId w:val="8"/>
      </w:numPr>
      <w:ind w:left="567" w:hanging="567"/>
    </w:pPr>
  </w:style>
  <w:style w:type="paragraph" w:customStyle="1" w:styleId="Checkbox">
    <w:name w:val="Checkbox"/>
    <w:basedOn w:val="Answercheckbox-main"/>
    <w:uiPriority w:val="4"/>
    <w:qFormat/>
    <w:rsid w:val="00CE01CA"/>
    <w:pPr>
      <w:numPr>
        <w:numId w:val="9"/>
      </w:numPr>
      <w:ind w:left="567" w:hanging="567"/>
    </w:pPr>
    <w:rPr>
      <w:color w:val="auto"/>
    </w:rPr>
  </w:style>
  <w:style w:type="paragraph" w:customStyle="1" w:styleId="Checkbox-main">
    <w:name w:val="Checkbox - main"/>
    <w:basedOn w:val="Answercheckbox-main"/>
    <w:uiPriority w:val="4"/>
    <w:qFormat/>
    <w:rsid w:val="00CE01CA"/>
    <w:pPr>
      <w:numPr>
        <w:numId w:val="0"/>
      </w:numPr>
      <w:ind w:left="567" w:hanging="567"/>
    </w:pPr>
    <w:rPr>
      <w:color w:val="auto"/>
    </w:rPr>
  </w:style>
  <w:style w:type="paragraph" w:customStyle="1" w:styleId="Checkbox-sub2">
    <w:name w:val="Checkbox - sub2"/>
    <w:basedOn w:val="Checkbox-main"/>
    <w:qFormat/>
    <w:rsid w:val="00CE01CA"/>
    <w:pPr>
      <w:tabs>
        <w:tab w:val="clear" w:pos="567"/>
        <w:tab w:val="left" w:pos="1134"/>
      </w:tabs>
      <w:ind w:left="1134"/>
    </w:pPr>
  </w:style>
  <w:style w:type="paragraph" w:customStyle="1" w:styleId="Answercheckbox-sub2">
    <w:name w:val="Answer checkbox - sub2"/>
    <w:basedOn w:val="Answercheckbox-main"/>
    <w:uiPriority w:val="4"/>
    <w:qFormat/>
    <w:rsid w:val="00CE01CA"/>
    <w:pPr>
      <w:tabs>
        <w:tab w:val="clear" w:pos="567"/>
        <w:tab w:val="left" w:pos="1134"/>
      </w:tabs>
      <w:ind w:left="1134"/>
    </w:pPr>
  </w:style>
  <w:style w:type="character" w:customStyle="1" w:styleId="Heading4Char">
    <w:name w:val="Heading 4 Char"/>
    <w:basedOn w:val="DefaultParagraphFont"/>
    <w:link w:val="Heading4"/>
    <w:uiPriority w:val="9"/>
    <w:semiHidden/>
    <w:rsid w:val="003727CE"/>
    <w:rPr>
      <w:rFonts w:asciiTheme="majorHAnsi" w:eastAsiaTheme="majorEastAsia" w:hAnsiTheme="majorHAnsi" w:cs="Mangal"/>
      <w:b/>
      <w:bCs/>
      <w:i/>
      <w:iCs/>
      <w:kern w:val="1"/>
      <w:sz w:val="22"/>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127313">
      <w:bodyDiv w:val="1"/>
      <w:marLeft w:val="0"/>
      <w:marRight w:val="0"/>
      <w:marTop w:val="0"/>
      <w:marBottom w:val="0"/>
      <w:divBdr>
        <w:top w:val="none" w:sz="0" w:space="0" w:color="auto"/>
        <w:left w:val="none" w:sz="0" w:space="0" w:color="auto"/>
        <w:bottom w:val="none" w:sz="0" w:space="0" w:color="auto"/>
        <w:right w:val="none" w:sz="0" w:space="0" w:color="auto"/>
      </w:divBdr>
    </w:div>
    <w:div w:id="1059282289">
      <w:bodyDiv w:val="1"/>
      <w:marLeft w:val="0"/>
      <w:marRight w:val="0"/>
      <w:marTop w:val="0"/>
      <w:marBottom w:val="0"/>
      <w:divBdr>
        <w:top w:val="none" w:sz="0" w:space="0" w:color="auto"/>
        <w:left w:val="none" w:sz="0" w:space="0" w:color="auto"/>
        <w:bottom w:val="none" w:sz="0" w:space="0" w:color="auto"/>
        <w:right w:val="none" w:sz="0" w:space="0" w:color="auto"/>
      </w:divBdr>
    </w:div>
    <w:div w:id="1460220356">
      <w:bodyDiv w:val="1"/>
      <w:marLeft w:val="0"/>
      <w:marRight w:val="0"/>
      <w:marTop w:val="0"/>
      <w:marBottom w:val="0"/>
      <w:divBdr>
        <w:top w:val="none" w:sz="0" w:space="0" w:color="auto"/>
        <w:left w:val="none" w:sz="0" w:space="0" w:color="auto"/>
        <w:bottom w:val="none" w:sz="0" w:space="0" w:color="auto"/>
        <w:right w:val="none" w:sz="0" w:space="0" w:color="auto"/>
      </w:divBdr>
    </w:div>
    <w:div w:id="194376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23458F-5459-4D58-B6C8-17070B23CDF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8B4792-CCAC-4169-BF2E-ACD62DD27480}">
  <ds:schemaRefs>
    <ds:schemaRef ds:uri="http://schemas.microsoft.com/sharepoint/v3/contenttype/forms"/>
  </ds:schemaRefs>
</ds:datastoreItem>
</file>

<file path=customXml/itemProps3.xml><?xml version="1.0" encoding="utf-8"?>
<ds:datastoreItem xmlns:ds="http://schemas.openxmlformats.org/officeDocument/2006/customXml" ds:itemID="{BB0ADBE0-15CB-4381-AEA9-E260D7E923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1549</Words>
  <Characters>8834</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10363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Microsoft Office User</cp:lastModifiedBy>
  <cp:revision>2</cp:revision>
  <dcterms:created xsi:type="dcterms:W3CDTF">2018-09-16T02:28:00Z</dcterms:created>
  <dcterms:modified xsi:type="dcterms:W3CDTF">2018-09-16T02:28:00Z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