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77777777" w:rsidR="007026C1" w:rsidRPr="00512755" w:rsidRDefault="007026C1" w:rsidP="007026C1">
            <w:pPr>
              <w:rPr>
                <w:rFonts w:cs="Arial"/>
                <w:szCs w:val="22"/>
              </w:rPr>
            </w:pPr>
            <w:bookmarkStart w:id="0" w:name="StudentName"/>
            <w:bookmarkEnd w:id="0"/>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1" w:name="StudentNbr"/>
            <w:bookmarkEnd w:id="1"/>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684B1ABE" w:rsidR="007026C1" w:rsidRPr="00C52A51" w:rsidRDefault="00C52A51" w:rsidP="007026C1">
            <w:bookmarkStart w:id="2" w:name="UnitCode_Name"/>
            <w:bookmarkEnd w:id="2"/>
            <w:r w:rsidRPr="00C52A51">
              <w:t>ICTPRG503 Debug and monitor applications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1C9A469F" w:rsidR="00FF5DE4" w:rsidRPr="007C2F38" w:rsidRDefault="007C2F38" w:rsidP="00E725A0">
            <w:r w:rsidRPr="007C2F38">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28A8261" w:rsidR="00FF5DE4" w:rsidRPr="00512755" w:rsidRDefault="00C52A5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6439D349" w:rsidR="002D0045" w:rsidRPr="00512755" w:rsidRDefault="005616B6" w:rsidP="007026C1">
            <w:pPr>
              <w:rPr>
                <w:rFonts w:cs="Arial"/>
                <w:szCs w:val="22"/>
              </w:rPr>
            </w:pPr>
            <w:bookmarkStart w:id="3" w:name="AssessDate"/>
            <w:bookmarkEnd w:id="3"/>
            <w:r>
              <w:rPr>
                <w:rFonts w:cs="Arial"/>
                <w:szCs w:val="22"/>
              </w:rPr>
              <w:t>09/11/2018</w:t>
            </w:r>
            <w:bookmarkStart w:id="4" w:name="_GoBack"/>
            <w:bookmarkEnd w:id="4"/>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F96387"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bl>
    <w:p w14:paraId="6CB18501" w14:textId="77777777" w:rsidR="007C2F38" w:rsidRDefault="007C2F38">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7C2F38" w:rsidRPr="008F7477" w14:paraId="2D426E32" w14:textId="77777777" w:rsidTr="007F387E">
        <w:tc>
          <w:tcPr>
            <w:tcW w:w="2694" w:type="dxa"/>
            <w:shd w:val="clear" w:color="auto" w:fill="D9D9D9" w:themeFill="background1" w:themeFillShade="D9"/>
          </w:tcPr>
          <w:p w14:paraId="2D426E11" w14:textId="2674DF91" w:rsidR="007C2F38" w:rsidRPr="00512755" w:rsidRDefault="007C2F38" w:rsidP="001F0920">
            <w:pPr>
              <w:pStyle w:val="Tableheading"/>
            </w:pPr>
            <w:r w:rsidRPr="00512755">
              <w:lastRenderedPageBreak/>
              <w:t>Instructions to Student</w:t>
            </w:r>
          </w:p>
        </w:tc>
        <w:tc>
          <w:tcPr>
            <w:tcW w:w="7512" w:type="dxa"/>
          </w:tcPr>
          <w:p w14:paraId="2C270976"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r>
            <w:r>
              <w:rPr>
                <w:rFonts w:asciiTheme="minorHAnsi" w:hAnsiTheme="minorHAnsi" w:cstheme="minorHAnsi"/>
                <w:szCs w:val="22"/>
              </w:rPr>
              <w:t>7</w:t>
            </w:r>
          </w:p>
          <w:p w14:paraId="70A2C04B" w14:textId="77777777" w:rsidR="007C2F38" w:rsidRPr="006C1273" w:rsidRDefault="007C2F38" w:rsidP="00566608">
            <w:pPr>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2EB7E194" w14:textId="77777777" w:rsidR="007C2F38" w:rsidRPr="006C1273" w:rsidRDefault="007C2F38" w:rsidP="00566608">
            <w:pPr>
              <w:rPr>
                <w:rFonts w:asciiTheme="minorHAnsi" w:hAnsiTheme="minorHAnsi" w:cstheme="minorHAnsi"/>
                <w:b/>
                <w:szCs w:val="22"/>
              </w:rPr>
            </w:pPr>
          </w:p>
          <w:p w14:paraId="7E0B7A3B" w14:textId="77777777" w:rsidR="007C2F38" w:rsidRDefault="007C2F38" w:rsidP="00566608">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5F55A6A2" w14:textId="195D2C30" w:rsidR="007C2F38" w:rsidRPr="007E1172" w:rsidRDefault="007C2F38" w:rsidP="00566608">
            <w:pPr>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p w14:paraId="73E673B5" w14:textId="77777777" w:rsidR="007C2F38" w:rsidRPr="006C1273" w:rsidRDefault="007C2F38" w:rsidP="00566608">
            <w:pPr>
              <w:rPr>
                <w:rFonts w:asciiTheme="minorHAnsi" w:hAnsiTheme="minorHAnsi" w:cstheme="minorHAnsi"/>
                <w:b/>
                <w:szCs w:val="22"/>
              </w:rPr>
            </w:pPr>
          </w:p>
          <w:p w14:paraId="6AF1E54E" w14:textId="6CE09B15" w:rsidR="007C2F38" w:rsidRPr="007E1172" w:rsidRDefault="007C2F38" w:rsidP="00566608">
            <w:pPr>
              <w:rPr>
                <w:rFonts w:asciiTheme="minorHAnsi" w:hAnsiTheme="minorHAnsi" w:cstheme="minorHAnsi"/>
                <w:b/>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r w:rsidRPr="007E1172">
              <w:rPr>
                <w:rFonts w:asciiTheme="minorHAnsi" w:hAnsiTheme="minorHAnsi" w:cstheme="minorHAnsi"/>
                <w:szCs w:val="22"/>
              </w:rPr>
              <w:t>Examination paper</w:t>
            </w:r>
          </w:p>
          <w:p w14:paraId="5CF6D998" w14:textId="77777777" w:rsidR="007C2F38" w:rsidRPr="006C1273" w:rsidRDefault="007C2F38" w:rsidP="00566608">
            <w:pPr>
              <w:rPr>
                <w:rFonts w:asciiTheme="minorHAnsi" w:hAnsiTheme="minorHAnsi" w:cstheme="minorHAnsi"/>
                <w:b/>
                <w:szCs w:val="22"/>
              </w:rPr>
            </w:pPr>
          </w:p>
          <w:p w14:paraId="05068A98"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66FF8BAF" w14:textId="77777777" w:rsidR="007C2F38" w:rsidRDefault="007C2F38" w:rsidP="00566608">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749EA7B1" w14:textId="77777777" w:rsidR="007C2F38" w:rsidRPr="007E1172" w:rsidRDefault="007C2F38" w:rsidP="00566608">
            <w:pPr>
              <w:rPr>
                <w:rFonts w:asciiTheme="minorHAnsi" w:hAnsiTheme="minorHAnsi" w:cstheme="minorHAnsi"/>
                <w:b/>
                <w:szCs w:val="22"/>
              </w:rPr>
            </w:pPr>
          </w:p>
          <w:p w14:paraId="05941974"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b/>
                <w:szCs w:val="22"/>
              </w:rPr>
              <w:t>General Instructions:</w:t>
            </w:r>
          </w:p>
          <w:p w14:paraId="1DA13D0D" w14:textId="77777777" w:rsidR="007C2F38" w:rsidRPr="007E1172" w:rsidRDefault="007C2F38" w:rsidP="00566608">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4DAFE141" w14:textId="77777777" w:rsidR="007C2F38" w:rsidRPr="006C1273" w:rsidRDefault="007C2F38" w:rsidP="00566608">
            <w:pPr>
              <w:rPr>
                <w:rFonts w:asciiTheme="minorHAnsi" w:hAnsiTheme="minorHAnsi" w:cstheme="minorHAnsi"/>
                <w:b/>
                <w:szCs w:val="22"/>
              </w:rPr>
            </w:pPr>
          </w:p>
          <w:p w14:paraId="6F616A07" w14:textId="77777777" w:rsidR="007C2F38" w:rsidRPr="006C1273" w:rsidRDefault="007C2F38" w:rsidP="00566608">
            <w:pPr>
              <w:rPr>
                <w:rFonts w:asciiTheme="minorHAnsi" w:hAnsiTheme="minorHAnsi" w:cstheme="minorHAnsi"/>
                <w:b/>
                <w:szCs w:val="22"/>
              </w:rPr>
            </w:pPr>
            <w:r w:rsidRPr="006C1273">
              <w:rPr>
                <w:rFonts w:asciiTheme="minorHAnsi" w:hAnsiTheme="minorHAnsi" w:cstheme="minorHAnsi"/>
                <w:b/>
                <w:szCs w:val="22"/>
              </w:rPr>
              <w:t>Calculators:</w:t>
            </w:r>
          </w:p>
          <w:p w14:paraId="072D9292" w14:textId="77777777" w:rsidR="007C2F38" w:rsidRPr="006C1273" w:rsidRDefault="007C2F38" w:rsidP="00566608">
            <w:pPr>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7A5CA076" w14:textId="77777777" w:rsidR="007C2F38" w:rsidRPr="006C1273" w:rsidRDefault="007C2F38" w:rsidP="00566608">
            <w:pPr>
              <w:rPr>
                <w:rFonts w:asciiTheme="minorHAnsi" w:hAnsiTheme="minorHAnsi" w:cstheme="minorHAnsi"/>
                <w:b/>
                <w:szCs w:val="22"/>
              </w:rPr>
            </w:pPr>
          </w:p>
          <w:p w14:paraId="4E84BC43" w14:textId="77777777" w:rsidR="007C2F38" w:rsidRPr="006C1273" w:rsidRDefault="007C2F38" w:rsidP="00566608">
            <w:pPr>
              <w:rPr>
                <w:rFonts w:asciiTheme="minorHAnsi" w:hAnsiTheme="minorHAnsi" w:cstheme="minorHAnsi"/>
                <w:b/>
                <w:szCs w:val="22"/>
              </w:rPr>
            </w:pPr>
            <w:r w:rsidRPr="006C1273">
              <w:rPr>
                <w:rFonts w:asciiTheme="minorHAnsi" w:hAnsiTheme="minorHAnsi" w:cstheme="minorHAnsi"/>
                <w:b/>
                <w:szCs w:val="22"/>
              </w:rPr>
              <w:t>Number of Attempts:</w:t>
            </w:r>
          </w:p>
          <w:p w14:paraId="2D426E31" w14:textId="553737AC" w:rsidR="007C2F38" w:rsidRPr="00512755" w:rsidRDefault="007C2F38" w:rsidP="001F0920">
            <w:pPr>
              <w:rPr>
                <w:rFonts w:cs="Arial"/>
                <w:color w:val="000000" w:themeColor="text1"/>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7C2F38" w:rsidRPr="008F7477" w14:paraId="2D426E3D" w14:textId="77777777" w:rsidTr="007F387E">
        <w:tc>
          <w:tcPr>
            <w:tcW w:w="2694" w:type="dxa"/>
            <w:shd w:val="clear" w:color="auto" w:fill="D9D9D9" w:themeFill="background1" w:themeFillShade="D9"/>
          </w:tcPr>
          <w:p w14:paraId="2D426E33" w14:textId="77777777" w:rsidR="007C2F38" w:rsidRPr="00512755" w:rsidRDefault="007C2F38" w:rsidP="001F0920">
            <w:pPr>
              <w:pStyle w:val="Tableheading"/>
            </w:pPr>
            <w:r w:rsidRPr="004770D2">
              <w:t>Instructions for the Assessor</w:t>
            </w:r>
          </w:p>
        </w:tc>
        <w:tc>
          <w:tcPr>
            <w:tcW w:w="7512" w:type="dxa"/>
            <w:vAlign w:val="center"/>
          </w:tcPr>
          <w:p w14:paraId="2D426E3C" w14:textId="1731CF0B" w:rsidR="007C2F38" w:rsidRPr="007B6114" w:rsidRDefault="007C2F38" w:rsidP="007C2F38">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7C2F38" w:rsidRPr="008F7477" w14:paraId="2D426E43" w14:textId="77777777" w:rsidTr="007F387E">
        <w:tc>
          <w:tcPr>
            <w:tcW w:w="2694" w:type="dxa"/>
            <w:shd w:val="clear" w:color="auto" w:fill="D9D9D9" w:themeFill="background1" w:themeFillShade="D9"/>
          </w:tcPr>
          <w:p w14:paraId="2D426E3F" w14:textId="501DB737" w:rsidR="007C2F38" w:rsidRPr="00441DF1" w:rsidRDefault="007C2F38" w:rsidP="00441DF1">
            <w:pPr>
              <w:pStyle w:val="Tableheading"/>
              <w:rPr>
                <w:b w:val="0"/>
              </w:rPr>
            </w:pPr>
            <w:r w:rsidRPr="007A4F25">
              <w:t xml:space="preserve">Submission details </w:t>
            </w:r>
            <w:r>
              <w:br/>
            </w:r>
            <w:r w:rsidRPr="00441DF1">
              <w:rPr>
                <w:b w:val="0"/>
              </w:rPr>
              <w:t>(if relevant)</w:t>
            </w:r>
          </w:p>
        </w:tc>
        <w:tc>
          <w:tcPr>
            <w:tcW w:w="7512" w:type="dxa"/>
          </w:tcPr>
          <w:p w14:paraId="2D426E42" w14:textId="6A594726" w:rsidR="007C2F38" w:rsidRPr="007B6114" w:rsidRDefault="007C2F38"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498E7A29" w14:textId="77777777" w:rsidR="007C2F38" w:rsidRPr="007C2F38" w:rsidRDefault="007C2F38" w:rsidP="007C2F38">
      <w:pPr>
        <w:rPr>
          <w:rFonts w:asciiTheme="minorHAnsi" w:hAnsiTheme="minorHAnsi" w:cstheme="minorHAnsi"/>
        </w:rPr>
      </w:pPr>
      <w:r w:rsidRPr="007C2F38">
        <w:rPr>
          <w:rFonts w:asciiTheme="minorHAnsi" w:hAnsiTheme="minorHAnsi" w:cstheme="minorHAnsi"/>
        </w:rPr>
        <w:lastRenderedPageBreak/>
        <w:t>Answer the following in paragraph or dot-point format in roughly 100 words per question:</w:t>
      </w:r>
    </w:p>
    <w:p w14:paraId="79F14634" w14:textId="77777777" w:rsidR="007C2F38" w:rsidRPr="007C2F38" w:rsidRDefault="007C2F38" w:rsidP="007C2F38">
      <w:pPr>
        <w:rPr>
          <w:rFonts w:asciiTheme="minorHAnsi" w:hAnsiTheme="minorHAnsi" w:cstheme="minorHAnsi"/>
        </w:rPr>
      </w:pPr>
    </w:p>
    <w:p w14:paraId="381F302D" w14:textId="77777777" w:rsidR="007C2F38" w:rsidRP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 xml:space="preserve">Name at least two (2) examples of the following: </w:t>
      </w:r>
      <w:r w:rsidRPr="007C2F38">
        <w:rPr>
          <w:rFonts w:asciiTheme="minorHAnsi" w:hAnsiTheme="minorHAnsi" w:cstheme="minorHAnsi"/>
          <w:i/>
        </w:rPr>
        <w:t>(Note: word limit does not apply)</w:t>
      </w:r>
    </w:p>
    <w:p w14:paraId="1F880EC8" w14:textId="77777777" w:rsidR="007C2F38" w:rsidRDefault="007C2F38" w:rsidP="007C2F38">
      <w:pPr>
        <w:widowControl/>
        <w:numPr>
          <w:ilvl w:val="1"/>
          <w:numId w:val="28"/>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Logging frameworks</w:t>
      </w:r>
    </w:p>
    <w:p w14:paraId="27D4C42F" w14:textId="03A34F58"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2608E484"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E3352F3"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52021A8E"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5C1911A"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6DBF5FB5" w14:textId="77777777" w:rsidR="007C2F38" w:rsidRPr="007C2F38" w:rsidRDefault="007C2F38" w:rsidP="007C2F38">
      <w:pPr>
        <w:widowControl/>
        <w:tabs>
          <w:tab w:val="left" w:pos="1134"/>
        </w:tabs>
        <w:suppressAutoHyphens w:val="0"/>
        <w:rPr>
          <w:rFonts w:asciiTheme="minorHAnsi" w:hAnsiTheme="minorHAnsi" w:cstheme="minorHAnsi"/>
        </w:rPr>
      </w:pPr>
    </w:p>
    <w:p w14:paraId="7A0C914F" w14:textId="4D6318E8" w:rsidR="007C2F38" w:rsidRPr="007C2F38" w:rsidRDefault="007C2F38" w:rsidP="007C2F38">
      <w:pPr>
        <w:widowControl/>
        <w:numPr>
          <w:ilvl w:val="1"/>
          <w:numId w:val="28"/>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Debugging tools</w:t>
      </w:r>
    </w:p>
    <w:p w14:paraId="5DE87247"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974F3D9"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56BB8E71"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7454713F"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668962D0"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4F2F7BBC" w14:textId="77777777" w:rsidR="007C2F38" w:rsidRPr="007C2F38" w:rsidRDefault="007C2F38" w:rsidP="007C2F38">
      <w:pPr>
        <w:widowControl/>
        <w:tabs>
          <w:tab w:val="left" w:pos="1134"/>
        </w:tabs>
        <w:suppressAutoHyphens w:val="0"/>
        <w:rPr>
          <w:rFonts w:asciiTheme="minorHAnsi" w:hAnsiTheme="minorHAnsi" w:cstheme="minorHAnsi"/>
        </w:rPr>
      </w:pPr>
    </w:p>
    <w:p w14:paraId="79B2D0F0" w14:textId="77777777" w:rsidR="007C2F38" w:rsidRDefault="007C2F38" w:rsidP="007C2F38">
      <w:pPr>
        <w:widowControl/>
        <w:numPr>
          <w:ilvl w:val="1"/>
          <w:numId w:val="28"/>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 xml:space="preserve">Profiling tools </w:t>
      </w:r>
    </w:p>
    <w:p w14:paraId="3FA0B92D"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13ECD79B"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00180A23"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549965D"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631A49B9"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0EE2922A" w14:textId="77777777" w:rsidR="007C2F38" w:rsidRPr="007C2F38" w:rsidRDefault="007C2F38" w:rsidP="007C2F38">
      <w:pPr>
        <w:widowControl/>
        <w:tabs>
          <w:tab w:val="left" w:pos="1134"/>
        </w:tabs>
        <w:suppressAutoHyphens w:val="0"/>
        <w:rPr>
          <w:rFonts w:asciiTheme="minorHAnsi" w:hAnsiTheme="minorHAnsi" w:cstheme="minorHAnsi"/>
        </w:rPr>
      </w:pPr>
    </w:p>
    <w:p w14:paraId="5C067661" w14:textId="77777777" w:rsidR="007C2F38" w:rsidRP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Give reasons on why you would use the following tools when developing an application:</w:t>
      </w:r>
    </w:p>
    <w:p w14:paraId="7EF8565A" w14:textId="77777777" w:rsidR="007C2F38" w:rsidRDefault="007C2F38" w:rsidP="007C2F38">
      <w:pPr>
        <w:widowControl/>
        <w:numPr>
          <w:ilvl w:val="1"/>
          <w:numId w:val="29"/>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t>Profiling Tools</w:t>
      </w:r>
    </w:p>
    <w:p w14:paraId="028B20D1"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2E76A6E7"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18EDAF82"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7172D28F"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5D04AAF6"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2A153C12" w14:textId="77777777" w:rsidR="007C2F38" w:rsidRPr="007C2F38" w:rsidRDefault="007C2F38" w:rsidP="007C2F38">
      <w:pPr>
        <w:widowControl/>
        <w:tabs>
          <w:tab w:val="left" w:pos="1134"/>
        </w:tabs>
        <w:suppressAutoHyphens w:val="0"/>
        <w:rPr>
          <w:rFonts w:asciiTheme="minorHAnsi" w:hAnsiTheme="minorHAnsi" w:cstheme="minorHAnsi"/>
        </w:rPr>
      </w:pPr>
    </w:p>
    <w:p w14:paraId="22F52F4C" w14:textId="77777777" w:rsidR="007C2F38" w:rsidRDefault="007C2F38">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1815C936" w14:textId="014DDBC8" w:rsidR="007C2F38" w:rsidRDefault="007C2F38" w:rsidP="007C2F38">
      <w:pPr>
        <w:widowControl/>
        <w:numPr>
          <w:ilvl w:val="1"/>
          <w:numId w:val="29"/>
        </w:numPr>
        <w:tabs>
          <w:tab w:val="left" w:pos="1134"/>
        </w:tabs>
        <w:suppressAutoHyphens w:val="0"/>
        <w:ind w:left="1134" w:hanging="567"/>
        <w:rPr>
          <w:rFonts w:asciiTheme="minorHAnsi" w:hAnsiTheme="minorHAnsi" w:cstheme="minorHAnsi"/>
        </w:rPr>
      </w:pPr>
      <w:r w:rsidRPr="007C2F38">
        <w:rPr>
          <w:rFonts w:asciiTheme="minorHAnsi" w:hAnsiTheme="minorHAnsi" w:cstheme="minorHAnsi"/>
        </w:rPr>
        <w:lastRenderedPageBreak/>
        <w:t>Logging and tracing tools</w:t>
      </w:r>
    </w:p>
    <w:p w14:paraId="171F98AE"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231019C"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1D179291"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2C5E96CC"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43CBECF2"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5CFC8F8" w14:textId="77777777" w:rsidR="007C2F38" w:rsidRPr="007C2F38" w:rsidRDefault="007C2F38" w:rsidP="007C2F38">
      <w:pPr>
        <w:widowControl/>
        <w:tabs>
          <w:tab w:val="left" w:pos="1134"/>
        </w:tabs>
        <w:suppressAutoHyphens w:val="0"/>
        <w:rPr>
          <w:rFonts w:asciiTheme="minorHAnsi" w:hAnsiTheme="minorHAnsi" w:cstheme="minorHAnsi"/>
        </w:rPr>
      </w:pPr>
    </w:p>
    <w:p w14:paraId="16D4E287" w14:textId="77777777" w:rsidR="007C2F38" w:rsidRP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Applications depend on a number of layers and/or facilities to be in place on a network or computer system in order to run.  With reference to this, describe how each of the following might underpin an application’s ability to run:</w:t>
      </w:r>
    </w:p>
    <w:p w14:paraId="00031A95" w14:textId="77777777"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t>a network</w:t>
      </w:r>
    </w:p>
    <w:p w14:paraId="33242D76"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0DF0C559"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68CFAF60"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0287D560"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011776D"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D59B498" w14:textId="77777777" w:rsidR="007C2F38" w:rsidRPr="007C2F38" w:rsidRDefault="007C2F38" w:rsidP="007C2F38">
      <w:pPr>
        <w:tabs>
          <w:tab w:val="left" w:pos="1134"/>
        </w:tabs>
        <w:rPr>
          <w:rFonts w:asciiTheme="minorHAnsi" w:hAnsiTheme="minorHAnsi" w:cstheme="minorHAnsi"/>
        </w:rPr>
      </w:pPr>
    </w:p>
    <w:p w14:paraId="121F68D3" w14:textId="77777777"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t>IT hardware</w:t>
      </w:r>
    </w:p>
    <w:p w14:paraId="291F693E"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515356F"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09AFA8DC"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2EDC8FA"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6743FC7B"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124BF9F0" w14:textId="77777777" w:rsidR="007C2F38" w:rsidRPr="007C2F38" w:rsidRDefault="007C2F38" w:rsidP="007C2F38">
      <w:pPr>
        <w:tabs>
          <w:tab w:val="left" w:pos="1134"/>
        </w:tabs>
        <w:rPr>
          <w:rFonts w:asciiTheme="minorHAnsi" w:hAnsiTheme="minorHAnsi" w:cstheme="minorHAnsi"/>
        </w:rPr>
      </w:pPr>
    </w:p>
    <w:p w14:paraId="5A051DF3" w14:textId="77777777"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t>operating system(s)</w:t>
      </w:r>
    </w:p>
    <w:p w14:paraId="3639D679"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63E5A6FD"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7C44193D"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5B89377D"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3A2299B1"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748C451A" w14:textId="77777777" w:rsidR="007C2F38" w:rsidRPr="007C2F38" w:rsidRDefault="007C2F38" w:rsidP="007C2F38">
      <w:pPr>
        <w:tabs>
          <w:tab w:val="left" w:pos="1134"/>
        </w:tabs>
        <w:rPr>
          <w:rFonts w:asciiTheme="minorHAnsi" w:hAnsiTheme="minorHAnsi" w:cstheme="minorHAnsi"/>
        </w:rPr>
      </w:pPr>
    </w:p>
    <w:p w14:paraId="094748DC" w14:textId="77777777" w:rsidR="007C2F38" w:rsidRDefault="007C2F38">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115ADCE9" w14:textId="73E091D3" w:rsidR="007C2F38" w:rsidRDefault="007C2F38" w:rsidP="007C2F38">
      <w:pPr>
        <w:pStyle w:val="ListParagraph"/>
        <w:numPr>
          <w:ilvl w:val="1"/>
          <w:numId w:val="30"/>
        </w:numPr>
        <w:tabs>
          <w:tab w:val="left" w:pos="1134"/>
        </w:tabs>
        <w:ind w:left="1134" w:hanging="567"/>
        <w:contextualSpacing w:val="0"/>
        <w:rPr>
          <w:rFonts w:asciiTheme="minorHAnsi" w:hAnsiTheme="minorHAnsi" w:cstheme="minorHAnsi"/>
          <w:szCs w:val="24"/>
        </w:rPr>
      </w:pPr>
      <w:r w:rsidRPr="007C2F38">
        <w:rPr>
          <w:rFonts w:asciiTheme="minorHAnsi" w:hAnsiTheme="minorHAnsi" w:cstheme="minorHAnsi"/>
          <w:szCs w:val="24"/>
        </w:rPr>
        <w:lastRenderedPageBreak/>
        <w:t>database management systems</w:t>
      </w:r>
    </w:p>
    <w:p w14:paraId="5C6EE8A0"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25DF2D59"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7DDB8665"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69BFD370"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7F1F6E8A" w14:textId="77777777" w:rsidR="007C2F38" w:rsidRDefault="007C2F38" w:rsidP="007C2F38">
      <w:pPr>
        <w:widowControl/>
        <w:tabs>
          <w:tab w:val="left" w:leader="dot" w:pos="10206"/>
        </w:tabs>
        <w:suppressAutoHyphens w:val="0"/>
        <w:ind w:left="567"/>
        <w:rPr>
          <w:rFonts w:asciiTheme="minorHAnsi" w:hAnsiTheme="minorHAnsi" w:cstheme="minorHAnsi"/>
        </w:rPr>
      </w:pPr>
      <w:r>
        <w:rPr>
          <w:rFonts w:asciiTheme="minorHAnsi" w:hAnsiTheme="minorHAnsi" w:cstheme="minorHAnsi"/>
        </w:rPr>
        <w:tab/>
      </w:r>
    </w:p>
    <w:p w14:paraId="61574C7B" w14:textId="77777777" w:rsidR="007C2F38" w:rsidRPr="007C2F38" w:rsidRDefault="007C2F38" w:rsidP="007C2F38">
      <w:pPr>
        <w:tabs>
          <w:tab w:val="left" w:pos="1134"/>
        </w:tabs>
        <w:rPr>
          <w:rFonts w:asciiTheme="minorHAnsi" w:hAnsiTheme="minorHAnsi" w:cstheme="minorHAnsi"/>
        </w:rPr>
      </w:pPr>
    </w:p>
    <w:p w14:paraId="65D99655" w14:textId="77777777"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 xml:space="preserve">Java and C# are among the more popular </w:t>
      </w:r>
      <w:r w:rsidRPr="007C2F38">
        <w:rPr>
          <w:rFonts w:asciiTheme="minorHAnsi" w:hAnsiTheme="minorHAnsi" w:cstheme="minorHAnsi"/>
          <w:b/>
        </w:rPr>
        <w:t>object-oriented programming</w:t>
      </w:r>
      <w:r w:rsidRPr="007C2F38">
        <w:rPr>
          <w:rFonts w:asciiTheme="minorHAnsi" w:hAnsiTheme="minorHAnsi" w:cstheme="minorHAnsi"/>
        </w:rPr>
        <w:t xml:space="preserve"> languages used today.  What makes them different from other non-object-oriented programming language?</w:t>
      </w:r>
    </w:p>
    <w:p w14:paraId="0EC2E77B"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66371F11"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6BAFB0A8"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7AB7AFD9"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73E222F9"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45649022"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3DFA54EC"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4798C324"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4E1902EF"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309265DD"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33CB4131" w14:textId="77777777" w:rsidR="007C2F38" w:rsidRPr="007C2F38" w:rsidRDefault="007C2F38" w:rsidP="007C2F38">
      <w:pPr>
        <w:widowControl/>
        <w:tabs>
          <w:tab w:val="left" w:pos="567"/>
        </w:tabs>
        <w:suppressAutoHyphens w:val="0"/>
        <w:rPr>
          <w:rFonts w:asciiTheme="minorHAnsi" w:hAnsiTheme="minorHAnsi" w:cstheme="minorHAnsi"/>
        </w:rPr>
      </w:pPr>
    </w:p>
    <w:p w14:paraId="676923DA" w14:textId="77777777"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Using an example, discuss the merits (advantages) of open-source development tools.</w:t>
      </w:r>
    </w:p>
    <w:p w14:paraId="54D34F98"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49A16B5C"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24A19BB4"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66DF12CB"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16E0DDC0"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4BA7C6B9"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7E7F74FB"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50A08CE6"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3A4A43A6"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4E1206F4"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267FDBD8" w14:textId="77777777" w:rsidR="007C2F38" w:rsidRPr="007C2F38" w:rsidRDefault="007C2F38" w:rsidP="007C2F38">
      <w:pPr>
        <w:widowControl/>
        <w:tabs>
          <w:tab w:val="left" w:pos="567"/>
        </w:tabs>
        <w:suppressAutoHyphens w:val="0"/>
        <w:rPr>
          <w:rFonts w:asciiTheme="minorHAnsi" w:hAnsiTheme="minorHAnsi" w:cstheme="minorHAnsi"/>
        </w:rPr>
      </w:pPr>
    </w:p>
    <w:p w14:paraId="22B02140" w14:textId="77777777" w:rsidR="007C2F38" w:rsidRDefault="007C2F38">
      <w:pPr>
        <w:widowControl/>
        <w:suppressAutoHyphens w:val="0"/>
        <w:spacing w:before="0" w:after="0" w:line="240" w:lineRule="auto"/>
        <w:rPr>
          <w:rFonts w:asciiTheme="minorHAnsi" w:hAnsiTheme="minorHAnsi" w:cstheme="minorHAnsi"/>
        </w:rPr>
      </w:pPr>
      <w:r>
        <w:rPr>
          <w:rFonts w:asciiTheme="minorHAnsi" w:hAnsiTheme="minorHAnsi" w:cstheme="minorHAnsi"/>
        </w:rPr>
        <w:br w:type="page"/>
      </w:r>
    </w:p>
    <w:p w14:paraId="47914E64" w14:textId="4A831B03"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lastRenderedPageBreak/>
        <w:t>Describe in detail how small and medium-size application development projects might differ in terms of their respective development processes, required tools and techniques.</w:t>
      </w:r>
    </w:p>
    <w:p w14:paraId="59F861F3"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28D28EFB"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30C3F5A5"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68B39933"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4D0926B3"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731E6D74"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7159DF78"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1FDEE0D4"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4463DD96"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4638A2A7"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2F7E71B5" w14:textId="77777777" w:rsidR="007C2F38" w:rsidRPr="007C2F38" w:rsidRDefault="007C2F38" w:rsidP="007C2F38">
      <w:pPr>
        <w:widowControl/>
        <w:tabs>
          <w:tab w:val="left" w:pos="567"/>
        </w:tabs>
        <w:suppressAutoHyphens w:val="0"/>
        <w:rPr>
          <w:rFonts w:asciiTheme="minorHAnsi" w:hAnsiTheme="minorHAnsi" w:cstheme="minorHAnsi"/>
        </w:rPr>
      </w:pPr>
    </w:p>
    <w:p w14:paraId="2C793742" w14:textId="77777777" w:rsidR="007C2F38" w:rsidRDefault="007C2F38" w:rsidP="007C2F38">
      <w:pPr>
        <w:widowControl/>
        <w:numPr>
          <w:ilvl w:val="0"/>
          <w:numId w:val="27"/>
        </w:numPr>
        <w:tabs>
          <w:tab w:val="left" w:pos="567"/>
        </w:tabs>
        <w:suppressAutoHyphens w:val="0"/>
        <w:ind w:left="567" w:hanging="567"/>
        <w:rPr>
          <w:rFonts w:asciiTheme="minorHAnsi" w:hAnsiTheme="minorHAnsi" w:cstheme="minorHAnsi"/>
        </w:rPr>
      </w:pPr>
      <w:r w:rsidRPr="007C2F38">
        <w:rPr>
          <w:rFonts w:asciiTheme="minorHAnsi" w:hAnsiTheme="minorHAnsi" w:cstheme="minorHAnsi"/>
        </w:rPr>
        <w:t xml:space="preserve">Under what circumstances might you use a </w:t>
      </w:r>
      <w:r w:rsidRPr="007C2F38">
        <w:rPr>
          <w:rFonts w:asciiTheme="minorHAnsi" w:hAnsiTheme="minorHAnsi" w:cstheme="minorHAnsi"/>
          <w:b/>
        </w:rPr>
        <w:t>Waterfall</w:t>
      </w:r>
      <w:r w:rsidRPr="007C2F38">
        <w:rPr>
          <w:rFonts w:asciiTheme="minorHAnsi" w:hAnsiTheme="minorHAnsi" w:cstheme="minorHAnsi"/>
        </w:rPr>
        <w:t xml:space="preserve"> Software Development Life Cycle?  Describe the standard phases within a Waterfall SDLC.</w:t>
      </w:r>
    </w:p>
    <w:p w14:paraId="05C4AE5F"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656233D9"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036BF4A9"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5F95AF4A"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0C72970F"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2319C084"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2DFB45EC"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1BB62A88"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368A54EF"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73E93122" w14:textId="77777777" w:rsidR="007C2F38" w:rsidRDefault="007C2F38" w:rsidP="007C2F38">
      <w:pPr>
        <w:widowControl/>
        <w:tabs>
          <w:tab w:val="left" w:leader="dot" w:pos="10206"/>
        </w:tabs>
        <w:suppressAutoHyphens w:val="0"/>
        <w:rPr>
          <w:rFonts w:asciiTheme="minorHAnsi" w:hAnsiTheme="minorHAnsi" w:cstheme="minorHAnsi"/>
        </w:rPr>
      </w:pPr>
      <w:r>
        <w:rPr>
          <w:rFonts w:asciiTheme="minorHAnsi" w:hAnsiTheme="minorHAnsi" w:cstheme="minorHAnsi"/>
        </w:rPr>
        <w:tab/>
      </w:r>
    </w:p>
    <w:p w14:paraId="0F917CB5" w14:textId="77777777" w:rsidR="001F38E7" w:rsidRDefault="001F38E7" w:rsidP="001F38E7">
      <w:pPr>
        <w:widowControl/>
        <w:tabs>
          <w:tab w:val="right" w:leader="dot" w:pos="10773"/>
        </w:tabs>
        <w:suppressAutoHyphens w:val="0"/>
        <w:rPr>
          <w:rFonts w:asciiTheme="majorHAnsi" w:eastAsia="Times New Roman" w:hAnsiTheme="majorHAnsi" w:cstheme="majorHAnsi"/>
          <w:kern w:val="0"/>
          <w:szCs w:val="22"/>
          <w:lang w:eastAsia="en-US" w:bidi="ar-SA"/>
        </w:rPr>
      </w:pPr>
    </w:p>
    <w:p w14:paraId="58F9D669" w14:textId="77777777" w:rsidR="007C2F38" w:rsidRDefault="007C2F38" w:rsidP="001F38E7">
      <w:pPr>
        <w:widowControl/>
        <w:tabs>
          <w:tab w:val="right" w:leader="dot" w:pos="10773"/>
        </w:tabs>
        <w:suppressAutoHyphens w:val="0"/>
        <w:rPr>
          <w:rFonts w:asciiTheme="majorHAnsi" w:eastAsia="Times New Roman" w:hAnsiTheme="majorHAnsi" w:cstheme="majorHAnsi"/>
          <w:kern w:val="0"/>
          <w:szCs w:val="22"/>
          <w:lang w:eastAsia="en-US" w:bidi="ar-SA"/>
        </w:rPr>
      </w:pP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30D7B" w14:textId="77777777" w:rsidR="00F96387" w:rsidRDefault="00F96387" w:rsidP="007026C1">
      <w:r>
        <w:separator/>
      </w:r>
    </w:p>
  </w:endnote>
  <w:endnote w:type="continuationSeparator" w:id="0">
    <w:p w14:paraId="750E00DA" w14:textId="77777777" w:rsidR="00F96387" w:rsidRDefault="00F96387"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F96387" w:rsidP="007F387E">
    <w:pPr>
      <w:pStyle w:val="Footer"/>
      <w:tabs>
        <w:tab w:val="clear" w:pos="4513"/>
        <w:tab w:val="clear" w:pos="9026"/>
        <w:tab w:val="center" w:pos="5103"/>
        <w:tab w:val="right" w:pos="10206"/>
      </w:tabs>
    </w:pPr>
    <w:r>
      <w:fldChar w:fldCharType="begin"/>
    </w:r>
    <w:r>
      <w:instrText xml:space="preserve"> FILENAME   \* MERGEFORMAT </w:instrText>
    </w:r>
    <w:r>
      <w:fldChar w:fldCharType="separate"/>
    </w:r>
    <w:r w:rsidR="007C2F38">
      <w:rPr>
        <w:noProof/>
      </w:rPr>
      <w:t>ICTPRG503_AT2_TEX_TQM_v1.docx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5616B6">
      <w:rPr>
        <w:noProof/>
      </w:rPr>
      <w:t>2</w:t>
    </w:r>
    <w:r w:rsidR="009717D6" w:rsidRPr="007F387E">
      <w:fldChar w:fldCharType="end"/>
    </w:r>
    <w:r w:rsidR="009717D6" w:rsidRPr="007F387E">
      <w:t xml:space="preserve"> of </w:t>
    </w:r>
    <w:r>
      <w:fldChar w:fldCharType="begin"/>
    </w:r>
    <w:r>
      <w:instrText xml:space="preserve"> NUMPAGES  \* Arabic  \* MERGEFORMAT </w:instrText>
    </w:r>
    <w:r>
      <w:fldChar w:fldCharType="separate"/>
    </w:r>
    <w:r w:rsidR="005616B6">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7C2F38">
      <w:rPr>
        <w:rFonts w:asciiTheme="majorHAnsi" w:hAnsiTheme="majorHAnsi" w:cstheme="majorHAnsi"/>
        <w:noProof/>
        <w:szCs w:val="16"/>
      </w:rPr>
      <w:t>ICTPRG503_AT2_TEX_TQM_v1.docx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5616B6">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5616B6">
      <w:rPr>
        <w:rFonts w:asciiTheme="majorHAnsi" w:hAnsiTheme="majorHAnsi" w:cstheme="majorHAnsi"/>
        <w:noProof/>
        <w:szCs w:val="16"/>
      </w:rPr>
      <w:t>7</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92F16" w14:textId="77777777" w:rsidR="00F96387" w:rsidRDefault="00F96387" w:rsidP="007026C1">
      <w:r>
        <w:separator/>
      </w:r>
    </w:p>
  </w:footnote>
  <w:footnote w:type="continuationSeparator" w:id="0">
    <w:p w14:paraId="783BDDFD" w14:textId="77777777" w:rsidR="00F96387" w:rsidRDefault="00F96387"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37"/>
      <w:gridCol w:w="2668"/>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651366BF"/>
    <w:multiLevelType w:val="hybridMultilevel"/>
    <w:tmpl w:val="061842C4"/>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77D026F"/>
    <w:multiLevelType w:val="hybridMultilevel"/>
    <w:tmpl w:val="B4640C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09A19AE"/>
    <w:multiLevelType w:val="hybridMultilevel"/>
    <w:tmpl w:val="B2249BC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7D557842"/>
    <w:multiLevelType w:val="hybridMultilevel"/>
    <w:tmpl w:val="BEA2CEB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9"/>
  </w:num>
  <w:num w:numId="5">
    <w:abstractNumId w:val="24"/>
  </w:num>
  <w:num w:numId="6">
    <w:abstractNumId w:val="18"/>
  </w:num>
  <w:num w:numId="7">
    <w:abstractNumId w:val="12"/>
  </w:num>
  <w:num w:numId="8">
    <w:abstractNumId w:val="10"/>
  </w:num>
  <w:num w:numId="9">
    <w:abstractNumId w:val="25"/>
  </w:num>
  <w:num w:numId="10">
    <w:abstractNumId w:val="15"/>
  </w:num>
  <w:num w:numId="11">
    <w:abstractNumId w:val="26"/>
  </w:num>
  <w:num w:numId="12">
    <w:abstractNumId w:val="11"/>
  </w:num>
  <w:num w:numId="13">
    <w:abstractNumId w:val="20"/>
  </w:num>
  <w:num w:numId="14">
    <w:abstractNumId w:val="2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2"/>
  </w:num>
  <w:num w:numId="28">
    <w:abstractNumId w:val="21"/>
  </w:num>
  <w:num w:numId="29">
    <w:abstractNumId w:val="2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610F3"/>
    <w:rsid w:val="00263DD8"/>
    <w:rsid w:val="00267E49"/>
    <w:rsid w:val="00272B25"/>
    <w:rsid w:val="00272C24"/>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16B6"/>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C2F38"/>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21B6"/>
    <w:rsid w:val="00BC4252"/>
    <w:rsid w:val="00BC61BE"/>
    <w:rsid w:val="00BC68E0"/>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5055"/>
    <w:rsid w:val="00C5116D"/>
    <w:rsid w:val="00C52A51"/>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96387"/>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2E37B005-EA14-4F0F-BBDD-AAF36AE5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4ADDD87-10AC-440C-8CFF-20CBCD55E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9949D09C</Template>
  <TotalTime>0</TotalTime>
  <Pages>7</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Sithirasenan, Elan</cp:lastModifiedBy>
  <cp:revision>2</cp:revision>
  <dcterms:created xsi:type="dcterms:W3CDTF">2018-09-11T23:27:00Z</dcterms:created>
  <dcterms:modified xsi:type="dcterms:W3CDTF">2018-09-11T23:27:00Z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