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eastAsiaTheme="minorHAnsi"/>
          <w:color w:val="5B9BD5" w:themeColor="accent1"/>
          <w:lang w:val="en-AU"/>
        </w:rPr>
        <w:id w:val="-1488861529"/>
        <w:docPartObj>
          <w:docPartGallery w:val="Cover Pages"/>
          <w:docPartUnique/>
        </w:docPartObj>
      </w:sdtPr>
      <w:sdtEndPr>
        <w:rPr>
          <w:color w:val="auto"/>
        </w:rPr>
      </w:sdtEndPr>
      <w:sdtContent>
        <w:p w14:paraId="22A0E084" w14:textId="77777777" w:rsidR="007879A0" w:rsidRDefault="007879A0">
          <w:pPr>
            <w:pStyle w:val="NoSpacing"/>
            <w:spacing w:before="1540" w:after="240"/>
            <w:jc w:val="center"/>
            <w:rPr>
              <w:color w:val="5B9BD5" w:themeColor="accent1"/>
            </w:rPr>
          </w:pPr>
          <w:r>
            <w:rPr>
              <w:noProof/>
              <w:color w:val="5B9BD5" w:themeColor="accent1"/>
              <w:lang w:val="en-AU" w:eastAsia="en-AU"/>
            </w:rPr>
            <w:drawing>
              <wp:inline distT="0" distB="0" distL="0" distR="0" wp14:anchorId="15ABED72" wp14:editId="7FC0E2B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Segoe UI" w:eastAsiaTheme="majorEastAsia" w:hAnsi="Segoe UI" w:cs="Segoe UI"/>
              <w:b/>
              <w:caps/>
              <w:color w:val="5B9BD5" w:themeColor="accent1"/>
              <w:sz w:val="48"/>
              <w:szCs w:val="72"/>
            </w:rPr>
            <w:alias w:val="Title"/>
            <w:tag w:val=""/>
            <w:id w:val="1735040861"/>
            <w:placeholder>
              <w:docPart w:val="0BA9BDBDFF284024924BE646F873972D"/>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14:paraId="10D1F595" w14:textId="77777777" w:rsidR="007879A0" w:rsidRPr="00B7365C" w:rsidRDefault="00FE6C2D" w:rsidP="007879A0">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52"/>
                  <w:szCs w:val="80"/>
                </w:rPr>
              </w:pPr>
              <w:r>
                <w:rPr>
                  <w:rFonts w:ascii="Segoe UI" w:eastAsiaTheme="majorEastAsia" w:hAnsi="Segoe UI" w:cs="Segoe UI"/>
                  <w:b/>
                  <w:caps/>
                  <w:color w:val="5B9BD5" w:themeColor="accent1"/>
                  <w:sz w:val="48"/>
                  <w:szCs w:val="72"/>
                </w:rPr>
                <w:t>Preliminary Analysis Report</w:t>
              </w:r>
            </w:p>
          </w:sdtContent>
        </w:sdt>
        <w:p w14:paraId="61C70F7F" w14:textId="77777777" w:rsidR="007879A0" w:rsidRDefault="007879A0">
          <w:pPr>
            <w:pStyle w:val="NoSpacing"/>
            <w:spacing w:before="480"/>
            <w:jc w:val="center"/>
            <w:rPr>
              <w:color w:val="5B9BD5" w:themeColor="accent1"/>
            </w:rPr>
          </w:pPr>
          <w:r>
            <w:rPr>
              <w:noProof/>
              <w:color w:val="5B9BD5" w:themeColor="accent1"/>
              <w:lang w:val="en-AU" w:eastAsia="en-AU"/>
            </w:rPr>
            <mc:AlternateContent>
              <mc:Choice Requires="wps">
                <w:drawing>
                  <wp:anchor distT="0" distB="0" distL="114300" distR="114300" simplePos="0" relativeHeight="251659264" behindDoc="0" locked="0" layoutInCell="1" allowOverlap="1" wp14:anchorId="25C65814" wp14:editId="452DC9C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389148808"/>
                                  <w:dataBinding w:prefixMappings="xmlns:ns0='http://schemas.microsoft.com/office/2006/coverPageProps' " w:xpath="/ns0:CoverPageProperties[1]/ns0:PublishDate[1]" w:storeItemID="{55AF091B-3C7A-41E3-B477-F2FDAA23CFDA}"/>
                                  <w:date w:fullDate="2018-10-02T00:00:00Z">
                                    <w:dateFormat w:val="MMMM d, yyyy"/>
                                    <w:lid w:val="en-US"/>
                                    <w:storeMappedDataAs w:val="dateTime"/>
                                    <w:calendar w:val="gregorian"/>
                                  </w:date>
                                </w:sdtPr>
                                <w:sdtContent>
                                  <w:p w14:paraId="52EB8DA7" w14:textId="77777777" w:rsidR="007879A0" w:rsidRDefault="00932009">
                                    <w:pPr>
                                      <w:pStyle w:val="NoSpacing"/>
                                      <w:spacing w:after="40"/>
                                      <w:jc w:val="center"/>
                                      <w:rPr>
                                        <w:caps/>
                                        <w:color w:val="5B9BD5" w:themeColor="accent1"/>
                                        <w:sz w:val="28"/>
                                        <w:szCs w:val="28"/>
                                      </w:rPr>
                                    </w:pPr>
                                    <w:r>
                                      <w:rPr>
                                        <w:caps/>
                                        <w:color w:val="5B9BD5" w:themeColor="accent1"/>
                                        <w:sz w:val="28"/>
                                        <w:szCs w:val="28"/>
                                      </w:rPr>
                                      <w:t>October 2, 2018</w:t>
                                    </w:r>
                                  </w:p>
                                </w:sdtContent>
                              </w:sdt>
                              <w:p w14:paraId="31A62067" w14:textId="77777777" w:rsidR="007879A0" w:rsidRDefault="00E73C8E">
                                <w:pPr>
                                  <w:pStyle w:val="NoSpacing"/>
                                  <w:jc w:val="center"/>
                                  <w:rPr>
                                    <w:color w:val="5B9BD5" w:themeColor="accent1"/>
                                  </w:rPr>
                                </w:pPr>
                                <w:sdt>
                                  <w:sdtPr>
                                    <w:rPr>
                                      <w:caps/>
                                      <w:color w:val="5B9BD5" w:themeColor="accent1"/>
                                    </w:rPr>
                                    <w:alias w:val="Company"/>
                                    <w:tag w:val=""/>
                                    <w:id w:val="1571693015"/>
                                    <w:dataBinding w:prefixMappings="xmlns:ns0='http://schemas.openxmlformats.org/officeDocument/2006/extended-properties' " w:xpath="/ns0:Properties[1]/ns0:Company[1]" w:storeItemID="{6668398D-A668-4E3E-A5EB-62B293D839F1}"/>
                                    <w:text/>
                                  </w:sdtPr>
                                  <w:sdtContent>
                                    <w:r w:rsidR="001059F9">
                                      <w:rPr>
                                        <w:caps/>
                                        <w:color w:val="5B9BD5" w:themeColor="accent1"/>
                                      </w:rPr>
                                      <w:t xml:space="preserve">Caroline’s Classroom Robots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5C6581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389148808"/>
                            <w:dataBinding w:prefixMappings="xmlns:ns0='http://schemas.microsoft.com/office/2006/coverPageProps' " w:xpath="/ns0:CoverPageProperties[1]/ns0:PublishDate[1]" w:storeItemID="{55AF091B-3C7A-41E3-B477-F2FDAA23CFDA}"/>
                            <w:date w:fullDate="2018-10-02T00:00:00Z">
                              <w:dateFormat w:val="MMMM d, yyyy"/>
                              <w:lid w:val="en-US"/>
                              <w:storeMappedDataAs w:val="dateTime"/>
                              <w:calendar w:val="gregorian"/>
                            </w:date>
                          </w:sdtPr>
                          <w:sdtContent>
                            <w:p w14:paraId="52EB8DA7" w14:textId="77777777" w:rsidR="007879A0" w:rsidRDefault="00932009">
                              <w:pPr>
                                <w:pStyle w:val="NoSpacing"/>
                                <w:spacing w:after="40"/>
                                <w:jc w:val="center"/>
                                <w:rPr>
                                  <w:caps/>
                                  <w:color w:val="5B9BD5" w:themeColor="accent1"/>
                                  <w:sz w:val="28"/>
                                  <w:szCs w:val="28"/>
                                </w:rPr>
                              </w:pPr>
                              <w:r>
                                <w:rPr>
                                  <w:caps/>
                                  <w:color w:val="5B9BD5" w:themeColor="accent1"/>
                                  <w:sz w:val="28"/>
                                  <w:szCs w:val="28"/>
                                </w:rPr>
                                <w:t>October 2, 2018</w:t>
                              </w:r>
                            </w:p>
                          </w:sdtContent>
                        </w:sdt>
                        <w:p w14:paraId="31A62067" w14:textId="77777777" w:rsidR="007879A0" w:rsidRDefault="00E73C8E">
                          <w:pPr>
                            <w:pStyle w:val="NoSpacing"/>
                            <w:jc w:val="center"/>
                            <w:rPr>
                              <w:color w:val="5B9BD5" w:themeColor="accent1"/>
                            </w:rPr>
                          </w:pPr>
                          <w:sdt>
                            <w:sdtPr>
                              <w:rPr>
                                <w:caps/>
                                <w:color w:val="5B9BD5" w:themeColor="accent1"/>
                              </w:rPr>
                              <w:alias w:val="Company"/>
                              <w:tag w:val=""/>
                              <w:id w:val="1571693015"/>
                              <w:dataBinding w:prefixMappings="xmlns:ns0='http://schemas.openxmlformats.org/officeDocument/2006/extended-properties' " w:xpath="/ns0:Properties[1]/ns0:Company[1]" w:storeItemID="{6668398D-A668-4E3E-A5EB-62B293D839F1}"/>
                              <w:text/>
                            </w:sdtPr>
                            <w:sdtContent>
                              <w:r w:rsidR="001059F9">
                                <w:rPr>
                                  <w:caps/>
                                  <w:color w:val="5B9BD5" w:themeColor="accent1"/>
                                </w:rPr>
                                <w:t xml:space="preserve">Caroline’s Classroom Robots </w:t>
                              </w:r>
                            </w:sdtContent>
                          </w:sdt>
                        </w:p>
                      </w:txbxContent>
                    </v:textbox>
                    <w10:wrap anchorx="margin" anchory="page"/>
                  </v:shape>
                </w:pict>
              </mc:Fallback>
            </mc:AlternateContent>
          </w:r>
          <w:r>
            <w:rPr>
              <w:noProof/>
              <w:color w:val="5B9BD5" w:themeColor="accent1"/>
              <w:lang w:val="en-AU" w:eastAsia="en-AU"/>
            </w:rPr>
            <w:drawing>
              <wp:inline distT="0" distB="0" distL="0" distR="0" wp14:anchorId="08A21728" wp14:editId="4D5F20C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CAA6815" w14:textId="77777777" w:rsidR="00373599" w:rsidRDefault="00373599"/>
        <w:p w14:paraId="2067CB84" w14:textId="77777777" w:rsidR="00373599" w:rsidRDefault="00373599"/>
        <w:p w14:paraId="48F75148" w14:textId="77777777" w:rsidR="00373599" w:rsidRDefault="00373599"/>
        <w:p w14:paraId="52F61830" w14:textId="77777777" w:rsidR="00373599" w:rsidRDefault="00373599"/>
        <w:p w14:paraId="460ACBE5" w14:textId="77777777" w:rsidR="00373599" w:rsidRDefault="00373599"/>
        <w:sdt>
          <w:sdtPr>
            <w:rPr>
              <w:rFonts w:asciiTheme="minorHAnsi" w:eastAsiaTheme="minorEastAsia" w:hAnsiTheme="minorHAnsi" w:cs="Times New Roman"/>
              <w:color w:val="auto"/>
              <w:sz w:val="22"/>
              <w:szCs w:val="22"/>
            </w:rPr>
            <w:id w:val="269739924"/>
            <w:docPartObj>
              <w:docPartGallery w:val="Table of Contents"/>
              <w:docPartUnique/>
            </w:docPartObj>
          </w:sdtPr>
          <w:sdtContent>
            <w:p w14:paraId="273CDD98" w14:textId="77777777" w:rsidR="00373599" w:rsidRPr="004B3090" w:rsidRDefault="00373599" w:rsidP="004B3090">
              <w:pPr>
                <w:pStyle w:val="TOCHeading"/>
                <w:jc w:val="center"/>
                <w:rPr>
                  <w:rFonts w:ascii="Segoe UI Semibold" w:hAnsi="Segoe UI Semibold"/>
                  <w:b/>
                  <w:sz w:val="40"/>
                </w:rPr>
              </w:pPr>
              <w:r w:rsidRPr="004B3090">
                <w:rPr>
                  <w:rFonts w:ascii="Segoe UI Semibold" w:hAnsi="Segoe UI Semibold"/>
                  <w:b/>
                  <w:sz w:val="40"/>
                </w:rPr>
                <w:t>Table of Contents</w:t>
              </w:r>
            </w:p>
            <w:p w14:paraId="650DDC0B" w14:textId="77777777" w:rsidR="00373599" w:rsidRDefault="00E73C8E" w:rsidP="00DE5B32">
              <w:pPr>
                <w:pStyle w:val="TOC1"/>
              </w:pPr>
              <w:hyperlink w:anchor="_Project_Requirements" w:history="1">
                <w:r w:rsidR="00DE5B32">
                  <w:rPr>
                    <w:rStyle w:val="Strong"/>
                  </w:rPr>
                  <w:t>Introduction</w:t>
                </w:r>
              </w:hyperlink>
              <w:r w:rsidR="006702E2">
                <w:ptab w:relativeTo="margin" w:alignment="right" w:leader="dot"/>
              </w:r>
              <w:r w:rsidR="006702E2">
                <w:rPr>
                  <w:b/>
                </w:rPr>
                <w:t xml:space="preserve">1 </w:t>
              </w:r>
            </w:p>
            <w:p w14:paraId="5FBF8B4E" w14:textId="77777777" w:rsidR="00373599" w:rsidRDefault="00DE5B32" w:rsidP="00DE5B32">
              <w:pPr>
                <w:pStyle w:val="TOC1"/>
              </w:pPr>
              <w:r>
                <w:rPr>
                  <w:b/>
                  <w:bCs/>
                </w:rPr>
                <w:t>Systems Request Summary</w:t>
              </w:r>
              <w:r w:rsidR="00373599">
                <w:ptab w:relativeTo="margin" w:alignment="right" w:leader="dot"/>
              </w:r>
              <w:r w:rsidR="005B25FE">
                <w:rPr>
                  <w:b/>
                  <w:bCs/>
                </w:rPr>
                <w:t>2</w:t>
              </w:r>
            </w:p>
          </w:sdtContent>
        </w:sdt>
        <w:p w14:paraId="52500C19" w14:textId="77777777" w:rsidR="00CD2482" w:rsidRDefault="00CD2482"/>
        <w:p w14:paraId="63ECEFF9" w14:textId="77777777" w:rsidR="00CD2482" w:rsidRDefault="00CD2482">
          <w:r>
            <w:br w:type="page"/>
          </w:r>
        </w:p>
        <w:p w14:paraId="13BF1BF2" w14:textId="77777777" w:rsidR="00BC055E" w:rsidRPr="004B3090" w:rsidRDefault="00377DA2" w:rsidP="00BC055E">
          <w:pPr>
            <w:pStyle w:val="TOCHeading"/>
            <w:jc w:val="center"/>
            <w:rPr>
              <w:rFonts w:ascii="Segoe UI Semibold" w:hAnsi="Segoe UI Semibold"/>
              <w:b/>
              <w:sz w:val="40"/>
            </w:rPr>
          </w:pPr>
          <w:r>
            <w:rPr>
              <w:rFonts w:ascii="Segoe UI Semibold" w:hAnsi="Segoe UI Semibold"/>
              <w:b/>
              <w:sz w:val="40"/>
            </w:rPr>
            <w:lastRenderedPageBreak/>
            <w:t>Introduction</w:t>
          </w:r>
          <w:r w:rsidR="00BC055E" w:rsidRPr="00220A09">
            <w:rPr>
              <w:noProof/>
              <w:lang w:val="en-AU" w:eastAsia="en-AU"/>
            </w:rPr>
            <mc:AlternateContent>
              <mc:Choice Requires="wps">
                <w:drawing>
                  <wp:anchor distT="0" distB="0" distL="114300" distR="114300" simplePos="0" relativeHeight="251661312" behindDoc="0" locked="0" layoutInCell="1" allowOverlap="1" wp14:anchorId="5579B541" wp14:editId="392B7094">
                    <wp:simplePos x="0" y="0"/>
                    <wp:positionH relativeFrom="margin">
                      <wp:align>center</wp:align>
                    </wp:positionH>
                    <wp:positionV relativeFrom="paragraph">
                      <wp:posOffset>354965</wp:posOffset>
                    </wp:positionV>
                    <wp:extent cx="6840000" cy="0"/>
                    <wp:effectExtent l="0" t="0" r="37465" b="19050"/>
                    <wp:wrapThrough wrapText="bothSides">
                      <wp:wrapPolygon edited="0">
                        <wp:start x="0" y="-1"/>
                        <wp:lineTo x="0" y="-1"/>
                        <wp:lineTo x="21658" y="-1"/>
                        <wp:lineTo x="21658" y="-1"/>
                        <wp:lineTo x="0" y="-1"/>
                      </wp:wrapPolygon>
                    </wp:wrapThrough>
                    <wp:docPr id="2" name="Straight Connector 2"/>
                    <wp:cNvGraphicFramePr/>
                    <a:graphic xmlns:a="http://schemas.openxmlformats.org/drawingml/2006/main">
                      <a:graphicData uri="http://schemas.microsoft.com/office/word/2010/wordprocessingShape">
                        <wps:wsp>
                          <wps:cNvCnPr/>
                          <wps:spPr>
                            <a:xfrm>
                              <a:off x="0" y="0"/>
                              <a:ext cx="6840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9DD4B82" id="Straight Connector 2" o:spid="_x0000_s1026" style="position:absolute;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7.95pt" to="538.6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" strokecolor="#5b9bd5 [3204]" strokeweight=".5pt">
                    <v:stroke joinstyle="miter"/>
                    <w10:wrap type="through" anchorx="margin"/>
                  </v:line>
                </w:pict>
              </mc:Fallback>
            </mc:AlternateContent>
          </w:r>
        </w:p>
        <w:p w14:paraId="259FC964" w14:textId="77777777" w:rsidR="007879A0" w:rsidRDefault="00E73C8E"/>
      </w:sdtContent>
    </w:sdt>
    <w:p w14:paraId="7DFDB6D3" w14:textId="77777777" w:rsidR="00436502" w:rsidRDefault="003D2997" w:rsidP="000F4E44">
      <w:pPr>
        <w:rPr>
          <w:sz w:val="32"/>
        </w:rPr>
      </w:pPr>
      <w:r w:rsidRPr="000F4E44">
        <w:rPr>
          <w:sz w:val="32"/>
        </w:rPr>
        <w:t>Classroom Robots is an administration and support application, designed to</w:t>
      </w:r>
      <w:r w:rsidR="00EA3263" w:rsidRPr="000F4E44">
        <w:rPr>
          <w:sz w:val="32"/>
        </w:rPr>
        <w:t xml:space="preserve"> aid teachers in every aspect of </w:t>
      </w:r>
      <w:r w:rsidR="00F14769" w:rsidRPr="000F4E44">
        <w:rPr>
          <w:sz w:val="32"/>
        </w:rPr>
        <w:t>classroom teaching.</w:t>
      </w:r>
      <w:r w:rsidR="002B472C">
        <w:rPr>
          <w:sz w:val="32"/>
        </w:rPr>
        <w:t xml:space="preserve"> All project details have been supplied by Caroline for use in defining business and project requirements.</w:t>
      </w:r>
    </w:p>
    <w:p w14:paraId="095BB105" w14:textId="77777777" w:rsidR="00210EEC" w:rsidRPr="004B3090" w:rsidRDefault="00210EEC" w:rsidP="00210EEC">
      <w:pPr>
        <w:pStyle w:val="TOCHeading"/>
        <w:jc w:val="center"/>
        <w:rPr>
          <w:rFonts w:ascii="Segoe UI Semibold" w:hAnsi="Segoe UI Semibold"/>
          <w:b/>
          <w:sz w:val="40"/>
        </w:rPr>
      </w:pPr>
      <w:r w:rsidRPr="00220A09">
        <w:rPr>
          <w:noProof/>
          <w:lang w:val="en-AU" w:eastAsia="en-AU"/>
        </w:rPr>
        <mc:AlternateContent>
          <mc:Choice Requires="wps">
            <w:drawing>
              <wp:anchor distT="0" distB="0" distL="114300" distR="114300" simplePos="0" relativeHeight="251665408" behindDoc="0" locked="0" layoutInCell="1" allowOverlap="1" wp14:anchorId="528AC22B" wp14:editId="3047D4BF">
                <wp:simplePos x="0" y="0"/>
                <wp:positionH relativeFrom="margin">
                  <wp:align>center</wp:align>
                </wp:positionH>
                <wp:positionV relativeFrom="paragraph">
                  <wp:posOffset>354965</wp:posOffset>
                </wp:positionV>
                <wp:extent cx="6840000" cy="0"/>
                <wp:effectExtent l="0" t="0" r="37465" b="19050"/>
                <wp:wrapThrough wrapText="bothSides">
                  <wp:wrapPolygon edited="0">
                    <wp:start x="0" y="-1"/>
                    <wp:lineTo x="0" y="-1"/>
                    <wp:lineTo x="21658" y="-1"/>
                    <wp:lineTo x="21658" y="-1"/>
                    <wp:lineTo x="0" y="-1"/>
                  </wp:wrapPolygon>
                </wp:wrapThrough>
                <wp:docPr id="4" name="Straight Connector 4"/>
                <wp:cNvGraphicFramePr/>
                <a:graphic xmlns:a="http://schemas.openxmlformats.org/drawingml/2006/main">
                  <a:graphicData uri="http://schemas.microsoft.com/office/word/2010/wordprocessingShape">
                    <wps:wsp>
                      <wps:cNvCnPr/>
                      <wps:spPr>
                        <a:xfrm>
                          <a:off x="0" y="0"/>
                          <a:ext cx="6840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EDAF5A" id="Straight Connector 4"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7.95pt" to="538.6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" strokecolor="#5b9bd5 [3204]" strokeweight=".5pt">
                <v:stroke joinstyle="miter"/>
                <w10:wrap type="through" anchorx="margin"/>
              </v:line>
            </w:pict>
          </mc:Fallback>
        </mc:AlternateContent>
      </w:r>
      <w:r>
        <w:rPr>
          <w:rFonts w:ascii="Segoe UI Semibold" w:hAnsi="Segoe UI Semibold"/>
          <w:b/>
          <w:sz w:val="40"/>
        </w:rPr>
        <w:t>Systems Request Summary</w:t>
      </w:r>
    </w:p>
    <w:p w14:paraId="1DA2C3BE" w14:textId="77777777" w:rsidR="002B472C" w:rsidRDefault="002B472C" w:rsidP="002B472C">
      <w:pPr>
        <w:rPr>
          <w:sz w:val="32"/>
        </w:rPr>
      </w:pPr>
      <w:r w:rsidRPr="000F4E44">
        <w:rPr>
          <w:sz w:val="32"/>
        </w:rPr>
        <w:t>Classroom Robots</w:t>
      </w:r>
      <w:r w:rsidR="00BE6619">
        <w:rPr>
          <w:sz w:val="32"/>
        </w:rPr>
        <w:t xml:space="preserve"> </w:t>
      </w:r>
      <w:r w:rsidR="00BE6619" w:rsidRPr="000F4E44">
        <w:rPr>
          <w:sz w:val="32"/>
        </w:rPr>
        <w:t>is an administration and support application</w:t>
      </w:r>
      <w:r w:rsidR="00BE6619">
        <w:rPr>
          <w:sz w:val="32"/>
        </w:rPr>
        <w:t>, but it also</w:t>
      </w:r>
      <w:r w:rsidRPr="000F4E44">
        <w:rPr>
          <w:sz w:val="32"/>
        </w:rPr>
        <w:t xml:space="preserve"> includes programmed robots that support the teacher in the classroom.  These robots will support the teacher by, interacting with students via tutorials and exercises, welcoming and tracking the attendance of all student</w:t>
      </w:r>
      <w:r>
        <w:rPr>
          <w:sz w:val="32"/>
        </w:rPr>
        <w:t>s</w:t>
      </w:r>
      <w:r w:rsidRPr="000F4E44">
        <w:rPr>
          <w:sz w:val="32"/>
        </w:rPr>
        <w:t xml:space="preserve"> who enter the classroom and tracking all activity of students within the classroom. These details will then be stored within the support application for later review</w:t>
      </w:r>
      <w:r>
        <w:rPr>
          <w:sz w:val="32"/>
        </w:rPr>
        <w:t xml:space="preserve"> by the teacher</w:t>
      </w:r>
      <w:r w:rsidRPr="000F4E44">
        <w:rPr>
          <w:sz w:val="32"/>
        </w:rPr>
        <w:t>.</w:t>
      </w:r>
      <w:r>
        <w:rPr>
          <w:sz w:val="32"/>
        </w:rPr>
        <w:t xml:space="preserve"> </w:t>
      </w:r>
    </w:p>
    <w:p w14:paraId="083C08F9" w14:textId="77777777" w:rsidR="004B086C" w:rsidRDefault="004B086C" w:rsidP="004B086C">
      <w:pPr>
        <w:pStyle w:val="TOCHeading"/>
        <w:jc w:val="center"/>
      </w:pPr>
      <w:r w:rsidRPr="00220A09">
        <w:rPr>
          <w:noProof/>
          <w:lang w:val="en-AU" w:eastAsia="en-AU"/>
        </w:rPr>
        <mc:AlternateContent>
          <mc:Choice Requires="wps">
            <w:drawing>
              <wp:anchor distT="0" distB="0" distL="114300" distR="114300" simplePos="0" relativeHeight="251667456" behindDoc="0" locked="0" layoutInCell="1" allowOverlap="1" wp14:anchorId="4EB97728" wp14:editId="3C1D1638">
                <wp:simplePos x="0" y="0"/>
                <wp:positionH relativeFrom="margin">
                  <wp:align>center</wp:align>
                </wp:positionH>
                <wp:positionV relativeFrom="paragraph">
                  <wp:posOffset>354965</wp:posOffset>
                </wp:positionV>
                <wp:extent cx="6840000" cy="0"/>
                <wp:effectExtent l="0" t="0" r="37465" b="19050"/>
                <wp:wrapThrough wrapText="bothSides">
                  <wp:wrapPolygon edited="0">
                    <wp:start x="0" y="-1"/>
                    <wp:lineTo x="0" y="-1"/>
                    <wp:lineTo x="21658" y="-1"/>
                    <wp:lineTo x="21658" y="-1"/>
                    <wp:lineTo x="0" y="-1"/>
                  </wp:wrapPolygon>
                </wp:wrapThrough>
                <wp:docPr id="5" name="Straight Connector 5"/>
                <wp:cNvGraphicFramePr/>
                <a:graphic xmlns:a="http://schemas.openxmlformats.org/drawingml/2006/main">
                  <a:graphicData uri="http://schemas.microsoft.com/office/word/2010/wordprocessingShape">
                    <wps:wsp>
                      <wps:cNvCnPr/>
                      <wps:spPr>
                        <a:xfrm>
                          <a:off x="0" y="0"/>
                          <a:ext cx="6840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00C73B" id="Straight Connector 5" o:spid="_x0000_s1026" style="position:absolute;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27.95pt" to="538.6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" strokecolor="#5b9bd5 [3204]" strokeweight=".5pt">
                <v:stroke joinstyle="miter"/>
                <w10:wrap type="through" anchorx="margin"/>
              </v:line>
            </w:pict>
          </mc:Fallback>
        </mc:AlternateContent>
      </w:r>
      <w:r>
        <w:rPr>
          <w:rFonts w:ascii="Segoe UI Semibold" w:hAnsi="Segoe UI Semibold"/>
          <w:b/>
          <w:sz w:val="40"/>
        </w:rPr>
        <w:t>Findings</w:t>
      </w:r>
    </w:p>
    <w:p w14:paraId="0230EDBC" w14:textId="77777777" w:rsidR="004B086C" w:rsidRPr="004B086C" w:rsidRDefault="004B086C" w:rsidP="004B086C">
      <w:pPr>
        <w:rPr>
          <w:lang w:val="en-US"/>
        </w:rPr>
      </w:pPr>
    </w:p>
    <w:p w14:paraId="2A1CFE65" w14:textId="77777777" w:rsidR="00495E69" w:rsidRPr="00495E69" w:rsidRDefault="00495E69" w:rsidP="008E5A56">
      <w:pPr>
        <w:spacing w:before="320" w:after="80" w:line="240" w:lineRule="auto"/>
        <w:outlineLvl w:val="2"/>
        <w:rPr>
          <w:rFonts w:ascii="Arial" w:eastAsia="Times New Roman" w:hAnsi="Arial" w:cs="Arial"/>
          <w:b/>
          <w:bCs/>
          <w:color w:val="434343"/>
          <w:sz w:val="32"/>
          <w:szCs w:val="32"/>
          <w:lang w:eastAsia="en-AU"/>
        </w:rPr>
      </w:pPr>
      <w:r w:rsidRPr="00495E69">
        <w:rPr>
          <w:rFonts w:ascii="Arial" w:eastAsia="Times New Roman" w:hAnsi="Arial" w:cs="Arial"/>
          <w:b/>
          <w:bCs/>
          <w:color w:val="434343"/>
          <w:sz w:val="32"/>
          <w:szCs w:val="32"/>
          <w:lang w:eastAsia="en-AU"/>
        </w:rPr>
        <w:t>Project Scope</w:t>
      </w:r>
    </w:p>
    <w:p w14:paraId="35582BE8" w14:textId="35788749" w:rsidR="00495E69" w:rsidRPr="008E5A56" w:rsidRDefault="00495E69" w:rsidP="008E5A56">
      <w:pPr>
        <w:spacing w:before="320" w:after="80" w:line="240" w:lineRule="auto"/>
        <w:outlineLvl w:val="2"/>
        <w:rPr>
          <w:rFonts w:ascii="Arial" w:eastAsia="Times New Roman" w:hAnsi="Arial" w:cs="Arial"/>
          <w:bCs/>
          <w:color w:val="434343"/>
          <w:sz w:val="28"/>
          <w:szCs w:val="28"/>
          <w:lang w:eastAsia="en-AU"/>
        </w:rPr>
      </w:pPr>
      <w:r w:rsidRPr="00495E69">
        <w:rPr>
          <w:rFonts w:ascii="Arial" w:eastAsia="Times New Roman" w:hAnsi="Arial" w:cs="Arial"/>
          <w:bCs/>
          <w:color w:val="434343"/>
          <w:sz w:val="28"/>
          <w:szCs w:val="28"/>
          <w:lang w:eastAsia="en-AU"/>
        </w:rPr>
        <w:t>This project</w:t>
      </w:r>
      <w:r>
        <w:rPr>
          <w:rFonts w:ascii="Arial" w:eastAsia="Times New Roman" w:hAnsi="Arial" w:cs="Arial"/>
          <w:bCs/>
          <w:color w:val="434343"/>
          <w:sz w:val="28"/>
          <w:szCs w:val="28"/>
          <w:lang w:eastAsia="en-AU"/>
        </w:rPr>
        <w:t xml:space="preserve"> wil</w:t>
      </w:r>
      <w:r w:rsidR="003914A1">
        <w:rPr>
          <w:rFonts w:ascii="Arial" w:eastAsia="Times New Roman" w:hAnsi="Arial" w:cs="Arial"/>
          <w:bCs/>
          <w:color w:val="434343"/>
          <w:sz w:val="28"/>
          <w:szCs w:val="28"/>
          <w:lang w:eastAsia="en-AU"/>
        </w:rPr>
        <w:t xml:space="preserve">l create records for important classroom activities. From student attendance and grades to today’s exercises </w:t>
      </w:r>
    </w:p>
    <w:p w14:paraId="12992B24" w14:textId="261A697C" w:rsidR="00495E69" w:rsidRDefault="00495E69" w:rsidP="00495E69">
      <w:pPr>
        <w:pStyle w:val="Heading3"/>
        <w:spacing w:before="320" w:beforeAutospacing="0" w:after="80" w:afterAutospacing="0"/>
        <w:rPr>
          <w:rFonts w:ascii="Arial" w:hAnsi="Arial" w:cs="Arial"/>
          <w:color w:val="434343"/>
          <w:sz w:val="32"/>
          <w:szCs w:val="32"/>
        </w:rPr>
      </w:pPr>
      <w:r w:rsidRPr="00495E69">
        <w:rPr>
          <w:rFonts w:ascii="Arial" w:hAnsi="Arial" w:cs="Arial"/>
          <w:color w:val="434343"/>
          <w:sz w:val="32"/>
          <w:szCs w:val="32"/>
        </w:rPr>
        <w:t>Constraints</w:t>
      </w:r>
    </w:p>
    <w:p w14:paraId="5E4D8280" w14:textId="1D6394F5" w:rsidR="008C0837" w:rsidRPr="00495E69" w:rsidRDefault="00B765A6" w:rsidP="00495E69">
      <w:pPr>
        <w:pStyle w:val="Heading3"/>
        <w:spacing w:before="320" w:beforeAutospacing="0" w:after="80" w:afterAutospacing="0"/>
        <w:rPr>
          <w:rFonts w:ascii="Arial" w:hAnsi="Arial" w:cs="Arial"/>
          <w:color w:val="434343"/>
          <w:sz w:val="32"/>
          <w:szCs w:val="32"/>
        </w:rPr>
      </w:pPr>
      <w:r>
        <w:rPr>
          <w:rFonts w:ascii="Arial" w:hAnsi="Arial" w:cs="Arial"/>
          <w:color w:val="434343"/>
          <w:sz w:val="28"/>
          <w:szCs w:val="28"/>
        </w:rPr>
        <w:t xml:space="preserve">Low funding may stop the project from </w:t>
      </w:r>
      <w:r w:rsidR="006D0298">
        <w:rPr>
          <w:rFonts w:ascii="Arial" w:hAnsi="Arial" w:cs="Arial"/>
          <w:color w:val="434343"/>
          <w:sz w:val="28"/>
          <w:szCs w:val="28"/>
        </w:rPr>
        <w:t>its</w:t>
      </w:r>
      <w:r>
        <w:rPr>
          <w:rFonts w:ascii="Arial" w:hAnsi="Arial" w:cs="Arial"/>
          <w:color w:val="434343"/>
          <w:sz w:val="28"/>
          <w:szCs w:val="28"/>
        </w:rPr>
        <w:t xml:space="preserve"> best possible performance.</w:t>
      </w:r>
    </w:p>
    <w:p w14:paraId="0C5FA489" w14:textId="77777777" w:rsidR="00B765A6" w:rsidRDefault="00B765A6" w:rsidP="00495E69">
      <w:pPr>
        <w:pStyle w:val="Heading3"/>
        <w:spacing w:before="320" w:beforeAutospacing="0" w:after="80" w:afterAutospacing="0"/>
        <w:rPr>
          <w:rFonts w:ascii="Arial" w:hAnsi="Arial" w:cs="Arial"/>
          <w:color w:val="434343"/>
          <w:sz w:val="32"/>
          <w:szCs w:val="32"/>
        </w:rPr>
      </w:pPr>
    </w:p>
    <w:p w14:paraId="16DF557D" w14:textId="77777777" w:rsidR="00B765A6" w:rsidRDefault="00B765A6" w:rsidP="00495E69">
      <w:pPr>
        <w:pStyle w:val="Heading3"/>
        <w:spacing w:before="320" w:beforeAutospacing="0" w:after="80" w:afterAutospacing="0"/>
        <w:rPr>
          <w:rFonts w:ascii="Arial" w:hAnsi="Arial" w:cs="Arial"/>
          <w:color w:val="434343"/>
          <w:sz w:val="32"/>
          <w:szCs w:val="32"/>
        </w:rPr>
      </w:pPr>
    </w:p>
    <w:p w14:paraId="1918BEF9" w14:textId="4C37E1D4" w:rsidR="00495E69" w:rsidRDefault="00495E69" w:rsidP="00495E69">
      <w:pPr>
        <w:pStyle w:val="Heading3"/>
        <w:spacing w:before="320" w:beforeAutospacing="0" w:after="80" w:afterAutospacing="0"/>
        <w:rPr>
          <w:rFonts w:ascii="Arial" w:hAnsi="Arial" w:cs="Arial"/>
          <w:color w:val="434343"/>
          <w:sz w:val="32"/>
          <w:szCs w:val="32"/>
        </w:rPr>
      </w:pPr>
      <w:r w:rsidRPr="00495E69">
        <w:rPr>
          <w:rFonts w:ascii="Arial" w:hAnsi="Arial" w:cs="Arial"/>
          <w:color w:val="434343"/>
          <w:sz w:val="32"/>
          <w:szCs w:val="32"/>
        </w:rPr>
        <w:lastRenderedPageBreak/>
        <w:t>Feasibility</w:t>
      </w:r>
    </w:p>
    <w:p w14:paraId="7C794A78" w14:textId="22F62E1C" w:rsidR="008C0837" w:rsidRPr="00495E69" w:rsidRDefault="008C0837" w:rsidP="00495E69">
      <w:pPr>
        <w:pStyle w:val="Heading3"/>
        <w:spacing w:before="320" w:beforeAutospacing="0" w:after="80" w:afterAutospacing="0"/>
        <w:rPr>
          <w:sz w:val="32"/>
          <w:szCs w:val="32"/>
        </w:rPr>
      </w:pPr>
      <w:r w:rsidRPr="00495E69">
        <w:rPr>
          <w:rFonts w:ascii="Arial" w:hAnsi="Arial" w:cs="Arial"/>
          <w:color w:val="434343"/>
          <w:sz w:val="28"/>
          <w:szCs w:val="28"/>
        </w:rPr>
        <w:t>Th</w:t>
      </w:r>
      <w:r>
        <w:rPr>
          <w:rFonts w:ascii="Arial" w:hAnsi="Arial" w:cs="Arial"/>
          <w:color w:val="434343"/>
          <w:sz w:val="28"/>
          <w:szCs w:val="28"/>
        </w:rPr>
        <w:t>e project is fully feasible. While funding for multiple robots maybe a problem, creation and handling of the records system is entirely possible with available technology and budget.</w:t>
      </w:r>
    </w:p>
    <w:p w14:paraId="65632774" w14:textId="77777777" w:rsidR="00495E69" w:rsidRDefault="007B58E7" w:rsidP="00495E69">
      <w:pPr>
        <w:pStyle w:val="Heading3"/>
        <w:spacing w:before="320" w:beforeAutospacing="0" w:after="80" w:afterAutospacing="0"/>
        <w:rPr>
          <w:rFonts w:ascii="Arial" w:hAnsi="Arial" w:cs="Arial"/>
          <w:color w:val="434343"/>
          <w:sz w:val="32"/>
          <w:szCs w:val="32"/>
        </w:rPr>
      </w:pPr>
      <w:r>
        <w:rPr>
          <w:rFonts w:ascii="Arial" w:hAnsi="Arial" w:cs="Arial"/>
          <w:color w:val="434343"/>
          <w:sz w:val="32"/>
          <w:szCs w:val="32"/>
        </w:rPr>
        <w:t xml:space="preserve">Recommendations </w:t>
      </w:r>
    </w:p>
    <w:p w14:paraId="27ED748B" w14:textId="77777777" w:rsidR="007B58E7" w:rsidRDefault="007B58E7" w:rsidP="00495E69">
      <w:pPr>
        <w:pStyle w:val="Heading3"/>
        <w:spacing w:before="320" w:beforeAutospacing="0" w:after="80" w:afterAutospacing="0"/>
        <w:rPr>
          <w:rFonts w:ascii="Arial" w:hAnsi="Arial" w:cs="Arial"/>
          <w:color w:val="434343"/>
          <w:sz w:val="32"/>
          <w:szCs w:val="32"/>
        </w:rPr>
      </w:pPr>
      <w:r>
        <w:rPr>
          <w:rFonts w:ascii="Arial" w:hAnsi="Arial" w:cs="Arial"/>
          <w:color w:val="434343"/>
          <w:sz w:val="32"/>
          <w:szCs w:val="32"/>
        </w:rPr>
        <w:t>Time &amp; Cost Estimates</w:t>
      </w:r>
    </w:p>
    <w:p w14:paraId="5B9CC572" w14:textId="77777777" w:rsidR="00ED7F00" w:rsidRDefault="00ED7F00" w:rsidP="00495E69">
      <w:pPr>
        <w:pStyle w:val="Heading3"/>
        <w:spacing w:before="320" w:beforeAutospacing="0" w:after="80" w:afterAutospacing="0"/>
      </w:pPr>
      <w:r>
        <w:rPr>
          <w:rFonts w:ascii="Arial" w:hAnsi="Arial" w:cs="Arial"/>
          <w:color w:val="434343"/>
          <w:sz w:val="32"/>
          <w:szCs w:val="32"/>
        </w:rPr>
        <w:t>Expected Benefits</w:t>
      </w:r>
    </w:p>
    <w:p w14:paraId="284F9529" w14:textId="77777777" w:rsidR="00210EEC" w:rsidRPr="000F4E44" w:rsidRDefault="00210EEC" w:rsidP="00210EEC">
      <w:pPr>
        <w:rPr>
          <w:sz w:val="32"/>
        </w:rPr>
      </w:pPr>
    </w:p>
    <w:p w14:paraId="101A0B35" w14:textId="77777777" w:rsidR="00436502" w:rsidRDefault="00436502">
      <w:pPr>
        <w:rPr>
          <w:sz w:val="32"/>
        </w:rPr>
      </w:pPr>
    </w:p>
    <w:p w14:paraId="522CA467" w14:textId="77777777" w:rsidR="00E73C8E" w:rsidRPr="00210EEC" w:rsidRDefault="00E73C8E" w:rsidP="00210EEC">
      <w:pPr>
        <w:pStyle w:val="TOCHeading"/>
        <w:jc w:val="center"/>
        <w:rPr>
          <w:rFonts w:ascii="Segoe UI Semibold" w:hAnsi="Segoe UI Semibold"/>
          <w:b/>
          <w:sz w:val="40"/>
        </w:rPr>
      </w:pPr>
    </w:p>
    <w:sectPr w:rsidR="00E73C8E" w:rsidRPr="00210EEC" w:rsidSect="007879A0">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BB48C5" w14:textId="77777777" w:rsidR="003D2895" w:rsidRDefault="003D2895" w:rsidP="00CD2482">
      <w:pPr>
        <w:spacing w:after="0" w:line="240" w:lineRule="auto"/>
      </w:pPr>
      <w:r>
        <w:separator/>
      </w:r>
    </w:p>
  </w:endnote>
  <w:endnote w:type="continuationSeparator" w:id="0">
    <w:p w14:paraId="4C4B3D76" w14:textId="77777777" w:rsidR="003D2895" w:rsidRDefault="003D2895" w:rsidP="00CD2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5313501"/>
      <w:docPartObj>
        <w:docPartGallery w:val="Page Numbers (Bottom of Page)"/>
        <w:docPartUnique/>
      </w:docPartObj>
    </w:sdtPr>
    <w:sdtContent>
      <w:sdt>
        <w:sdtPr>
          <w:id w:val="-1769616900"/>
          <w:docPartObj>
            <w:docPartGallery w:val="Page Numbers (Top of Page)"/>
            <w:docPartUnique/>
          </w:docPartObj>
        </w:sdtPr>
        <w:sdtContent>
          <w:p w14:paraId="21C68C21" w14:textId="77777777" w:rsidR="00534283" w:rsidRDefault="00534283">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D7F00">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D7F00">
              <w:rPr>
                <w:b/>
                <w:bCs/>
                <w:noProof/>
              </w:rPr>
              <w:t>2</w:t>
            </w:r>
            <w:r>
              <w:rPr>
                <w:b/>
                <w:bCs/>
                <w:sz w:val="24"/>
                <w:szCs w:val="24"/>
              </w:rPr>
              <w:fldChar w:fldCharType="end"/>
            </w:r>
          </w:p>
        </w:sdtContent>
      </w:sdt>
    </w:sdtContent>
  </w:sdt>
  <w:p w14:paraId="58FAA009" w14:textId="77777777" w:rsidR="00CD2482" w:rsidRDefault="00CD24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C3804F" w14:textId="77777777" w:rsidR="003D2895" w:rsidRDefault="003D2895" w:rsidP="00CD2482">
      <w:pPr>
        <w:spacing w:after="0" w:line="240" w:lineRule="auto"/>
      </w:pPr>
      <w:r>
        <w:separator/>
      </w:r>
    </w:p>
  </w:footnote>
  <w:footnote w:type="continuationSeparator" w:id="0">
    <w:p w14:paraId="174211F3" w14:textId="77777777" w:rsidR="003D2895" w:rsidRDefault="003D2895" w:rsidP="00CD24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100"/>
    <w:rsid w:val="00022F81"/>
    <w:rsid w:val="00033100"/>
    <w:rsid w:val="000F4E44"/>
    <w:rsid w:val="0010338B"/>
    <w:rsid w:val="001059F9"/>
    <w:rsid w:val="00210EEC"/>
    <w:rsid w:val="002B472C"/>
    <w:rsid w:val="002C6667"/>
    <w:rsid w:val="00373599"/>
    <w:rsid w:val="00377DA2"/>
    <w:rsid w:val="003914A1"/>
    <w:rsid w:val="003D2895"/>
    <w:rsid w:val="003D2997"/>
    <w:rsid w:val="00436502"/>
    <w:rsid w:val="00495E69"/>
    <w:rsid w:val="004B086C"/>
    <w:rsid w:val="004B3090"/>
    <w:rsid w:val="00534283"/>
    <w:rsid w:val="0058382D"/>
    <w:rsid w:val="005B25FE"/>
    <w:rsid w:val="006702E2"/>
    <w:rsid w:val="00693096"/>
    <w:rsid w:val="006D0298"/>
    <w:rsid w:val="007879A0"/>
    <w:rsid w:val="007B58E7"/>
    <w:rsid w:val="00863A13"/>
    <w:rsid w:val="008B434E"/>
    <w:rsid w:val="008C0837"/>
    <w:rsid w:val="008E0896"/>
    <w:rsid w:val="008E5A56"/>
    <w:rsid w:val="00932009"/>
    <w:rsid w:val="0093525D"/>
    <w:rsid w:val="009857C6"/>
    <w:rsid w:val="009B33A0"/>
    <w:rsid w:val="00AB1051"/>
    <w:rsid w:val="00B7365C"/>
    <w:rsid w:val="00B765A6"/>
    <w:rsid w:val="00BC055E"/>
    <w:rsid w:val="00BE6619"/>
    <w:rsid w:val="00CD2482"/>
    <w:rsid w:val="00CE26F6"/>
    <w:rsid w:val="00D63B82"/>
    <w:rsid w:val="00DE5B32"/>
    <w:rsid w:val="00E036D7"/>
    <w:rsid w:val="00E73C8E"/>
    <w:rsid w:val="00E945CC"/>
    <w:rsid w:val="00EA3263"/>
    <w:rsid w:val="00ED4C04"/>
    <w:rsid w:val="00ED7F00"/>
    <w:rsid w:val="00F14769"/>
    <w:rsid w:val="00FE6C2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FD5C8"/>
  <w15:chartTrackingRefBased/>
  <w15:docId w15:val="{14F88E02-E085-4BCC-8F3A-AE865A4D5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5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8E5A56"/>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879A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879A0"/>
    <w:rPr>
      <w:rFonts w:eastAsiaTheme="minorEastAsia"/>
      <w:lang w:val="en-US"/>
    </w:rPr>
  </w:style>
  <w:style w:type="character" w:customStyle="1" w:styleId="Heading1Char">
    <w:name w:val="Heading 1 Char"/>
    <w:basedOn w:val="DefaultParagraphFont"/>
    <w:link w:val="Heading1"/>
    <w:uiPriority w:val="9"/>
    <w:rsid w:val="0037359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73599"/>
    <w:pPr>
      <w:outlineLvl w:val="9"/>
    </w:pPr>
    <w:rPr>
      <w:lang w:val="en-US"/>
    </w:rPr>
  </w:style>
  <w:style w:type="paragraph" w:styleId="TOC2">
    <w:name w:val="toc 2"/>
    <w:basedOn w:val="Normal"/>
    <w:next w:val="Normal"/>
    <w:autoRedefine/>
    <w:uiPriority w:val="39"/>
    <w:unhideWhenUsed/>
    <w:rsid w:val="00373599"/>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373599"/>
    <w:pPr>
      <w:spacing w:after="100"/>
    </w:pPr>
    <w:rPr>
      <w:rFonts w:eastAsiaTheme="minorEastAsia" w:cs="Times New Roman"/>
      <w:lang w:val="en-US"/>
    </w:rPr>
  </w:style>
  <w:style w:type="paragraph" w:styleId="TOC3">
    <w:name w:val="toc 3"/>
    <w:basedOn w:val="Normal"/>
    <w:next w:val="Normal"/>
    <w:autoRedefine/>
    <w:uiPriority w:val="39"/>
    <w:unhideWhenUsed/>
    <w:rsid w:val="00373599"/>
    <w:pPr>
      <w:spacing w:after="100"/>
      <w:ind w:left="440"/>
    </w:pPr>
    <w:rPr>
      <w:rFonts w:eastAsiaTheme="minorEastAsia" w:cs="Times New Roman"/>
      <w:lang w:val="en-US"/>
    </w:rPr>
  </w:style>
  <w:style w:type="paragraph" w:styleId="Header">
    <w:name w:val="header"/>
    <w:basedOn w:val="Normal"/>
    <w:link w:val="HeaderChar"/>
    <w:uiPriority w:val="99"/>
    <w:unhideWhenUsed/>
    <w:rsid w:val="00CD24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2482"/>
  </w:style>
  <w:style w:type="paragraph" w:styleId="Footer">
    <w:name w:val="footer"/>
    <w:basedOn w:val="Normal"/>
    <w:link w:val="FooterChar"/>
    <w:uiPriority w:val="99"/>
    <w:unhideWhenUsed/>
    <w:rsid w:val="00CD24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2482"/>
  </w:style>
  <w:style w:type="character" w:styleId="Strong">
    <w:name w:val="Strong"/>
    <w:basedOn w:val="DefaultParagraphFont"/>
    <w:uiPriority w:val="22"/>
    <w:qFormat/>
    <w:rsid w:val="006702E2"/>
    <w:rPr>
      <w:b/>
      <w:bCs/>
    </w:rPr>
  </w:style>
  <w:style w:type="character" w:customStyle="1" w:styleId="Heading3Char">
    <w:name w:val="Heading 3 Char"/>
    <w:basedOn w:val="DefaultParagraphFont"/>
    <w:link w:val="Heading3"/>
    <w:uiPriority w:val="9"/>
    <w:rsid w:val="008E5A56"/>
    <w:rPr>
      <w:rFonts w:ascii="Times New Roman" w:eastAsia="Times New Roman" w:hAnsi="Times New Roman" w:cs="Times New Roman"/>
      <w:b/>
      <w:bCs/>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192316">
      <w:bodyDiv w:val="1"/>
      <w:marLeft w:val="0"/>
      <w:marRight w:val="0"/>
      <w:marTop w:val="0"/>
      <w:marBottom w:val="0"/>
      <w:divBdr>
        <w:top w:val="none" w:sz="0" w:space="0" w:color="auto"/>
        <w:left w:val="none" w:sz="0" w:space="0" w:color="auto"/>
        <w:bottom w:val="none" w:sz="0" w:space="0" w:color="auto"/>
        <w:right w:val="none" w:sz="0" w:space="0" w:color="auto"/>
      </w:divBdr>
    </w:div>
    <w:div w:id="1098016693">
      <w:bodyDiv w:val="1"/>
      <w:marLeft w:val="0"/>
      <w:marRight w:val="0"/>
      <w:marTop w:val="0"/>
      <w:marBottom w:val="0"/>
      <w:divBdr>
        <w:top w:val="none" w:sz="0" w:space="0" w:color="auto"/>
        <w:left w:val="none" w:sz="0" w:space="0" w:color="auto"/>
        <w:bottom w:val="none" w:sz="0" w:space="0" w:color="auto"/>
        <w:right w:val="none" w:sz="0" w:space="0" w:color="auto"/>
      </w:divBdr>
    </w:div>
    <w:div w:id="1528177276">
      <w:bodyDiv w:val="1"/>
      <w:marLeft w:val="0"/>
      <w:marRight w:val="0"/>
      <w:marTop w:val="0"/>
      <w:marBottom w:val="0"/>
      <w:divBdr>
        <w:top w:val="none" w:sz="0" w:space="0" w:color="auto"/>
        <w:left w:val="none" w:sz="0" w:space="0" w:color="auto"/>
        <w:bottom w:val="none" w:sz="0" w:space="0" w:color="auto"/>
        <w:right w:val="none" w:sz="0" w:space="0" w:color="auto"/>
      </w:divBdr>
    </w:div>
    <w:div w:id="1580679330">
      <w:bodyDiv w:val="1"/>
      <w:marLeft w:val="0"/>
      <w:marRight w:val="0"/>
      <w:marTop w:val="0"/>
      <w:marBottom w:val="0"/>
      <w:divBdr>
        <w:top w:val="none" w:sz="0" w:space="0" w:color="auto"/>
        <w:left w:val="none" w:sz="0" w:space="0" w:color="auto"/>
        <w:bottom w:val="none" w:sz="0" w:space="0" w:color="auto"/>
        <w:right w:val="none" w:sz="0" w:space="0" w:color="auto"/>
      </w:divBdr>
    </w:div>
    <w:div w:id="1641885994">
      <w:bodyDiv w:val="1"/>
      <w:marLeft w:val="0"/>
      <w:marRight w:val="0"/>
      <w:marTop w:val="0"/>
      <w:marBottom w:val="0"/>
      <w:divBdr>
        <w:top w:val="none" w:sz="0" w:space="0" w:color="auto"/>
        <w:left w:val="none" w:sz="0" w:space="0" w:color="auto"/>
        <w:bottom w:val="none" w:sz="0" w:space="0" w:color="auto"/>
        <w:right w:val="none" w:sz="0" w:space="0" w:color="auto"/>
      </w:divBdr>
    </w:div>
    <w:div w:id="175678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BA9BDBDFF284024924BE646F873972D"/>
        <w:category>
          <w:name w:val="General"/>
          <w:gallery w:val="placeholder"/>
        </w:category>
        <w:types>
          <w:type w:val="bbPlcHdr"/>
        </w:types>
        <w:behaviors>
          <w:behavior w:val="content"/>
        </w:behaviors>
        <w:guid w:val="{B6A72149-DD30-4663-888A-431F8287F5B8}"/>
      </w:docPartPr>
      <w:docPartBody>
        <w:p w:rsidR="000211EF" w:rsidRDefault="00B330B8" w:rsidP="00B330B8">
          <w:pPr>
            <w:pStyle w:val="0BA9BDBDFF284024924BE646F873972D"/>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0B8"/>
    <w:rsid w:val="000211EF"/>
    <w:rsid w:val="00320272"/>
    <w:rsid w:val="008B2251"/>
    <w:rsid w:val="009B42FE"/>
    <w:rsid w:val="00AA5827"/>
    <w:rsid w:val="00B330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A9BDBDFF284024924BE646F873972D">
    <w:name w:val="0BA9BDBDFF284024924BE646F873972D"/>
    <w:rsid w:val="00B330B8"/>
  </w:style>
  <w:style w:type="paragraph" w:customStyle="1" w:styleId="D2F4EFECC1F74FE4A1271C26F4C5B200">
    <w:name w:val="D2F4EFECC1F74FE4A1271C26F4C5B200"/>
    <w:rsid w:val="00B330B8"/>
  </w:style>
  <w:style w:type="paragraph" w:customStyle="1" w:styleId="CDD820A7D673405D95B7B29B8141BDC0">
    <w:name w:val="CDD820A7D673405D95B7B29B8141BDC0"/>
    <w:rsid w:val="00B330B8"/>
  </w:style>
  <w:style w:type="paragraph" w:customStyle="1" w:styleId="141969FF26EE4994BDC026677CB614C4">
    <w:name w:val="141969FF26EE4994BDC026677CB614C4"/>
    <w:rsid w:val="00B330B8"/>
  </w:style>
  <w:style w:type="paragraph" w:customStyle="1" w:styleId="A35A2200892B47768C7AFBD053D3B5CF">
    <w:name w:val="A35A2200892B47768C7AFBD053D3B5CF"/>
    <w:rsid w:val="00B330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2787FE1-5FB1-4D5E-8EBE-663BD90D6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Preliminary Analysis Report</vt:lpstr>
    </vt:vector>
  </TitlesOfParts>
  <Company>Caroline’s Classroom Robots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Analysis Report</dc:title>
  <dc:subject/>
  <dc:creator>Kyle Kent</dc:creator>
  <cp:keywords/>
  <dc:description/>
  <cp:lastModifiedBy>KENT, Kyle (kkent16)</cp:lastModifiedBy>
  <cp:revision>1</cp:revision>
  <dcterms:created xsi:type="dcterms:W3CDTF">2018-10-01T22:10:00Z</dcterms:created>
  <dcterms:modified xsi:type="dcterms:W3CDTF">2018-11-05T22:47:00Z</dcterms:modified>
</cp:coreProperties>
</file>