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218" w:rsidRDefault="00185218" w:rsidP="00185218">
      <w:pPr>
        <w:pStyle w:val="Listenabsatz"/>
        <w:numPr>
          <w:ilvl w:val="0"/>
          <w:numId w:val="1"/>
        </w:numPr>
      </w:pPr>
      <w:r>
        <w:t>Man braucht eine Verbindung</w:t>
      </w:r>
    </w:p>
    <w:p w:rsidR="00185218" w:rsidRDefault="00185218" w:rsidP="00185218">
      <w:pPr>
        <w:pStyle w:val="Listenabsatz"/>
        <w:numPr>
          <w:ilvl w:val="0"/>
          <w:numId w:val="1"/>
        </w:numPr>
      </w:pPr>
      <w:r>
        <w:t>Kommunikationsformen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r>
        <w:t>Mensch-Mensch (Direkt)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r>
        <w:t>Mensch-Maschine (Indirekt)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r>
        <w:t>Maschine-Maschine (Direkt)</w:t>
      </w:r>
    </w:p>
    <w:p w:rsidR="00185218" w:rsidRDefault="00185218" w:rsidP="00185218">
      <w:pPr>
        <w:pStyle w:val="Listenabsatz"/>
        <w:numPr>
          <w:ilvl w:val="0"/>
          <w:numId w:val="1"/>
        </w:numPr>
      </w:pPr>
      <w:r>
        <w:t>Verkehrsarten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r>
        <w:t>Punkt-zu-Punkt (</w:t>
      </w:r>
      <w:proofErr w:type="spellStart"/>
      <w:r>
        <w:t>Unicast</w:t>
      </w:r>
      <w:proofErr w:type="spellEnd"/>
      <w:r>
        <w:t xml:space="preserve">): Weg </w:t>
      </w:r>
      <w:proofErr w:type="spellStart"/>
      <w:r>
        <w:t>Zwischen</w:t>
      </w:r>
      <w:proofErr w:type="spellEnd"/>
      <w:r>
        <w:t xml:space="preserve"> Kommunikationspartnern 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r>
        <w:t xml:space="preserve">Punk-zu-Gruppe (Multicast): Transport von Multimediaströmen in Echtzeit </w:t>
      </w:r>
      <w:r>
        <w:t>(z.B. Video-</w:t>
      </w:r>
      <w:proofErr w:type="spellStart"/>
      <w:r>
        <w:t>Conferencing</w:t>
      </w:r>
      <w:proofErr w:type="spellEnd"/>
      <w:r>
        <w:t>)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r>
        <w:t>Punkt-zu-Alle (Broadcast): technischer Ursprung</w:t>
      </w:r>
    </w:p>
    <w:p w:rsidR="00185218" w:rsidRDefault="00185218" w:rsidP="00185218">
      <w:pPr>
        <w:pStyle w:val="Listenabsatz"/>
        <w:numPr>
          <w:ilvl w:val="0"/>
          <w:numId w:val="1"/>
        </w:numPr>
      </w:pPr>
      <w:r>
        <w:t>Betriebsarten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r>
        <w:t>Simplex-Betrieb: unidirektionale Übertragen (z.B. Radio, Fernsehen)</w:t>
      </w:r>
    </w:p>
    <w:p w:rsidR="00185218" w:rsidRDefault="00185218" w:rsidP="00185218">
      <w:pPr>
        <w:pStyle w:val="Listenabsatz"/>
        <w:numPr>
          <w:ilvl w:val="1"/>
          <w:numId w:val="1"/>
        </w:numPr>
      </w:pPr>
      <w:proofErr w:type="spellStart"/>
      <w:r>
        <w:t>Halfduplex</w:t>
      </w:r>
      <w:proofErr w:type="spellEnd"/>
      <w:r>
        <w:t>-Betrieb</w:t>
      </w:r>
      <w:r w:rsidR="009F7222">
        <w:t>: abwechselnd unidirektionale Übertragung (z.B. Funk)</w:t>
      </w:r>
    </w:p>
    <w:p w:rsidR="009F7222" w:rsidRDefault="009F7222" w:rsidP="00185218">
      <w:pPr>
        <w:pStyle w:val="Listenabsatz"/>
        <w:numPr>
          <w:ilvl w:val="1"/>
          <w:numId w:val="1"/>
        </w:numPr>
      </w:pPr>
      <w:proofErr w:type="spellStart"/>
      <w:r>
        <w:t>Fullduplex</w:t>
      </w:r>
      <w:proofErr w:type="spellEnd"/>
      <w:r>
        <w:t>-Betrieb: bidirektionale Übertragen (z.B. Telefonieren)</w:t>
      </w:r>
    </w:p>
    <w:p w:rsidR="009F7222" w:rsidRDefault="009F7222" w:rsidP="009F7222">
      <w:pPr>
        <w:pStyle w:val="Listenabsatz"/>
        <w:numPr>
          <w:ilvl w:val="0"/>
          <w:numId w:val="1"/>
        </w:numPr>
      </w:pPr>
      <w:r>
        <w:t xml:space="preserve">Verbindungsorientierte Dienste sind Netzwerkdienste, wo vor der </w:t>
      </w:r>
      <w:proofErr w:type="spellStart"/>
      <w:r>
        <w:t>Datenübetragung</w:t>
      </w:r>
      <w:proofErr w:type="spellEnd"/>
      <w:r>
        <w:t xml:space="preserve"> eine Verbindung zwischen Sender und Empfänger aufgebaut wird.</w:t>
      </w:r>
    </w:p>
    <w:p w:rsidR="0003312B" w:rsidRDefault="0003312B" w:rsidP="0003312B">
      <w:pPr>
        <w:pStyle w:val="Listenabsatz"/>
        <w:numPr>
          <w:ilvl w:val="0"/>
          <w:numId w:val="1"/>
        </w:numPr>
      </w:pPr>
      <w:r>
        <w:t>:</w:t>
      </w:r>
    </w:p>
    <w:p w:rsidR="0003312B" w:rsidRDefault="0003312B" w:rsidP="0003312B">
      <w:pPr>
        <w:pStyle w:val="Listenabsatz"/>
        <w:numPr>
          <w:ilvl w:val="1"/>
          <w:numId w:val="1"/>
        </w:numPr>
      </w:pPr>
      <w:r>
        <w:t xml:space="preserve">Netzwerke sind mindestens zwei Computer, die entweder durch Kabel oder durch Kabellos über Funkverbindungen verbunden sind. </w:t>
      </w:r>
    </w:p>
    <w:p w:rsidR="0003312B" w:rsidRDefault="0003312B" w:rsidP="0003312B">
      <w:pPr>
        <w:pStyle w:val="Listenabsatz"/>
        <w:numPr>
          <w:ilvl w:val="1"/>
          <w:numId w:val="1"/>
        </w:numPr>
      </w:pPr>
      <w:r>
        <w:t>Netzwerktransparenz ist eine Eigenschaft, wo man alle Netzwerkspezifischen Aktionen vor dem Benutzer versteckt, („transparent“ machen). Der Benutzer kann nicht entscheiden, ob Aktionen lokal oder durch das Netzwerk ausgelöst werden</w:t>
      </w:r>
      <w:r w:rsidR="009F7222">
        <w:rPr>
          <w:noProof/>
        </w:rPr>
        <w:drawing>
          <wp:inline distT="0" distB="0" distL="0" distR="0" wp14:anchorId="0A137D0E">
            <wp:extent cx="3547872" cy="236524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590" cy="23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2B" w:rsidRDefault="0003312B" w:rsidP="0003312B">
      <w:pPr>
        <w:pStyle w:val="Listenabsatz"/>
        <w:numPr>
          <w:ilvl w:val="0"/>
          <w:numId w:val="1"/>
        </w:numPr>
      </w:pPr>
      <w:r>
        <w:t>Netzwerke aus Benutzer und Betreibersicht</w:t>
      </w:r>
    </w:p>
    <w:p w:rsidR="0003312B" w:rsidRDefault="0003312B" w:rsidP="0003312B">
      <w:pPr>
        <w:pStyle w:val="Listenabsatz"/>
        <w:numPr>
          <w:ilvl w:val="1"/>
          <w:numId w:val="1"/>
        </w:numPr>
      </w:pPr>
      <w:r>
        <w:t xml:space="preserve">Benutzersicht: </w:t>
      </w:r>
      <w:r w:rsidR="00A63373">
        <w:t xml:space="preserve">Ein Netzwerk ist ein Transportsystem, das für einen Nutzer </w:t>
      </w:r>
      <w:proofErr w:type="gramStart"/>
      <w:r w:rsidR="00A63373">
        <w:t>unsichtbar  (</w:t>
      </w:r>
      <w:proofErr w:type="gramEnd"/>
      <w:r w:rsidR="00A63373">
        <w:t>transparent) ist. (Black-Box)</w:t>
      </w:r>
    </w:p>
    <w:p w:rsidR="00A63373" w:rsidRDefault="00A63373" w:rsidP="00A63373">
      <w:pPr>
        <w:pStyle w:val="Listenabsatz"/>
        <w:numPr>
          <w:ilvl w:val="1"/>
          <w:numId w:val="1"/>
        </w:numPr>
      </w:pPr>
      <w:r>
        <w:t xml:space="preserve">Betreibersicht: Betreiber stell Netzwerkknoten (Switches, Router, </w:t>
      </w:r>
      <w:proofErr w:type="spellStart"/>
      <w:r>
        <w:t>Verkablung</w:t>
      </w:r>
      <w:proofErr w:type="spellEnd"/>
      <w:r>
        <w:t>, …) zur Verfügung um Daten zwischen zwei Endgeräten zu transportieren</w:t>
      </w:r>
    </w:p>
    <w:p w:rsidR="00A63373" w:rsidRDefault="00A63373" w:rsidP="00A63373">
      <w:pPr>
        <w:pStyle w:val="Listenabsatz"/>
        <w:numPr>
          <w:ilvl w:val="0"/>
          <w:numId w:val="1"/>
        </w:numPr>
      </w:pPr>
      <w:r w:rsidRPr="00A63373">
        <w:t>Was ist unter Client, Server und Host zu verstehen?</w:t>
      </w:r>
    </w:p>
    <w:p w:rsidR="00A63373" w:rsidRDefault="00A63373" w:rsidP="00A63373">
      <w:pPr>
        <w:pStyle w:val="Listenabsatz"/>
        <w:numPr>
          <w:ilvl w:val="1"/>
          <w:numId w:val="1"/>
        </w:numPr>
      </w:pPr>
      <w:r>
        <w:t>Client, Benutzergerät das sich mit Servern verbindet</w:t>
      </w:r>
    </w:p>
    <w:p w:rsidR="00A63373" w:rsidRDefault="00A63373" w:rsidP="00A63373">
      <w:pPr>
        <w:pStyle w:val="Listenabsatz"/>
        <w:numPr>
          <w:ilvl w:val="1"/>
          <w:numId w:val="1"/>
        </w:numPr>
      </w:pPr>
      <w:r>
        <w:t>Server, gerät das Anfragen von Clients bearbeitet und beantwortet</w:t>
      </w:r>
      <w:bookmarkStart w:id="0" w:name="_GoBack"/>
      <w:bookmarkEnd w:id="0"/>
    </w:p>
    <w:sectPr w:rsidR="00A633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2396"/>
    <w:multiLevelType w:val="hybridMultilevel"/>
    <w:tmpl w:val="FCE2024E"/>
    <w:lvl w:ilvl="0" w:tplc="712AE7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7326"/>
    <w:multiLevelType w:val="hybridMultilevel"/>
    <w:tmpl w:val="BFEE82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8"/>
    <w:rsid w:val="0003312B"/>
    <w:rsid w:val="00185218"/>
    <w:rsid w:val="009F7222"/>
    <w:rsid w:val="00A63373"/>
    <w:rsid w:val="00D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F2A1"/>
  <w15:chartTrackingRefBased/>
  <w15:docId w15:val="{FE63381C-2088-4862-B6E3-978096BC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Proskowetz</dc:creator>
  <cp:keywords/>
  <dc:description/>
  <cp:lastModifiedBy>Patrick Proskowetz</cp:lastModifiedBy>
  <cp:revision>1</cp:revision>
  <dcterms:created xsi:type="dcterms:W3CDTF">2024-09-30T11:04:00Z</dcterms:created>
  <dcterms:modified xsi:type="dcterms:W3CDTF">2024-09-30T11:44:00Z</dcterms:modified>
</cp:coreProperties>
</file>