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EFFBE" w14:textId="3ED26B8B" w:rsidR="00F15C20" w:rsidRDefault="00A404E0" w:rsidP="00A404E0">
      <w:pPr>
        <w:pStyle w:val="Heading1"/>
        <w:rPr>
          <w:lang w:val="en-US"/>
        </w:rPr>
      </w:pPr>
      <w:r>
        <w:rPr>
          <w:lang w:val="en-US"/>
        </w:rPr>
        <w:t>Problem descriptions</w:t>
      </w:r>
    </w:p>
    <w:p w14:paraId="7AE88F81" w14:textId="01C093F3" w:rsidR="00CA3D8E" w:rsidRPr="00CA3D8E" w:rsidRDefault="00CA3D8E" w:rsidP="00CA3D8E">
      <w:pPr>
        <w:rPr>
          <w:lang w:val="en-US"/>
        </w:rPr>
      </w:pPr>
      <w:r w:rsidRPr="00CA3D8E">
        <w:rPr>
          <w:rFonts w:hint="eastAsia"/>
          <w:lang w:val="en-US"/>
        </w:rPr>
        <w:t>在這次作業中，請使用</w:t>
      </w:r>
      <w:r w:rsidRPr="00CA3D8E">
        <w:rPr>
          <w:rFonts w:hint="eastAsia"/>
          <w:lang w:val="en-US"/>
        </w:rPr>
        <w:t xml:space="preserve"> OpenMP </w:t>
      </w:r>
      <w:r w:rsidRPr="00CA3D8E">
        <w:rPr>
          <w:rFonts w:hint="eastAsia"/>
          <w:lang w:val="en-US"/>
        </w:rPr>
        <w:t>撰寫一個程式，該程式需要宣告</w:t>
      </w:r>
      <w:r w:rsidRPr="00CA3D8E">
        <w:rPr>
          <w:rFonts w:hint="eastAsia"/>
          <w:lang w:val="en-US"/>
        </w:rPr>
        <w:t xml:space="preserve"> 4 </w:t>
      </w:r>
      <w:r w:rsidRPr="00CA3D8E">
        <w:rPr>
          <w:rFonts w:hint="eastAsia"/>
          <w:lang w:val="en-US"/>
        </w:rPr>
        <w:t>個</w:t>
      </w:r>
      <w:r>
        <w:rPr>
          <w:rFonts w:hint="eastAsia"/>
          <w:lang w:val="en-US"/>
        </w:rPr>
        <w:t>T</w:t>
      </w:r>
      <w:r>
        <w:rPr>
          <w:lang w:val="en-US"/>
        </w:rPr>
        <w:t>hreads</w:t>
      </w:r>
      <w:r w:rsidRPr="00CA3D8E">
        <w:rPr>
          <w:rFonts w:hint="eastAsia"/>
          <w:lang w:val="en-US"/>
        </w:rPr>
        <w:t>，並使用</w:t>
      </w:r>
      <w:r w:rsidRPr="00CA3D8E">
        <w:rPr>
          <w:rFonts w:hint="eastAsia"/>
          <w:lang w:val="en-US"/>
        </w:rPr>
        <w:t xml:space="preserve"> for </w:t>
      </w:r>
      <w:r>
        <w:rPr>
          <w:lang w:val="en-US"/>
        </w:rPr>
        <w:t>loop</w:t>
      </w:r>
      <w:r w:rsidRPr="00CA3D8E">
        <w:rPr>
          <w:rFonts w:hint="eastAsia"/>
          <w:lang w:val="en-US"/>
        </w:rPr>
        <w:t>執行</w:t>
      </w:r>
      <w:r w:rsidRPr="00CA3D8E">
        <w:rPr>
          <w:rFonts w:hint="eastAsia"/>
          <w:lang w:val="en-US"/>
        </w:rPr>
        <w:t xml:space="preserve"> 1000000 </w:t>
      </w:r>
      <w:r w:rsidRPr="00CA3D8E">
        <w:rPr>
          <w:rFonts w:hint="eastAsia"/>
          <w:lang w:val="en-US"/>
        </w:rPr>
        <w:t>次以計算</w:t>
      </w:r>
      <w:r w:rsidRPr="00CA3D8E">
        <w:rPr>
          <w:rFonts w:hint="eastAsia"/>
          <w:lang w:val="en-US"/>
        </w:rPr>
        <w:t xml:space="preserve"> pi</w:t>
      </w:r>
      <w:r w:rsidRPr="00CA3D8E">
        <w:rPr>
          <w:rFonts w:hint="eastAsia"/>
          <w:lang w:val="en-US"/>
        </w:rPr>
        <w:t>。這</w:t>
      </w:r>
      <w:r>
        <w:rPr>
          <w:rFonts w:hint="eastAsia"/>
          <w:lang w:val="en-US"/>
        </w:rPr>
        <w:t>次</w:t>
      </w:r>
      <w:r w:rsidRPr="00CA3D8E">
        <w:rPr>
          <w:rFonts w:hint="eastAsia"/>
          <w:lang w:val="en-US"/>
        </w:rPr>
        <w:t>有</w:t>
      </w:r>
      <w:r w:rsidRPr="00CA3D8E">
        <w:rPr>
          <w:rFonts w:hint="eastAsia"/>
          <w:lang w:val="en-US"/>
        </w:rPr>
        <w:t xml:space="preserve"> 4 </w:t>
      </w:r>
      <w:r w:rsidRPr="00CA3D8E">
        <w:rPr>
          <w:rFonts w:hint="eastAsia"/>
          <w:lang w:val="en-US"/>
        </w:rPr>
        <w:t>個需要實作的</w:t>
      </w:r>
      <w:r>
        <w:rPr>
          <w:lang w:val="en-US"/>
        </w:rPr>
        <w:t>programs</w:t>
      </w:r>
      <w:r w:rsidRPr="00CA3D8E">
        <w:rPr>
          <w:rFonts w:hint="eastAsia"/>
          <w:lang w:val="en-US"/>
        </w:rPr>
        <w:t>，每個必須按照以下</w:t>
      </w:r>
      <w:r>
        <w:rPr>
          <w:rFonts w:hint="eastAsia"/>
          <w:lang w:val="en-US"/>
        </w:rPr>
        <w:t>要求</w:t>
      </w:r>
      <w:r w:rsidRPr="00CA3D8E">
        <w:rPr>
          <w:rFonts w:hint="eastAsia"/>
          <w:lang w:val="en-US"/>
        </w:rPr>
        <w:t>完成：</w:t>
      </w:r>
    </w:p>
    <w:p w14:paraId="46D64EF5" w14:textId="7409B3D2" w:rsidR="00CA3D8E" w:rsidRPr="000C24F6" w:rsidRDefault="00CA3D8E" w:rsidP="000C24F6">
      <w:pPr>
        <w:pStyle w:val="ListParagraph"/>
        <w:numPr>
          <w:ilvl w:val="0"/>
          <w:numId w:val="4"/>
        </w:numPr>
        <w:rPr>
          <w:rFonts w:hint="eastAsia"/>
          <w:lang w:val="en-US"/>
        </w:rPr>
      </w:pPr>
      <w:r w:rsidRPr="000C24F6">
        <w:rPr>
          <w:rFonts w:hint="eastAsia"/>
          <w:lang w:val="en-US"/>
        </w:rPr>
        <w:t>使用</w:t>
      </w:r>
      <w:r w:rsidRPr="000C24F6">
        <w:rPr>
          <w:rFonts w:hint="eastAsia"/>
          <w:lang w:val="en-US"/>
        </w:rPr>
        <w:t xml:space="preserve"> parallel </w:t>
      </w:r>
      <w:r w:rsidRPr="000C24F6">
        <w:rPr>
          <w:rFonts w:hint="eastAsia"/>
          <w:lang w:val="en-US"/>
        </w:rPr>
        <w:t>指令和</w:t>
      </w:r>
      <w:r w:rsidRPr="000C24F6">
        <w:rPr>
          <w:rFonts w:hint="eastAsia"/>
          <w:lang w:val="en-US"/>
        </w:rPr>
        <w:t xml:space="preserve"> critical</w:t>
      </w:r>
      <w:r w:rsidR="000C24F6">
        <w:rPr>
          <w:lang w:val="en-US"/>
        </w:rPr>
        <w:t xml:space="preserve"> section</w:t>
      </w:r>
      <w:r w:rsidRPr="000C24F6">
        <w:rPr>
          <w:rFonts w:hint="eastAsia"/>
          <w:lang w:val="en-US"/>
        </w:rPr>
        <w:t xml:space="preserve"> </w:t>
      </w:r>
      <w:r w:rsidRPr="000C24F6">
        <w:rPr>
          <w:rFonts w:hint="eastAsia"/>
          <w:lang w:val="en-US"/>
        </w:rPr>
        <w:t>指令</w:t>
      </w:r>
    </w:p>
    <w:p w14:paraId="269FFA07" w14:textId="4CAC661F" w:rsidR="00CA3D8E" w:rsidRPr="000C24F6" w:rsidRDefault="00CA3D8E" w:rsidP="000C24F6">
      <w:pPr>
        <w:pStyle w:val="ListParagraph"/>
        <w:numPr>
          <w:ilvl w:val="0"/>
          <w:numId w:val="4"/>
        </w:numPr>
        <w:rPr>
          <w:rFonts w:hint="eastAsia"/>
          <w:lang w:val="en-US"/>
        </w:rPr>
      </w:pPr>
      <w:r w:rsidRPr="000C24F6">
        <w:rPr>
          <w:rFonts w:hint="eastAsia"/>
          <w:lang w:val="en-US"/>
        </w:rPr>
        <w:t>使用</w:t>
      </w:r>
      <w:r w:rsidRPr="000C24F6">
        <w:rPr>
          <w:rFonts w:hint="eastAsia"/>
          <w:lang w:val="en-US"/>
        </w:rPr>
        <w:t xml:space="preserve"> parallel for </w:t>
      </w:r>
      <w:r w:rsidRPr="000C24F6">
        <w:rPr>
          <w:rFonts w:hint="eastAsia"/>
          <w:lang w:val="en-US"/>
        </w:rPr>
        <w:t>指令和</w:t>
      </w:r>
      <w:r w:rsidRPr="000C24F6">
        <w:rPr>
          <w:rFonts w:hint="eastAsia"/>
          <w:lang w:val="en-US"/>
        </w:rPr>
        <w:t xml:space="preserve"> critical </w:t>
      </w:r>
      <w:r w:rsidRPr="000C24F6">
        <w:rPr>
          <w:rFonts w:hint="eastAsia"/>
          <w:lang w:val="en-US"/>
        </w:rPr>
        <w:t>指令</w:t>
      </w:r>
    </w:p>
    <w:p w14:paraId="62479D08" w14:textId="7905D942" w:rsidR="00CA3D8E" w:rsidRPr="000C24F6" w:rsidRDefault="00CA3D8E" w:rsidP="000C24F6">
      <w:pPr>
        <w:pStyle w:val="ListParagraph"/>
        <w:numPr>
          <w:ilvl w:val="0"/>
          <w:numId w:val="4"/>
        </w:numPr>
        <w:rPr>
          <w:rFonts w:hint="eastAsia"/>
          <w:lang w:val="en-US"/>
        </w:rPr>
      </w:pPr>
      <w:r w:rsidRPr="000C24F6">
        <w:rPr>
          <w:rFonts w:hint="eastAsia"/>
          <w:lang w:val="en-US"/>
        </w:rPr>
        <w:t>移除第二題的</w:t>
      </w:r>
      <w:r w:rsidRPr="000C24F6">
        <w:rPr>
          <w:rFonts w:hint="eastAsia"/>
          <w:lang w:val="en-US"/>
        </w:rPr>
        <w:t xml:space="preserve"> critical </w:t>
      </w:r>
      <w:r w:rsidRPr="000C24F6">
        <w:rPr>
          <w:rFonts w:hint="eastAsia"/>
          <w:lang w:val="en-US"/>
        </w:rPr>
        <w:t>指令，並觀察結果是否有</w:t>
      </w:r>
      <w:r w:rsidR="000C24F6">
        <w:rPr>
          <w:rFonts w:hint="eastAsia"/>
          <w:lang w:val="en-US"/>
        </w:rPr>
        <w:t>錯誤</w:t>
      </w:r>
    </w:p>
    <w:p w14:paraId="2D299225" w14:textId="30E52EB2" w:rsidR="004F79DE" w:rsidRPr="000C24F6" w:rsidRDefault="00CA3D8E" w:rsidP="000C24F6">
      <w:pPr>
        <w:pStyle w:val="ListParagraph"/>
        <w:numPr>
          <w:ilvl w:val="0"/>
          <w:numId w:val="4"/>
        </w:numPr>
        <w:rPr>
          <w:lang w:val="en-US"/>
        </w:rPr>
      </w:pPr>
      <w:r w:rsidRPr="000C24F6">
        <w:rPr>
          <w:rFonts w:hint="eastAsia"/>
          <w:lang w:val="en-US"/>
        </w:rPr>
        <w:t>使用第三題的程式碼，並結合</w:t>
      </w:r>
      <w:r w:rsidRPr="000C24F6">
        <w:rPr>
          <w:rFonts w:hint="eastAsia"/>
          <w:lang w:val="en-US"/>
        </w:rPr>
        <w:t xml:space="preserve"> reduction </w:t>
      </w:r>
      <w:r w:rsidRPr="000C24F6">
        <w:rPr>
          <w:rFonts w:hint="eastAsia"/>
          <w:lang w:val="en-US"/>
        </w:rPr>
        <w:t>子句來計算出正確的</w:t>
      </w:r>
      <w:r w:rsidRPr="000C24F6">
        <w:rPr>
          <w:rFonts w:hint="eastAsia"/>
          <w:lang w:val="en-US"/>
        </w:rPr>
        <w:t xml:space="preserve"> pi</w:t>
      </w:r>
    </w:p>
    <w:p w14:paraId="3ECABBC4" w14:textId="590B9A41" w:rsidR="00A404E0" w:rsidRDefault="00A404E0" w:rsidP="004F79DE">
      <w:pPr>
        <w:pStyle w:val="Heading1"/>
        <w:rPr>
          <w:lang w:val="en-US"/>
        </w:rPr>
      </w:pPr>
      <w:r>
        <w:rPr>
          <w:lang w:val="en-US"/>
        </w:rPr>
        <w:t>Code and explanations</w:t>
      </w:r>
    </w:p>
    <w:p w14:paraId="29C5C3C5" w14:textId="442A9AA3" w:rsidR="0093791A" w:rsidRDefault="0093791A" w:rsidP="0093791A">
      <w:pPr>
        <w:pStyle w:val="Heading2"/>
        <w:rPr>
          <w:lang w:val="en-US"/>
        </w:rPr>
      </w:pPr>
      <w:r w:rsidRPr="0093791A">
        <w:rPr>
          <w:lang w:val="en-US"/>
        </w:rPr>
        <w:t>PPD_PA</w:t>
      </w:r>
      <w:r w:rsidR="00D05329">
        <w:rPr>
          <w:lang w:val="en-US"/>
        </w:rPr>
        <w:t>2</w:t>
      </w:r>
      <w:r w:rsidRPr="0093791A">
        <w:rPr>
          <w:lang w:val="en-US"/>
        </w:rPr>
        <w:t>_B0829002_1.c</w:t>
      </w:r>
    </w:p>
    <w:p w14:paraId="044574A5" w14:textId="2AAD124F" w:rsidR="00F50417" w:rsidRPr="00F50417" w:rsidRDefault="00D02E05" w:rsidP="00F50417">
      <w:pPr>
        <w:rPr>
          <w:lang w:val="en-US"/>
        </w:rPr>
      </w:pPr>
      <w:r w:rsidRPr="00D02E05">
        <w:rPr>
          <w:lang w:val="en-US"/>
        </w:rPr>
        <w:drawing>
          <wp:inline distT="0" distB="0" distL="0" distR="0" wp14:anchorId="4CA42AA7" wp14:editId="4F034522">
            <wp:extent cx="5943600" cy="5140325"/>
            <wp:effectExtent l="0" t="0" r="0" b="3175"/>
            <wp:docPr id="17155138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1386" name="Picture 1" descr="A computer screen shot of a program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3A6A" w14:textId="2907D027" w:rsidR="0093791A" w:rsidRDefault="0093791A" w:rsidP="0093791A">
      <w:pPr>
        <w:pStyle w:val="Heading3"/>
        <w:rPr>
          <w:lang w:val="en-US"/>
        </w:rPr>
      </w:pPr>
      <w:bookmarkStart w:id="0" w:name="_Import_library_和變數宣告"/>
      <w:bookmarkEnd w:id="0"/>
      <w:r>
        <w:rPr>
          <w:lang w:val="en-US"/>
        </w:rPr>
        <w:lastRenderedPageBreak/>
        <w:t xml:space="preserve">Import </w:t>
      </w:r>
      <w:r>
        <w:rPr>
          <w:rFonts w:hint="eastAsia"/>
          <w:lang w:val="en-US"/>
        </w:rPr>
        <w:t>l</w:t>
      </w:r>
      <w:r>
        <w:rPr>
          <w:lang w:val="en-US"/>
        </w:rPr>
        <w:t xml:space="preserve">ibrary </w:t>
      </w:r>
      <w:r>
        <w:rPr>
          <w:rFonts w:hint="eastAsia"/>
          <w:lang w:val="en-US"/>
        </w:rPr>
        <w:t>和變數宣告</w:t>
      </w:r>
    </w:p>
    <w:p w14:paraId="56FF6E1A" w14:textId="1E2740C5" w:rsidR="005A357D" w:rsidRPr="00D02E05" w:rsidRDefault="0093791A" w:rsidP="0093791A">
      <w:pPr>
        <w:rPr>
          <w:rFonts w:ascii="Cambria" w:hAnsi="Cambria" w:hint="eastAsia"/>
          <w:lang w:val="en-US"/>
        </w:rPr>
      </w:pPr>
      <w:r>
        <w:rPr>
          <w:rFonts w:hint="eastAsia"/>
          <w:lang w:val="en-US"/>
        </w:rPr>
        <w:t>這部分用於印入</w:t>
      </w:r>
      <w:r>
        <w:rPr>
          <w:lang w:val="en-US"/>
        </w:rPr>
        <w:t>C</w:t>
      </w:r>
      <w:r>
        <w:rPr>
          <w:rFonts w:hint="eastAsia"/>
          <w:lang w:val="en-US"/>
        </w:rPr>
        <w:t>的</w:t>
      </w:r>
      <w:r>
        <w:rPr>
          <w:lang w:val="en-US"/>
        </w:rPr>
        <w:t>Standard library</w:t>
      </w:r>
      <w:r>
        <w:rPr>
          <w:rFonts w:hint="eastAsia"/>
          <w:lang w:val="en-US"/>
        </w:rPr>
        <w:t>和本次作業用到最重要的</w:t>
      </w:r>
      <w:r w:rsidR="00D02E05">
        <w:rPr>
          <w:rFonts w:hint="eastAsia"/>
          <w:lang w:val="en-US"/>
        </w:rPr>
        <w:t>O</w:t>
      </w:r>
      <w:r w:rsidR="00D02E05">
        <w:rPr>
          <w:lang w:val="en-US"/>
        </w:rPr>
        <w:t>pen</w:t>
      </w:r>
      <w:r>
        <w:rPr>
          <w:lang w:val="en-US"/>
        </w:rPr>
        <w:t>MP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library</w:t>
      </w:r>
      <w:r>
        <w:rPr>
          <w:rFonts w:hint="eastAsia"/>
          <w:lang w:val="en-US"/>
        </w:rPr>
        <w:t>，然後</w:t>
      </w:r>
      <w:r>
        <w:rPr>
          <w:lang w:val="en-US"/>
        </w:rPr>
        <w:t>Main function</w:t>
      </w:r>
      <w:r>
        <w:rPr>
          <w:rFonts w:hint="eastAsia"/>
          <w:lang w:val="en-US"/>
        </w:rPr>
        <w:t>會把使用者執行程式後面連帶的</w:t>
      </w:r>
      <w:r>
        <w:rPr>
          <w:lang w:val="en-US"/>
        </w:rPr>
        <w:t>arguments</w:t>
      </w:r>
      <w:r>
        <w:rPr>
          <w:rFonts w:hint="eastAsia"/>
          <w:lang w:val="en-US"/>
        </w:rPr>
        <w:t>引入讓</w:t>
      </w:r>
      <w:r>
        <w:rPr>
          <w:lang w:val="en-US"/>
        </w:rPr>
        <w:t>MPI</w:t>
      </w:r>
      <w:r>
        <w:rPr>
          <w:rFonts w:hint="eastAsia"/>
          <w:lang w:val="en-US"/>
        </w:rPr>
        <w:t>在</w:t>
      </w:r>
      <w:r>
        <w:rPr>
          <w:lang w:val="en-US"/>
        </w:rPr>
        <w:t>initia</w:t>
      </w:r>
      <w:r w:rsidR="005A357D">
        <w:rPr>
          <w:lang w:val="en-US"/>
        </w:rPr>
        <w:t>lize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parallel program</w:t>
      </w:r>
      <w:r>
        <w:rPr>
          <w:rFonts w:hint="eastAsia"/>
          <w:lang w:val="en-US"/>
        </w:rPr>
        <w:t>的時候可以使用到。</w:t>
      </w:r>
      <w:proofErr w:type="spellStart"/>
      <w:r w:rsidR="00D02E05">
        <w:rPr>
          <w:lang w:val="en-US"/>
        </w:rPr>
        <w:t>globalSum</w:t>
      </w:r>
      <w:proofErr w:type="spellEnd"/>
      <w:r w:rsidR="00D02E05">
        <w:rPr>
          <w:rFonts w:hint="eastAsia"/>
          <w:lang w:val="en-US"/>
        </w:rPr>
        <w:t>是用來儲存</w:t>
      </w:r>
      <w:r w:rsidR="00D02E05">
        <w:rPr>
          <w:rFonts w:ascii="Apple Color Emoji" w:hAnsi="Apple Color Emoji" w:cs="Apple Color Emoji" w:hint="eastAsia"/>
          <w:lang w:val="en-US"/>
        </w:rPr>
        <w:t>全域的</w:t>
      </w:r>
      <w:r w:rsidR="00D02E05">
        <w:rPr>
          <w:rFonts w:ascii="Cambria" w:hAnsi="Cambria" w:cs="Apple Color Emoji"/>
          <w:lang w:val="en-US"/>
        </w:rPr>
        <w:t>summary</w:t>
      </w:r>
      <w:r w:rsidR="00D02E05">
        <w:rPr>
          <w:rFonts w:ascii="Cambria" w:hAnsi="Cambria" w:cs="Apple Color Emoji" w:hint="eastAsia"/>
          <w:lang w:val="en-US"/>
        </w:rPr>
        <w:t>、</w:t>
      </w:r>
      <w:r w:rsidR="00D02E05">
        <w:rPr>
          <w:rFonts w:ascii="Cambria" w:hAnsi="Cambria" w:cs="Apple Color Emoji"/>
          <w:lang w:val="en-US"/>
        </w:rPr>
        <w:t>N</w:t>
      </w:r>
      <w:r w:rsidR="00D02E05">
        <w:rPr>
          <w:rFonts w:ascii="Cambria" w:hAnsi="Cambria" w:cs="Apple Color Emoji" w:hint="eastAsia"/>
          <w:lang w:val="en-US"/>
        </w:rPr>
        <w:t>是</w:t>
      </w:r>
      <w:r w:rsidR="00D02E05">
        <w:rPr>
          <w:rFonts w:ascii="Cambria" w:hAnsi="Cambria" w:cs="Apple Color Emoji"/>
          <w:lang w:val="en-US"/>
        </w:rPr>
        <w:t>sigma</w:t>
      </w:r>
      <w:r w:rsidR="00D02E05">
        <w:rPr>
          <w:rFonts w:ascii="Cambria" w:hAnsi="Cambria" w:cs="Apple Color Emoji" w:hint="eastAsia"/>
          <w:lang w:val="en-US"/>
        </w:rPr>
        <w:t>的次數、</w:t>
      </w:r>
      <w:r w:rsidR="00D02E05">
        <w:rPr>
          <w:rFonts w:ascii="Cambria" w:hAnsi="Cambria" w:cs="Apple Color Emoji"/>
          <w:lang w:val="en-US"/>
        </w:rPr>
        <w:t>THREAD</w:t>
      </w:r>
      <w:r w:rsidR="00D02E05">
        <w:rPr>
          <w:rFonts w:ascii="Cambria" w:hAnsi="Cambria" w:cs="Apple Color Emoji" w:hint="eastAsia"/>
          <w:lang w:val="en-US"/>
        </w:rPr>
        <w:t>是</w:t>
      </w:r>
      <w:r w:rsidR="00D02E05">
        <w:rPr>
          <w:rFonts w:ascii="Cambria" w:hAnsi="Cambria" w:cs="Apple Color Emoji"/>
          <w:lang w:val="en-US"/>
        </w:rPr>
        <w:t>threads</w:t>
      </w:r>
      <w:r w:rsidR="00D02E05">
        <w:rPr>
          <w:rFonts w:ascii="Cambria" w:hAnsi="Cambria" w:cs="Apple Color Emoji" w:hint="eastAsia"/>
          <w:lang w:val="en-US"/>
        </w:rPr>
        <w:t>數目</w:t>
      </w:r>
    </w:p>
    <w:p w14:paraId="0A5C199C" w14:textId="1B40E19C" w:rsidR="0093791A" w:rsidRDefault="00D02E05" w:rsidP="0093791A">
      <w:pPr>
        <w:rPr>
          <w:lang w:val="en-US"/>
        </w:rPr>
      </w:pPr>
      <w:r w:rsidRPr="00D02E05">
        <w:rPr>
          <w:noProof/>
          <w:lang w:val="en-US"/>
        </w:rPr>
        <w:drawing>
          <wp:inline distT="0" distB="0" distL="0" distR="0" wp14:anchorId="6EC88282" wp14:editId="1D439BE1">
            <wp:extent cx="4914900" cy="3225800"/>
            <wp:effectExtent l="0" t="0" r="0" b="0"/>
            <wp:docPr id="604339377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39377" name="Picture 1" descr="A computer screen shot of a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5212" w14:textId="6BC75AA3" w:rsidR="005A357D" w:rsidRDefault="005A357D" w:rsidP="0093791A">
      <w:pPr>
        <w:rPr>
          <w:lang w:val="en-US"/>
        </w:rPr>
      </w:pPr>
    </w:p>
    <w:p w14:paraId="3F71E3AF" w14:textId="0A3E5C63" w:rsidR="005A357D" w:rsidRDefault="007A4910" w:rsidP="005A357D">
      <w:pPr>
        <w:pStyle w:val="Heading3"/>
        <w:rPr>
          <w:lang w:val="en-US"/>
        </w:rPr>
      </w:pPr>
      <w:r>
        <w:rPr>
          <w:rFonts w:hint="eastAsia"/>
          <w:lang w:val="en-US"/>
        </w:rPr>
        <w:t>設定和</w:t>
      </w:r>
      <w:r w:rsidR="005A357D">
        <w:rPr>
          <w:rFonts w:hint="eastAsia"/>
          <w:lang w:val="en-US"/>
        </w:rPr>
        <w:t>初始化</w:t>
      </w:r>
      <w:r w:rsidR="005A357D">
        <w:rPr>
          <w:lang w:val="en-US"/>
        </w:rPr>
        <w:t>Parallel Program</w:t>
      </w:r>
    </w:p>
    <w:p w14:paraId="4270CC12" w14:textId="196BBBA1" w:rsidR="007A4910" w:rsidRPr="007A4910" w:rsidRDefault="007A4910" w:rsidP="007A4910">
      <w:pPr>
        <w:rPr>
          <w:rFonts w:hint="eastAsia"/>
          <w:lang w:val="en-US"/>
        </w:rPr>
      </w:pPr>
      <w:r>
        <w:rPr>
          <w:rFonts w:hint="eastAsia"/>
          <w:lang w:val="en-US"/>
        </w:rPr>
        <w:t>設定</w:t>
      </w:r>
      <w:r>
        <w:rPr>
          <w:lang w:val="en-US"/>
        </w:rPr>
        <w:t>thread</w:t>
      </w:r>
      <w:r>
        <w:rPr>
          <w:rFonts w:hint="eastAsia"/>
          <w:lang w:val="en-US"/>
        </w:rPr>
        <w:t>數目後計算開始平行的時間，然後進入平行的部分就會先計算每個</w:t>
      </w:r>
      <w:r>
        <w:rPr>
          <w:lang w:val="en-US"/>
        </w:rPr>
        <w:t>thread</w:t>
      </w:r>
      <w:r>
        <w:rPr>
          <w:rFonts w:hint="eastAsia"/>
          <w:lang w:val="en-US"/>
        </w:rPr>
        <w:t>的頭尾，然後每個</w:t>
      </w:r>
      <w:r>
        <w:rPr>
          <w:rFonts w:hint="eastAsia"/>
          <w:lang w:val="en-US"/>
        </w:rPr>
        <w:t>t</w:t>
      </w:r>
      <w:r>
        <w:rPr>
          <w:lang w:val="en-US"/>
        </w:rPr>
        <w:t>hread</w:t>
      </w:r>
      <w:r>
        <w:rPr>
          <w:rFonts w:hint="eastAsia"/>
          <w:lang w:val="en-US"/>
        </w:rPr>
        <w:t>用算出來的頭尾跑</w:t>
      </w:r>
      <w:r>
        <w:rPr>
          <w:lang w:val="en-US"/>
        </w:rPr>
        <w:t>for loop</w:t>
      </w:r>
      <w:r>
        <w:rPr>
          <w:rFonts w:hint="eastAsia"/>
          <w:lang w:val="en-US"/>
        </w:rPr>
        <w:t>計算老師給的公式，之後就用</w:t>
      </w:r>
      <w:r>
        <w:rPr>
          <w:lang w:val="en-US"/>
        </w:rPr>
        <w:t>critical section</w:t>
      </w:r>
      <w:r>
        <w:rPr>
          <w:rFonts w:hint="eastAsia"/>
          <w:lang w:val="en-US"/>
        </w:rPr>
        <w:t>加入</w:t>
      </w:r>
      <w:proofErr w:type="spellStart"/>
      <w:r>
        <w:rPr>
          <w:lang w:val="en-US"/>
        </w:rPr>
        <w:t>globalSum</w:t>
      </w:r>
      <w:proofErr w:type="spellEnd"/>
      <w:r>
        <w:rPr>
          <w:rFonts w:hint="eastAsia"/>
          <w:lang w:val="en-US"/>
        </w:rPr>
        <w:t>避免有</w:t>
      </w:r>
      <w:r>
        <w:rPr>
          <w:lang w:val="en-US"/>
        </w:rPr>
        <w:t xml:space="preserve">mutual </w:t>
      </w:r>
      <w:proofErr w:type="spellStart"/>
      <w:r>
        <w:rPr>
          <w:lang w:val="en-US"/>
        </w:rPr>
        <w:t>excecution</w:t>
      </w:r>
      <w:proofErr w:type="spellEnd"/>
      <w:r>
        <w:rPr>
          <w:rFonts w:hint="eastAsia"/>
          <w:lang w:val="en-US"/>
        </w:rPr>
        <w:t>，之後印出每個</w:t>
      </w:r>
      <w:r>
        <w:rPr>
          <w:lang w:val="en-US"/>
        </w:rPr>
        <w:t>thread</w:t>
      </w:r>
      <w:r>
        <w:rPr>
          <w:rFonts w:hint="eastAsia"/>
          <w:lang w:val="en-US"/>
        </w:rPr>
        <w:t>的結果。</w:t>
      </w:r>
      <w:r w:rsidRPr="007A4910">
        <w:rPr>
          <w:rFonts w:hint="eastAsia"/>
          <w:lang w:val="en-US"/>
        </w:rPr>
        <w:drawing>
          <wp:inline distT="0" distB="0" distL="0" distR="0" wp14:anchorId="4A0F5FBD" wp14:editId="6F5E03F0">
            <wp:extent cx="5943600" cy="2710815"/>
            <wp:effectExtent l="0" t="0" r="0" b="0"/>
            <wp:docPr id="1522408509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408509" name="Picture 1" descr="A white paper with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8847" w14:textId="11084046" w:rsidR="005A357D" w:rsidRDefault="007A4910" w:rsidP="0093791A">
      <w:pPr>
        <w:rPr>
          <w:lang w:val="en-US"/>
        </w:rPr>
      </w:pPr>
      <w:r w:rsidRPr="007A4910">
        <w:rPr>
          <w:noProof/>
          <w:lang w:val="en-US"/>
        </w:rPr>
        <w:lastRenderedPageBreak/>
        <w:drawing>
          <wp:inline distT="0" distB="0" distL="0" distR="0" wp14:anchorId="023B6ED1" wp14:editId="6EFD9349">
            <wp:extent cx="5943600" cy="3695065"/>
            <wp:effectExtent l="0" t="0" r="0" b="635"/>
            <wp:docPr id="1397366310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366310" name="Picture 1" descr="A computer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56FF" w14:textId="06FEA13D" w:rsidR="005A357D" w:rsidRDefault="007A4910" w:rsidP="005A357D">
      <w:pPr>
        <w:pStyle w:val="Heading3"/>
        <w:rPr>
          <w:lang w:val="en-US"/>
        </w:rPr>
      </w:pPr>
      <w:bookmarkStart w:id="1" w:name="_結束時間以及印出結果"/>
      <w:bookmarkEnd w:id="1"/>
      <w:r>
        <w:rPr>
          <w:rFonts w:hint="eastAsia"/>
          <w:lang w:val="en-US"/>
        </w:rPr>
        <w:t>結束時間以及印出結果</w:t>
      </w:r>
    </w:p>
    <w:p w14:paraId="4B51912B" w14:textId="01A6D047" w:rsidR="007A4910" w:rsidRPr="007A4910" w:rsidRDefault="007A4910" w:rsidP="007A4910">
      <w:pPr>
        <w:rPr>
          <w:rFonts w:hint="eastAsia"/>
          <w:lang w:val="en-US"/>
        </w:rPr>
      </w:pPr>
      <w:r>
        <w:rPr>
          <w:rFonts w:hint="eastAsia"/>
          <w:lang w:val="en-US"/>
        </w:rPr>
        <w:t>計算</w:t>
      </w:r>
      <w:r>
        <w:rPr>
          <w:lang w:val="en-US"/>
        </w:rPr>
        <w:t>parallel</w:t>
      </w:r>
      <w:r>
        <w:rPr>
          <w:rFonts w:hint="eastAsia"/>
          <w:lang w:val="en-US"/>
        </w:rPr>
        <w:t>的結束時間以及印出作業</w:t>
      </w:r>
      <w:r>
        <w:rPr>
          <w:lang w:val="en-US"/>
        </w:rPr>
        <w:t>require</w:t>
      </w:r>
      <w:r>
        <w:rPr>
          <w:rFonts w:hint="eastAsia"/>
          <w:lang w:val="en-US"/>
        </w:rPr>
        <w:t>m</w:t>
      </w:r>
      <w:r>
        <w:rPr>
          <w:lang w:val="en-US"/>
        </w:rPr>
        <w:t>ent</w:t>
      </w:r>
      <w:r>
        <w:rPr>
          <w:rFonts w:hint="eastAsia"/>
          <w:lang w:val="en-US"/>
        </w:rPr>
        <w:t>的結果</w:t>
      </w:r>
    </w:p>
    <w:p w14:paraId="1A1770B7" w14:textId="42810645" w:rsidR="005A357D" w:rsidRDefault="007A4910" w:rsidP="0093791A">
      <w:pPr>
        <w:rPr>
          <w:lang w:val="en-US"/>
        </w:rPr>
      </w:pPr>
      <w:r w:rsidRPr="007A4910">
        <w:rPr>
          <w:lang w:val="en-US"/>
        </w:rPr>
        <w:drawing>
          <wp:inline distT="0" distB="0" distL="0" distR="0" wp14:anchorId="6ADA6067" wp14:editId="4E5BF57C">
            <wp:extent cx="5943600" cy="2219325"/>
            <wp:effectExtent l="0" t="0" r="0" b="3175"/>
            <wp:docPr id="89614489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44896" name="Picture 1" descr="A computer screen shot of a program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6739" w14:textId="77777777" w:rsidR="00F50417" w:rsidRDefault="00F50417" w:rsidP="005A357D">
      <w:pPr>
        <w:rPr>
          <w:lang w:val="en-US"/>
        </w:rPr>
      </w:pPr>
    </w:p>
    <w:p w14:paraId="5CEF6B3E" w14:textId="77777777" w:rsidR="00F50417" w:rsidRDefault="00F50417" w:rsidP="005A357D">
      <w:pPr>
        <w:rPr>
          <w:lang w:val="en-US"/>
        </w:rPr>
      </w:pPr>
    </w:p>
    <w:p w14:paraId="4C2CC4CD" w14:textId="77777777" w:rsidR="00F50417" w:rsidRDefault="00F50417" w:rsidP="005A357D">
      <w:pPr>
        <w:rPr>
          <w:lang w:val="en-US"/>
        </w:rPr>
      </w:pPr>
    </w:p>
    <w:p w14:paraId="54DA9E79" w14:textId="5FC445A9" w:rsidR="00F50417" w:rsidRDefault="00F50417" w:rsidP="00F50417">
      <w:pPr>
        <w:pStyle w:val="Heading2"/>
        <w:rPr>
          <w:lang w:val="en-US"/>
        </w:rPr>
      </w:pPr>
      <w:r w:rsidRPr="0093791A">
        <w:rPr>
          <w:lang w:val="en-US"/>
        </w:rPr>
        <w:lastRenderedPageBreak/>
        <w:t>PPD_PA</w:t>
      </w:r>
      <w:r w:rsidR="00D05329">
        <w:rPr>
          <w:lang w:val="en-US"/>
        </w:rPr>
        <w:t>2</w:t>
      </w:r>
      <w:r w:rsidRPr="0093791A">
        <w:rPr>
          <w:lang w:val="en-US"/>
        </w:rPr>
        <w:t>_B0829002_</w:t>
      </w:r>
      <w:r>
        <w:rPr>
          <w:lang w:val="en-US"/>
        </w:rPr>
        <w:t>2</w:t>
      </w:r>
      <w:r w:rsidRPr="0093791A">
        <w:rPr>
          <w:lang w:val="en-US"/>
        </w:rPr>
        <w:t>.c</w:t>
      </w:r>
    </w:p>
    <w:p w14:paraId="6753F515" w14:textId="68396E67" w:rsidR="0093791A" w:rsidRDefault="00D25EDB" w:rsidP="0093791A">
      <w:pPr>
        <w:rPr>
          <w:lang w:val="en-US"/>
        </w:rPr>
      </w:pPr>
      <w:r w:rsidRPr="00D25EDB">
        <w:rPr>
          <w:lang w:val="en-US"/>
        </w:rPr>
        <w:drawing>
          <wp:inline distT="0" distB="0" distL="0" distR="0" wp14:anchorId="7E4D61CC" wp14:editId="6905A072">
            <wp:extent cx="5943600" cy="5140325"/>
            <wp:effectExtent l="0" t="0" r="0" b="3175"/>
            <wp:docPr id="128576670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766704" name="Picture 1" descr="A computer screen shot of a program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3ED90" w14:textId="77777777" w:rsidR="00F50417" w:rsidRDefault="00F50417" w:rsidP="00F50417">
      <w:pPr>
        <w:pStyle w:val="Heading3"/>
        <w:rPr>
          <w:lang w:val="en-US"/>
        </w:rPr>
      </w:pPr>
      <w:r>
        <w:rPr>
          <w:lang w:val="en-US"/>
        </w:rPr>
        <w:t xml:space="preserve">Import </w:t>
      </w:r>
      <w:r>
        <w:rPr>
          <w:rFonts w:hint="eastAsia"/>
          <w:lang w:val="en-US"/>
        </w:rPr>
        <w:t>l</w:t>
      </w:r>
      <w:r>
        <w:rPr>
          <w:lang w:val="en-US"/>
        </w:rPr>
        <w:t xml:space="preserve">ibrary </w:t>
      </w:r>
      <w:r>
        <w:rPr>
          <w:rFonts w:hint="eastAsia"/>
          <w:lang w:val="en-US"/>
        </w:rPr>
        <w:t>、變數宣告和初始化</w:t>
      </w:r>
      <w:r>
        <w:rPr>
          <w:lang w:val="en-US"/>
        </w:rPr>
        <w:t>Parallel Program</w:t>
      </w:r>
    </w:p>
    <w:p w14:paraId="234808DA" w14:textId="28B610CB" w:rsidR="00F50417" w:rsidRDefault="00F50417" w:rsidP="0093791A">
      <w:pPr>
        <w:rPr>
          <w:lang w:val="en-US"/>
        </w:rPr>
      </w:pPr>
      <w:r>
        <w:rPr>
          <w:rFonts w:hint="eastAsia"/>
        </w:rPr>
        <w:t>同</w:t>
      </w:r>
      <w:r w:rsidRPr="0093791A">
        <w:t>PPD_PA</w:t>
      </w:r>
      <w:r w:rsidR="00D25EDB">
        <w:rPr>
          <w:lang w:val="en-US"/>
        </w:rPr>
        <w:t>2</w:t>
      </w:r>
      <w:r w:rsidRPr="0093791A">
        <w:t>_B0829002_1.c</w:t>
      </w:r>
      <w:r>
        <w:t xml:space="preserve"> </w:t>
      </w:r>
      <w:hyperlink w:anchor="_Import_library_和變數宣告" w:history="1">
        <w:r w:rsidR="006E2E28" w:rsidRPr="006E2E28">
          <w:rPr>
            <w:rStyle w:val="Hyperlink"/>
            <w:lang w:val="en-US"/>
          </w:rPr>
          <w:t>[</w:t>
        </w:r>
        <w:r w:rsidRPr="006E2E28">
          <w:rPr>
            <w:rStyle w:val="Hyperlink"/>
            <w:rFonts w:hint="eastAsia"/>
            <w:lang w:val="en-US"/>
          </w:rPr>
          <w:t>按我</w:t>
        </w:r>
        <w:r w:rsidRPr="006E2E28">
          <w:rPr>
            <w:rStyle w:val="Hyperlink"/>
            <w:rFonts w:hint="eastAsia"/>
            <w:lang w:val="en-US"/>
          </w:rPr>
          <w:t>到</w:t>
        </w:r>
        <w:r w:rsidR="006E2E28" w:rsidRPr="006E2E28">
          <w:rPr>
            <w:rStyle w:val="Hyperlink"/>
            <w:rFonts w:hint="eastAsia"/>
            <w:lang w:val="en-US"/>
          </w:rPr>
          <w:t>之前的解釋</w:t>
        </w:r>
        <w:r w:rsidR="006E2E28" w:rsidRPr="006E2E28">
          <w:rPr>
            <w:rStyle w:val="Hyperlink"/>
            <w:lang w:val="en-US"/>
          </w:rPr>
          <w:t>]</w:t>
        </w:r>
      </w:hyperlink>
    </w:p>
    <w:p w14:paraId="04858A4B" w14:textId="77777777" w:rsidR="00D25EDB" w:rsidRDefault="00D25EDB" w:rsidP="00D25EDB">
      <w:pPr>
        <w:pStyle w:val="Heading3"/>
        <w:rPr>
          <w:lang w:val="en-US"/>
        </w:rPr>
      </w:pPr>
      <w:r>
        <w:rPr>
          <w:rFonts w:hint="eastAsia"/>
          <w:lang w:val="en-US"/>
        </w:rPr>
        <w:t>設定和初始化</w:t>
      </w:r>
      <w:r>
        <w:rPr>
          <w:lang w:val="en-US"/>
        </w:rPr>
        <w:t>Parallel Program</w:t>
      </w:r>
    </w:p>
    <w:p w14:paraId="27614500" w14:textId="77777777" w:rsidR="00EC1F1A" w:rsidRDefault="006E2E28" w:rsidP="006E2E28">
      <w:pPr>
        <w:rPr>
          <w:lang w:val="en-US"/>
        </w:rPr>
      </w:pPr>
      <w:r>
        <w:rPr>
          <w:rFonts w:hint="eastAsia"/>
          <w:lang w:val="en-US"/>
        </w:rPr>
        <w:t>這邊和前面的方法不太一樣，</w:t>
      </w:r>
      <w:r w:rsidR="00D25EDB">
        <w:rPr>
          <w:rFonts w:hint="eastAsia"/>
          <w:lang w:val="en-US"/>
        </w:rPr>
        <w:t>因為要用到</w:t>
      </w:r>
      <w:r w:rsidR="00D25EDB" w:rsidRPr="00D25EDB">
        <w:rPr>
          <w:lang w:val="en-US"/>
        </w:rPr>
        <w:t xml:space="preserve">pragma </w:t>
      </w:r>
      <w:proofErr w:type="spellStart"/>
      <w:r w:rsidR="00D25EDB" w:rsidRPr="00D25EDB">
        <w:rPr>
          <w:lang w:val="en-US"/>
        </w:rPr>
        <w:t>omp</w:t>
      </w:r>
      <w:proofErr w:type="spellEnd"/>
      <w:r w:rsidR="00D25EDB" w:rsidRPr="00D25EDB">
        <w:rPr>
          <w:lang w:val="en-US"/>
        </w:rPr>
        <w:t xml:space="preserve"> parallel for</w:t>
      </w:r>
      <w:r w:rsidR="00D25EDB">
        <w:rPr>
          <w:rFonts w:hint="eastAsia"/>
          <w:lang w:val="en-US"/>
        </w:rPr>
        <w:t>去處理</w:t>
      </w:r>
      <w:r w:rsidR="00D25EDB">
        <w:rPr>
          <w:lang w:val="en-US"/>
        </w:rPr>
        <w:t>parallel</w:t>
      </w:r>
      <w:r w:rsidR="00D25EDB">
        <w:rPr>
          <w:rFonts w:hint="eastAsia"/>
          <w:lang w:val="en-US"/>
        </w:rPr>
        <w:t>的部分所以要改下面這一小部分</w:t>
      </w:r>
    </w:p>
    <w:p w14:paraId="304B46A4" w14:textId="2E7A5D7D" w:rsidR="006E2E28" w:rsidRPr="006E2E28" w:rsidRDefault="00D25EDB" w:rsidP="006E2E28">
      <w:pPr>
        <w:rPr>
          <w:rFonts w:hint="eastAsia"/>
          <w:lang w:val="en-US"/>
        </w:rPr>
      </w:pPr>
      <w:r w:rsidRPr="00D25EDB">
        <w:rPr>
          <w:lang w:val="en-US"/>
        </w:rPr>
        <w:lastRenderedPageBreak/>
        <w:drawing>
          <wp:inline distT="0" distB="0" distL="0" distR="0" wp14:anchorId="1C122F0F" wp14:editId="5800B707">
            <wp:extent cx="3460376" cy="1726491"/>
            <wp:effectExtent l="0" t="0" r="0" b="1270"/>
            <wp:docPr id="17820962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9622" name="Picture 1" descr="A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9965" cy="1746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497B" w14:textId="56ED928D" w:rsidR="006E2E28" w:rsidRDefault="006E2E28" w:rsidP="0093791A">
      <w:pPr>
        <w:rPr>
          <w:lang w:val="en-US"/>
        </w:rPr>
      </w:pPr>
    </w:p>
    <w:p w14:paraId="11D629DF" w14:textId="77777777" w:rsidR="00EC1F1A" w:rsidRDefault="00EC1F1A" w:rsidP="00EC1F1A">
      <w:pPr>
        <w:pStyle w:val="Heading3"/>
        <w:rPr>
          <w:lang w:val="en-US"/>
        </w:rPr>
      </w:pPr>
      <w:r>
        <w:rPr>
          <w:rFonts w:hint="eastAsia"/>
          <w:lang w:val="en-US"/>
        </w:rPr>
        <w:t>結束時間以及印出結果</w:t>
      </w:r>
    </w:p>
    <w:p w14:paraId="6011007D" w14:textId="77777777" w:rsidR="00EC1F1A" w:rsidRDefault="00EC1F1A" w:rsidP="00EC1F1A">
      <w:pPr>
        <w:rPr>
          <w:lang w:val="en-US"/>
        </w:rPr>
      </w:pPr>
      <w:r>
        <w:rPr>
          <w:rFonts w:hint="eastAsia"/>
          <w:lang w:val="en-US"/>
        </w:rPr>
        <w:t>計算</w:t>
      </w:r>
      <w:r>
        <w:rPr>
          <w:lang w:val="en-US"/>
        </w:rPr>
        <w:t>parallel</w:t>
      </w:r>
      <w:r>
        <w:rPr>
          <w:rFonts w:hint="eastAsia"/>
          <w:lang w:val="en-US"/>
        </w:rPr>
        <w:t>的結束時間以及印出作業</w:t>
      </w:r>
      <w:r>
        <w:rPr>
          <w:lang w:val="en-US"/>
        </w:rPr>
        <w:t>require</w:t>
      </w:r>
      <w:r>
        <w:rPr>
          <w:rFonts w:hint="eastAsia"/>
          <w:lang w:val="en-US"/>
        </w:rPr>
        <w:t>m</w:t>
      </w:r>
      <w:r>
        <w:rPr>
          <w:lang w:val="en-US"/>
        </w:rPr>
        <w:t>ent</w:t>
      </w:r>
      <w:r>
        <w:rPr>
          <w:rFonts w:hint="eastAsia"/>
          <w:lang w:val="en-US"/>
        </w:rPr>
        <w:t>的結果</w:t>
      </w:r>
    </w:p>
    <w:p w14:paraId="78D54C94" w14:textId="567973D3" w:rsidR="00EC1F1A" w:rsidRDefault="00EC1F1A" w:rsidP="00EC1F1A">
      <w:pPr>
        <w:rPr>
          <w:lang w:val="en-US"/>
        </w:rPr>
      </w:pPr>
      <w:r>
        <w:rPr>
          <w:rFonts w:hint="eastAsia"/>
        </w:rPr>
        <w:t>同</w:t>
      </w:r>
      <w:r w:rsidRPr="0093791A">
        <w:t>PPD_PA</w:t>
      </w:r>
      <w:r>
        <w:rPr>
          <w:lang w:val="en-US"/>
        </w:rPr>
        <w:t>2</w:t>
      </w:r>
      <w:r w:rsidRPr="0093791A">
        <w:t>_B0829002_1.c</w:t>
      </w:r>
      <w:r>
        <w:t xml:space="preserve"> </w:t>
      </w:r>
      <w:hyperlink w:anchor="_結束時間以及印出結果" w:history="1">
        <w:r w:rsidRPr="006E2E28">
          <w:rPr>
            <w:rStyle w:val="Hyperlink"/>
            <w:lang w:val="en-US"/>
          </w:rPr>
          <w:t>[</w:t>
        </w:r>
        <w:r w:rsidRPr="006E2E28">
          <w:rPr>
            <w:rStyle w:val="Hyperlink"/>
            <w:rFonts w:hint="eastAsia"/>
            <w:lang w:val="en-US"/>
          </w:rPr>
          <w:t>按我到之前的解釋</w:t>
        </w:r>
        <w:r w:rsidRPr="006E2E28">
          <w:rPr>
            <w:rStyle w:val="Hyperlink"/>
            <w:lang w:val="en-US"/>
          </w:rPr>
          <w:t>]</w:t>
        </w:r>
      </w:hyperlink>
    </w:p>
    <w:p w14:paraId="258B5212" w14:textId="5C7821EF" w:rsidR="006E2E28" w:rsidRDefault="006E2E28" w:rsidP="006E2E28">
      <w:pPr>
        <w:rPr>
          <w:lang w:val="en-US"/>
        </w:rPr>
      </w:pPr>
    </w:p>
    <w:p w14:paraId="3E893300" w14:textId="1F280367" w:rsidR="002B262D" w:rsidRDefault="002B262D" w:rsidP="002B262D">
      <w:pPr>
        <w:pStyle w:val="Heading2"/>
        <w:rPr>
          <w:lang w:val="en-US"/>
        </w:rPr>
      </w:pPr>
      <w:r w:rsidRPr="0093791A">
        <w:rPr>
          <w:lang w:val="en-US"/>
        </w:rPr>
        <w:t>PPD_PA</w:t>
      </w:r>
      <w:r w:rsidR="00D05329">
        <w:rPr>
          <w:lang w:val="en-US"/>
        </w:rPr>
        <w:t>2</w:t>
      </w:r>
      <w:r w:rsidRPr="0093791A">
        <w:rPr>
          <w:lang w:val="en-US"/>
        </w:rPr>
        <w:t>_B0829002_</w:t>
      </w:r>
      <w:r>
        <w:rPr>
          <w:lang w:val="en-US"/>
        </w:rPr>
        <w:t>3</w:t>
      </w:r>
      <w:r w:rsidRPr="0093791A">
        <w:rPr>
          <w:lang w:val="en-US"/>
        </w:rPr>
        <w:t>.c</w:t>
      </w:r>
    </w:p>
    <w:p w14:paraId="7C5C227E" w14:textId="77777777" w:rsidR="002B262D" w:rsidRDefault="002B262D" w:rsidP="002B262D">
      <w:pPr>
        <w:pStyle w:val="Heading3"/>
        <w:rPr>
          <w:lang w:val="en-US"/>
        </w:rPr>
      </w:pPr>
      <w:r>
        <w:rPr>
          <w:lang w:val="en-US"/>
        </w:rPr>
        <w:t xml:space="preserve">Import </w:t>
      </w:r>
      <w:r>
        <w:rPr>
          <w:rFonts w:hint="eastAsia"/>
          <w:lang w:val="en-US"/>
        </w:rPr>
        <w:t>l</w:t>
      </w:r>
      <w:r>
        <w:rPr>
          <w:lang w:val="en-US"/>
        </w:rPr>
        <w:t xml:space="preserve">ibrary </w:t>
      </w:r>
      <w:r>
        <w:rPr>
          <w:rFonts w:hint="eastAsia"/>
          <w:lang w:val="en-US"/>
        </w:rPr>
        <w:t>、變數宣告和初始化</w:t>
      </w:r>
      <w:r>
        <w:rPr>
          <w:lang w:val="en-US"/>
        </w:rPr>
        <w:t>Parallel Program</w:t>
      </w:r>
    </w:p>
    <w:p w14:paraId="20B1816A" w14:textId="72D1F9FE" w:rsidR="002B262D" w:rsidRPr="002B262D" w:rsidRDefault="002B262D" w:rsidP="002B262D">
      <w:pPr>
        <w:rPr>
          <w:lang w:val="en-US"/>
        </w:rPr>
      </w:pPr>
      <w:r>
        <w:rPr>
          <w:rFonts w:hint="eastAsia"/>
        </w:rPr>
        <w:t>同</w:t>
      </w:r>
      <w:r w:rsidRPr="0093791A">
        <w:t>PPD_PA1_B0829002_1.c</w:t>
      </w:r>
      <w:r>
        <w:t xml:space="preserve"> </w:t>
      </w:r>
      <w:hyperlink w:anchor="_Import_library_和變數宣告" w:history="1">
        <w:r w:rsidRPr="006E2E28">
          <w:rPr>
            <w:rStyle w:val="Hyperlink"/>
            <w:lang w:val="en-US"/>
          </w:rPr>
          <w:t>[</w:t>
        </w:r>
        <w:r w:rsidRPr="006E2E28">
          <w:rPr>
            <w:rStyle w:val="Hyperlink"/>
            <w:rFonts w:hint="eastAsia"/>
            <w:lang w:val="en-US"/>
          </w:rPr>
          <w:t>按我到之前的解釋</w:t>
        </w:r>
        <w:r w:rsidRPr="006E2E28">
          <w:rPr>
            <w:rStyle w:val="Hyperlink"/>
            <w:lang w:val="en-US"/>
          </w:rPr>
          <w:t>]</w:t>
        </w:r>
      </w:hyperlink>
    </w:p>
    <w:p w14:paraId="11BC3579" w14:textId="7C706CBF" w:rsidR="002B262D" w:rsidRDefault="002B262D" w:rsidP="002B262D">
      <w:pPr>
        <w:rPr>
          <w:lang w:val="en-US"/>
        </w:rPr>
      </w:pPr>
    </w:p>
    <w:p w14:paraId="7E5EB080" w14:textId="77777777" w:rsidR="002B262D" w:rsidRDefault="002B262D" w:rsidP="002B262D">
      <w:pPr>
        <w:pStyle w:val="Heading3"/>
        <w:rPr>
          <w:lang w:val="en-US"/>
        </w:rPr>
      </w:pPr>
      <w:r>
        <w:rPr>
          <w:lang w:val="en-US"/>
        </w:rPr>
        <w:t xml:space="preserve">Master </w:t>
      </w:r>
      <w:r>
        <w:rPr>
          <w:rFonts w:hint="eastAsia"/>
          <w:lang w:val="en-US"/>
        </w:rPr>
        <w:t>P</w:t>
      </w:r>
      <w:r>
        <w:rPr>
          <w:lang w:val="en-US"/>
        </w:rPr>
        <w:t>arallel Program</w:t>
      </w:r>
    </w:p>
    <w:p w14:paraId="56A5BF79" w14:textId="6996FEDF" w:rsidR="00EC1F1A" w:rsidRPr="00EC1F1A" w:rsidRDefault="00EC1F1A" w:rsidP="00EC1F1A">
      <w:pPr>
        <w:rPr>
          <w:rFonts w:hint="eastAsia"/>
          <w:lang w:val="en-US"/>
        </w:rPr>
      </w:pPr>
      <w:r>
        <w:rPr>
          <w:rFonts w:hint="eastAsia"/>
          <w:lang w:val="en-US"/>
        </w:rPr>
        <w:t>在這裡延續第二題的部分但要把</w:t>
      </w:r>
      <w:r>
        <w:rPr>
          <w:lang w:val="en-US"/>
        </w:rPr>
        <w:t>critical section</w:t>
      </w:r>
      <w:r>
        <w:rPr>
          <w:rFonts w:hint="eastAsia"/>
          <w:lang w:val="en-US"/>
        </w:rPr>
        <w:t>刪除來觀察是否會跑出錯誤結果</w:t>
      </w:r>
    </w:p>
    <w:p w14:paraId="64E1C23B" w14:textId="0AEB67F9" w:rsidR="002B262D" w:rsidRDefault="00EC1F1A" w:rsidP="002B262D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007E86" wp14:editId="209D19B3">
                <wp:simplePos x="0" y="0"/>
                <wp:positionH relativeFrom="column">
                  <wp:posOffset>475017</wp:posOffset>
                </wp:positionH>
                <wp:positionV relativeFrom="paragraph">
                  <wp:posOffset>1638524</wp:posOffset>
                </wp:positionV>
                <wp:extent cx="1577788" cy="313765"/>
                <wp:effectExtent l="12700" t="12700" r="22860" b="29210"/>
                <wp:wrapNone/>
                <wp:docPr id="146112970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7788" cy="31376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228CA9" id="Rectangle 2" o:spid="_x0000_s1026" style="position:absolute;margin-left:37.4pt;margin-top:129pt;width:124.25pt;height:24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" filled="f" strokecolor="red" strokeweight="3pt"/>
            </w:pict>
          </mc:Fallback>
        </mc:AlternateContent>
      </w:r>
      <w:r w:rsidRPr="00EC1F1A">
        <w:rPr>
          <w:lang w:val="en-US"/>
        </w:rPr>
        <w:drawing>
          <wp:inline distT="0" distB="0" distL="0" distR="0" wp14:anchorId="64D8800D" wp14:editId="29AF8AAA">
            <wp:extent cx="4670612" cy="2368240"/>
            <wp:effectExtent l="0" t="0" r="3175" b="0"/>
            <wp:docPr id="2008039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393" name="Picture 1" descr="A computer screen shot of a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6556" cy="238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1627" w14:textId="77777777" w:rsidR="00C01D7E" w:rsidRDefault="00C01D7E" w:rsidP="00C01D7E">
      <w:pPr>
        <w:pStyle w:val="Heading3"/>
        <w:rPr>
          <w:lang w:val="en-US"/>
        </w:rPr>
      </w:pPr>
      <w:r>
        <w:rPr>
          <w:rFonts w:hint="eastAsia"/>
          <w:lang w:val="en-US"/>
        </w:rPr>
        <w:t>結束時間以及印出結果</w:t>
      </w:r>
    </w:p>
    <w:p w14:paraId="7F0BBB64" w14:textId="77777777" w:rsidR="00C01D7E" w:rsidRDefault="00C01D7E" w:rsidP="00C01D7E">
      <w:pPr>
        <w:rPr>
          <w:lang w:val="en-US"/>
        </w:rPr>
      </w:pPr>
      <w:r>
        <w:rPr>
          <w:rFonts w:hint="eastAsia"/>
          <w:lang w:val="en-US"/>
        </w:rPr>
        <w:t>計算</w:t>
      </w:r>
      <w:r>
        <w:rPr>
          <w:lang w:val="en-US"/>
        </w:rPr>
        <w:t>parallel</w:t>
      </w:r>
      <w:r>
        <w:rPr>
          <w:rFonts w:hint="eastAsia"/>
          <w:lang w:val="en-US"/>
        </w:rPr>
        <w:t>的結束時間以及印出作業</w:t>
      </w:r>
      <w:r>
        <w:rPr>
          <w:lang w:val="en-US"/>
        </w:rPr>
        <w:t>require</w:t>
      </w:r>
      <w:r>
        <w:rPr>
          <w:rFonts w:hint="eastAsia"/>
          <w:lang w:val="en-US"/>
        </w:rPr>
        <w:t>m</w:t>
      </w:r>
      <w:r>
        <w:rPr>
          <w:lang w:val="en-US"/>
        </w:rPr>
        <w:t>ent</w:t>
      </w:r>
      <w:r>
        <w:rPr>
          <w:rFonts w:hint="eastAsia"/>
          <w:lang w:val="en-US"/>
        </w:rPr>
        <w:t>的結果</w:t>
      </w:r>
    </w:p>
    <w:p w14:paraId="0020FABF" w14:textId="77777777" w:rsidR="00C01D7E" w:rsidRDefault="00C01D7E" w:rsidP="00C01D7E">
      <w:pPr>
        <w:rPr>
          <w:lang w:val="en-US"/>
        </w:rPr>
      </w:pPr>
      <w:r>
        <w:rPr>
          <w:rFonts w:hint="eastAsia"/>
        </w:rPr>
        <w:t>同</w:t>
      </w:r>
      <w:r w:rsidRPr="0093791A">
        <w:t>PPD_PA</w:t>
      </w:r>
      <w:r>
        <w:rPr>
          <w:lang w:val="en-US"/>
        </w:rPr>
        <w:t>2</w:t>
      </w:r>
      <w:r w:rsidRPr="0093791A">
        <w:t>_B0829002_1.c</w:t>
      </w:r>
      <w:r>
        <w:t xml:space="preserve"> </w:t>
      </w:r>
      <w:hyperlink w:anchor="_結束時間以及印出結果" w:history="1">
        <w:r w:rsidRPr="006E2E28">
          <w:rPr>
            <w:rStyle w:val="Hyperlink"/>
            <w:lang w:val="en-US"/>
          </w:rPr>
          <w:t>[</w:t>
        </w:r>
        <w:r w:rsidRPr="006E2E28">
          <w:rPr>
            <w:rStyle w:val="Hyperlink"/>
            <w:rFonts w:hint="eastAsia"/>
            <w:lang w:val="en-US"/>
          </w:rPr>
          <w:t>按我到之前的解釋</w:t>
        </w:r>
        <w:r w:rsidRPr="006E2E28">
          <w:rPr>
            <w:rStyle w:val="Hyperlink"/>
            <w:lang w:val="en-US"/>
          </w:rPr>
          <w:t>]</w:t>
        </w:r>
      </w:hyperlink>
    </w:p>
    <w:p w14:paraId="59D68D93" w14:textId="2BB831C4" w:rsidR="002949EE" w:rsidRDefault="002949EE" w:rsidP="0093791A">
      <w:pPr>
        <w:rPr>
          <w:lang w:val="en-US"/>
        </w:rPr>
      </w:pPr>
    </w:p>
    <w:p w14:paraId="0A50CD8E" w14:textId="50650BEE" w:rsidR="00D05329" w:rsidRDefault="00D05329" w:rsidP="00D05329">
      <w:pPr>
        <w:pStyle w:val="Heading2"/>
        <w:rPr>
          <w:lang w:val="en-US"/>
        </w:rPr>
      </w:pPr>
      <w:r w:rsidRPr="0093791A">
        <w:rPr>
          <w:lang w:val="en-US"/>
        </w:rPr>
        <w:lastRenderedPageBreak/>
        <w:t>PPD_PA</w:t>
      </w:r>
      <w:r w:rsidR="006B2B90">
        <w:rPr>
          <w:lang w:val="en-US"/>
        </w:rPr>
        <w:t>4</w:t>
      </w:r>
      <w:r w:rsidRPr="0093791A">
        <w:rPr>
          <w:lang w:val="en-US"/>
        </w:rPr>
        <w:t>_B0829002_</w:t>
      </w:r>
      <w:r>
        <w:rPr>
          <w:lang w:val="en-US"/>
        </w:rPr>
        <w:t>3</w:t>
      </w:r>
      <w:r w:rsidRPr="0093791A">
        <w:rPr>
          <w:lang w:val="en-US"/>
        </w:rPr>
        <w:t>.c</w:t>
      </w:r>
    </w:p>
    <w:p w14:paraId="04995B50" w14:textId="2521210D" w:rsidR="00D05329" w:rsidRDefault="00C01D7E" w:rsidP="0093791A">
      <w:pPr>
        <w:rPr>
          <w:lang w:val="en-US"/>
        </w:rPr>
      </w:pPr>
      <w:r w:rsidRPr="00C01D7E">
        <w:rPr>
          <w:lang w:val="en-US"/>
        </w:rPr>
        <w:drawing>
          <wp:inline distT="0" distB="0" distL="0" distR="0" wp14:anchorId="02FDBBB4" wp14:editId="60D5A24B">
            <wp:extent cx="5943600" cy="5403215"/>
            <wp:effectExtent l="0" t="0" r="0" b="0"/>
            <wp:docPr id="194779061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90617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400D" w14:textId="77777777" w:rsidR="00C01D7E" w:rsidRDefault="00C01D7E" w:rsidP="00C01D7E">
      <w:pPr>
        <w:pStyle w:val="Heading3"/>
        <w:rPr>
          <w:lang w:val="en-US"/>
        </w:rPr>
      </w:pPr>
      <w:r>
        <w:rPr>
          <w:lang w:val="en-US"/>
        </w:rPr>
        <w:t xml:space="preserve">Import </w:t>
      </w:r>
      <w:r>
        <w:rPr>
          <w:rFonts w:hint="eastAsia"/>
          <w:lang w:val="en-US"/>
        </w:rPr>
        <w:t>l</w:t>
      </w:r>
      <w:r>
        <w:rPr>
          <w:lang w:val="en-US"/>
        </w:rPr>
        <w:t xml:space="preserve">ibrary </w:t>
      </w:r>
      <w:r>
        <w:rPr>
          <w:rFonts w:hint="eastAsia"/>
          <w:lang w:val="en-US"/>
        </w:rPr>
        <w:t>、變數宣告和初始化</w:t>
      </w:r>
      <w:r>
        <w:rPr>
          <w:lang w:val="en-US"/>
        </w:rPr>
        <w:t>Parallel Program</w:t>
      </w:r>
    </w:p>
    <w:p w14:paraId="2DEF2909" w14:textId="77777777" w:rsidR="00C01D7E" w:rsidRPr="002B262D" w:rsidRDefault="00C01D7E" w:rsidP="00C01D7E">
      <w:pPr>
        <w:rPr>
          <w:lang w:val="en-US"/>
        </w:rPr>
      </w:pPr>
      <w:r>
        <w:rPr>
          <w:rFonts w:hint="eastAsia"/>
        </w:rPr>
        <w:t>同</w:t>
      </w:r>
      <w:r w:rsidRPr="0093791A">
        <w:t>PPD_PA1_B0829002_1.c</w:t>
      </w:r>
      <w:r>
        <w:t xml:space="preserve"> </w:t>
      </w:r>
      <w:hyperlink w:anchor="_Import_library_和變數宣告" w:history="1">
        <w:r w:rsidRPr="006E2E28">
          <w:rPr>
            <w:rStyle w:val="Hyperlink"/>
            <w:lang w:val="en-US"/>
          </w:rPr>
          <w:t>[</w:t>
        </w:r>
        <w:r w:rsidRPr="006E2E28">
          <w:rPr>
            <w:rStyle w:val="Hyperlink"/>
            <w:rFonts w:hint="eastAsia"/>
            <w:lang w:val="en-US"/>
          </w:rPr>
          <w:t>按我到之前的解釋</w:t>
        </w:r>
        <w:r w:rsidRPr="006E2E28">
          <w:rPr>
            <w:rStyle w:val="Hyperlink"/>
            <w:lang w:val="en-US"/>
          </w:rPr>
          <w:t>]</w:t>
        </w:r>
      </w:hyperlink>
    </w:p>
    <w:p w14:paraId="20C6FE69" w14:textId="77777777" w:rsidR="00C01D7E" w:rsidRDefault="00C01D7E" w:rsidP="00C01D7E">
      <w:pPr>
        <w:pStyle w:val="Heading3"/>
        <w:rPr>
          <w:lang w:val="en-US"/>
        </w:rPr>
      </w:pPr>
      <w:r>
        <w:rPr>
          <w:lang w:val="en-US"/>
        </w:rPr>
        <w:t xml:space="preserve">Master </w:t>
      </w:r>
      <w:r>
        <w:rPr>
          <w:rFonts w:hint="eastAsia"/>
          <w:lang w:val="en-US"/>
        </w:rPr>
        <w:t>P</w:t>
      </w:r>
      <w:r>
        <w:rPr>
          <w:lang w:val="en-US"/>
        </w:rPr>
        <w:t>arallel Program</w:t>
      </w:r>
    </w:p>
    <w:p w14:paraId="38A72B86" w14:textId="48116913" w:rsidR="00C01D7E" w:rsidRDefault="00C01D7E" w:rsidP="0093791A">
      <w:pPr>
        <w:rPr>
          <w:lang w:val="en-US"/>
        </w:rPr>
      </w:pPr>
      <w:r>
        <w:rPr>
          <w:rFonts w:hint="eastAsia"/>
          <w:lang w:val="en-US"/>
        </w:rPr>
        <w:t>這裡大致上和前三題一樣但要</w:t>
      </w:r>
      <w:r>
        <w:rPr>
          <w:lang w:val="en-US"/>
        </w:rPr>
        <w:t>base on No.3</w:t>
      </w:r>
      <w:r>
        <w:rPr>
          <w:rFonts w:hint="eastAsia"/>
          <w:lang w:val="en-US"/>
        </w:rPr>
        <w:t>加上用</w:t>
      </w:r>
      <w:r>
        <w:rPr>
          <w:lang w:val="en-US"/>
        </w:rPr>
        <w:t>reduction</w:t>
      </w:r>
      <w:r>
        <w:rPr>
          <w:rFonts w:hint="eastAsia"/>
          <w:lang w:val="en-US"/>
        </w:rPr>
        <w:t>把</w:t>
      </w:r>
      <w:proofErr w:type="spellStart"/>
      <w:r>
        <w:rPr>
          <w:lang w:val="en-US"/>
        </w:rPr>
        <w:t>globalSum</w:t>
      </w:r>
      <w:proofErr w:type="spellEnd"/>
      <w:r>
        <w:rPr>
          <w:rFonts w:hint="eastAsia"/>
          <w:lang w:val="en-US"/>
        </w:rPr>
        <w:t>加起來。</w:t>
      </w:r>
    </w:p>
    <w:p w14:paraId="4382A240" w14:textId="3AF7B77B" w:rsidR="00C01D7E" w:rsidRDefault="00C01D7E" w:rsidP="0093791A">
      <w:pPr>
        <w:rPr>
          <w:lang w:val="en-US"/>
        </w:rPr>
      </w:pPr>
      <w:r w:rsidRPr="00C01D7E">
        <w:rPr>
          <w:lang w:val="en-US"/>
        </w:rPr>
        <w:drawing>
          <wp:inline distT="0" distB="0" distL="0" distR="0" wp14:anchorId="4C46B729" wp14:editId="04A94100">
            <wp:extent cx="3558988" cy="1286711"/>
            <wp:effectExtent l="0" t="0" r="0" b="0"/>
            <wp:docPr id="143074644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746449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7670" cy="129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30ED" w14:textId="77777777" w:rsidR="00C01D7E" w:rsidRDefault="00C01D7E" w:rsidP="00C01D7E">
      <w:pPr>
        <w:pStyle w:val="Heading3"/>
        <w:rPr>
          <w:lang w:val="en-US"/>
        </w:rPr>
      </w:pPr>
      <w:r>
        <w:rPr>
          <w:rFonts w:hint="eastAsia"/>
          <w:lang w:val="en-US"/>
        </w:rPr>
        <w:lastRenderedPageBreak/>
        <w:t>結束時間以及印出結果</w:t>
      </w:r>
    </w:p>
    <w:p w14:paraId="1EE4D954" w14:textId="77777777" w:rsidR="00C01D7E" w:rsidRDefault="00C01D7E" w:rsidP="00C01D7E">
      <w:pPr>
        <w:rPr>
          <w:lang w:val="en-US"/>
        </w:rPr>
      </w:pPr>
      <w:r>
        <w:rPr>
          <w:rFonts w:hint="eastAsia"/>
          <w:lang w:val="en-US"/>
        </w:rPr>
        <w:t>計算</w:t>
      </w:r>
      <w:r>
        <w:rPr>
          <w:lang w:val="en-US"/>
        </w:rPr>
        <w:t>parallel</w:t>
      </w:r>
      <w:r>
        <w:rPr>
          <w:rFonts w:hint="eastAsia"/>
          <w:lang w:val="en-US"/>
        </w:rPr>
        <w:t>的結束時間以及印出作業</w:t>
      </w:r>
      <w:r>
        <w:rPr>
          <w:lang w:val="en-US"/>
        </w:rPr>
        <w:t>require</w:t>
      </w:r>
      <w:r>
        <w:rPr>
          <w:rFonts w:hint="eastAsia"/>
          <w:lang w:val="en-US"/>
        </w:rPr>
        <w:t>m</w:t>
      </w:r>
      <w:r>
        <w:rPr>
          <w:lang w:val="en-US"/>
        </w:rPr>
        <w:t>ent</w:t>
      </w:r>
      <w:r>
        <w:rPr>
          <w:rFonts w:hint="eastAsia"/>
          <w:lang w:val="en-US"/>
        </w:rPr>
        <w:t>的結果</w:t>
      </w:r>
    </w:p>
    <w:p w14:paraId="5313F9B3" w14:textId="0C40D0D3" w:rsidR="00C01D7E" w:rsidRPr="0093791A" w:rsidRDefault="00C01D7E" w:rsidP="0093791A">
      <w:pPr>
        <w:rPr>
          <w:rFonts w:hint="eastAsia"/>
          <w:lang w:val="en-US"/>
        </w:rPr>
      </w:pPr>
      <w:r>
        <w:rPr>
          <w:rFonts w:hint="eastAsia"/>
        </w:rPr>
        <w:t>同</w:t>
      </w:r>
      <w:r w:rsidRPr="0093791A">
        <w:t>PPD_PA</w:t>
      </w:r>
      <w:r>
        <w:rPr>
          <w:lang w:val="en-US"/>
        </w:rPr>
        <w:t>2</w:t>
      </w:r>
      <w:r w:rsidRPr="0093791A">
        <w:t>_B0829002_1.c</w:t>
      </w:r>
      <w:r>
        <w:t xml:space="preserve"> </w:t>
      </w:r>
      <w:hyperlink w:anchor="_結束時間以及印出結果" w:history="1">
        <w:r w:rsidRPr="006E2E28">
          <w:rPr>
            <w:rStyle w:val="Hyperlink"/>
            <w:lang w:val="en-US"/>
          </w:rPr>
          <w:t>[</w:t>
        </w:r>
        <w:r w:rsidRPr="006E2E28">
          <w:rPr>
            <w:rStyle w:val="Hyperlink"/>
            <w:rFonts w:hint="eastAsia"/>
            <w:lang w:val="en-US"/>
          </w:rPr>
          <w:t>按我到之前的解釋</w:t>
        </w:r>
        <w:r w:rsidRPr="006E2E28">
          <w:rPr>
            <w:rStyle w:val="Hyperlink"/>
            <w:lang w:val="en-US"/>
          </w:rPr>
          <w:t>]</w:t>
        </w:r>
      </w:hyperlink>
    </w:p>
    <w:p w14:paraId="5BE74070" w14:textId="746C7020" w:rsidR="00A404E0" w:rsidRDefault="00A404E0" w:rsidP="00A404E0">
      <w:pPr>
        <w:pStyle w:val="Heading1"/>
        <w:rPr>
          <w:lang w:val="en-US"/>
        </w:rPr>
      </w:pPr>
      <w:r>
        <w:rPr>
          <w:lang w:val="en-US"/>
        </w:rPr>
        <w:t>Sampled outputs</w:t>
      </w:r>
    </w:p>
    <w:p w14:paraId="6647B516" w14:textId="0566A967" w:rsidR="0093791A" w:rsidRDefault="0093791A" w:rsidP="00130071">
      <w:pPr>
        <w:pStyle w:val="Heading2"/>
        <w:rPr>
          <w:lang w:val="en-US"/>
        </w:rPr>
      </w:pPr>
      <w:r w:rsidRPr="0093791A">
        <w:rPr>
          <w:lang w:val="en-US"/>
        </w:rPr>
        <w:t>PPD_PA</w:t>
      </w:r>
      <w:r w:rsidR="00E22D6B">
        <w:rPr>
          <w:lang w:val="en-US"/>
        </w:rPr>
        <w:t>2</w:t>
      </w:r>
      <w:r w:rsidRPr="0093791A">
        <w:rPr>
          <w:rFonts w:hint="eastAsia"/>
          <w:lang w:val="en-US"/>
        </w:rPr>
        <w:t>_</w:t>
      </w:r>
      <w:r w:rsidRPr="0093791A">
        <w:rPr>
          <w:lang w:val="en-US"/>
        </w:rPr>
        <w:t>B0829002_1.c</w:t>
      </w:r>
    </w:p>
    <w:p w14:paraId="3AC7FE9C" w14:textId="4D58D770" w:rsidR="00F50417" w:rsidRDefault="00130071" w:rsidP="0093791A">
      <w:pPr>
        <w:rPr>
          <w:lang w:val="en-US"/>
        </w:rPr>
      </w:pPr>
      <w:r w:rsidRPr="00130071">
        <w:rPr>
          <w:lang w:val="en-US"/>
        </w:rPr>
        <w:drawing>
          <wp:inline distT="0" distB="0" distL="0" distR="0" wp14:anchorId="644DBC67" wp14:editId="0400BC62">
            <wp:extent cx="5943600" cy="1490980"/>
            <wp:effectExtent l="0" t="0" r="0" b="0"/>
            <wp:docPr id="115205903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59038" name="Picture 1" descr="A computer screen shot of a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0B20" w14:textId="3E6EE969" w:rsidR="00F50417" w:rsidRPr="0093791A" w:rsidRDefault="00F50417" w:rsidP="00F50417">
      <w:pPr>
        <w:pStyle w:val="Heading2"/>
        <w:rPr>
          <w:lang w:val="en-US"/>
        </w:rPr>
      </w:pPr>
      <w:r w:rsidRPr="0093791A">
        <w:rPr>
          <w:lang w:val="en-US"/>
        </w:rPr>
        <w:t>PPD_PA</w:t>
      </w:r>
      <w:r w:rsidR="00E22D6B">
        <w:rPr>
          <w:lang w:val="en-US"/>
        </w:rPr>
        <w:t>2</w:t>
      </w:r>
      <w:r w:rsidRPr="0093791A">
        <w:rPr>
          <w:lang w:val="en-US"/>
        </w:rPr>
        <w:t>_B0829002_</w:t>
      </w:r>
      <w:r w:rsidR="00E434E9">
        <w:rPr>
          <w:lang w:val="en-US"/>
        </w:rPr>
        <w:t>2</w:t>
      </w:r>
      <w:r w:rsidRPr="0093791A">
        <w:rPr>
          <w:lang w:val="en-US"/>
        </w:rPr>
        <w:t>.c</w:t>
      </w:r>
    </w:p>
    <w:p w14:paraId="29DA4FB1" w14:textId="4DE67D28" w:rsidR="00F50417" w:rsidRDefault="0098405D" w:rsidP="0093791A">
      <w:pPr>
        <w:rPr>
          <w:lang w:val="en-US"/>
        </w:rPr>
      </w:pPr>
      <w:r w:rsidRPr="0098405D">
        <w:rPr>
          <w:lang w:val="en-US"/>
        </w:rPr>
        <w:drawing>
          <wp:inline distT="0" distB="0" distL="0" distR="0" wp14:anchorId="1E5C5980" wp14:editId="21A1CB13">
            <wp:extent cx="5943600" cy="1438910"/>
            <wp:effectExtent l="0" t="0" r="0" b="0"/>
            <wp:docPr id="11361088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108833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779E" w14:textId="6736A0FF" w:rsidR="00E434E9" w:rsidRPr="0093791A" w:rsidRDefault="00E434E9" w:rsidP="00E434E9">
      <w:pPr>
        <w:pStyle w:val="Heading2"/>
        <w:rPr>
          <w:lang w:val="en-US"/>
        </w:rPr>
      </w:pPr>
      <w:r w:rsidRPr="0093791A">
        <w:rPr>
          <w:lang w:val="en-US"/>
        </w:rPr>
        <w:t>PPD_PA</w:t>
      </w:r>
      <w:r w:rsidR="00130071">
        <w:rPr>
          <w:lang w:val="en-US"/>
        </w:rPr>
        <w:t>2</w:t>
      </w:r>
      <w:r w:rsidRPr="0093791A">
        <w:rPr>
          <w:lang w:val="en-US"/>
        </w:rPr>
        <w:t>_B0829002_</w:t>
      </w:r>
      <w:r>
        <w:rPr>
          <w:lang w:val="en-US"/>
        </w:rPr>
        <w:t>3</w:t>
      </w:r>
      <w:r w:rsidRPr="0093791A">
        <w:rPr>
          <w:lang w:val="en-US"/>
        </w:rPr>
        <w:t>.c</w:t>
      </w:r>
    </w:p>
    <w:p w14:paraId="6CD9C85D" w14:textId="57EC02D0" w:rsidR="00E434E9" w:rsidRDefault="0098405D" w:rsidP="0093791A">
      <w:pPr>
        <w:rPr>
          <w:lang w:val="en-US"/>
        </w:rPr>
      </w:pPr>
      <w:r w:rsidRPr="0098405D">
        <w:rPr>
          <w:lang w:val="en-US"/>
        </w:rPr>
        <w:drawing>
          <wp:inline distT="0" distB="0" distL="0" distR="0" wp14:anchorId="1434D476" wp14:editId="7A46C02F">
            <wp:extent cx="4096871" cy="2349573"/>
            <wp:effectExtent l="0" t="0" r="5715" b="0"/>
            <wp:docPr id="1924338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3383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8781" cy="235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38A92" w14:textId="3F90D2B3" w:rsidR="00130071" w:rsidRDefault="00130071" w:rsidP="00130071">
      <w:pPr>
        <w:pStyle w:val="Heading2"/>
        <w:rPr>
          <w:lang w:val="en-US"/>
        </w:rPr>
      </w:pPr>
      <w:r w:rsidRPr="0093791A">
        <w:rPr>
          <w:lang w:val="en-US"/>
        </w:rPr>
        <w:lastRenderedPageBreak/>
        <w:t>PPD_PA</w:t>
      </w:r>
      <w:r>
        <w:rPr>
          <w:lang w:val="en-US"/>
        </w:rPr>
        <w:t>2</w:t>
      </w:r>
      <w:r w:rsidRPr="0093791A">
        <w:rPr>
          <w:lang w:val="en-US"/>
        </w:rPr>
        <w:t>_B0829002_</w:t>
      </w:r>
      <w:r>
        <w:rPr>
          <w:lang w:val="en-US"/>
        </w:rPr>
        <w:t>4</w:t>
      </w:r>
      <w:r w:rsidRPr="0093791A">
        <w:rPr>
          <w:lang w:val="en-US"/>
        </w:rPr>
        <w:t>.c</w:t>
      </w:r>
    </w:p>
    <w:p w14:paraId="5DCD3518" w14:textId="06F87B57" w:rsidR="00130071" w:rsidRDefault="0098405D" w:rsidP="00130071">
      <w:pPr>
        <w:rPr>
          <w:lang w:val="en-US"/>
        </w:rPr>
      </w:pPr>
      <w:r w:rsidRPr="0098405D">
        <w:rPr>
          <w:lang w:val="en-US"/>
        </w:rPr>
        <w:drawing>
          <wp:inline distT="0" distB="0" distL="0" distR="0" wp14:anchorId="05A05CCD" wp14:editId="00C03F71">
            <wp:extent cx="5943600" cy="1471930"/>
            <wp:effectExtent l="0" t="0" r="0" b="1270"/>
            <wp:docPr id="20688480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48084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EA2A" w14:textId="0F38BBF3" w:rsidR="002B6DAB" w:rsidRDefault="002B6DAB" w:rsidP="002B6DAB">
      <w:pPr>
        <w:pStyle w:val="Heading1"/>
        <w:rPr>
          <w:lang w:val="en-US"/>
        </w:rPr>
      </w:pPr>
      <w:r>
        <w:rPr>
          <w:lang w:val="en-US"/>
        </w:rPr>
        <w:t>Bonus</w:t>
      </w:r>
    </w:p>
    <w:p w14:paraId="104A585F" w14:textId="77777777" w:rsidR="002B6DAB" w:rsidRPr="00130071" w:rsidRDefault="002B6DAB" w:rsidP="00130071">
      <w:pPr>
        <w:rPr>
          <w:lang w:val="en-US"/>
        </w:rPr>
      </w:pPr>
    </w:p>
    <w:p w14:paraId="4E71C947" w14:textId="67DE2B4A" w:rsidR="00130071" w:rsidRDefault="00227CD9" w:rsidP="00227CD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Recording the execution time of each program</w:t>
      </w:r>
    </w:p>
    <w:p w14:paraId="2CF38C7A" w14:textId="282E560C" w:rsidR="00227CD9" w:rsidRDefault="00227CD9" w:rsidP="00227CD9">
      <w:pPr>
        <w:pStyle w:val="ListParagraph"/>
        <w:rPr>
          <w:lang w:val="en-US"/>
        </w:rPr>
      </w:pPr>
      <w:r>
        <w:rPr>
          <w:rFonts w:hint="eastAsia"/>
          <w:lang w:val="en-US"/>
        </w:rPr>
        <w:t>從執行結果可以看到每個程式的執行時間（</w:t>
      </w:r>
      <w:r>
        <w:rPr>
          <w:lang w:val="en-US"/>
        </w:rPr>
        <w:t>including Linux command: time and OpenMP time API:</w:t>
      </w:r>
      <w:r w:rsidRPr="00227CD9">
        <w:t xml:space="preserve"> </w:t>
      </w:r>
      <w:proofErr w:type="spellStart"/>
      <w:r w:rsidRPr="00227CD9">
        <w:rPr>
          <w:lang w:val="en-US"/>
        </w:rPr>
        <w:t>omp_get_wtime</w:t>
      </w:r>
      <w:proofErr w:type="spellEnd"/>
      <w:r>
        <w:rPr>
          <w:lang w:val="en-US"/>
        </w:rPr>
        <w:t>()</w:t>
      </w:r>
      <w:r>
        <w:rPr>
          <w:rFonts w:hint="eastAsia"/>
          <w:lang w:val="en-US"/>
        </w:rPr>
        <w:t>）</w:t>
      </w:r>
    </w:p>
    <w:p w14:paraId="05524814" w14:textId="549238F4" w:rsidR="00227CD9" w:rsidRPr="005F28C6" w:rsidRDefault="005F28C6" w:rsidP="005F28C6">
      <w:pPr>
        <w:pStyle w:val="ListParagraph"/>
        <w:numPr>
          <w:ilvl w:val="0"/>
          <w:numId w:val="5"/>
        </w:numPr>
        <w:rPr>
          <w:rFonts w:hint="eastAsia"/>
          <w:lang w:val="en-US"/>
        </w:rPr>
      </w:pPr>
      <w:r w:rsidRPr="005F28C6">
        <w:rPr>
          <w:lang w:val="en-US"/>
        </w:rPr>
        <w:t>Recording the speedup in problem 4 over the serial</w:t>
      </w:r>
      <w:r>
        <w:rPr>
          <w:lang w:val="en-US"/>
        </w:rPr>
        <w:t xml:space="preserve"> </w:t>
      </w:r>
      <w:r w:rsidRPr="005F28C6">
        <w:rPr>
          <w:lang w:val="en-US"/>
        </w:rPr>
        <w:t xml:space="preserve">version by varying the number of threads = 1, 2, 4, </w:t>
      </w:r>
      <w:proofErr w:type="gramStart"/>
      <w:r w:rsidRPr="005F28C6">
        <w:rPr>
          <w:lang w:val="en-US"/>
        </w:rPr>
        <w:t>8,and</w:t>
      </w:r>
      <w:proofErr w:type="gramEnd"/>
      <w:r w:rsidRPr="005F28C6">
        <w:rPr>
          <w:lang w:val="en-US"/>
        </w:rPr>
        <w:t xml:space="preserve"> 16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77"/>
        <w:gridCol w:w="3065"/>
        <w:gridCol w:w="2588"/>
      </w:tblGrid>
      <w:tr w:rsidR="005F28C6" w14:paraId="63D56C22" w14:textId="081E880E" w:rsidTr="005F28C6">
        <w:trPr>
          <w:trHeight w:val="431"/>
        </w:trPr>
        <w:tc>
          <w:tcPr>
            <w:tcW w:w="2977" w:type="dxa"/>
            <w:vAlign w:val="center"/>
          </w:tcPr>
          <w:p w14:paraId="19258FC9" w14:textId="3195B261" w:rsidR="005F28C6" w:rsidRDefault="005F28C6" w:rsidP="005F28C6">
            <w:pPr>
              <w:jc w:val="center"/>
              <w:rPr>
                <w:lang w:val="en-US"/>
              </w:rPr>
            </w:pPr>
            <w:bookmarkStart w:id="2" w:name="OLE_LINK1"/>
            <w:r>
              <w:rPr>
                <w:lang w:val="en-US"/>
              </w:rPr>
              <w:t>Number of threads</w:t>
            </w:r>
          </w:p>
        </w:tc>
        <w:tc>
          <w:tcPr>
            <w:tcW w:w="3065" w:type="dxa"/>
            <w:vAlign w:val="center"/>
          </w:tcPr>
          <w:p w14:paraId="5109E138" w14:textId="7B9BB876" w:rsidR="005F28C6" w:rsidRDefault="005F28C6" w:rsidP="005F28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Time expenditure</w:t>
            </w:r>
          </w:p>
        </w:tc>
        <w:tc>
          <w:tcPr>
            <w:tcW w:w="2588" w:type="dxa"/>
            <w:vAlign w:val="center"/>
          </w:tcPr>
          <w:p w14:paraId="16562ECC" w14:textId="6094F2EE" w:rsidR="005F28C6" w:rsidRDefault="005F28C6" w:rsidP="005F28C6">
            <w:pPr>
              <w:jc w:val="center"/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Speedup Factor</w:t>
            </w:r>
          </w:p>
        </w:tc>
      </w:tr>
      <w:tr w:rsidR="005F28C6" w14:paraId="77A8373A" w14:textId="034DF3F2" w:rsidTr="005F28C6">
        <w:trPr>
          <w:trHeight w:val="453"/>
        </w:trPr>
        <w:tc>
          <w:tcPr>
            <w:tcW w:w="2977" w:type="dxa"/>
            <w:vAlign w:val="center"/>
          </w:tcPr>
          <w:p w14:paraId="0DA23A1C" w14:textId="2A3F3DB2" w:rsidR="005F28C6" w:rsidRDefault="005F28C6" w:rsidP="005F28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065" w:type="dxa"/>
            <w:vAlign w:val="center"/>
          </w:tcPr>
          <w:p w14:paraId="239C01EA" w14:textId="532B47D8" w:rsidR="005F28C6" w:rsidRDefault="005F28C6" w:rsidP="005F28C6">
            <w:pPr>
              <w:jc w:val="center"/>
              <w:rPr>
                <w:lang w:val="en-US"/>
              </w:rPr>
            </w:pPr>
            <w:r w:rsidRPr="00B94A0A">
              <w:rPr>
                <w:lang w:val="en-US"/>
              </w:rPr>
              <w:t>0.004335</w:t>
            </w:r>
          </w:p>
        </w:tc>
        <w:tc>
          <w:tcPr>
            <w:tcW w:w="2588" w:type="dxa"/>
            <w:vAlign w:val="center"/>
          </w:tcPr>
          <w:p w14:paraId="6094485B" w14:textId="4D387F88" w:rsidR="005F28C6" w:rsidRPr="00B94A0A" w:rsidRDefault="005F28C6" w:rsidP="005F28C6">
            <w:pPr>
              <w:jc w:val="center"/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</w:t>
            </w:r>
          </w:p>
        </w:tc>
      </w:tr>
      <w:tr w:rsidR="005F28C6" w14:paraId="1CE45683" w14:textId="33A8A2CE" w:rsidTr="005F28C6">
        <w:trPr>
          <w:trHeight w:val="431"/>
        </w:trPr>
        <w:tc>
          <w:tcPr>
            <w:tcW w:w="2977" w:type="dxa"/>
            <w:vAlign w:val="center"/>
          </w:tcPr>
          <w:p w14:paraId="0B5BADA0" w14:textId="572E9B6C" w:rsidR="005F28C6" w:rsidRDefault="005F28C6" w:rsidP="005F28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065" w:type="dxa"/>
            <w:vAlign w:val="center"/>
          </w:tcPr>
          <w:p w14:paraId="572088D9" w14:textId="4E4F22CE" w:rsidR="005F28C6" w:rsidRDefault="005F28C6" w:rsidP="005F28C6">
            <w:pPr>
              <w:jc w:val="center"/>
              <w:rPr>
                <w:lang w:val="en-US"/>
              </w:rPr>
            </w:pPr>
            <w:r w:rsidRPr="00B94A0A">
              <w:rPr>
                <w:lang w:val="en-US"/>
              </w:rPr>
              <w:t>0.004146</w:t>
            </w:r>
          </w:p>
        </w:tc>
        <w:tc>
          <w:tcPr>
            <w:tcW w:w="2588" w:type="dxa"/>
            <w:vAlign w:val="center"/>
          </w:tcPr>
          <w:p w14:paraId="677A77D9" w14:textId="0B8173E7" w:rsidR="005F28C6" w:rsidRPr="00B94A0A" w:rsidRDefault="005F28C6" w:rsidP="005F28C6">
            <w:pPr>
              <w:jc w:val="center"/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1.045586107</w:t>
            </w:r>
          </w:p>
        </w:tc>
      </w:tr>
      <w:tr w:rsidR="005F28C6" w14:paraId="2DD0B1CA" w14:textId="6054B6D1" w:rsidTr="005F28C6">
        <w:trPr>
          <w:trHeight w:val="453"/>
        </w:trPr>
        <w:tc>
          <w:tcPr>
            <w:tcW w:w="2977" w:type="dxa"/>
            <w:vAlign w:val="center"/>
          </w:tcPr>
          <w:p w14:paraId="7ED792B0" w14:textId="320D5C32" w:rsidR="005F28C6" w:rsidRDefault="005F28C6" w:rsidP="005F28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065" w:type="dxa"/>
            <w:vAlign w:val="center"/>
          </w:tcPr>
          <w:p w14:paraId="2F23657F" w14:textId="4913629B" w:rsidR="005F28C6" w:rsidRDefault="005F28C6" w:rsidP="005F28C6">
            <w:pPr>
              <w:jc w:val="center"/>
              <w:rPr>
                <w:lang w:val="en-US"/>
              </w:rPr>
            </w:pPr>
            <w:r>
              <w:rPr>
                <w:rFonts w:ascii="Helvetica" w:hAnsi="Helvetica" w:cs="Helvetica"/>
                <w:kern w:val="0"/>
                <w:lang w:val="en-US"/>
              </w:rPr>
              <w:t>0.002556</w:t>
            </w:r>
          </w:p>
        </w:tc>
        <w:tc>
          <w:tcPr>
            <w:tcW w:w="2588" w:type="dxa"/>
            <w:vAlign w:val="center"/>
          </w:tcPr>
          <w:p w14:paraId="2CF65ADA" w14:textId="00482330" w:rsidR="005F28C6" w:rsidRDefault="005F28C6" w:rsidP="005F28C6">
            <w:pPr>
              <w:jc w:val="center"/>
              <w:rPr>
                <w:rFonts w:ascii="Helvetica" w:hAnsi="Helvetica" w:cs="Helvetica"/>
                <w:kern w:val="0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1.69600939</w:t>
            </w:r>
          </w:p>
        </w:tc>
      </w:tr>
      <w:tr w:rsidR="005F28C6" w14:paraId="5A995F2A" w14:textId="02081865" w:rsidTr="005F28C6">
        <w:trPr>
          <w:trHeight w:val="431"/>
        </w:trPr>
        <w:tc>
          <w:tcPr>
            <w:tcW w:w="2977" w:type="dxa"/>
            <w:vAlign w:val="center"/>
          </w:tcPr>
          <w:p w14:paraId="3A416BA0" w14:textId="3E46D273" w:rsidR="005F28C6" w:rsidRDefault="005F28C6" w:rsidP="005F28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3065" w:type="dxa"/>
            <w:vAlign w:val="center"/>
          </w:tcPr>
          <w:p w14:paraId="7ACA9969" w14:textId="223F34DB" w:rsidR="005F28C6" w:rsidRDefault="005F28C6" w:rsidP="005F28C6">
            <w:pPr>
              <w:jc w:val="center"/>
              <w:rPr>
                <w:lang w:val="en-US"/>
              </w:rPr>
            </w:pPr>
            <w:r w:rsidRPr="00B94A0A">
              <w:rPr>
                <w:lang w:val="en-US"/>
              </w:rPr>
              <w:t>0.001797</w:t>
            </w:r>
          </w:p>
        </w:tc>
        <w:tc>
          <w:tcPr>
            <w:tcW w:w="2588" w:type="dxa"/>
            <w:vAlign w:val="center"/>
          </w:tcPr>
          <w:p w14:paraId="0B9C7AD7" w14:textId="6A7A99BD" w:rsidR="005F28C6" w:rsidRPr="00B94A0A" w:rsidRDefault="005F28C6" w:rsidP="005F28C6">
            <w:pPr>
              <w:jc w:val="center"/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2.412353923</w:t>
            </w:r>
          </w:p>
        </w:tc>
      </w:tr>
      <w:tr w:rsidR="005F28C6" w14:paraId="251A76EE" w14:textId="0D213AAA" w:rsidTr="005F28C6">
        <w:trPr>
          <w:trHeight w:val="431"/>
        </w:trPr>
        <w:tc>
          <w:tcPr>
            <w:tcW w:w="2977" w:type="dxa"/>
            <w:vAlign w:val="center"/>
          </w:tcPr>
          <w:p w14:paraId="2CCA50F9" w14:textId="32355A95" w:rsidR="005F28C6" w:rsidRDefault="005F28C6" w:rsidP="005F28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3065" w:type="dxa"/>
            <w:vAlign w:val="center"/>
          </w:tcPr>
          <w:p w14:paraId="6891313A" w14:textId="5E04EEAC" w:rsidR="005F28C6" w:rsidRDefault="005F28C6" w:rsidP="005F28C6">
            <w:pPr>
              <w:jc w:val="center"/>
              <w:rPr>
                <w:lang w:val="en-US"/>
              </w:rPr>
            </w:pPr>
            <w:r w:rsidRPr="00B94A0A">
              <w:rPr>
                <w:lang w:val="en-US"/>
              </w:rPr>
              <w:t>0.001</w:t>
            </w:r>
            <w:r>
              <w:rPr>
                <w:lang w:val="en-US"/>
              </w:rPr>
              <w:t>5</w:t>
            </w:r>
            <w:r w:rsidRPr="00B94A0A">
              <w:rPr>
                <w:lang w:val="en-US"/>
              </w:rPr>
              <w:t>9</w:t>
            </w:r>
            <w:r>
              <w:rPr>
                <w:lang w:val="en-US"/>
              </w:rPr>
              <w:t>2</w:t>
            </w:r>
          </w:p>
        </w:tc>
        <w:tc>
          <w:tcPr>
            <w:tcW w:w="2588" w:type="dxa"/>
            <w:vAlign w:val="center"/>
          </w:tcPr>
          <w:p w14:paraId="4ED44AD6" w14:textId="7C68D56E" w:rsidR="005F28C6" w:rsidRPr="00B94A0A" w:rsidRDefault="005F28C6" w:rsidP="005F28C6">
            <w:pPr>
              <w:jc w:val="center"/>
              <w:rPr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2.72298995</w:t>
            </w:r>
          </w:p>
        </w:tc>
      </w:tr>
      <w:tr w:rsidR="005F28C6" w14:paraId="26987454" w14:textId="4147E271" w:rsidTr="005F28C6">
        <w:trPr>
          <w:trHeight w:val="431"/>
        </w:trPr>
        <w:tc>
          <w:tcPr>
            <w:tcW w:w="2977" w:type="dxa"/>
            <w:vAlign w:val="center"/>
          </w:tcPr>
          <w:p w14:paraId="5B0692F7" w14:textId="122F7C0E" w:rsidR="005F28C6" w:rsidRDefault="005F28C6" w:rsidP="005F28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3065" w:type="dxa"/>
            <w:vAlign w:val="center"/>
          </w:tcPr>
          <w:p w14:paraId="2640FF8C" w14:textId="3D0B3FA5" w:rsidR="005F28C6" w:rsidRDefault="005F28C6" w:rsidP="005F28C6">
            <w:pPr>
              <w:tabs>
                <w:tab w:val="left" w:pos="1031"/>
              </w:tabs>
              <w:jc w:val="center"/>
              <w:rPr>
                <w:lang w:val="en-US"/>
              </w:rPr>
            </w:pPr>
            <w:r>
              <w:rPr>
                <w:rFonts w:ascii="Helvetica" w:hAnsi="Helvetica" w:cs="Helvetica"/>
                <w:kern w:val="0"/>
                <w:lang w:val="en-US"/>
              </w:rPr>
              <w:t>0.002591</w:t>
            </w:r>
          </w:p>
        </w:tc>
        <w:tc>
          <w:tcPr>
            <w:tcW w:w="2588" w:type="dxa"/>
            <w:vAlign w:val="center"/>
          </w:tcPr>
          <w:p w14:paraId="7DC6CECE" w14:textId="5CD0C928" w:rsidR="005F28C6" w:rsidRDefault="005F28C6" w:rsidP="005F28C6">
            <w:pPr>
              <w:tabs>
                <w:tab w:val="left" w:pos="1031"/>
              </w:tabs>
              <w:jc w:val="center"/>
              <w:rPr>
                <w:rFonts w:ascii="Helvetica" w:hAnsi="Helvetica" w:cs="Helvetica"/>
                <w:kern w:val="0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1.67309919</w:t>
            </w:r>
          </w:p>
        </w:tc>
      </w:tr>
      <w:tr w:rsidR="005F28C6" w14:paraId="3D571511" w14:textId="4EF8B929" w:rsidTr="005F28C6">
        <w:trPr>
          <w:trHeight w:val="431"/>
        </w:trPr>
        <w:tc>
          <w:tcPr>
            <w:tcW w:w="2977" w:type="dxa"/>
            <w:vAlign w:val="center"/>
          </w:tcPr>
          <w:p w14:paraId="48E4BD27" w14:textId="09321660" w:rsidR="005F28C6" w:rsidRDefault="005F28C6" w:rsidP="005F28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  <w:tc>
          <w:tcPr>
            <w:tcW w:w="3065" w:type="dxa"/>
            <w:vAlign w:val="center"/>
          </w:tcPr>
          <w:p w14:paraId="0A39546B" w14:textId="25712834" w:rsidR="005F28C6" w:rsidRPr="00B94A0A" w:rsidRDefault="005F28C6" w:rsidP="005F28C6">
            <w:pPr>
              <w:jc w:val="center"/>
              <w:rPr>
                <w:b/>
                <w:bCs/>
                <w:lang w:val="en-US"/>
              </w:rPr>
            </w:pPr>
            <w:r>
              <w:rPr>
                <w:rFonts w:ascii="Helvetica" w:hAnsi="Helvetica" w:cs="Helvetica"/>
                <w:kern w:val="0"/>
                <w:lang w:val="en-US"/>
              </w:rPr>
              <w:t>0.00</w:t>
            </w:r>
            <w:r>
              <w:rPr>
                <w:rFonts w:ascii="Helvetica" w:hAnsi="Helvetica" w:cs="Helvetica"/>
                <w:kern w:val="0"/>
                <w:lang w:val="en-US"/>
              </w:rPr>
              <w:t>4951</w:t>
            </w:r>
          </w:p>
        </w:tc>
        <w:tc>
          <w:tcPr>
            <w:tcW w:w="2588" w:type="dxa"/>
            <w:vAlign w:val="center"/>
          </w:tcPr>
          <w:p w14:paraId="36E42B31" w14:textId="50C1E875" w:rsidR="005F28C6" w:rsidRDefault="005F28C6" w:rsidP="005F28C6">
            <w:pPr>
              <w:jc w:val="center"/>
              <w:rPr>
                <w:rFonts w:ascii="Helvetica" w:hAnsi="Helvetica" w:cs="Helvetica"/>
                <w:kern w:val="0"/>
                <w:lang w:val="en-US"/>
              </w:rPr>
            </w:pPr>
            <w:r>
              <w:rPr>
                <w:rFonts w:ascii="Aptos Narrow" w:hAnsi="Aptos Narrow"/>
                <w:color w:val="000000"/>
              </w:rPr>
              <w:t>1.142099193</w:t>
            </w:r>
          </w:p>
        </w:tc>
      </w:tr>
    </w:tbl>
    <w:bookmarkEnd w:id="2"/>
    <w:p w14:paraId="484C951F" w14:textId="02824AFD" w:rsidR="00227CD9" w:rsidRDefault="005F28C6" w:rsidP="00227CD9">
      <w:pPr>
        <w:ind w:left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B836B74" wp14:editId="5BBE2D0A">
            <wp:extent cx="4550834" cy="2716742"/>
            <wp:effectExtent l="0" t="0" r="8890" b="13970"/>
            <wp:docPr id="16393471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3C2215B-A7A6-CC0B-271B-037D37C5267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9A4DEF" wp14:editId="55930877">
            <wp:extent cx="4550834" cy="2766484"/>
            <wp:effectExtent l="0" t="0" r="7620" b="9525"/>
            <wp:docPr id="62981012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EFA4B77-3F98-5E78-83C4-53606897083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3823C3BD" w14:textId="64AFE0A0" w:rsidR="005F28C6" w:rsidRDefault="0098405D" w:rsidP="0098405D">
      <w:pPr>
        <w:pStyle w:val="ListParagraph"/>
        <w:numPr>
          <w:ilvl w:val="0"/>
          <w:numId w:val="5"/>
        </w:numPr>
        <w:rPr>
          <w:lang w:val="en-US"/>
        </w:rPr>
      </w:pPr>
      <w:r w:rsidRPr="0098405D">
        <w:rPr>
          <w:lang w:val="en-US"/>
        </w:rPr>
        <w:t>Recording the approximated it global sum of problem 4</w:t>
      </w:r>
      <w:r>
        <w:rPr>
          <w:lang w:val="en-US"/>
        </w:rPr>
        <w:t xml:space="preserve"> </w:t>
      </w:r>
      <w:r w:rsidRPr="0098405D">
        <w:rPr>
          <w:lang w:val="en-US"/>
        </w:rPr>
        <w:t>by varying n = 1000, 10000, 100000, and 1000000</w:t>
      </w:r>
    </w:p>
    <w:p w14:paraId="0CE752B3" w14:textId="060142DC" w:rsidR="00EC6F35" w:rsidRDefault="00EC6F35" w:rsidP="00EC6F35">
      <w:pPr>
        <w:pStyle w:val="ListParagraph"/>
        <w:rPr>
          <w:rFonts w:hint="eastAsia"/>
          <w:lang w:val="en-US"/>
        </w:rPr>
      </w:pPr>
      <w:r>
        <w:rPr>
          <w:rFonts w:hint="eastAsia"/>
          <w:lang w:val="en-US"/>
        </w:rPr>
        <w:t>可以看出來</w:t>
      </w:r>
      <w:r>
        <w:rPr>
          <w:lang w:val="en-US"/>
        </w:rPr>
        <w:t>N</w:t>
      </w:r>
      <w:r>
        <w:rPr>
          <w:rFonts w:hint="eastAsia"/>
          <w:lang w:val="en-US"/>
        </w:rPr>
        <w:t>越大</w:t>
      </w:r>
      <w:r>
        <w:rPr>
          <w:lang w:val="en-US"/>
        </w:rPr>
        <w:t>PI</w:t>
      </w:r>
      <w:r>
        <w:rPr>
          <w:rFonts w:hint="eastAsia"/>
          <w:lang w:val="en-US"/>
        </w:rPr>
        <w:t>值越準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97"/>
        <w:gridCol w:w="4333"/>
      </w:tblGrid>
      <w:tr w:rsidR="0098405D" w14:paraId="187E95AB" w14:textId="77777777" w:rsidTr="0098405D">
        <w:tc>
          <w:tcPr>
            <w:tcW w:w="4297" w:type="dxa"/>
          </w:tcPr>
          <w:p w14:paraId="7EB5955A" w14:textId="61772AA0" w:rsidR="0098405D" w:rsidRDefault="0098405D" w:rsidP="0098405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4333" w:type="dxa"/>
          </w:tcPr>
          <w:p w14:paraId="172F9BF4" w14:textId="0DFB4B97" w:rsidR="0098405D" w:rsidRDefault="0098405D" w:rsidP="0098405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Estimation</w:t>
            </w:r>
          </w:p>
        </w:tc>
      </w:tr>
      <w:tr w:rsidR="0098405D" w14:paraId="4D723214" w14:textId="77777777" w:rsidTr="0098405D">
        <w:tc>
          <w:tcPr>
            <w:tcW w:w="4297" w:type="dxa"/>
          </w:tcPr>
          <w:p w14:paraId="4B40732C" w14:textId="2FA439B8" w:rsidR="0098405D" w:rsidRDefault="0098405D" w:rsidP="0098405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1000</w:t>
            </w:r>
          </w:p>
        </w:tc>
        <w:tc>
          <w:tcPr>
            <w:tcW w:w="4333" w:type="dxa"/>
          </w:tcPr>
          <w:p w14:paraId="028F45B7" w14:textId="3CC00C28" w:rsidR="0098405D" w:rsidRDefault="00F37C95" w:rsidP="0098405D">
            <w:pPr>
              <w:pStyle w:val="ListParagraph"/>
              <w:ind w:left="0"/>
              <w:rPr>
                <w:lang w:val="en-US"/>
              </w:rPr>
            </w:pPr>
            <w:r w:rsidRPr="00F37C95">
              <w:rPr>
                <w:lang w:val="en-US"/>
              </w:rPr>
              <w:t>3.140593</w:t>
            </w:r>
          </w:p>
        </w:tc>
      </w:tr>
      <w:tr w:rsidR="0098405D" w14:paraId="1A81C3BA" w14:textId="77777777" w:rsidTr="0098405D">
        <w:tc>
          <w:tcPr>
            <w:tcW w:w="4297" w:type="dxa"/>
          </w:tcPr>
          <w:p w14:paraId="30F816BD" w14:textId="79547764" w:rsidR="0098405D" w:rsidRDefault="0098405D" w:rsidP="0098405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10000</w:t>
            </w:r>
          </w:p>
        </w:tc>
        <w:tc>
          <w:tcPr>
            <w:tcW w:w="4333" w:type="dxa"/>
          </w:tcPr>
          <w:p w14:paraId="388D299A" w14:textId="2DDF6438" w:rsidR="0098405D" w:rsidRDefault="00F37C95" w:rsidP="0098405D">
            <w:pPr>
              <w:pStyle w:val="ListParagraph"/>
              <w:ind w:left="0"/>
              <w:rPr>
                <w:lang w:val="en-US"/>
              </w:rPr>
            </w:pPr>
            <w:r w:rsidRPr="00F37C95">
              <w:rPr>
                <w:lang w:val="en-US"/>
              </w:rPr>
              <w:t>3.141293</w:t>
            </w:r>
          </w:p>
        </w:tc>
      </w:tr>
      <w:tr w:rsidR="0098405D" w14:paraId="582368C5" w14:textId="77777777" w:rsidTr="0098405D">
        <w:tc>
          <w:tcPr>
            <w:tcW w:w="4297" w:type="dxa"/>
          </w:tcPr>
          <w:p w14:paraId="7F3E74AF" w14:textId="263B3E89" w:rsidR="0098405D" w:rsidRDefault="0098405D" w:rsidP="0098405D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10000</w:t>
            </w:r>
            <w:r>
              <w:rPr>
                <w:lang w:val="en-US"/>
              </w:rPr>
              <w:t>0</w:t>
            </w:r>
          </w:p>
        </w:tc>
        <w:tc>
          <w:tcPr>
            <w:tcW w:w="4333" w:type="dxa"/>
          </w:tcPr>
          <w:p w14:paraId="1A0F4DAB" w14:textId="2D9B251C" w:rsidR="0098405D" w:rsidRDefault="00F37C95" w:rsidP="0098405D">
            <w:pPr>
              <w:pStyle w:val="ListParagraph"/>
              <w:ind w:left="0"/>
              <w:rPr>
                <w:lang w:val="en-US"/>
              </w:rPr>
            </w:pPr>
            <w:r w:rsidRPr="00F37C95">
              <w:rPr>
                <w:lang w:val="en-US"/>
              </w:rPr>
              <w:t>3.141583</w:t>
            </w:r>
          </w:p>
        </w:tc>
      </w:tr>
      <w:tr w:rsidR="0098405D" w14:paraId="144B8CCA" w14:textId="77777777" w:rsidTr="0098405D">
        <w:tc>
          <w:tcPr>
            <w:tcW w:w="4297" w:type="dxa"/>
          </w:tcPr>
          <w:p w14:paraId="2C70184B" w14:textId="3788DAC5" w:rsidR="0098405D" w:rsidRDefault="0098405D" w:rsidP="0098405D">
            <w:pPr>
              <w:pStyle w:val="ListParagraph"/>
              <w:ind w:left="0"/>
              <w:rPr>
                <w:lang w:val="en-US"/>
              </w:rPr>
            </w:pPr>
            <w:r w:rsidRPr="00FF1365">
              <w:rPr>
                <w:lang w:val="en-US"/>
              </w:rPr>
              <w:t>10000</w:t>
            </w:r>
            <w:r>
              <w:rPr>
                <w:lang w:val="en-US"/>
              </w:rPr>
              <w:t>0</w:t>
            </w:r>
          </w:p>
        </w:tc>
        <w:tc>
          <w:tcPr>
            <w:tcW w:w="4333" w:type="dxa"/>
          </w:tcPr>
          <w:p w14:paraId="6360D155" w14:textId="11C68634" w:rsidR="0098405D" w:rsidRDefault="00C06A51" w:rsidP="0098405D">
            <w:pPr>
              <w:pStyle w:val="ListParagraph"/>
              <w:ind w:left="0"/>
              <w:rPr>
                <w:lang w:val="en-US"/>
              </w:rPr>
            </w:pPr>
            <w:r w:rsidRPr="00C06A51">
              <w:rPr>
                <w:lang w:val="en-US"/>
              </w:rPr>
              <w:t>3.141592</w:t>
            </w:r>
          </w:p>
        </w:tc>
      </w:tr>
      <w:tr w:rsidR="009D4370" w14:paraId="3236100F" w14:textId="77777777" w:rsidTr="0098405D">
        <w:tc>
          <w:tcPr>
            <w:tcW w:w="4297" w:type="dxa"/>
          </w:tcPr>
          <w:p w14:paraId="1B13A00B" w14:textId="507FC687" w:rsidR="009D4370" w:rsidRPr="00FF1365" w:rsidRDefault="009D4370" w:rsidP="009D4370">
            <w:pPr>
              <w:pStyle w:val="ListParagraph"/>
              <w:ind w:left="0"/>
              <w:rPr>
                <w:lang w:val="en-US"/>
              </w:rPr>
            </w:pPr>
            <w:r w:rsidRPr="00FF1365">
              <w:rPr>
                <w:lang w:val="en-US"/>
              </w:rPr>
              <w:t>10000</w:t>
            </w:r>
            <w:r>
              <w:rPr>
                <w:lang w:val="en-US"/>
              </w:rPr>
              <w:t>0</w:t>
            </w:r>
            <w:r>
              <w:rPr>
                <w:lang w:val="en-US"/>
              </w:rPr>
              <w:t>0</w:t>
            </w:r>
          </w:p>
        </w:tc>
        <w:tc>
          <w:tcPr>
            <w:tcW w:w="4333" w:type="dxa"/>
          </w:tcPr>
          <w:p w14:paraId="5AEF87B5" w14:textId="380EB391" w:rsidR="009D4370" w:rsidRDefault="00EC6F35" w:rsidP="009D4370">
            <w:pPr>
              <w:pStyle w:val="ListParagraph"/>
              <w:ind w:left="0"/>
              <w:rPr>
                <w:lang w:val="en-US"/>
              </w:rPr>
            </w:pPr>
            <w:r w:rsidRPr="00EC6F35">
              <w:rPr>
                <w:lang w:val="en-US"/>
              </w:rPr>
              <w:t>3.141593</w:t>
            </w:r>
          </w:p>
        </w:tc>
      </w:tr>
    </w:tbl>
    <w:p w14:paraId="7763A4FE" w14:textId="77777777" w:rsidR="0098405D" w:rsidRPr="0098405D" w:rsidRDefault="0098405D" w:rsidP="0098405D">
      <w:pPr>
        <w:pStyle w:val="ListParagraph"/>
        <w:rPr>
          <w:lang w:val="en-US"/>
        </w:rPr>
      </w:pPr>
    </w:p>
    <w:p w14:paraId="1AB37B8C" w14:textId="1C4FA009" w:rsidR="00A404E0" w:rsidRDefault="00A404E0" w:rsidP="00A404E0">
      <w:pPr>
        <w:pStyle w:val="Heading1"/>
        <w:rPr>
          <w:lang w:val="en-US"/>
        </w:rPr>
      </w:pPr>
      <w:r>
        <w:rPr>
          <w:lang w:val="en-US"/>
        </w:rPr>
        <w:lastRenderedPageBreak/>
        <w:t>Discussions or what I’ve learned</w:t>
      </w:r>
    </w:p>
    <w:p w14:paraId="21A123C1" w14:textId="08AE25F8" w:rsidR="00157D8A" w:rsidRDefault="002949EE" w:rsidP="00157D8A">
      <w:pPr>
        <w:ind w:firstLine="720"/>
        <w:rPr>
          <w:lang w:val="en-US"/>
        </w:rPr>
      </w:pPr>
      <w:r>
        <w:rPr>
          <w:rFonts w:hint="eastAsia"/>
          <w:lang w:val="en-US"/>
        </w:rPr>
        <w:t>在這個</w:t>
      </w:r>
      <w:r>
        <w:rPr>
          <w:lang w:val="en-US"/>
        </w:rPr>
        <w:t>Assignment</w:t>
      </w:r>
      <w:r>
        <w:rPr>
          <w:rFonts w:hint="eastAsia"/>
          <w:lang w:val="en-US"/>
        </w:rPr>
        <w:t>裡面我學習到了如何利用</w:t>
      </w:r>
      <w:r w:rsidR="00157D8A">
        <w:rPr>
          <w:rFonts w:hint="eastAsia"/>
          <w:lang w:val="en-US"/>
        </w:rPr>
        <w:t>O</w:t>
      </w:r>
      <w:r w:rsidR="00157D8A">
        <w:rPr>
          <w:lang w:val="en-US"/>
        </w:rPr>
        <w:t>pen</w:t>
      </w:r>
      <w:r>
        <w:rPr>
          <w:lang w:val="en-US"/>
        </w:rPr>
        <w:t>MP</w:t>
      </w:r>
      <w:r>
        <w:rPr>
          <w:rFonts w:hint="eastAsia"/>
          <w:lang w:val="en-US"/>
        </w:rPr>
        <w:t>提供的</w:t>
      </w:r>
      <w:r>
        <w:rPr>
          <w:lang w:val="en-US"/>
        </w:rPr>
        <w:t>API</w:t>
      </w:r>
      <w:r>
        <w:rPr>
          <w:rFonts w:hint="eastAsia"/>
          <w:lang w:val="en-US"/>
        </w:rPr>
        <w:t>開</w:t>
      </w:r>
      <w:r>
        <w:rPr>
          <w:lang w:val="en-US"/>
        </w:rPr>
        <w:t>muti-thread</w:t>
      </w:r>
      <w:r>
        <w:rPr>
          <w:rFonts w:hint="eastAsia"/>
          <w:lang w:val="en-US"/>
        </w:rPr>
        <w:t>，讓我的</w:t>
      </w:r>
      <w:r>
        <w:rPr>
          <w:lang w:val="en-US"/>
        </w:rPr>
        <w:t>Program</w:t>
      </w:r>
      <w:r>
        <w:rPr>
          <w:rFonts w:hint="eastAsia"/>
          <w:lang w:val="en-US"/>
        </w:rPr>
        <w:t>可以平行運算。</w:t>
      </w:r>
      <w:r w:rsidR="00157D8A">
        <w:rPr>
          <w:rFonts w:hint="eastAsia"/>
          <w:lang w:val="en-US"/>
        </w:rPr>
        <w:t>而且我一開始原本想用自己的</w:t>
      </w:r>
      <w:r w:rsidR="00157D8A">
        <w:rPr>
          <w:lang w:val="en-US"/>
        </w:rPr>
        <w:t>coding style</w:t>
      </w:r>
      <w:r w:rsidR="00157D8A">
        <w:rPr>
          <w:rFonts w:hint="eastAsia"/>
          <w:lang w:val="en-US"/>
        </w:rPr>
        <w:t>寫</w:t>
      </w:r>
    </w:p>
    <w:p w14:paraId="5FDDAB6D" w14:textId="4B7D847D" w:rsidR="00157D8A" w:rsidRDefault="00157D8A" w:rsidP="00157D8A">
      <w:pPr>
        <w:ind w:firstLine="720"/>
      </w:pPr>
      <w:r w:rsidRPr="00157D8A">
        <w:drawing>
          <wp:inline distT="0" distB="0" distL="0" distR="0" wp14:anchorId="29509BFC" wp14:editId="7B49EDF3">
            <wp:extent cx="3706141" cy="1344706"/>
            <wp:effectExtent l="0" t="0" r="2540" b="1905"/>
            <wp:docPr id="1499568781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68781" name="Picture 1" descr="A black rectangle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0872" cy="136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E5C8" w14:textId="165BD908" w:rsidR="00157D8A" w:rsidRPr="00157D8A" w:rsidRDefault="00157D8A" w:rsidP="00B50058">
      <w:pPr>
        <w:rPr>
          <w:rFonts w:hint="eastAsia"/>
          <w:lang w:val="en-US"/>
        </w:rPr>
      </w:pPr>
      <w:r>
        <w:rPr>
          <w:rFonts w:hint="eastAsia"/>
        </w:rPr>
        <w:t>但發現</w:t>
      </w:r>
      <w:r>
        <w:rPr>
          <w:lang w:val="en-US"/>
        </w:rPr>
        <w:t>compiler</w:t>
      </w:r>
      <w:r>
        <w:rPr>
          <w:rFonts w:hint="eastAsia"/>
          <w:lang w:val="en-US"/>
        </w:rPr>
        <w:t>在編譯的時候會直接整段報錯，所以後來才改為</w:t>
      </w:r>
      <w:proofErr w:type="spellStart"/>
      <w:r>
        <w:rPr>
          <w:lang w:val="en-US"/>
        </w:rPr>
        <w:t>omp.h</w:t>
      </w:r>
      <w:proofErr w:type="spellEnd"/>
      <w:r>
        <w:rPr>
          <w:rFonts w:hint="eastAsia"/>
          <w:lang w:val="en-US"/>
        </w:rPr>
        <w:t>定義好到</w:t>
      </w:r>
      <w:r>
        <w:rPr>
          <w:lang w:val="en-US"/>
        </w:rPr>
        <w:t>coding style</w:t>
      </w:r>
      <w:r>
        <w:rPr>
          <w:rFonts w:hint="eastAsia"/>
          <w:lang w:val="en-US"/>
        </w:rPr>
        <w:t>。</w:t>
      </w:r>
      <w:r w:rsidR="00B50058">
        <w:rPr>
          <w:rFonts w:hint="eastAsia"/>
          <w:lang w:val="en-US"/>
        </w:rPr>
        <w:t>除此之外，也</w:t>
      </w:r>
      <w:r w:rsidR="00B50058" w:rsidRPr="00B50058">
        <w:rPr>
          <w:rFonts w:hint="eastAsia"/>
          <w:lang w:val="en-US"/>
        </w:rPr>
        <w:t>深刻體會到使用</w:t>
      </w:r>
      <w:r w:rsidR="00B50058" w:rsidRPr="00B50058">
        <w:rPr>
          <w:rFonts w:hint="eastAsia"/>
          <w:lang w:val="en-US"/>
        </w:rPr>
        <w:t xml:space="preserve"> threads </w:t>
      </w:r>
      <w:r w:rsidR="00B50058" w:rsidRPr="00B50058">
        <w:rPr>
          <w:rFonts w:hint="eastAsia"/>
          <w:lang w:val="en-US"/>
        </w:rPr>
        <w:t>進行並行處理所帶來的計算速度提升。與</w:t>
      </w:r>
      <w:r w:rsidR="00B50058" w:rsidRPr="00B50058">
        <w:rPr>
          <w:rFonts w:hint="eastAsia"/>
          <w:lang w:val="en-US"/>
        </w:rPr>
        <w:t xml:space="preserve"> process </w:t>
      </w:r>
      <w:r w:rsidR="00B50058" w:rsidRPr="00B50058">
        <w:rPr>
          <w:rFonts w:hint="eastAsia"/>
          <w:lang w:val="en-US"/>
        </w:rPr>
        <w:t>並行相比，</w:t>
      </w:r>
      <w:r w:rsidR="00B50058">
        <w:rPr>
          <w:rFonts w:hint="eastAsia"/>
          <w:lang w:val="en-US"/>
        </w:rPr>
        <w:t>這四個</w:t>
      </w:r>
      <w:r w:rsidR="00B50058">
        <w:rPr>
          <w:lang w:val="en-US"/>
        </w:rPr>
        <w:t>programs</w:t>
      </w:r>
      <w:r w:rsidR="00B50058" w:rsidRPr="00B50058">
        <w:rPr>
          <w:rFonts w:hint="eastAsia"/>
          <w:lang w:val="en-US"/>
        </w:rPr>
        <w:t>在實作上並沒有太大的困難</w:t>
      </w:r>
      <w:r w:rsidR="00B92E43">
        <w:rPr>
          <w:rFonts w:hint="eastAsia"/>
          <w:lang w:val="en-US"/>
        </w:rPr>
        <w:t>，只要好好聽課和看講義就會了。</w:t>
      </w:r>
    </w:p>
    <w:p w14:paraId="7B3317B3" w14:textId="50A4B8CE" w:rsidR="00874F99" w:rsidRDefault="00874F99" w:rsidP="002949EE"/>
    <w:p w14:paraId="1BC4C5D2" w14:textId="0AE931D9" w:rsidR="00874F99" w:rsidRDefault="00874F99" w:rsidP="00874F99">
      <w:pPr>
        <w:pStyle w:val="Heading1"/>
        <w:rPr>
          <w:lang w:val="en-US"/>
        </w:rPr>
      </w:pPr>
      <w:r>
        <w:rPr>
          <w:lang w:val="en-US"/>
        </w:rPr>
        <w:t>Reference</w:t>
      </w:r>
    </w:p>
    <w:p w14:paraId="6DFCF15F" w14:textId="54D2538B" w:rsidR="00874F99" w:rsidRPr="00B92E43" w:rsidRDefault="00FF26DC" w:rsidP="00B92E43">
      <w:pPr>
        <w:pStyle w:val="NormalWeb"/>
        <w:ind w:left="567" w:hanging="567"/>
      </w:pPr>
      <w:r>
        <w:t xml:space="preserve">[1] </w:t>
      </w:r>
      <w:r w:rsidR="00B92E43">
        <w:t>L. Dagum and R. Menon, "OpenMP: an industry standard API for shared-memory programming," in IEEE Computational Science and Engineering, vol. 5, no. 1, pp. 46-55, Jan.-March 1998, doi: 10.1109/99.660313.keywords: {Message passing;Scalability;Hardware;Computer architecture;Power system modeling;ANSI standards;Parallel processing;Coherence;Software systems;Parallel programming},</w:t>
      </w:r>
    </w:p>
    <w:sectPr w:rsidR="00874F99" w:rsidRPr="00B92E4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Aptos Narrow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6E192C"/>
    <w:multiLevelType w:val="hybridMultilevel"/>
    <w:tmpl w:val="CABAFF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E64CA9"/>
    <w:multiLevelType w:val="hybridMultilevel"/>
    <w:tmpl w:val="9208CC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F15BB8"/>
    <w:multiLevelType w:val="hybridMultilevel"/>
    <w:tmpl w:val="782256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702B8A"/>
    <w:multiLevelType w:val="hybridMultilevel"/>
    <w:tmpl w:val="CE7C2436"/>
    <w:lvl w:ilvl="0" w:tplc="CE7847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74E3BAF"/>
    <w:multiLevelType w:val="hybridMultilevel"/>
    <w:tmpl w:val="49F24C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8629713">
    <w:abstractNumId w:val="1"/>
  </w:num>
  <w:num w:numId="2" w16cid:durableId="1858427763">
    <w:abstractNumId w:val="4"/>
  </w:num>
  <w:num w:numId="3" w16cid:durableId="1098256256">
    <w:abstractNumId w:val="3"/>
  </w:num>
  <w:num w:numId="4" w16cid:durableId="638462739">
    <w:abstractNumId w:val="2"/>
  </w:num>
  <w:num w:numId="5" w16cid:durableId="12197037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CB4"/>
    <w:rsid w:val="000C24F6"/>
    <w:rsid w:val="000F09E0"/>
    <w:rsid w:val="00130071"/>
    <w:rsid w:val="00132F4F"/>
    <w:rsid w:val="00157D8A"/>
    <w:rsid w:val="00227CD9"/>
    <w:rsid w:val="002949EE"/>
    <w:rsid w:val="002B262D"/>
    <w:rsid w:val="002B6DAB"/>
    <w:rsid w:val="00476B43"/>
    <w:rsid w:val="004F1CEC"/>
    <w:rsid w:val="004F79DE"/>
    <w:rsid w:val="005A357D"/>
    <w:rsid w:val="005E5C1A"/>
    <w:rsid w:val="005F28C6"/>
    <w:rsid w:val="006B2B90"/>
    <w:rsid w:val="006E2E28"/>
    <w:rsid w:val="007A4910"/>
    <w:rsid w:val="00874F99"/>
    <w:rsid w:val="0093791A"/>
    <w:rsid w:val="0098405D"/>
    <w:rsid w:val="009D4370"/>
    <w:rsid w:val="00A404E0"/>
    <w:rsid w:val="00B2727E"/>
    <w:rsid w:val="00B50058"/>
    <w:rsid w:val="00B92E43"/>
    <w:rsid w:val="00B94A0A"/>
    <w:rsid w:val="00BB58A4"/>
    <w:rsid w:val="00C01D7E"/>
    <w:rsid w:val="00C06A51"/>
    <w:rsid w:val="00C263D7"/>
    <w:rsid w:val="00C50CB4"/>
    <w:rsid w:val="00CA3D8E"/>
    <w:rsid w:val="00D02E05"/>
    <w:rsid w:val="00D05329"/>
    <w:rsid w:val="00D0793F"/>
    <w:rsid w:val="00D25EDB"/>
    <w:rsid w:val="00E22D6B"/>
    <w:rsid w:val="00E434E9"/>
    <w:rsid w:val="00E84E21"/>
    <w:rsid w:val="00EC1F1A"/>
    <w:rsid w:val="00EC6F35"/>
    <w:rsid w:val="00F15C20"/>
    <w:rsid w:val="00F21450"/>
    <w:rsid w:val="00F37C95"/>
    <w:rsid w:val="00F50417"/>
    <w:rsid w:val="00FB79B5"/>
    <w:rsid w:val="00FF2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13ABA"/>
  <w15:chartTrackingRefBased/>
  <w15:docId w15:val="{0F09D1EF-4219-C847-BB3B-CDCBBCC6C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TW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1D7E"/>
  </w:style>
  <w:style w:type="paragraph" w:styleId="Heading1">
    <w:name w:val="heading 1"/>
    <w:basedOn w:val="Normal"/>
    <w:next w:val="Normal"/>
    <w:link w:val="Heading1Char"/>
    <w:uiPriority w:val="9"/>
    <w:qFormat/>
    <w:rsid w:val="00C50C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0C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0C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0C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0C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0CB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0CB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0CB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0CB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2727E"/>
    <w:rPr>
      <w:color w:val="000000" w:themeColor="text1"/>
      <w:u w:val="none"/>
    </w:rPr>
  </w:style>
  <w:style w:type="paragraph" w:styleId="BodyText">
    <w:name w:val="Body Text"/>
    <w:basedOn w:val="Normal"/>
    <w:link w:val="BodyTextChar"/>
    <w:autoRedefine/>
    <w:uiPriority w:val="1"/>
    <w:qFormat/>
    <w:rsid w:val="00B2727E"/>
    <w:pPr>
      <w:widowControl w:val="0"/>
      <w:autoSpaceDE w:val="0"/>
      <w:autoSpaceDN w:val="0"/>
      <w:ind w:left="1440"/>
    </w:pPr>
    <w:rPr>
      <w:rFonts w:ascii="Arial Unicode MS" w:eastAsia="Arial Unicode MS" w:hAnsi="Arial Unicode MS" w:cs="Arial Unicode MS"/>
      <w:spacing w:val="-1"/>
      <w:kern w:val="0"/>
      <w:sz w:val="28"/>
      <w:szCs w:val="28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B2727E"/>
    <w:rPr>
      <w:rFonts w:ascii="Arial Unicode MS" w:eastAsia="Arial Unicode MS" w:hAnsi="Arial Unicode MS" w:cs="Arial Unicode MS"/>
      <w:spacing w:val="-1"/>
      <w:kern w:val="0"/>
      <w:sz w:val="28"/>
      <w:szCs w:val="28"/>
      <w:lang w:val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C50C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50C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50C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0C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0C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0C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0C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0C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0C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0CB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0C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0CB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0C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0CB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0C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0C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0C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0C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0C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0CB4"/>
    <w:rPr>
      <w:b/>
      <w:bCs/>
      <w:smallCaps/>
      <w:color w:val="0F4761" w:themeColor="accent1" w:themeShade="BF"/>
      <w:spacing w:val="5"/>
    </w:rPr>
  </w:style>
  <w:style w:type="character" w:styleId="UnresolvedMention">
    <w:name w:val="Unresolved Mention"/>
    <w:basedOn w:val="DefaultParagraphFont"/>
    <w:uiPriority w:val="99"/>
    <w:semiHidden/>
    <w:unhideWhenUsed/>
    <w:rsid w:val="006E2E2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E2E28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4F79DE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table" w:styleId="TableGrid">
    <w:name w:val="Table Grid"/>
    <w:basedOn w:val="TableNormal"/>
    <w:uiPriority w:val="39"/>
    <w:rsid w:val="00132F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77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1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8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12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3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5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chart" Target="charts/chart2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TW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Time expenditure</c:v>
                </c:pt>
              </c:strCache>
            </c:strRef>
          </c:tx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diamond"/>
            <c:size val="6"/>
            <c:spPr>
              <a:solidFill>
                <a:schemeClr val="accent1"/>
              </a:solidFill>
              <a:ln w="9525">
                <a:solidFill>
                  <a:schemeClr val="accent1"/>
                </a:solidFill>
                <a:round/>
              </a:ln>
              <a:effectLst/>
            </c:spPr>
          </c:marker>
          <c:xVal>
            <c:numRef>
              <c:f>Sheet1!$A$2:$A$8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16</c:v>
                </c:pt>
                <c:pt idx="5">
                  <c:v>32</c:v>
                </c:pt>
                <c:pt idx="6">
                  <c:v>64</c:v>
                </c:pt>
              </c:numCache>
            </c:numRef>
          </c:xVal>
          <c:yVal>
            <c:numRef>
              <c:f>Sheet1!$B$2:$B$8</c:f>
              <c:numCache>
                <c:formatCode>General</c:formatCode>
                <c:ptCount val="7"/>
                <c:pt idx="0">
                  <c:v>4.3350000000000003E-3</c:v>
                </c:pt>
                <c:pt idx="1">
                  <c:v>4.1460000000000004E-3</c:v>
                </c:pt>
                <c:pt idx="2">
                  <c:v>2.5560000000000001E-3</c:v>
                </c:pt>
                <c:pt idx="3">
                  <c:v>1.797E-3</c:v>
                </c:pt>
                <c:pt idx="4">
                  <c:v>1.5920000000000001E-3</c:v>
                </c:pt>
                <c:pt idx="5">
                  <c:v>2.591E-3</c:v>
                </c:pt>
                <c:pt idx="6">
                  <c:v>4.9509999999999997E-3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53F-9F4B-A023-03D92581F81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49295680"/>
        <c:axId val="1549543984"/>
      </c:scatterChart>
      <c:valAx>
        <c:axId val="15492956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 of threads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W"/>
          </a:p>
        </c:txPr>
        <c:crossAx val="1549543984"/>
        <c:crosses val="autoZero"/>
        <c:crossBetween val="midCat"/>
      </c:valAx>
      <c:valAx>
        <c:axId val="15495439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spending</a:t>
                </a:r>
                <a:r>
                  <a:rPr lang="en-US" baseline="0"/>
                  <a:t> on execution time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W"/>
          </a:p>
        </c:txPr>
        <c:crossAx val="154929568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TW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en-TW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Sheet1!$C$1</c:f>
              <c:strCache>
                <c:ptCount val="1"/>
                <c:pt idx="0">
                  <c:v>Speedup Factor</c:v>
                </c:pt>
              </c:strCache>
            </c:strRef>
          </c:tx>
          <c:spPr>
            <a:ln w="952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1"/>
                </a:solidFill>
                <a:round/>
              </a:ln>
              <a:effectLst/>
            </c:spPr>
          </c:marker>
          <c:xVal>
            <c:numRef>
              <c:f>Sheet1!$A$2:$A$8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16</c:v>
                </c:pt>
                <c:pt idx="5">
                  <c:v>32</c:v>
                </c:pt>
                <c:pt idx="6">
                  <c:v>64</c:v>
                </c:pt>
              </c:numCache>
            </c:numRef>
          </c:xVal>
          <c:yVal>
            <c:numRef>
              <c:f>Sheet1!$C$2:$C$8</c:f>
              <c:numCache>
                <c:formatCode>General</c:formatCode>
                <c:ptCount val="7"/>
                <c:pt idx="0">
                  <c:v>1</c:v>
                </c:pt>
                <c:pt idx="1">
                  <c:v>1.0455861070911723</c:v>
                </c:pt>
                <c:pt idx="2">
                  <c:v>1.6960093896713615</c:v>
                </c:pt>
                <c:pt idx="3">
                  <c:v>2.4123539232053424</c:v>
                </c:pt>
                <c:pt idx="4">
                  <c:v>2.7229899497487438</c:v>
                </c:pt>
                <c:pt idx="5">
                  <c:v>1.6730991895021228</c:v>
                </c:pt>
                <c:pt idx="6">
                  <c:v>1.1420991926182236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3408-AE4B-9822-221B89D5CBE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41423232"/>
        <c:axId val="1492302064"/>
      </c:scatterChart>
      <c:valAx>
        <c:axId val="15414232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 of Thread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en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n-TW"/>
          </a:p>
        </c:txPr>
        <c:crossAx val="1492302064"/>
        <c:crosses val="autoZero"/>
        <c:crossBetween val="midCat"/>
      </c:valAx>
      <c:valAx>
        <c:axId val="14923020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Times of Speed up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1" i="0" u="none" strike="noStrike" kern="1200" baseline="0">
                  <a:solidFill>
                    <a:schemeClr val="tx2"/>
                  </a:solidFill>
                  <a:latin typeface="+mn-lt"/>
                  <a:ea typeface="+mn-ea"/>
                  <a:cs typeface="+mn-cs"/>
                </a:defRPr>
              </a:pPr>
              <a:endParaRPr lang="en-TW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2">
                <a:lumMod val="40000"/>
                <a:lumOff val="60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en-TW"/>
          </a:p>
        </c:txPr>
        <c:crossAx val="154142323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42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2"/>
    <cs:fontRef idx="minor">
      <a:schemeClr val="tx2"/>
    </cs:fontRef>
    <cs:spPr>
      <a:ln w="9525">
        <a:solidFill>
          <a:schemeClr val="phClr"/>
        </a:solidFill>
        <a:round/>
      </a:ln>
    </cs:spPr>
  </cs:dataPointMarker>
  <cs:dataPointMarkerLayout symbol="circle" size="5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spPr>
      <a:ln>
        <a:solidFill>
          <a:schemeClr val="tx2">
            <a:lumMod val="40000"/>
            <a:lumOff val="60000"/>
          </a:schemeClr>
        </a:solidFill>
      </a:ln>
    </cs:spPr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10</Pages>
  <Words>1579</Words>
  <Characters>1612</Characters>
  <Application>Microsoft Office Word</Application>
  <DocSecurity>0</DocSecurity>
  <Lines>52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廖洺玄</dc:creator>
  <cp:keywords/>
  <dc:description/>
  <cp:lastModifiedBy>廖洺玄</cp:lastModifiedBy>
  <cp:revision>33</cp:revision>
  <dcterms:created xsi:type="dcterms:W3CDTF">2024-04-21T13:33:00Z</dcterms:created>
  <dcterms:modified xsi:type="dcterms:W3CDTF">2024-05-30T03:26:00Z</dcterms:modified>
</cp:coreProperties>
</file>