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1901C3" w14:textId="77777777" w:rsidR="00BB1EE4" w:rsidRDefault="00BB1EE4">
      <w:pPr>
        <w:keepNext/>
        <w:keepLines/>
        <w:widowControl/>
        <w:pBdr>
          <w:top w:val="nil"/>
          <w:left w:val="nil"/>
          <w:bottom w:val="nil"/>
          <w:right w:val="nil"/>
          <w:between w:val="nil"/>
        </w:pBdr>
        <w:spacing w:before="240" w:after="0"/>
        <w:jc w:val="left"/>
        <w:rPr>
          <w:color w:val="2E75B5"/>
          <w:sz w:val="32"/>
          <w:szCs w:val="32"/>
        </w:rPr>
      </w:pPr>
    </w:p>
    <w:p w14:paraId="7E659CEF" w14:textId="77777777" w:rsidR="00BB1EE4" w:rsidRDefault="00BB1EE4"/>
    <w:p w14:paraId="1B4269D9" w14:textId="77777777" w:rsidR="00BB1EE4" w:rsidRDefault="00BB1EE4"/>
    <w:p w14:paraId="5DE36865" w14:textId="77777777" w:rsidR="00BB1EE4" w:rsidRDefault="00BB1EE4"/>
    <w:p w14:paraId="7828DE3A" w14:textId="77777777" w:rsidR="00FF1011" w:rsidRPr="00FF1011" w:rsidRDefault="00FF1011" w:rsidP="00FF1011">
      <w:pPr>
        <w:jc w:val="center"/>
        <w:rPr>
          <w:sz w:val="70"/>
          <w:szCs w:val="70"/>
        </w:rPr>
      </w:pPr>
      <w:r w:rsidRPr="00FF1011">
        <w:rPr>
          <w:sz w:val="70"/>
          <w:szCs w:val="70"/>
        </w:rPr>
        <w:t>Gel Water Blaster Cannon</w:t>
      </w:r>
    </w:p>
    <w:p w14:paraId="2EDA9072" w14:textId="77777777" w:rsidR="00CA450D" w:rsidRDefault="00FF1011" w:rsidP="00FF1011">
      <w:pPr>
        <w:jc w:val="center"/>
        <w:rPr>
          <w:sz w:val="70"/>
          <w:szCs w:val="70"/>
        </w:rPr>
      </w:pPr>
      <w:r w:rsidRPr="00FF1011">
        <w:rPr>
          <w:sz w:val="70"/>
          <w:szCs w:val="70"/>
        </w:rPr>
        <w:t xml:space="preserve">Application </w:t>
      </w:r>
    </w:p>
    <w:p w14:paraId="52E25AB8" w14:textId="2575AEF2" w:rsidR="00BB1EE4" w:rsidRPr="00CA450D" w:rsidRDefault="00CA450D" w:rsidP="00FF1011">
      <w:pPr>
        <w:jc w:val="center"/>
        <w:rPr>
          <w:sz w:val="48"/>
          <w:szCs w:val="48"/>
        </w:rPr>
      </w:pPr>
      <w:r>
        <w:rPr>
          <w:sz w:val="70"/>
          <w:szCs w:val="70"/>
        </w:rPr>
        <w:t xml:space="preserve">TIE Fighters </w:t>
      </w:r>
      <w:r w:rsidR="00FF1011">
        <w:rPr>
          <w:sz w:val="70"/>
          <w:szCs w:val="70"/>
        </w:rPr>
        <w:t>(Team 3</w:t>
      </w:r>
      <w:r w:rsidR="006E18FD">
        <w:rPr>
          <w:sz w:val="70"/>
          <w:szCs w:val="70"/>
        </w:rPr>
        <w:t>)</w:t>
      </w:r>
      <w:r>
        <w:rPr>
          <w:sz w:val="70"/>
          <w:szCs w:val="70"/>
        </w:rPr>
        <w:br/>
      </w:r>
      <w:r>
        <w:rPr>
          <w:sz w:val="70"/>
          <w:szCs w:val="70"/>
        </w:rPr>
        <w:br/>
      </w:r>
      <w:r w:rsidRPr="00CA450D">
        <w:rPr>
          <w:sz w:val="48"/>
          <w:szCs w:val="48"/>
        </w:rPr>
        <w:t>14 June 2024</w:t>
      </w:r>
    </w:p>
    <w:p w14:paraId="50BF243A" w14:textId="77777777" w:rsidR="00BB1EE4" w:rsidRDefault="006E18FD">
      <w:pPr>
        <w:widowControl/>
      </w:pPr>
      <w:r>
        <w:br w:type="page"/>
      </w:r>
    </w:p>
    <w:p w14:paraId="4FDDA7AD" w14:textId="77777777" w:rsidR="00BB1EE4" w:rsidRDefault="006E18FD">
      <w:pPr>
        <w:widowControl/>
        <w:rPr>
          <w:sz w:val="40"/>
          <w:szCs w:val="40"/>
        </w:rPr>
      </w:pPr>
      <w:r>
        <w:rPr>
          <w:sz w:val="40"/>
          <w:szCs w:val="40"/>
        </w:rPr>
        <w:lastRenderedPageBreak/>
        <w:t>Table of Contents</w:t>
      </w:r>
    </w:p>
    <w:sdt>
      <w:sdtPr>
        <w:id w:val="942033706"/>
        <w:docPartObj>
          <w:docPartGallery w:val="Table of Contents"/>
          <w:docPartUnique/>
        </w:docPartObj>
      </w:sdtPr>
      <w:sdtEndPr/>
      <w:sdtContent>
        <w:p w14:paraId="0B03175A" w14:textId="77777777" w:rsidR="00E1463E" w:rsidRDefault="006E18FD">
          <w:pPr>
            <w:pStyle w:val="10"/>
            <w:tabs>
              <w:tab w:val="right" w:pos="9016"/>
            </w:tabs>
            <w:rPr>
              <w:rFonts w:asciiTheme="minorHAnsi" w:hAnsiTheme="minorHAnsi" w:cstheme="minorBidi"/>
              <w:noProof/>
              <w:kern w:val="2"/>
              <w:szCs w:val="22"/>
            </w:rPr>
          </w:pPr>
          <w:r>
            <w:fldChar w:fldCharType="begin"/>
          </w:r>
          <w:r>
            <w:instrText xml:space="preserve"> TOC \h \u \z </w:instrText>
          </w:r>
          <w:r>
            <w:fldChar w:fldCharType="separate"/>
          </w:r>
          <w:hyperlink w:anchor="_Toc170197499" w:history="1">
            <w:r w:rsidR="00E1463E" w:rsidRPr="00C422A9">
              <w:rPr>
                <w:rStyle w:val="afc"/>
                <w:b/>
                <w:noProof/>
              </w:rPr>
              <w:t>0. Introduction</w:t>
            </w:r>
            <w:r w:rsidR="00E1463E">
              <w:rPr>
                <w:noProof/>
                <w:webHidden/>
              </w:rPr>
              <w:tab/>
            </w:r>
            <w:r w:rsidR="00E1463E">
              <w:rPr>
                <w:noProof/>
                <w:webHidden/>
              </w:rPr>
              <w:fldChar w:fldCharType="begin"/>
            </w:r>
            <w:r w:rsidR="00E1463E">
              <w:rPr>
                <w:noProof/>
                <w:webHidden/>
              </w:rPr>
              <w:instrText xml:space="preserve"> PAGEREF _Toc170197499 \h </w:instrText>
            </w:r>
            <w:r w:rsidR="00E1463E">
              <w:rPr>
                <w:noProof/>
                <w:webHidden/>
              </w:rPr>
            </w:r>
            <w:r w:rsidR="00E1463E">
              <w:rPr>
                <w:noProof/>
                <w:webHidden/>
              </w:rPr>
              <w:fldChar w:fldCharType="separate"/>
            </w:r>
            <w:r w:rsidR="00E1463E">
              <w:rPr>
                <w:noProof/>
                <w:webHidden/>
              </w:rPr>
              <w:t>4</w:t>
            </w:r>
            <w:r w:rsidR="00E1463E">
              <w:rPr>
                <w:noProof/>
                <w:webHidden/>
              </w:rPr>
              <w:fldChar w:fldCharType="end"/>
            </w:r>
          </w:hyperlink>
        </w:p>
        <w:p w14:paraId="10A38149" w14:textId="77777777" w:rsidR="00E1463E" w:rsidRDefault="00E1463E">
          <w:pPr>
            <w:pStyle w:val="20"/>
            <w:tabs>
              <w:tab w:val="right" w:pos="9016"/>
            </w:tabs>
            <w:rPr>
              <w:rFonts w:asciiTheme="minorHAnsi" w:hAnsiTheme="minorHAnsi" w:cstheme="minorBidi"/>
              <w:noProof/>
              <w:kern w:val="2"/>
              <w:szCs w:val="22"/>
            </w:rPr>
          </w:pPr>
          <w:hyperlink w:anchor="_Toc170197500" w:history="1">
            <w:r w:rsidRPr="00C422A9">
              <w:rPr>
                <w:rStyle w:val="afc"/>
                <w:noProof/>
              </w:rPr>
              <w:t>Team name</w:t>
            </w:r>
            <w:r>
              <w:rPr>
                <w:noProof/>
                <w:webHidden/>
              </w:rPr>
              <w:tab/>
            </w:r>
            <w:r>
              <w:rPr>
                <w:noProof/>
                <w:webHidden/>
              </w:rPr>
              <w:fldChar w:fldCharType="begin"/>
            </w:r>
            <w:r>
              <w:rPr>
                <w:noProof/>
                <w:webHidden/>
              </w:rPr>
              <w:instrText xml:space="preserve"> PAGEREF _Toc170197500 \h </w:instrText>
            </w:r>
            <w:r>
              <w:rPr>
                <w:noProof/>
                <w:webHidden/>
              </w:rPr>
            </w:r>
            <w:r>
              <w:rPr>
                <w:noProof/>
                <w:webHidden/>
              </w:rPr>
              <w:fldChar w:fldCharType="separate"/>
            </w:r>
            <w:r>
              <w:rPr>
                <w:noProof/>
                <w:webHidden/>
              </w:rPr>
              <w:t>4</w:t>
            </w:r>
            <w:r>
              <w:rPr>
                <w:noProof/>
                <w:webHidden/>
              </w:rPr>
              <w:fldChar w:fldCharType="end"/>
            </w:r>
          </w:hyperlink>
        </w:p>
        <w:p w14:paraId="6BA379BA" w14:textId="77777777" w:rsidR="00E1463E" w:rsidRDefault="00E1463E">
          <w:pPr>
            <w:pStyle w:val="20"/>
            <w:tabs>
              <w:tab w:val="right" w:pos="9016"/>
            </w:tabs>
            <w:rPr>
              <w:rFonts w:asciiTheme="minorHAnsi" w:hAnsiTheme="minorHAnsi" w:cstheme="minorBidi"/>
              <w:noProof/>
              <w:kern w:val="2"/>
              <w:szCs w:val="22"/>
            </w:rPr>
          </w:pPr>
          <w:hyperlink w:anchor="_Toc170197501" w:history="1">
            <w:r w:rsidRPr="00C422A9">
              <w:rPr>
                <w:rStyle w:val="afc"/>
                <w:noProof/>
              </w:rPr>
              <w:t>Role and Responsibilities</w:t>
            </w:r>
            <w:r>
              <w:rPr>
                <w:noProof/>
                <w:webHidden/>
              </w:rPr>
              <w:tab/>
            </w:r>
            <w:r>
              <w:rPr>
                <w:noProof/>
                <w:webHidden/>
              </w:rPr>
              <w:fldChar w:fldCharType="begin"/>
            </w:r>
            <w:r>
              <w:rPr>
                <w:noProof/>
                <w:webHidden/>
              </w:rPr>
              <w:instrText xml:space="preserve"> PAGEREF _Toc170197501 \h </w:instrText>
            </w:r>
            <w:r>
              <w:rPr>
                <w:noProof/>
                <w:webHidden/>
              </w:rPr>
            </w:r>
            <w:r>
              <w:rPr>
                <w:noProof/>
                <w:webHidden/>
              </w:rPr>
              <w:fldChar w:fldCharType="separate"/>
            </w:r>
            <w:r>
              <w:rPr>
                <w:noProof/>
                <w:webHidden/>
              </w:rPr>
              <w:t>6</w:t>
            </w:r>
            <w:r>
              <w:rPr>
                <w:noProof/>
                <w:webHidden/>
              </w:rPr>
              <w:fldChar w:fldCharType="end"/>
            </w:r>
          </w:hyperlink>
        </w:p>
        <w:p w14:paraId="7981B4DA" w14:textId="77777777" w:rsidR="00E1463E" w:rsidRDefault="00E1463E">
          <w:pPr>
            <w:pStyle w:val="20"/>
            <w:tabs>
              <w:tab w:val="right" w:pos="9016"/>
            </w:tabs>
            <w:rPr>
              <w:rFonts w:asciiTheme="minorHAnsi" w:hAnsiTheme="minorHAnsi" w:cstheme="minorBidi"/>
              <w:noProof/>
              <w:kern w:val="2"/>
              <w:szCs w:val="22"/>
            </w:rPr>
          </w:pPr>
          <w:hyperlink w:anchor="_Toc170197502" w:history="1">
            <w:r w:rsidRPr="00C422A9">
              <w:rPr>
                <w:rStyle w:val="afc"/>
                <w:noProof/>
              </w:rPr>
              <w:t>Terminology &amp; Acronym</w:t>
            </w:r>
            <w:r>
              <w:rPr>
                <w:noProof/>
                <w:webHidden/>
              </w:rPr>
              <w:tab/>
            </w:r>
            <w:r>
              <w:rPr>
                <w:noProof/>
                <w:webHidden/>
              </w:rPr>
              <w:fldChar w:fldCharType="begin"/>
            </w:r>
            <w:r>
              <w:rPr>
                <w:noProof/>
                <w:webHidden/>
              </w:rPr>
              <w:instrText xml:space="preserve"> PAGEREF _Toc170197502 \h </w:instrText>
            </w:r>
            <w:r>
              <w:rPr>
                <w:noProof/>
                <w:webHidden/>
              </w:rPr>
            </w:r>
            <w:r>
              <w:rPr>
                <w:noProof/>
                <w:webHidden/>
              </w:rPr>
              <w:fldChar w:fldCharType="separate"/>
            </w:r>
            <w:r>
              <w:rPr>
                <w:noProof/>
                <w:webHidden/>
              </w:rPr>
              <w:t>7</w:t>
            </w:r>
            <w:r>
              <w:rPr>
                <w:noProof/>
                <w:webHidden/>
              </w:rPr>
              <w:fldChar w:fldCharType="end"/>
            </w:r>
          </w:hyperlink>
        </w:p>
        <w:p w14:paraId="0003F8C6" w14:textId="77777777" w:rsidR="00E1463E" w:rsidRDefault="00E1463E">
          <w:pPr>
            <w:pStyle w:val="10"/>
            <w:tabs>
              <w:tab w:val="right" w:pos="9016"/>
            </w:tabs>
            <w:rPr>
              <w:rFonts w:asciiTheme="minorHAnsi" w:hAnsiTheme="minorHAnsi" w:cstheme="minorBidi"/>
              <w:noProof/>
              <w:kern w:val="2"/>
              <w:szCs w:val="22"/>
            </w:rPr>
          </w:pPr>
          <w:hyperlink w:anchor="_Toc170197503" w:history="1">
            <w:r w:rsidRPr="00C422A9">
              <w:rPr>
                <w:rStyle w:val="afc"/>
                <w:b/>
                <w:noProof/>
              </w:rPr>
              <w:t>1. Schedule</w:t>
            </w:r>
            <w:r>
              <w:rPr>
                <w:noProof/>
                <w:webHidden/>
              </w:rPr>
              <w:tab/>
            </w:r>
            <w:r>
              <w:rPr>
                <w:noProof/>
                <w:webHidden/>
              </w:rPr>
              <w:fldChar w:fldCharType="begin"/>
            </w:r>
            <w:r>
              <w:rPr>
                <w:noProof/>
                <w:webHidden/>
              </w:rPr>
              <w:instrText xml:space="preserve"> PAGEREF _Toc170197503 \h </w:instrText>
            </w:r>
            <w:r>
              <w:rPr>
                <w:noProof/>
                <w:webHidden/>
              </w:rPr>
            </w:r>
            <w:r>
              <w:rPr>
                <w:noProof/>
                <w:webHidden/>
              </w:rPr>
              <w:fldChar w:fldCharType="separate"/>
            </w:r>
            <w:r>
              <w:rPr>
                <w:noProof/>
                <w:webHidden/>
              </w:rPr>
              <w:t>8</w:t>
            </w:r>
            <w:r>
              <w:rPr>
                <w:noProof/>
                <w:webHidden/>
              </w:rPr>
              <w:fldChar w:fldCharType="end"/>
            </w:r>
          </w:hyperlink>
        </w:p>
        <w:p w14:paraId="336B74DC" w14:textId="77777777" w:rsidR="00E1463E" w:rsidRDefault="00E1463E">
          <w:pPr>
            <w:pStyle w:val="10"/>
            <w:tabs>
              <w:tab w:val="right" w:pos="9016"/>
            </w:tabs>
            <w:rPr>
              <w:rFonts w:asciiTheme="minorHAnsi" w:hAnsiTheme="minorHAnsi" w:cstheme="minorBidi"/>
              <w:noProof/>
              <w:kern w:val="2"/>
              <w:szCs w:val="22"/>
            </w:rPr>
          </w:pPr>
          <w:hyperlink w:anchor="_Toc170197504" w:history="1">
            <w:r w:rsidRPr="00C422A9">
              <w:rPr>
                <w:rStyle w:val="afc"/>
                <w:b/>
                <w:noProof/>
              </w:rPr>
              <w:t>2. System Requirement</w:t>
            </w:r>
            <w:r>
              <w:rPr>
                <w:noProof/>
                <w:webHidden/>
              </w:rPr>
              <w:tab/>
            </w:r>
            <w:r>
              <w:rPr>
                <w:noProof/>
                <w:webHidden/>
              </w:rPr>
              <w:fldChar w:fldCharType="begin"/>
            </w:r>
            <w:r>
              <w:rPr>
                <w:noProof/>
                <w:webHidden/>
              </w:rPr>
              <w:instrText xml:space="preserve"> PAGEREF _Toc170197504 \h </w:instrText>
            </w:r>
            <w:r>
              <w:rPr>
                <w:noProof/>
                <w:webHidden/>
              </w:rPr>
            </w:r>
            <w:r>
              <w:rPr>
                <w:noProof/>
                <w:webHidden/>
              </w:rPr>
              <w:fldChar w:fldCharType="separate"/>
            </w:r>
            <w:r>
              <w:rPr>
                <w:noProof/>
                <w:webHidden/>
              </w:rPr>
              <w:t>9</w:t>
            </w:r>
            <w:r>
              <w:rPr>
                <w:noProof/>
                <w:webHidden/>
              </w:rPr>
              <w:fldChar w:fldCharType="end"/>
            </w:r>
          </w:hyperlink>
        </w:p>
        <w:p w14:paraId="3C6EE6DA" w14:textId="77777777" w:rsidR="00E1463E" w:rsidRDefault="00E1463E">
          <w:pPr>
            <w:pStyle w:val="20"/>
            <w:tabs>
              <w:tab w:val="right" w:pos="9016"/>
            </w:tabs>
            <w:rPr>
              <w:rFonts w:asciiTheme="minorHAnsi" w:hAnsiTheme="minorHAnsi" w:cstheme="minorBidi"/>
              <w:noProof/>
              <w:kern w:val="2"/>
              <w:szCs w:val="22"/>
            </w:rPr>
          </w:pPr>
          <w:hyperlink w:anchor="_Toc170197505" w:history="1">
            <w:r w:rsidRPr="00C422A9">
              <w:rPr>
                <w:rStyle w:val="afc"/>
                <w:noProof/>
              </w:rPr>
              <w:t>2.1. Functional Requirement</w:t>
            </w:r>
            <w:r>
              <w:rPr>
                <w:noProof/>
                <w:webHidden/>
              </w:rPr>
              <w:tab/>
            </w:r>
            <w:r>
              <w:rPr>
                <w:noProof/>
                <w:webHidden/>
              </w:rPr>
              <w:fldChar w:fldCharType="begin"/>
            </w:r>
            <w:r>
              <w:rPr>
                <w:noProof/>
                <w:webHidden/>
              </w:rPr>
              <w:instrText xml:space="preserve"> PAGEREF _Toc170197505 \h </w:instrText>
            </w:r>
            <w:r>
              <w:rPr>
                <w:noProof/>
                <w:webHidden/>
              </w:rPr>
            </w:r>
            <w:r>
              <w:rPr>
                <w:noProof/>
                <w:webHidden/>
              </w:rPr>
              <w:fldChar w:fldCharType="separate"/>
            </w:r>
            <w:r>
              <w:rPr>
                <w:noProof/>
                <w:webHidden/>
              </w:rPr>
              <w:t>9</w:t>
            </w:r>
            <w:r>
              <w:rPr>
                <w:noProof/>
                <w:webHidden/>
              </w:rPr>
              <w:fldChar w:fldCharType="end"/>
            </w:r>
          </w:hyperlink>
        </w:p>
        <w:p w14:paraId="059B1313" w14:textId="77777777" w:rsidR="00E1463E" w:rsidRDefault="00E1463E">
          <w:pPr>
            <w:pStyle w:val="20"/>
            <w:tabs>
              <w:tab w:val="right" w:pos="9016"/>
            </w:tabs>
            <w:rPr>
              <w:rFonts w:asciiTheme="minorHAnsi" w:hAnsiTheme="minorHAnsi" w:cstheme="minorBidi"/>
              <w:noProof/>
              <w:kern w:val="2"/>
              <w:szCs w:val="22"/>
            </w:rPr>
          </w:pPr>
          <w:hyperlink w:anchor="_Toc170197506" w:history="1">
            <w:r w:rsidRPr="00C422A9">
              <w:rPr>
                <w:rStyle w:val="afc"/>
                <w:noProof/>
              </w:rPr>
              <w:t>2.2. Non-Functional Requirement</w:t>
            </w:r>
            <w:r>
              <w:rPr>
                <w:noProof/>
                <w:webHidden/>
              </w:rPr>
              <w:tab/>
            </w:r>
            <w:r>
              <w:rPr>
                <w:noProof/>
                <w:webHidden/>
              </w:rPr>
              <w:fldChar w:fldCharType="begin"/>
            </w:r>
            <w:r>
              <w:rPr>
                <w:noProof/>
                <w:webHidden/>
              </w:rPr>
              <w:instrText xml:space="preserve"> PAGEREF _Toc170197506 \h </w:instrText>
            </w:r>
            <w:r>
              <w:rPr>
                <w:noProof/>
                <w:webHidden/>
              </w:rPr>
            </w:r>
            <w:r>
              <w:rPr>
                <w:noProof/>
                <w:webHidden/>
              </w:rPr>
              <w:fldChar w:fldCharType="separate"/>
            </w:r>
            <w:r>
              <w:rPr>
                <w:noProof/>
                <w:webHidden/>
              </w:rPr>
              <w:t>12</w:t>
            </w:r>
            <w:r>
              <w:rPr>
                <w:noProof/>
                <w:webHidden/>
              </w:rPr>
              <w:fldChar w:fldCharType="end"/>
            </w:r>
          </w:hyperlink>
        </w:p>
        <w:p w14:paraId="293781D7" w14:textId="77777777" w:rsidR="00E1463E" w:rsidRDefault="00E1463E">
          <w:pPr>
            <w:pStyle w:val="10"/>
            <w:tabs>
              <w:tab w:val="right" w:pos="9016"/>
            </w:tabs>
            <w:rPr>
              <w:rFonts w:asciiTheme="minorHAnsi" w:hAnsiTheme="minorHAnsi" w:cstheme="minorBidi"/>
              <w:noProof/>
              <w:kern w:val="2"/>
              <w:szCs w:val="22"/>
            </w:rPr>
          </w:pPr>
          <w:hyperlink w:anchor="_Toc170197507" w:history="1">
            <w:r w:rsidRPr="00C422A9">
              <w:rPr>
                <w:rStyle w:val="afc"/>
                <w:b/>
                <w:noProof/>
              </w:rPr>
              <w:t>3. Security Goals</w:t>
            </w:r>
            <w:r>
              <w:rPr>
                <w:noProof/>
                <w:webHidden/>
              </w:rPr>
              <w:tab/>
            </w:r>
            <w:r>
              <w:rPr>
                <w:noProof/>
                <w:webHidden/>
              </w:rPr>
              <w:fldChar w:fldCharType="begin"/>
            </w:r>
            <w:r>
              <w:rPr>
                <w:noProof/>
                <w:webHidden/>
              </w:rPr>
              <w:instrText xml:space="preserve"> PAGEREF _Toc170197507 \h </w:instrText>
            </w:r>
            <w:r>
              <w:rPr>
                <w:noProof/>
                <w:webHidden/>
              </w:rPr>
            </w:r>
            <w:r>
              <w:rPr>
                <w:noProof/>
                <w:webHidden/>
              </w:rPr>
              <w:fldChar w:fldCharType="separate"/>
            </w:r>
            <w:r>
              <w:rPr>
                <w:noProof/>
                <w:webHidden/>
              </w:rPr>
              <w:t>13</w:t>
            </w:r>
            <w:r>
              <w:rPr>
                <w:noProof/>
                <w:webHidden/>
              </w:rPr>
              <w:fldChar w:fldCharType="end"/>
            </w:r>
          </w:hyperlink>
        </w:p>
        <w:p w14:paraId="517CE8F3" w14:textId="77777777" w:rsidR="00E1463E" w:rsidRDefault="00E1463E">
          <w:pPr>
            <w:pStyle w:val="10"/>
            <w:tabs>
              <w:tab w:val="right" w:pos="9016"/>
            </w:tabs>
            <w:rPr>
              <w:rFonts w:asciiTheme="minorHAnsi" w:hAnsiTheme="minorHAnsi" w:cstheme="minorBidi"/>
              <w:noProof/>
              <w:kern w:val="2"/>
              <w:szCs w:val="22"/>
            </w:rPr>
          </w:pPr>
          <w:hyperlink w:anchor="_Toc170197508" w:history="1">
            <w:r w:rsidRPr="00C422A9">
              <w:rPr>
                <w:rStyle w:val="afc"/>
                <w:b/>
                <w:noProof/>
              </w:rPr>
              <w:t>4. Assets</w:t>
            </w:r>
            <w:r>
              <w:rPr>
                <w:noProof/>
                <w:webHidden/>
              </w:rPr>
              <w:tab/>
            </w:r>
            <w:r>
              <w:rPr>
                <w:noProof/>
                <w:webHidden/>
              </w:rPr>
              <w:fldChar w:fldCharType="begin"/>
            </w:r>
            <w:r>
              <w:rPr>
                <w:noProof/>
                <w:webHidden/>
              </w:rPr>
              <w:instrText xml:space="preserve"> PAGEREF _Toc170197508 \h </w:instrText>
            </w:r>
            <w:r>
              <w:rPr>
                <w:noProof/>
                <w:webHidden/>
              </w:rPr>
            </w:r>
            <w:r>
              <w:rPr>
                <w:noProof/>
                <w:webHidden/>
              </w:rPr>
              <w:fldChar w:fldCharType="separate"/>
            </w:r>
            <w:r>
              <w:rPr>
                <w:noProof/>
                <w:webHidden/>
              </w:rPr>
              <w:t>13</w:t>
            </w:r>
            <w:r>
              <w:rPr>
                <w:noProof/>
                <w:webHidden/>
              </w:rPr>
              <w:fldChar w:fldCharType="end"/>
            </w:r>
          </w:hyperlink>
        </w:p>
        <w:p w14:paraId="400195EF" w14:textId="77777777" w:rsidR="00E1463E" w:rsidRDefault="00E1463E">
          <w:pPr>
            <w:pStyle w:val="10"/>
            <w:tabs>
              <w:tab w:val="right" w:pos="9016"/>
            </w:tabs>
            <w:rPr>
              <w:rFonts w:asciiTheme="minorHAnsi" w:hAnsiTheme="minorHAnsi" w:cstheme="minorBidi"/>
              <w:noProof/>
              <w:kern w:val="2"/>
              <w:szCs w:val="22"/>
            </w:rPr>
          </w:pPr>
          <w:hyperlink w:anchor="_Toc170197509" w:history="1">
            <w:r w:rsidRPr="00C422A9">
              <w:rPr>
                <w:rStyle w:val="afc"/>
                <w:b/>
                <w:noProof/>
              </w:rPr>
              <w:t>5. Threat Modeling</w:t>
            </w:r>
            <w:r>
              <w:rPr>
                <w:noProof/>
                <w:webHidden/>
              </w:rPr>
              <w:tab/>
            </w:r>
            <w:r>
              <w:rPr>
                <w:noProof/>
                <w:webHidden/>
              </w:rPr>
              <w:fldChar w:fldCharType="begin"/>
            </w:r>
            <w:r>
              <w:rPr>
                <w:noProof/>
                <w:webHidden/>
              </w:rPr>
              <w:instrText xml:space="preserve"> PAGEREF _Toc170197509 \h </w:instrText>
            </w:r>
            <w:r>
              <w:rPr>
                <w:noProof/>
                <w:webHidden/>
              </w:rPr>
            </w:r>
            <w:r>
              <w:rPr>
                <w:noProof/>
                <w:webHidden/>
              </w:rPr>
              <w:fldChar w:fldCharType="separate"/>
            </w:r>
            <w:r>
              <w:rPr>
                <w:noProof/>
                <w:webHidden/>
              </w:rPr>
              <w:t>13</w:t>
            </w:r>
            <w:r>
              <w:rPr>
                <w:noProof/>
                <w:webHidden/>
              </w:rPr>
              <w:fldChar w:fldCharType="end"/>
            </w:r>
          </w:hyperlink>
        </w:p>
        <w:p w14:paraId="17E1BBA2" w14:textId="77777777" w:rsidR="00E1463E" w:rsidRDefault="00E1463E">
          <w:pPr>
            <w:pStyle w:val="20"/>
            <w:tabs>
              <w:tab w:val="right" w:pos="9016"/>
            </w:tabs>
            <w:rPr>
              <w:rFonts w:asciiTheme="minorHAnsi" w:hAnsiTheme="minorHAnsi" w:cstheme="minorBidi"/>
              <w:noProof/>
              <w:kern w:val="2"/>
              <w:szCs w:val="22"/>
            </w:rPr>
          </w:pPr>
          <w:hyperlink w:anchor="_Toc170197510" w:history="1">
            <w:r w:rsidRPr="00C422A9">
              <w:rPr>
                <w:rStyle w:val="afc"/>
                <w:noProof/>
              </w:rPr>
              <w:t>5.1. PnG</w:t>
            </w:r>
            <w:r>
              <w:rPr>
                <w:noProof/>
                <w:webHidden/>
              </w:rPr>
              <w:tab/>
            </w:r>
            <w:r>
              <w:rPr>
                <w:noProof/>
                <w:webHidden/>
              </w:rPr>
              <w:fldChar w:fldCharType="begin"/>
            </w:r>
            <w:r>
              <w:rPr>
                <w:noProof/>
                <w:webHidden/>
              </w:rPr>
              <w:instrText xml:space="preserve"> PAGEREF _Toc170197510 \h </w:instrText>
            </w:r>
            <w:r>
              <w:rPr>
                <w:noProof/>
                <w:webHidden/>
              </w:rPr>
            </w:r>
            <w:r>
              <w:rPr>
                <w:noProof/>
                <w:webHidden/>
              </w:rPr>
              <w:fldChar w:fldCharType="separate"/>
            </w:r>
            <w:r>
              <w:rPr>
                <w:noProof/>
                <w:webHidden/>
              </w:rPr>
              <w:t>13</w:t>
            </w:r>
            <w:r>
              <w:rPr>
                <w:noProof/>
                <w:webHidden/>
              </w:rPr>
              <w:fldChar w:fldCharType="end"/>
            </w:r>
          </w:hyperlink>
        </w:p>
        <w:p w14:paraId="49E7E61B" w14:textId="77777777" w:rsidR="00E1463E" w:rsidRDefault="00E1463E">
          <w:pPr>
            <w:pStyle w:val="20"/>
            <w:tabs>
              <w:tab w:val="right" w:pos="9016"/>
            </w:tabs>
            <w:rPr>
              <w:rFonts w:asciiTheme="minorHAnsi" w:hAnsiTheme="minorHAnsi" w:cstheme="minorBidi"/>
              <w:noProof/>
              <w:kern w:val="2"/>
              <w:szCs w:val="22"/>
            </w:rPr>
          </w:pPr>
          <w:hyperlink w:anchor="_Toc170197511" w:history="1">
            <w:r w:rsidRPr="00C422A9">
              <w:rPr>
                <w:rStyle w:val="afc"/>
                <w:noProof/>
              </w:rPr>
              <w:t>5.2. DFD &amp; STRIDE</w:t>
            </w:r>
            <w:r>
              <w:rPr>
                <w:noProof/>
                <w:webHidden/>
              </w:rPr>
              <w:tab/>
            </w:r>
            <w:r>
              <w:rPr>
                <w:noProof/>
                <w:webHidden/>
              </w:rPr>
              <w:fldChar w:fldCharType="begin"/>
            </w:r>
            <w:r>
              <w:rPr>
                <w:noProof/>
                <w:webHidden/>
              </w:rPr>
              <w:instrText xml:space="preserve"> PAGEREF _Toc170197511 \h </w:instrText>
            </w:r>
            <w:r>
              <w:rPr>
                <w:noProof/>
                <w:webHidden/>
              </w:rPr>
            </w:r>
            <w:r>
              <w:rPr>
                <w:noProof/>
                <w:webHidden/>
              </w:rPr>
              <w:fldChar w:fldCharType="separate"/>
            </w:r>
            <w:r>
              <w:rPr>
                <w:noProof/>
                <w:webHidden/>
              </w:rPr>
              <w:t>14</w:t>
            </w:r>
            <w:r>
              <w:rPr>
                <w:noProof/>
                <w:webHidden/>
              </w:rPr>
              <w:fldChar w:fldCharType="end"/>
            </w:r>
          </w:hyperlink>
        </w:p>
        <w:p w14:paraId="607372BF" w14:textId="77777777" w:rsidR="00E1463E" w:rsidRDefault="00E1463E">
          <w:pPr>
            <w:pStyle w:val="20"/>
            <w:tabs>
              <w:tab w:val="right" w:pos="9016"/>
            </w:tabs>
            <w:rPr>
              <w:rFonts w:asciiTheme="minorHAnsi" w:hAnsiTheme="minorHAnsi" w:cstheme="minorBidi"/>
              <w:noProof/>
              <w:kern w:val="2"/>
              <w:szCs w:val="22"/>
            </w:rPr>
          </w:pPr>
          <w:hyperlink w:anchor="_Toc170197512" w:history="1">
            <w:r w:rsidRPr="00C422A9">
              <w:rPr>
                <w:rStyle w:val="afc"/>
                <w:noProof/>
              </w:rPr>
              <w:t>5.3. Traceability Matrix</w:t>
            </w:r>
            <w:r>
              <w:rPr>
                <w:noProof/>
                <w:webHidden/>
              </w:rPr>
              <w:tab/>
            </w:r>
            <w:r>
              <w:rPr>
                <w:noProof/>
                <w:webHidden/>
              </w:rPr>
              <w:fldChar w:fldCharType="begin"/>
            </w:r>
            <w:r>
              <w:rPr>
                <w:noProof/>
                <w:webHidden/>
              </w:rPr>
              <w:instrText xml:space="preserve"> PAGEREF _Toc170197512 \h </w:instrText>
            </w:r>
            <w:r>
              <w:rPr>
                <w:noProof/>
                <w:webHidden/>
              </w:rPr>
            </w:r>
            <w:r>
              <w:rPr>
                <w:noProof/>
                <w:webHidden/>
              </w:rPr>
              <w:fldChar w:fldCharType="separate"/>
            </w:r>
            <w:r>
              <w:rPr>
                <w:noProof/>
                <w:webHidden/>
              </w:rPr>
              <w:t>22</w:t>
            </w:r>
            <w:r>
              <w:rPr>
                <w:noProof/>
                <w:webHidden/>
              </w:rPr>
              <w:fldChar w:fldCharType="end"/>
            </w:r>
          </w:hyperlink>
        </w:p>
        <w:p w14:paraId="4805FA87" w14:textId="77777777" w:rsidR="00E1463E" w:rsidRDefault="00E1463E">
          <w:pPr>
            <w:pStyle w:val="20"/>
            <w:tabs>
              <w:tab w:val="right" w:pos="9016"/>
            </w:tabs>
            <w:rPr>
              <w:rFonts w:asciiTheme="minorHAnsi" w:hAnsiTheme="minorHAnsi" w:cstheme="minorBidi"/>
              <w:noProof/>
              <w:kern w:val="2"/>
              <w:szCs w:val="22"/>
            </w:rPr>
          </w:pPr>
          <w:hyperlink w:anchor="_Toc170197513" w:history="1">
            <w:r w:rsidRPr="00C422A9">
              <w:rPr>
                <w:rStyle w:val="afc"/>
                <w:noProof/>
              </w:rPr>
              <w:t>5.4. Security Requirements and Mitigations</w:t>
            </w:r>
            <w:r>
              <w:rPr>
                <w:noProof/>
                <w:webHidden/>
              </w:rPr>
              <w:tab/>
            </w:r>
            <w:r>
              <w:rPr>
                <w:noProof/>
                <w:webHidden/>
              </w:rPr>
              <w:fldChar w:fldCharType="begin"/>
            </w:r>
            <w:r>
              <w:rPr>
                <w:noProof/>
                <w:webHidden/>
              </w:rPr>
              <w:instrText xml:space="preserve"> PAGEREF _Toc170197513 \h </w:instrText>
            </w:r>
            <w:r>
              <w:rPr>
                <w:noProof/>
                <w:webHidden/>
              </w:rPr>
            </w:r>
            <w:r>
              <w:rPr>
                <w:noProof/>
                <w:webHidden/>
              </w:rPr>
              <w:fldChar w:fldCharType="separate"/>
            </w:r>
            <w:r>
              <w:rPr>
                <w:noProof/>
                <w:webHidden/>
              </w:rPr>
              <w:t>23</w:t>
            </w:r>
            <w:r>
              <w:rPr>
                <w:noProof/>
                <w:webHidden/>
              </w:rPr>
              <w:fldChar w:fldCharType="end"/>
            </w:r>
          </w:hyperlink>
        </w:p>
        <w:p w14:paraId="2868F186" w14:textId="77777777" w:rsidR="00E1463E" w:rsidRDefault="00E1463E">
          <w:pPr>
            <w:pStyle w:val="10"/>
            <w:tabs>
              <w:tab w:val="right" w:pos="9016"/>
            </w:tabs>
            <w:rPr>
              <w:rFonts w:asciiTheme="minorHAnsi" w:hAnsiTheme="minorHAnsi" w:cstheme="minorBidi"/>
              <w:noProof/>
              <w:kern w:val="2"/>
              <w:szCs w:val="22"/>
            </w:rPr>
          </w:pPr>
          <w:hyperlink w:anchor="_Toc170197514" w:history="1">
            <w:r w:rsidRPr="00C422A9">
              <w:rPr>
                <w:rStyle w:val="afc"/>
                <w:b/>
                <w:noProof/>
              </w:rPr>
              <w:t>6. System Design</w:t>
            </w:r>
            <w:r>
              <w:rPr>
                <w:noProof/>
                <w:webHidden/>
              </w:rPr>
              <w:tab/>
            </w:r>
            <w:r>
              <w:rPr>
                <w:noProof/>
                <w:webHidden/>
              </w:rPr>
              <w:fldChar w:fldCharType="begin"/>
            </w:r>
            <w:r>
              <w:rPr>
                <w:noProof/>
                <w:webHidden/>
              </w:rPr>
              <w:instrText xml:space="preserve"> PAGEREF _Toc170197514 \h </w:instrText>
            </w:r>
            <w:r>
              <w:rPr>
                <w:noProof/>
                <w:webHidden/>
              </w:rPr>
            </w:r>
            <w:r>
              <w:rPr>
                <w:noProof/>
                <w:webHidden/>
              </w:rPr>
              <w:fldChar w:fldCharType="separate"/>
            </w:r>
            <w:r>
              <w:rPr>
                <w:noProof/>
                <w:webHidden/>
              </w:rPr>
              <w:t>25</w:t>
            </w:r>
            <w:r>
              <w:rPr>
                <w:noProof/>
                <w:webHidden/>
              </w:rPr>
              <w:fldChar w:fldCharType="end"/>
            </w:r>
          </w:hyperlink>
        </w:p>
        <w:p w14:paraId="5D066B68" w14:textId="77777777" w:rsidR="00E1463E" w:rsidRDefault="00E1463E">
          <w:pPr>
            <w:pStyle w:val="20"/>
            <w:tabs>
              <w:tab w:val="right" w:pos="9016"/>
            </w:tabs>
            <w:rPr>
              <w:rFonts w:asciiTheme="minorHAnsi" w:hAnsiTheme="minorHAnsi" w:cstheme="minorBidi"/>
              <w:noProof/>
              <w:kern w:val="2"/>
              <w:szCs w:val="22"/>
            </w:rPr>
          </w:pPr>
          <w:hyperlink w:anchor="_Toc170197515" w:history="1">
            <w:r w:rsidRPr="00C422A9">
              <w:rPr>
                <w:rStyle w:val="afc"/>
                <w:noProof/>
              </w:rPr>
              <w:t>6.1. Overall System Architecture</w:t>
            </w:r>
            <w:r>
              <w:rPr>
                <w:noProof/>
                <w:webHidden/>
              </w:rPr>
              <w:tab/>
            </w:r>
            <w:r>
              <w:rPr>
                <w:noProof/>
                <w:webHidden/>
              </w:rPr>
              <w:fldChar w:fldCharType="begin"/>
            </w:r>
            <w:r>
              <w:rPr>
                <w:noProof/>
                <w:webHidden/>
              </w:rPr>
              <w:instrText xml:space="preserve"> PAGEREF _Toc170197515 \h </w:instrText>
            </w:r>
            <w:r>
              <w:rPr>
                <w:noProof/>
                <w:webHidden/>
              </w:rPr>
            </w:r>
            <w:r>
              <w:rPr>
                <w:noProof/>
                <w:webHidden/>
              </w:rPr>
              <w:fldChar w:fldCharType="separate"/>
            </w:r>
            <w:r>
              <w:rPr>
                <w:noProof/>
                <w:webHidden/>
              </w:rPr>
              <w:t>25</w:t>
            </w:r>
            <w:r>
              <w:rPr>
                <w:noProof/>
                <w:webHidden/>
              </w:rPr>
              <w:fldChar w:fldCharType="end"/>
            </w:r>
          </w:hyperlink>
        </w:p>
        <w:p w14:paraId="5A536ACB" w14:textId="77777777" w:rsidR="00E1463E" w:rsidRDefault="00E1463E">
          <w:pPr>
            <w:pStyle w:val="20"/>
            <w:tabs>
              <w:tab w:val="right" w:pos="9016"/>
            </w:tabs>
            <w:rPr>
              <w:rFonts w:asciiTheme="minorHAnsi" w:hAnsiTheme="minorHAnsi" w:cstheme="minorBidi"/>
              <w:noProof/>
              <w:kern w:val="2"/>
              <w:szCs w:val="22"/>
            </w:rPr>
          </w:pPr>
          <w:hyperlink w:anchor="_Toc170197516" w:history="1">
            <w:r w:rsidRPr="00C422A9">
              <w:rPr>
                <w:rStyle w:val="afc"/>
                <w:noProof/>
              </w:rPr>
              <w:t>6.2. Used Open Source</w:t>
            </w:r>
            <w:r>
              <w:rPr>
                <w:noProof/>
                <w:webHidden/>
              </w:rPr>
              <w:tab/>
            </w:r>
            <w:r>
              <w:rPr>
                <w:noProof/>
                <w:webHidden/>
              </w:rPr>
              <w:fldChar w:fldCharType="begin"/>
            </w:r>
            <w:r>
              <w:rPr>
                <w:noProof/>
                <w:webHidden/>
              </w:rPr>
              <w:instrText xml:space="preserve"> PAGEREF _Toc170197516 \h </w:instrText>
            </w:r>
            <w:r>
              <w:rPr>
                <w:noProof/>
                <w:webHidden/>
              </w:rPr>
            </w:r>
            <w:r>
              <w:rPr>
                <w:noProof/>
                <w:webHidden/>
              </w:rPr>
              <w:fldChar w:fldCharType="separate"/>
            </w:r>
            <w:r>
              <w:rPr>
                <w:noProof/>
                <w:webHidden/>
              </w:rPr>
              <w:t>25</w:t>
            </w:r>
            <w:r>
              <w:rPr>
                <w:noProof/>
                <w:webHidden/>
              </w:rPr>
              <w:fldChar w:fldCharType="end"/>
            </w:r>
          </w:hyperlink>
        </w:p>
        <w:p w14:paraId="4D34CACE" w14:textId="77777777" w:rsidR="00E1463E" w:rsidRDefault="00E1463E">
          <w:pPr>
            <w:pStyle w:val="30"/>
            <w:tabs>
              <w:tab w:val="right" w:pos="9016"/>
            </w:tabs>
            <w:rPr>
              <w:rFonts w:asciiTheme="minorHAnsi" w:hAnsiTheme="minorHAnsi" w:cstheme="minorBidi"/>
              <w:noProof/>
              <w:kern w:val="2"/>
              <w:szCs w:val="22"/>
            </w:rPr>
          </w:pPr>
          <w:hyperlink w:anchor="_Toc170197517" w:history="1">
            <w:r w:rsidRPr="00C422A9">
              <w:rPr>
                <w:rStyle w:val="afc"/>
                <w:noProof/>
              </w:rPr>
              <w:t>6.2.1. Client</w:t>
            </w:r>
            <w:r>
              <w:rPr>
                <w:noProof/>
                <w:webHidden/>
              </w:rPr>
              <w:tab/>
            </w:r>
            <w:r>
              <w:rPr>
                <w:noProof/>
                <w:webHidden/>
              </w:rPr>
              <w:fldChar w:fldCharType="begin"/>
            </w:r>
            <w:r>
              <w:rPr>
                <w:noProof/>
                <w:webHidden/>
              </w:rPr>
              <w:instrText xml:space="preserve"> PAGEREF _Toc170197517 \h </w:instrText>
            </w:r>
            <w:r>
              <w:rPr>
                <w:noProof/>
                <w:webHidden/>
              </w:rPr>
            </w:r>
            <w:r>
              <w:rPr>
                <w:noProof/>
                <w:webHidden/>
              </w:rPr>
              <w:fldChar w:fldCharType="separate"/>
            </w:r>
            <w:r>
              <w:rPr>
                <w:noProof/>
                <w:webHidden/>
              </w:rPr>
              <w:t>25</w:t>
            </w:r>
            <w:r>
              <w:rPr>
                <w:noProof/>
                <w:webHidden/>
              </w:rPr>
              <w:fldChar w:fldCharType="end"/>
            </w:r>
          </w:hyperlink>
        </w:p>
        <w:p w14:paraId="7D553199" w14:textId="77777777" w:rsidR="00E1463E" w:rsidRDefault="00E1463E">
          <w:pPr>
            <w:pStyle w:val="30"/>
            <w:tabs>
              <w:tab w:val="right" w:pos="9016"/>
            </w:tabs>
            <w:rPr>
              <w:rFonts w:asciiTheme="minorHAnsi" w:hAnsiTheme="minorHAnsi" w:cstheme="minorBidi"/>
              <w:noProof/>
              <w:kern w:val="2"/>
              <w:szCs w:val="22"/>
            </w:rPr>
          </w:pPr>
          <w:hyperlink w:anchor="_Toc170197518" w:history="1">
            <w:r w:rsidRPr="00C422A9">
              <w:rPr>
                <w:rStyle w:val="afc"/>
                <w:noProof/>
              </w:rPr>
              <w:t>6.2.2. Server</w:t>
            </w:r>
            <w:r>
              <w:rPr>
                <w:noProof/>
                <w:webHidden/>
              </w:rPr>
              <w:tab/>
            </w:r>
            <w:r>
              <w:rPr>
                <w:noProof/>
                <w:webHidden/>
              </w:rPr>
              <w:fldChar w:fldCharType="begin"/>
            </w:r>
            <w:r>
              <w:rPr>
                <w:noProof/>
                <w:webHidden/>
              </w:rPr>
              <w:instrText xml:space="preserve"> PAGEREF _Toc170197518 \h </w:instrText>
            </w:r>
            <w:r>
              <w:rPr>
                <w:noProof/>
                <w:webHidden/>
              </w:rPr>
            </w:r>
            <w:r>
              <w:rPr>
                <w:noProof/>
                <w:webHidden/>
              </w:rPr>
              <w:fldChar w:fldCharType="separate"/>
            </w:r>
            <w:r>
              <w:rPr>
                <w:noProof/>
                <w:webHidden/>
              </w:rPr>
              <w:t>26</w:t>
            </w:r>
            <w:r>
              <w:rPr>
                <w:noProof/>
                <w:webHidden/>
              </w:rPr>
              <w:fldChar w:fldCharType="end"/>
            </w:r>
          </w:hyperlink>
        </w:p>
        <w:p w14:paraId="485CC8F2" w14:textId="77777777" w:rsidR="00E1463E" w:rsidRDefault="00E1463E">
          <w:pPr>
            <w:pStyle w:val="20"/>
            <w:tabs>
              <w:tab w:val="right" w:pos="9016"/>
            </w:tabs>
            <w:rPr>
              <w:rFonts w:asciiTheme="minorHAnsi" w:hAnsiTheme="minorHAnsi" w:cstheme="minorBidi"/>
              <w:noProof/>
              <w:kern w:val="2"/>
              <w:szCs w:val="22"/>
            </w:rPr>
          </w:pPr>
          <w:hyperlink w:anchor="_Toc170197519" w:history="1">
            <w:r w:rsidRPr="00C422A9">
              <w:rPr>
                <w:rStyle w:val="afc"/>
                <w:noProof/>
              </w:rPr>
              <w:t>6.3. Design with mitigation</w:t>
            </w:r>
            <w:r>
              <w:rPr>
                <w:noProof/>
                <w:webHidden/>
              </w:rPr>
              <w:tab/>
            </w:r>
            <w:r>
              <w:rPr>
                <w:noProof/>
                <w:webHidden/>
              </w:rPr>
              <w:fldChar w:fldCharType="begin"/>
            </w:r>
            <w:r>
              <w:rPr>
                <w:noProof/>
                <w:webHidden/>
              </w:rPr>
              <w:instrText xml:space="preserve"> PAGEREF _Toc170197519 \h </w:instrText>
            </w:r>
            <w:r>
              <w:rPr>
                <w:noProof/>
                <w:webHidden/>
              </w:rPr>
            </w:r>
            <w:r>
              <w:rPr>
                <w:noProof/>
                <w:webHidden/>
              </w:rPr>
              <w:fldChar w:fldCharType="separate"/>
            </w:r>
            <w:r>
              <w:rPr>
                <w:noProof/>
                <w:webHidden/>
              </w:rPr>
              <w:t>26</w:t>
            </w:r>
            <w:r>
              <w:rPr>
                <w:noProof/>
                <w:webHidden/>
              </w:rPr>
              <w:fldChar w:fldCharType="end"/>
            </w:r>
          </w:hyperlink>
        </w:p>
        <w:p w14:paraId="2A95CA40" w14:textId="77777777" w:rsidR="00E1463E" w:rsidRDefault="00E1463E">
          <w:pPr>
            <w:pStyle w:val="30"/>
            <w:tabs>
              <w:tab w:val="right" w:pos="9016"/>
            </w:tabs>
            <w:rPr>
              <w:rFonts w:asciiTheme="minorHAnsi" w:hAnsiTheme="minorHAnsi" w:cstheme="minorBidi"/>
              <w:noProof/>
              <w:kern w:val="2"/>
              <w:szCs w:val="22"/>
            </w:rPr>
          </w:pPr>
          <w:hyperlink w:anchor="_Toc170197520" w:history="1">
            <w:r w:rsidRPr="00C422A9">
              <w:rPr>
                <w:rStyle w:val="afc"/>
                <w:noProof/>
              </w:rPr>
              <w:t>6.3.1. Secure communication</w:t>
            </w:r>
            <w:r>
              <w:rPr>
                <w:noProof/>
                <w:webHidden/>
              </w:rPr>
              <w:tab/>
            </w:r>
            <w:r>
              <w:rPr>
                <w:noProof/>
                <w:webHidden/>
              </w:rPr>
              <w:fldChar w:fldCharType="begin"/>
            </w:r>
            <w:r>
              <w:rPr>
                <w:noProof/>
                <w:webHidden/>
              </w:rPr>
              <w:instrText xml:space="preserve"> PAGEREF _Toc170197520 \h </w:instrText>
            </w:r>
            <w:r>
              <w:rPr>
                <w:noProof/>
                <w:webHidden/>
              </w:rPr>
            </w:r>
            <w:r>
              <w:rPr>
                <w:noProof/>
                <w:webHidden/>
              </w:rPr>
              <w:fldChar w:fldCharType="separate"/>
            </w:r>
            <w:r>
              <w:rPr>
                <w:noProof/>
                <w:webHidden/>
              </w:rPr>
              <w:t>26</w:t>
            </w:r>
            <w:r>
              <w:rPr>
                <w:noProof/>
                <w:webHidden/>
              </w:rPr>
              <w:fldChar w:fldCharType="end"/>
            </w:r>
          </w:hyperlink>
        </w:p>
        <w:p w14:paraId="4F7CC706" w14:textId="77777777" w:rsidR="00E1463E" w:rsidRDefault="00E1463E">
          <w:pPr>
            <w:pStyle w:val="30"/>
            <w:tabs>
              <w:tab w:val="right" w:pos="9016"/>
            </w:tabs>
            <w:rPr>
              <w:rFonts w:asciiTheme="minorHAnsi" w:hAnsiTheme="minorHAnsi" w:cstheme="minorBidi"/>
              <w:noProof/>
              <w:kern w:val="2"/>
              <w:szCs w:val="22"/>
            </w:rPr>
          </w:pPr>
          <w:hyperlink w:anchor="_Toc170197521" w:history="1">
            <w:r w:rsidRPr="00C422A9">
              <w:rPr>
                <w:rStyle w:val="afc"/>
                <w:noProof/>
              </w:rPr>
              <w:t>6.3.2. PAM (Pluggable Authentication Modules)</w:t>
            </w:r>
            <w:r>
              <w:rPr>
                <w:noProof/>
                <w:webHidden/>
              </w:rPr>
              <w:tab/>
            </w:r>
            <w:r>
              <w:rPr>
                <w:noProof/>
                <w:webHidden/>
              </w:rPr>
              <w:fldChar w:fldCharType="begin"/>
            </w:r>
            <w:r>
              <w:rPr>
                <w:noProof/>
                <w:webHidden/>
              </w:rPr>
              <w:instrText xml:space="preserve"> PAGEREF _Toc170197521 \h </w:instrText>
            </w:r>
            <w:r>
              <w:rPr>
                <w:noProof/>
                <w:webHidden/>
              </w:rPr>
            </w:r>
            <w:r>
              <w:rPr>
                <w:noProof/>
                <w:webHidden/>
              </w:rPr>
              <w:fldChar w:fldCharType="separate"/>
            </w:r>
            <w:r>
              <w:rPr>
                <w:noProof/>
                <w:webHidden/>
              </w:rPr>
              <w:t>28</w:t>
            </w:r>
            <w:r>
              <w:rPr>
                <w:noProof/>
                <w:webHidden/>
              </w:rPr>
              <w:fldChar w:fldCharType="end"/>
            </w:r>
          </w:hyperlink>
        </w:p>
        <w:p w14:paraId="00EC1FDA" w14:textId="77777777" w:rsidR="00E1463E" w:rsidRDefault="00E1463E">
          <w:pPr>
            <w:pStyle w:val="30"/>
            <w:tabs>
              <w:tab w:val="right" w:pos="9016"/>
            </w:tabs>
            <w:rPr>
              <w:rFonts w:asciiTheme="minorHAnsi" w:hAnsiTheme="minorHAnsi" w:cstheme="minorBidi"/>
              <w:noProof/>
              <w:kern w:val="2"/>
              <w:szCs w:val="22"/>
            </w:rPr>
          </w:pPr>
          <w:hyperlink w:anchor="_Toc170197522" w:history="1">
            <w:r w:rsidRPr="00C422A9">
              <w:rPr>
                <w:rStyle w:val="afc"/>
                <w:noProof/>
              </w:rPr>
              <w:t>6.3.3. Two-factor Authentication</w:t>
            </w:r>
            <w:r>
              <w:rPr>
                <w:noProof/>
                <w:webHidden/>
              </w:rPr>
              <w:tab/>
            </w:r>
            <w:r>
              <w:rPr>
                <w:noProof/>
                <w:webHidden/>
              </w:rPr>
              <w:fldChar w:fldCharType="begin"/>
            </w:r>
            <w:r>
              <w:rPr>
                <w:noProof/>
                <w:webHidden/>
              </w:rPr>
              <w:instrText xml:space="preserve"> PAGEREF _Toc170197522 \h </w:instrText>
            </w:r>
            <w:r>
              <w:rPr>
                <w:noProof/>
                <w:webHidden/>
              </w:rPr>
            </w:r>
            <w:r>
              <w:rPr>
                <w:noProof/>
                <w:webHidden/>
              </w:rPr>
              <w:fldChar w:fldCharType="separate"/>
            </w:r>
            <w:r>
              <w:rPr>
                <w:noProof/>
                <w:webHidden/>
              </w:rPr>
              <w:t>28</w:t>
            </w:r>
            <w:r>
              <w:rPr>
                <w:noProof/>
                <w:webHidden/>
              </w:rPr>
              <w:fldChar w:fldCharType="end"/>
            </w:r>
          </w:hyperlink>
        </w:p>
        <w:p w14:paraId="7D8EAC88" w14:textId="77777777" w:rsidR="00E1463E" w:rsidRDefault="00E1463E">
          <w:pPr>
            <w:pStyle w:val="30"/>
            <w:tabs>
              <w:tab w:val="right" w:pos="9016"/>
            </w:tabs>
            <w:rPr>
              <w:rFonts w:asciiTheme="minorHAnsi" w:hAnsiTheme="minorHAnsi" w:cstheme="minorBidi"/>
              <w:noProof/>
              <w:kern w:val="2"/>
              <w:szCs w:val="22"/>
            </w:rPr>
          </w:pPr>
          <w:hyperlink w:anchor="_Toc170197523" w:history="1">
            <w:r w:rsidRPr="00C422A9">
              <w:rPr>
                <w:rStyle w:val="afc"/>
                <w:noProof/>
              </w:rPr>
              <w:t>6.3.4. Management of User account and password by cockpit</w:t>
            </w:r>
            <w:r>
              <w:rPr>
                <w:noProof/>
                <w:webHidden/>
              </w:rPr>
              <w:tab/>
            </w:r>
            <w:r>
              <w:rPr>
                <w:noProof/>
                <w:webHidden/>
              </w:rPr>
              <w:fldChar w:fldCharType="begin"/>
            </w:r>
            <w:r>
              <w:rPr>
                <w:noProof/>
                <w:webHidden/>
              </w:rPr>
              <w:instrText xml:space="preserve"> PAGEREF _Toc170197523 \h </w:instrText>
            </w:r>
            <w:r>
              <w:rPr>
                <w:noProof/>
                <w:webHidden/>
              </w:rPr>
            </w:r>
            <w:r>
              <w:rPr>
                <w:noProof/>
                <w:webHidden/>
              </w:rPr>
              <w:fldChar w:fldCharType="separate"/>
            </w:r>
            <w:r>
              <w:rPr>
                <w:noProof/>
                <w:webHidden/>
              </w:rPr>
              <w:t>30</w:t>
            </w:r>
            <w:r>
              <w:rPr>
                <w:noProof/>
                <w:webHidden/>
              </w:rPr>
              <w:fldChar w:fldCharType="end"/>
            </w:r>
          </w:hyperlink>
        </w:p>
        <w:p w14:paraId="657DE267" w14:textId="77777777" w:rsidR="00E1463E" w:rsidRDefault="00E1463E">
          <w:pPr>
            <w:pStyle w:val="30"/>
            <w:tabs>
              <w:tab w:val="right" w:pos="9016"/>
            </w:tabs>
            <w:rPr>
              <w:rFonts w:asciiTheme="minorHAnsi" w:hAnsiTheme="minorHAnsi" w:cstheme="minorBidi"/>
              <w:noProof/>
              <w:kern w:val="2"/>
              <w:szCs w:val="22"/>
            </w:rPr>
          </w:pPr>
          <w:hyperlink w:anchor="_Toc170197524" w:history="1">
            <w:r w:rsidRPr="00C422A9">
              <w:rPr>
                <w:rStyle w:val="afc"/>
                <w:noProof/>
              </w:rPr>
              <w:t>6.3.5. Packet Filtering</w:t>
            </w:r>
            <w:r>
              <w:rPr>
                <w:noProof/>
                <w:webHidden/>
              </w:rPr>
              <w:tab/>
            </w:r>
            <w:r>
              <w:rPr>
                <w:noProof/>
                <w:webHidden/>
              </w:rPr>
              <w:fldChar w:fldCharType="begin"/>
            </w:r>
            <w:r>
              <w:rPr>
                <w:noProof/>
                <w:webHidden/>
              </w:rPr>
              <w:instrText xml:space="preserve"> PAGEREF _Toc170197524 \h </w:instrText>
            </w:r>
            <w:r>
              <w:rPr>
                <w:noProof/>
                <w:webHidden/>
              </w:rPr>
            </w:r>
            <w:r>
              <w:rPr>
                <w:noProof/>
                <w:webHidden/>
              </w:rPr>
              <w:fldChar w:fldCharType="separate"/>
            </w:r>
            <w:r>
              <w:rPr>
                <w:noProof/>
                <w:webHidden/>
              </w:rPr>
              <w:t>31</w:t>
            </w:r>
            <w:r>
              <w:rPr>
                <w:noProof/>
                <w:webHidden/>
              </w:rPr>
              <w:fldChar w:fldCharType="end"/>
            </w:r>
          </w:hyperlink>
        </w:p>
        <w:p w14:paraId="29637EAF" w14:textId="77777777" w:rsidR="00E1463E" w:rsidRDefault="00E1463E">
          <w:pPr>
            <w:pStyle w:val="30"/>
            <w:tabs>
              <w:tab w:val="right" w:pos="9016"/>
            </w:tabs>
            <w:rPr>
              <w:rFonts w:asciiTheme="minorHAnsi" w:hAnsiTheme="minorHAnsi" w:cstheme="minorBidi"/>
              <w:noProof/>
              <w:kern w:val="2"/>
              <w:szCs w:val="22"/>
            </w:rPr>
          </w:pPr>
          <w:hyperlink w:anchor="_Toc170197525" w:history="1">
            <w:r w:rsidRPr="00C422A9">
              <w:rPr>
                <w:rStyle w:val="afc"/>
                <w:noProof/>
              </w:rPr>
              <w:t>6.3.6. Audit logging</w:t>
            </w:r>
            <w:r>
              <w:rPr>
                <w:noProof/>
                <w:webHidden/>
              </w:rPr>
              <w:tab/>
            </w:r>
            <w:r>
              <w:rPr>
                <w:noProof/>
                <w:webHidden/>
              </w:rPr>
              <w:fldChar w:fldCharType="begin"/>
            </w:r>
            <w:r>
              <w:rPr>
                <w:noProof/>
                <w:webHidden/>
              </w:rPr>
              <w:instrText xml:space="preserve"> PAGEREF _Toc170197525 \h </w:instrText>
            </w:r>
            <w:r>
              <w:rPr>
                <w:noProof/>
                <w:webHidden/>
              </w:rPr>
            </w:r>
            <w:r>
              <w:rPr>
                <w:noProof/>
                <w:webHidden/>
              </w:rPr>
              <w:fldChar w:fldCharType="separate"/>
            </w:r>
            <w:r>
              <w:rPr>
                <w:noProof/>
                <w:webHidden/>
              </w:rPr>
              <w:t>31</w:t>
            </w:r>
            <w:r>
              <w:rPr>
                <w:noProof/>
                <w:webHidden/>
              </w:rPr>
              <w:fldChar w:fldCharType="end"/>
            </w:r>
          </w:hyperlink>
        </w:p>
        <w:p w14:paraId="68FFBD50" w14:textId="77777777" w:rsidR="00E1463E" w:rsidRDefault="00E1463E">
          <w:pPr>
            <w:pStyle w:val="20"/>
            <w:tabs>
              <w:tab w:val="right" w:pos="9016"/>
            </w:tabs>
            <w:rPr>
              <w:rFonts w:asciiTheme="minorHAnsi" w:hAnsiTheme="minorHAnsi" w:cstheme="minorBidi"/>
              <w:noProof/>
              <w:kern w:val="2"/>
              <w:szCs w:val="22"/>
            </w:rPr>
          </w:pPr>
          <w:hyperlink w:anchor="_Toc170197526" w:history="1">
            <w:r w:rsidRPr="00C422A9">
              <w:rPr>
                <w:rStyle w:val="afc"/>
                <w:noProof/>
              </w:rPr>
              <w:t>6.4. Secure compile</w:t>
            </w:r>
            <w:r>
              <w:rPr>
                <w:noProof/>
                <w:webHidden/>
              </w:rPr>
              <w:tab/>
            </w:r>
            <w:r>
              <w:rPr>
                <w:noProof/>
                <w:webHidden/>
              </w:rPr>
              <w:fldChar w:fldCharType="begin"/>
            </w:r>
            <w:r>
              <w:rPr>
                <w:noProof/>
                <w:webHidden/>
              </w:rPr>
              <w:instrText xml:space="preserve"> PAGEREF _Toc170197526 \h </w:instrText>
            </w:r>
            <w:r>
              <w:rPr>
                <w:noProof/>
                <w:webHidden/>
              </w:rPr>
            </w:r>
            <w:r>
              <w:rPr>
                <w:noProof/>
                <w:webHidden/>
              </w:rPr>
              <w:fldChar w:fldCharType="separate"/>
            </w:r>
            <w:r>
              <w:rPr>
                <w:noProof/>
                <w:webHidden/>
              </w:rPr>
              <w:t>32</w:t>
            </w:r>
            <w:r>
              <w:rPr>
                <w:noProof/>
                <w:webHidden/>
              </w:rPr>
              <w:fldChar w:fldCharType="end"/>
            </w:r>
          </w:hyperlink>
        </w:p>
        <w:p w14:paraId="360E99AE" w14:textId="77777777" w:rsidR="00E1463E" w:rsidRDefault="00E1463E">
          <w:pPr>
            <w:pStyle w:val="30"/>
            <w:tabs>
              <w:tab w:val="right" w:pos="9016"/>
            </w:tabs>
            <w:rPr>
              <w:rFonts w:asciiTheme="minorHAnsi" w:hAnsiTheme="minorHAnsi" w:cstheme="minorBidi"/>
              <w:noProof/>
              <w:kern w:val="2"/>
              <w:szCs w:val="22"/>
            </w:rPr>
          </w:pPr>
          <w:hyperlink w:anchor="_Toc170197527" w:history="1">
            <w:r w:rsidRPr="00C422A9">
              <w:rPr>
                <w:rStyle w:val="afc"/>
                <w:noProof/>
              </w:rPr>
              <w:t>6.4.1. Server</w:t>
            </w:r>
            <w:r>
              <w:rPr>
                <w:noProof/>
                <w:webHidden/>
              </w:rPr>
              <w:tab/>
            </w:r>
            <w:r>
              <w:rPr>
                <w:noProof/>
                <w:webHidden/>
              </w:rPr>
              <w:fldChar w:fldCharType="begin"/>
            </w:r>
            <w:r>
              <w:rPr>
                <w:noProof/>
                <w:webHidden/>
              </w:rPr>
              <w:instrText xml:space="preserve"> PAGEREF _Toc170197527 \h </w:instrText>
            </w:r>
            <w:r>
              <w:rPr>
                <w:noProof/>
                <w:webHidden/>
              </w:rPr>
            </w:r>
            <w:r>
              <w:rPr>
                <w:noProof/>
                <w:webHidden/>
              </w:rPr>
              <w:fldChar w:fldCharType="separate"/>
            </w:r>
            <w:r>
              <w:rPr>
                <w:noProof/>
                <w:webHidden/>
              </w:rPr>
              <w:t>32</w:t>
            </w:r>
            <w:r>
              <w:rPr>
                <w:noProof/>
                <w:webHidden/>
              </w:rPr>
              <w:fldChar w:fldCharType="end"/>
            </w:r>
          </w:hyperlink>
        </w:p>
        <w:p w14:paraId="692A6619" w14:textId="77777777" w:rsidR="00E1463E" w:rsidRDefault="00E1463E">
          <w:pPr>
            <w:pStyle w:val="30"/>
            <w:tabs>
              <w:tab w:val="right" w:pos="9016"/>
            </w:tabs>
            <w:rPr>
              <w:rFonts w:asciiTheme="minorHAnsi" w:hAnsiTheme="minorHAnsi" w:cstheme="minorBidi"/>
              <w:noProof/>
              <w:kern w:val="2"/>
              <w:szCs w:val="22"/>
            </w:rPr>
          </w:pPr>
          <w:hyperlink w:anchor="_Toc170197528" w:history="1">
            <w:r w:rsidRPr="00C422A9">
              <w:rPr>
                <w:rStyle w:val="afc"/>
                <w:noProof/>
              </w:rPr>
              <w:t>6.4.2. Client</w:t>
            </w:r>
            <w:r>
              <w:rPr>
                <w:noProof/>
                <w:webHidden/>
              </w:rPr>
              <w:tab/>
            </w:r>
            <w:r>
              <w:rPr>
                <w:noProof/>
                <w:webHidden/>
              </w:rPr>
              <w:fldChar w:fldCharType="begin"/>
            </w:r>
            <w:r>
              <w:rPr>
                <w:noProof/>
                <w:webHidden/>
              </w:rPr>
              <w:instrText xml:space="preserve"> PAGEREF _Toc170197528 \h </w:instrText>
            </w:r>
            <w:r>
              <w:rPr>
                <w:noProof/>
                <w:webHidden/>
              </w:rPr>
            </w:r>
            <w:r>
              <w:rPr>
                <w:noProof/>
                <w:webHidden/>
              </w:rPr>
              <w:fldChar w:fldCharType="separate"/>
            </w:r>
            <w:r>
              <w:rPr>
                <w:noProof/>
                <w:webHidden/>
              </w:rPr>
              <w:t>33</w:t>
            </w:r>
            <w:r>
              <w:rPr>
                <w:noProof/>
                <w:webHidden/>
              </w:rPr>
              <w:fldChar w:fldCharType="end"/>
            </w:r>
          </w:hyperlink>
        </w:p>
        <w:p w14:paraId="1A9BCEA3" w14:textId="77777777" w:rsidR="00E1463E" w:rsidRDefault="00E1463E">
          <w:pPr>
            <w:pStyle w:val="20"/>
            <w:tabs>
              <w:tab w:val="right" w:pos="9016"/>
            </w:tabs>
            <w:rPr>
              <w:rFonts w:asciiTheme="minorHAnsi" w:hAnsiTheme="minorHAnsi" w:cstheme="minorBidi"/>
              <w:noProof/>
              <w:kern w:val="2"/>
              <w:szCs w:val="22"/>
            </w:rPr>
          </w:pPr>
          <w:hyperlink w:anchor="_Toc170197529" w:history="1">
            <w:r w:rsidRPr="00C422A9">
              <w:rPr>
                <w:rStyle w:val="afc"/>
                <w:noProof/>
              </w:rPr>
              <w:t>6.5. Secure coding</w:t>
            </w:r>
            <w:r>
              <w:rPr>
                <w:noProof/>
                <w:webHidden/>
              </w:rPr>
              <w:tab/>
            </w:r>
            <w:r>
              <w:rPr>
                <w:noProof/>
                <w:webHidden/>
              </w:rPr>
              <w:fldChar w:fldCharType="begin"/>
            </w:r>
            <w:r>
              <w:rPr>
                <w:noProof/>
                <w:webHidden/>
              </w:rPr>
              <w:instrText xml:space="preserve"> PAGEREF _Toc170197529 \h </w:instrText>
            </w:r>
            <w:r>
              <w:rPr>
                <w:noProof/>
                <w:webHidden/>
              </w:rPr>
            </w:r>
            <w:r>
              <w:rPr>
                <w:noProof/>
                <w:webHidden/>
              </w:rPr>
              <w:fldChar w:fldCharType="separate"/>
            </w:r>
            <w:r>
              <w:rPr>
                <w:noProof/>
                <w:webHidden/>
              </w:rPr>
              <w:t>33</w:t>
            </w:r>
            <w:r>
              <w:rPr>
                <w:noProof/>
                <w:webHidden/>
              </w:rPr>
              <w:fldChar w:fldCharType="end"/>
            </w:r>
          </w:hyperlink>
        </w:p>
        <w:p w14:paraId="6652F8DD" w14:textId="77777777" w:rsidR="00E1463E" w:rsidRDefault="00E1463E">
          <w:pPr>
            <w:pStyle w:val="10"/>
            <w:tabs>
              <w:tab w:val="right" w:pos="9016"/>
            </w:tabs>
            <w:rPr>
              <w:rFonts w:asciiTheme="minorHAnsi" w:hAnsiTheme="minorHAnsi" w:cstheme="minorBidi"/>
              <w:noProof/>
              <w:kern w:val="2"/>
              <w:szCs w:val="22"/>
            </w:rPr>
          </w:pPr>
          <w:hyperlink w:anchor="_Toc170197530" w:history="1">
            <w:r w:rsidRPr="00C422A9">
              <w:rPr>
                <w:rStyle w:val="afc"/>
                <w:b/>
                <w:noProof/>
              </w:rPr>
              <w:t>7. Verification</w:t>
            </w:r>
            <w:r>
              <w:rPr>
                <w:noProof/>
                <w:webHidden/>
              </w:rPr>
              <w:tab/>
            </w:r>
            <w:r>
              <w:rPr>
                <w:noProof/>
                <w:webHidden/>
              </w:rPr>
              <w:fldChar w:fldCharType="begin"/>
            </w:r>
            <w:r>
              <w:rPr>
                <w:noProof/>
                <w:webHidden/>
              </w:rPr>
              <w:instrText xml:space="preserve"> PAGEREF _Toc170197530 \h </w:instrText>
            </w:r>
            <w:r>
              <w:rPr>
                <w:noProof/>
                <w:webHidden/>
              </w:rPr>
            </w:r>
            <w:r>
              <w:rPr>
                <w:noProof/>
                <w:webHidden/>
              </w:rPr>
              <w:fldChar w:fldCharType="separate"/>
            </w:r>
            <w:r>
              <w:rPr>
                <w:noProof/>
                <w:webHidden/>
              </w:rPr>
              <w:t>34</w:t>
            </w:r>
            <w:r>
              <w:rPr>
                <w:noProof/>
                <w:webHidden/>
              </w:rPr>
              <w:fldChar w:fldCharType="end"/>
            </w:r>
          </w:hyperlink>
        </w:p>
        <w:p w14:paraId="1822123A" w14:textId="77777777" w:rsidR="00E1463E" w:rsidRDefault="00E1463E">
          <w:pPr>
            <w:pStyle w:val="20"/>
            <w:tabs>
              <w:tab w:val="right" w:pos="9016"/>
            </w:tabs>
            <w:rPr>
              <w:rFonts w:asciiTheme="minorHAnsi" w:hAnsiTheme="minorHAnsi" w:cstheme="minorBidi"/>
              <w:noProof/>
              <w:kern w:val="2"/>
              <w:szCs w:val="22"/>
            </w:rPr>
          </w:pPr>
          <w:hyperlink w:anchor="_Toc170197531" w:history="1">
            <w:r w:rsidRPr="00C422A9">
              <w:rPr>
                <w:rStyle w:val="afc"/>
                <w:noProof/>
              </w:rPr>
              <w:t>7.1. Overview of verification</w:t>
            </w:r>
            <w:r>
              <w:rPr>
                <w:noProof/>
                <w:webHidden/>
              </w:rPr>
              <w:tab/>
            </w:r>
            <w:r>
              <w:rPr>
                <w:noProof/>
                <w:webHidden/>
              </w:rPr>
              <w:fldChar w:fldCharType="begin"/>
            </w:r>
            <w:r>
              <w:rPr>
                <w:noProof/>
                <w:webHidden/>
              </w:rPr>
              <w:instrText xml:space="preserve"> PAGEREF _Toc170197531 \h </w:instrText>
            </w:r>
            <w:r>
              <w:rPr>
                <w:noProof/>
                <w:webHidden/>
              </w:rPr>
            </w:r>
            <w:r>
              <w:rPr>
                <w:noProof/>
                <w:webHidden/>
              </w:rPr>
              <w:fldChar w:fldCharType="separate"/>
            </w:r>
            <w:r>
              <w:rPr>
                <w:noProof/>
                <w:webHidden/>
              </w:rPr>
              <w:t>34</w:t>
            </w:r>
            <w:r>
              <w:rPr>
                <w:noProof/>
                <w:webHidden/>
              </w:rPr>
              <w:fldChar w:fldCharType="end"/>
            </w:r>
          </w:hyperlink>
        </w:p>
        <w:p w14:paraId="6E21E9AC" w14:textId="77777777" w:rsidR="00E1463E" w:rsidRDefault="00E1463E">
          <w:pPr>
            <w:pStyle w:val="20"/>
            <w:tabs>
              <w:tab w:val="right" w:pos="9016"/>
            </w:tabs>
            <w:rPr>
              <w:rFonts w:asciiTheme="minorHAnsi" w:hAnsiTheme="minorHAnsi" w:cstheme="minorBidi"/>
              <w:noProof/>
              <w:kern w:val="2"/>
              <w:szCs w:val="22"/>
            </w:rPr>
          </w:pPr>
          <w:hyperlink w:anchor="_Toc170197532" w:history="1">
            <w:r w:rsidRPr="00C422A9">
              <w:rPr>
                <w:rStyle w:val="afc"/>
                <w:noProof/>
              </w:rPr>
              <w:t>7.2. Test Case Design for Security Requirements</w:t>
            </w:r>
            <w:r>
              <w:rPr>
                <w:noProof/>
                <w:webHidden/>
              </w:rPr>
              <w:tab/>
            </w:r>
            <w:r>
              <w:rPr>
                <w:noProof/>
                <w:webHidden/>
              </w:rPr>
              <w:fldChar w:fldCharType="begin"/>
            </w:r>
            <w:r>
              <w:rPr>
                <w:noProof/>
                <w:webHidden/>
              </w:rPr>
              <w:instrText xml:space="preserve"> PAGEREF _Toc170197532 \h </w:instrText>
            </w:r>
            <w:r>
              <w:rPr>
                <w:noProof/>
                <w:webHidden/>
              </w:rPr>
            </w:r>
            <w:r>
              <w:rPr>
                <w:noProof/>
                <w:webHidden/>
              </w:rPr>
              <w:fldChar w:fldCharType="separate"/>
            </w:r>
            <w:r>
              <w:rPr>
                <w:noProof/>
                <w:webHidden/>
              </w:rPr>
              <w:t>34</w:t>
            </w:r>
            <w:r>
              <w:rPr>
                <w:noProof/>
                <w:webHidden/>
              </w:rPr>
              <w:fldChar w:fldCharType="end"/>
            </w:r>
          </w:hyperlink>
        </w:p>
        <w:p w14:paraId="260E6AF0" w14:textId="77777777" w:rsidR="00E1463E" w:rsidRDefault="00E1463E">
          <w:pPr>
            <w:pStyle w:val="20"/>
            <w:tabs>
              <w:tab w:val="right" w:pos="9016"/>
            </w:tabs>
            <w:rPr>
              <w:rFonts w:asciiTheme="minorHAnsi" w:hAnsiTheme="minorHAnsi" w:cstheme="minorBidi"/>
              <w:noProof/>
              <w:kern w:val="2"/>
              <w:szCs w:val="22"/>
            </w:rPr>
          </w:pPr>
          <w:hyperlink w:anchor="_Toc170197533" w:history="1">
            <w:r w:rsidRPr="00C422A9">
              <w:rPr>
                <w:rStyle w:val="afc"/>
                <w:noProof/>
              </w:rPr>
              <w:t>7.3. Verification Result</w:t>
            </w:r>
            <w:r>
              <w:rPr>
                <w:noProof/>
                <w:webHidden/>
              </w:rPr>
              <w:tab/>
            </w:r>
            <w:r>
              <w:rPr>
                <w:noProof/>
                <w:webHidden/>
              </w:rPr>
              <w:fldChar w:fldCharType="begin"/>
            </w:r>
            <w:r>
              <w:rPr>
                <w:noProof/>
                <w:webHidden/>
              </w:rPr>
              <w:instrText xml:space="preserve"> PAGEREF _Toc170197533 \h </w:instrText>
            </w:r>
            <w:r>
              <w:rPr>
                <w:noProof/>
                <w:webHidden/>
              </w:rPr>
            </w:r>
            <w:r>
              <w:rPr>
                <w:noProof/>
                <w:webHidden/>
              </w:rPr>
              <w:fldChar w:fldCharType="separate"/>
            </w:r>
            <w:r>
              <w:rPr>
                <w:noProof/>
                <w:webHidden/>
              </w:rPr>
              <w:t>34</w:t>
            </w:r>
            <w:r>
              <w:rPr>
                <w:noProof/>
                <w:webHidden/>
              </w:rPr>
              <w:fldChar w:fldCharType="end"/>
            </w:r>
          </w:hyperlink>
        </w:p>
        <w:p w14:paraId="122951FB" w14:textId="77777777" w:rsidR="00E1463E" w:rsidRDefault="00E1463E">
          <w:pPr>
            <w:pStyle w:val="10"/>
            <w:tabs>
              <w:tab w:val="right" w:pos="9016"/>
            </w:tabs>
            <w:rPr>
              <w:rFonts w:asciiTheme="minorHAnsi" w:hAnsiTheme="minorHAnsi" w:cstheme="minorBidi"/>
              <w:noProof/>
              <w:kern w:val="2"/>
              <w:szCs w:val="22"/>
            </w:rPr>
          </w:pPr>
          <w:hyperlink w:anchor="_Toc170197534" w:history="1">
            <w:r w:rsidRPr="00C422A9">
              <w:rPr>
                <w:rStyle w:val="afc"/>
                <w:b/>
                <w:noProof/>
              </w:rPr>
              <w:t>8. Guide</w:t>
            </w:r>
            <w:r>
              <w:rPr>
                <w:noProof/>
                <w:webHidden/>
              </w:rPr>
              <w:tab/>
            </w:r>
            <w:r>
              <w:rPr>
                <w:noProof/>
                <w:webHidden/>
              </w:rPr>
              <w:fldChar w:fldCharType="begin"/>
            </w:r>
            <w:r>
              <w:rPr>
                <w:noProof/>
                <w:webHidden/>
              </w:rPr>
              <w:instrText xml:space="preserve"> PAGEREF _Toc170197534 \h </w:instrText>
            </w:r>
            <w:r>
              <w:rPr>
                <w:noProof/>
                <w:webHidden/>
              </w:rPr>
            </w:r>
            <w:r>
              <w:rPr>
                <w:noProof/>
                <w:webHidden/>
              </w:rPr>
              <w:fldChar w:fldCharType="separate"/>
            </w:r>
            <w:r>
              <w:rPr>
                <w:noProof/>
                <w:webHidden/>
              </w:rPr>
              <w:t>34</w:t>
            </w:r>
            <w:r>
              <w:rPr>
                <w:noProof/>
                <w:webHidden/>
              </w:rPr>
              <w:fldChar w:fldCharType="end"/>
            </w:r>
          </w:hyperlink>
        </w:p>
        <w:p w14:paraId="563AC706" w14:textId="77777777" w:rsidR="00E1463E" w:rsidRDefault="00E1463E">
          <w:pPr>
            <w:pStyle w:val="20"/>
            <w:tabs>
              <w:tab w:val="right" w:pos="9016"/>
            </w:tabs>
            <w:rPr>
              <w:rFonts w:asciiTheme="minorHAnsi" w:hAnsiTheme="minorHAnsi" w:cstheme="minorBidi"/>
              <w:noProof/>
              <w:kern w:val="2"/>
              <w:szCs w:val="22"/>
            </w:rPr>
          </w:pPr>
          <w:hyperlink w:anchor="_Toc170197535" w:history="1">
            <w:r w:rsidRPr="00C422A9">
              <w:rPr>
                <w:rStyle w:val="afc"/>
                <w:noProof/>
              </w:rPr>
              <w:t>8.1. Setup Guide</w:t>
            </w:r>
            <w:r>
              <w:rPr>
                <w:noProof/>
                <w:webHidden/>
              </w:rPr>
              <w:tab/>
            </w:r>
            <w:r>
              <w:rPr>
                <w:noProof/>
                <w:webHidden/>
              </w:rPr>
              <w:fldChar w:fldCharType="begin"/>
            </w:r>
            <w:r>
              <w:rPr>
                <w:noProof/>
                <w:webHidden/>
              </w:rPr>
              <w:instrText xml:space="preserve"> PAGEREF _Toc170197535 \h </w:instrText>
            </w:r>
            <w:r>
              <w:rPr>
                <w:noProof/>
                <w:webHidden/>
              </w:rPr>
            </w:r>
            <w:r>
              <w:rPr>
                <w:noProof/>
                <w:webHidden/>
              </w:rPr>
              <w:fldChar w:fldCharType="separate"/>
            </w:r>
            <w:r>
              <w:rPr>
                <w:noProof/>
                <w:webHidden/>
              </w:rPr>
              <w:t>34</w:t>
            </w:r>
            <w:r>
              <w:rPr>
                <w:noProof/>
                <w:webHidden/>
              </w:rPr>
              <w:fldChar w:fldCharType="end"/>
            </w:r>
          </w:hyperlink>
        </w:p>
        <w:p w14:paraId="27F21DE7" w14:textId="77777777" w:rsidR="00E1463E" w:rsidRDefault="00E1463E">
          <w:pPr>
            <w:pStyle w:val="30"/>
            <w:tabs>
              <w:tab w:val="right" w:pos="9016"/>
            </w:tabs>
            <w:rPr>
              <w:rFonts w:asciiTheme="minorHAnsi" w:hAnsiTheme="minorHAnsi" w:cstheme="minorBidi"/>
              <w:noProof/>
              <w:kern w:val="2"/>
              <w:szCs w:val="22"/>
            </w:rPr>
          </w:pPr>
          <w:hyperlink w:anchor="_Toc170197536" w:history="1">
            <w:r w:rsidRPr="00C422A9">
              <w:rPr>
                <w:rStyle w:val="afc"/>
                <w:noProof/>
              </w:rPr>
              <w:t>8.1.1. Local PC</w:t>
            </w:r>
            <w:r>
              <w:rPr>
                <w:noProof/>
                <w:webHidden/>
              </w:rPr>
              <w:tab/>
            </w:r>
            <w:r>
              <w:rPr>
                <w:noProof/>
                <w:webHidden/>
              </w:rPr>
              <w:fldChar w:fldCharType="begin"/>
            </w:r>
            <w:r>
              <w:rPr>
                <w:noProof/>
                <w:webHidden/>
              </w:rPr>
              <w:instrText xml:space="preserve"> PAGEREF _Toc170197536 \h </w:instrText>
            </w:r>
            <w:r>
              <w:rPr>
                <w:noProof/>
                <w:webHidden/>
              </w:rPr>
            </w:r>
            <w:r>
              <w:rPr>
                <w:noProof/>
                <w:webHidden/>
              </w:rPr>
              <w:fldChar w:fldCharType="separate"/>
            </w:r>
            <w:r>
              <w:rPr>
                <w:noProof/>
                <w:webHidden/>
              </w:rPr>
              <w:t>34</w:t>
            </w:r>
            <w:r>
              <w:rPr>
                <w:noProof/>
                <w:webHidden/>
              </w:rPr>
              <w:fldChar w:fldCharType="end"/>
            </w:r>
          </w:hyperlink>
        </w:p>
        <w:p w14:paraId="0E71EFE7" w14:textId="77777777" w:rsidR="00E1463E" w:rsidRDefault="00E1463E">
          <w:pPr>
            <w:pStyle w:val="30"/>
            <w:tabs>
              <w:tab w:val="right" w:pos="9016"/>
            </w:tabs>
            <w:rPr>
              <w:rFonts w:asciiTheme="minorHAnsi" w:hAnsiTheme="minorHAnsi" w:cstheme="minorBidi"/>
              <w:noProof/>
              <w:kern w:val="2"/>
              <w:szCs w:val="22"/>
            </w:rPr>
          </w:pPr>
          <w:hyperlink w:anchor="_Toc170197537" w:history="1">
            <w:r w:rsidRPr="00C422A9">
              <w:rPr>
                <w:rStyle w:val="afc"/>
                <w:noProof/>
              </w:rPr>
              <w:t>8.1.2. Setup for two-factor authentication of Administrator</w:t>
            </w:r>
            <w:r>
              <w:rPr>
                <w:noProof/>
                <w:webHidden/>
              </w:rPr>
              <w:tab/>
            </w:r>
            <w:r>
              <w:rPr>
                <w:noProof/>
                <w:webHidden/>
              </w:rPr>
              <w:fldChar w:fldCharType="begin"/>
            </w:r>
            <w:r>
              <w:rPr>
                <w:noProof/>
                <w:webHidden/>
              </w:rPr>
              <w:instrText xml:space="preserve"> PAGEREF _Toc170197537 \h </w:instrText>
            </w:r>
            <w:r>
              <w:rPr>
                <w:noProof/>
                <w:webHidden/>
              </w:rPr>
            </w:r>
            <w:r>
              <w:rPr>
                <w:noProof/>
                <w:webHidden/>
              </w:rPr>
              <w:fldChar w:fldCharType="separate"/>
            </w:r>
            <w:r>
              <w:rPr>
                <w:noProof/>
                <w:webHidden/>
              </w:rPr>
              <w:t>34</w:t>
            </w:r>
            <w:r>
              <w:rPr>
                <w:noProof/>
                <w:webHidden/>
              </w:rPr>
              <w:fldChar w:fldCharType="end"/>
            </w:r>
          </w:hyperlink>
        </w:p>
        <w:p w14:paraId="440D213F" w14:textId="77777777" w:rsidR="00E1463E" w:rsidRDefault="00E1463E">
          <w:pPr>
            <w:pStyle w:val="30"/>
            <w:tabs>
              <w:tab w:val="right" w:pos="9016"/>
            </w:tabs>
            <w:rPr>
              <w:rFonts w:asciiTheme="minorHAnsi" w:hAnsiTheme="minorHAnsi" w:cstheme="minorBidi"/>
              <w:noProof/>
              <w:kern w:val="2"/>
              <w:szCs w:val="22"/>
            </w:rPr>
          </w:pPr>
          <w:hyperlink w:anchor="_Toc170197538" w:history="1">
            <w:r w:rsidRPr="00C422A9">
              <w:rPr>
                <w:rStyle w:val="afc"/>
                <w:noProof/>
              </w:rPr>
              <w:t>8.1.3. Build guide for Client (User)</w:t>
            </w:r>
            <w:r>
              <w:rPr>
                <w:noProof/>
                <w:webHidden/>
              </w:rPr>
              <w:tab/>
            </w:r>
            <w:r>
              <w:rPr>
                <w:noProof/>
                <w:webHidden/>
              </w:rPr>
              <w:fldChar w:fldCharType="begin"/>
            </w:r>
            <w:r>
              <w:rPr>
                <w:noProof/>
                <w:webHidden/>
              </w:rPr>
              <w:instrText xml:space="preserve"> PAGEREF _Toc170197538 \h </w:instrText>
            </w:r>
            <w:r>
              <w:rPr>
                <w:noProof/>
                <w:webHidden/>
              </w:rPr>
            </w:r>
            <w:r>
              <w:rPr>
                <w:noProof/>
                <w:webHidden/>
              </w:rPr>
              <w:fldChar w:fldCharType="separate"/>
            </w:r>
            <w:r>
              <w:rPr>
                <w:noProof/>
                <w:webHidden/>
              </w:rPr>
              <w:t>35</w:t>
            </w:r>
            <w:r>
              <w:rPr>
                <w:noProof/>
                <w:webHidden/>
              </w:rPr>
              <w:fldChar w:fldCharType="end"/>
            </w:r>
          </w:hyperlink>
        </w:p>
        <w:p w14:paraId="6636567A" w14:textId="77777777" w:rsidR="00BB1EE4" w:rsidRDefault="006E18FD">
          <w:pPr>
            <w:tabs>
              <w:tab w:val="right" w:pos="9025"/>
            </w:tabs>
            <w:spacing w:before="60" w:after="80" w:line="240" w:lineRule="auto"/>
            <w:ind w:left="360"/>
            <w:rPr>
              <w:color w:val="000000"/>
            </w:rPr>
          </w:pPr>
          <w:r>
            <w:fldChar w:fldCharType="end"/>
          </w:r>
        </w:p>
      </w:sdtContent>
    </w:sdt>
    <w:p w14:paraId="4DA08480" w14:textId="77777777" w:rsidR="00BB1EE4" w:rsidRDefault="006E18FD">
      <w:pPr>
        <w:widowControl/>
      </w:pPr>
      <w:r>
        <w:br w:type="page"/>
      </w:r>
    </w:p>
    <w:p w14:paraId="2207F7D8" w14:textId="77777777" w:rsidR="00BB1EE4" w:rsidRDefault="006E18FD">
      <w:pPr>
        <w:pStyle w:val="1"/>
        <w:rPr>
          <w:b/>
        </w:rPr>
      </w:pPr>
      <w:bookmarkStart w:id="0" w:name="_Toc170197499"/>
      <w:r>
        <w:rPr>
          <w:b/>
        </w:rPr>
        <w:lastRenderedPageBreak/>
        <w:t>0. Introduction</w:t>
      </w:r>
      <w:bookmarkEnd w:id="0"/>
    </w:p>
    <w:p w14:paraId="26BBEF0A" w14:textId="77777777" w:rsidR="00BB1EE4" w:rsidRDefault="006E18FD" w:rsidP="009132C3">
      <w:r>
        <w:t xml:space="preserve">We will develop a secure implementation of the </w:t>
      </w:r>
      <w:r w:rsidR="005360AD">
        <w:t>‘</w:t>
      </w:r>
      <w:r w:rsidR="009132C3">
        <w:t>Gel Water Blaster Cannon Application</w:t>
      </w:r>
      <w:r w:rsidR="005360AD">
        <w:t>’</w:t>
      </w:r>
      <w:r>
        <w:t xml:space="preserve"> system that meets the given basic requirements.</w:t>
      </w:r>
    </w:p>
    <w:p w14:paraId="12CE16BF" w14:textId="77777777" w:rsidR="00BB1EE4" w:rsidRDefault="00BB1EE4"/>
    <w:p w14:paraId="074B5523" w14:textId="77777777" w:rsidR="00C2407D" w:rsidRPr="00F61A24" w:rsidRDefault="00C2407D" w:rsidP="00C2407D">
      <w:pPr>
        <w:pStyle w:val="2"/>
      </w:pPr>
      <w:bookmarkStart w:id="1" w:name="_Toc170197500"/>
      <w:r w:rsidRPr="00F61A24">
        <w:rPr>
          <w:rFonts w:hint="eastAsia"/>
        </w:rPr>
        <w:t>Team name</w:t>
      </w:r>
      <w:bookmarkEnd w:id="1"/>
    </w:p>
    <w:p w14:paraId="700DD895" w14:textId="77777777" w:rsidR="00BB1EE4" w:rsidRDefault="00BB1EE4"/>
    <w:p w14:paraId="5E3AC729" w14:textId="77777777" w:rsidR="00BB1EE4" w:rsidRDefault="00C2407D" w:rsidP="00795B02">
      <w:pPr>
        <w:jc w:val="center"/>
      </w:pPr>
      <w:r>
        <w:rPr>
          <w:noProof/>
        </w:rPr>
        <w:drawing>
          <wp:inline distT="0" distB="0" distL="0" distR="0" wp14:anchorId="2D0058C4" wp14:editId="015A153F">
            <wp:extent cx="4469587" cy="4228923"/>
            <wp:effectExtent l="0" t="0" r="7620" b="63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24456" cy="4280838"/>
                    </a:xfrm>
                    <a:prstGeom prst="rect">
                      <a:avLst/>
                    </a:prstGeom>
                  </pic:spPr>
                </pic:pic>
              </a:graphicData>
            </a:graphic>
          </wp:inline>
        </w:drawing>
      </w:r>
    </w:p>
    <w:p w14:paraId="0FF7537A" w14:textId="77777777" w:rsidR="00884A1A" w:rsidRDefault="00614784" w:rsidP="00614784">
      <w:pPr>
        <w:jc w:val="center"/>
      </w:pPr>
      <w:r>
        <w:rPr>
          <w:noProof/>
        </w:rPr>
        <w:drawing>
          <wp:inline distT="0" distB="0" distL="0" distR="0" wp14:anchorId="77EDD4A5" wp14:editId="7A03B813">
            <wp:extent cx="4858283" cy="2392274"/>
            <wp:effectExtent l="0" t="0" r="0" b="8255"/>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71809" cy="2398935"/>
                    </a:xfrm>
                    <a:prstGeom prst="rect">
                      <a:avLst/>
                    </a:prstGeom>
                  </pic:spPr>
                </pic:pic>
              </a:graphicData>
            </a:graphic>
          </wp:inline>
        </w:drawing>
      </w:r>
    </w:p>
    <w:p w14:paraId="1E4A3229" w14:textId="77777777" w:rsidR="00884A1A" w:rsidRDefault="00614784" w:rsidP="00614784">
      <w:pPr>
        <w:jc w:val="center"/>
      </w:pPr>
      <w:r>
        <w:rPr>
          <w:noProof/>
        </w:rPr>
        <w:lastRenderedPageBreak/>
        <w:drawing>
          <wp:inline distT="0" distB="0" distL="0" distR="0" wp14:anchorId="7BB99920" wp14:editId="1A3453F1">
            <wp:extent cx="3949899" cy="3524651"/>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67372" cy="3540243"/>
                    </a:xfrm>
                    <a:prstGeom prst="rect">
                      <a:avLst/>
                    </a:prstGeom>
                  </pic:spPr>
                </pic:pic>
              </a:graphicData>
            </a:graphic>
          </wp:inline>
        </w:drawing>
      </w:r>
    </w:p>
    <w:p w14:paraId="1F730346" w14:textId="77777777" w:rsidR="00884A1A" w:rsidRDefault="00614784" w:rsidP="00614784">
      <w:pPr>
        <w:jc w:val="center"/>
      </w:pPr>
      <w:r>
        <w:rPr>
          <w:noProof/>
        </w:rPr>
        <w:drawing>
          <wp:inline distT="0" distB="0" distL="0" distR="0" wp14:anchorId="64850D01" wp14:editId="5F50D201">
            <wp:extent cx="3966928" cy="2136038"/>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85107" cy="2145826"/>
                    </a:xfrm>
                    <a:prstGeom prst="rect">
                      <a:avLst/>
                    </a:prstGeom>
                  </pic:spPr>
                </pic:pic>
              </a:graphicData>
            </a:graphic>
          </wp:inline>
        </w:drawing>
      </w:r>
    </w:p>
    <w:p w14:paraId="1A5146A2" w14:textId="77777777" w:rsidR="00A459A6" w:rsidRDefault="00A459A6" w:rsidP="00614784">
      <w:pPr>
        <w:jc w:val="center"/>
      </w:pPr>
    </w:p>
    <w:p w14:paraId="3B0F8327" w14:textId="77777777" w:rsidR="00A459A6" w:rsidRDefault="00A459A6" w:rsidP="00A459A6">
      <w:pPr>
        <w:jc w:val="center"/>
        <w:rPr>
          <w:b/>
        </w:rPr>
      </w:pPr>
    </w:p>
    <w:p w14:paraId="5D2741E3" w14:textId="77777777" w:rsidR="00A459A6" w:rsidRDefault="00A459A6" w:rsidP="00A459A6">
      <w:pPr>
        <w:jc w:val="center"/>
        <w:rPr>
          <w:b/>
        </w:rPr>
      </w:pPr>
    </w:p>
    <w:p w14:paraId="46178FAF" w14:textId="77777777" w:rsidR="00A459A6" w:rsidRDefault="00A459A6" w:rsidP="00A459A6">
      <w:pPr>
        <w:jc w:val="center"/>
        <w:rPr>
          <w:b/>
        </w:rPr>
      </w:pPr>
    </w:p>
    <w:p w14:paraId="10F00DD6" w14:textId="77777777" w:rsidR="00A459A6" w:rsidRDefault="00A459A6" w:rsidP="00A459A6">
      <w:pPr>
        <w:jc w:val="center"/>
        <w:rPr>
          <w:b/>
        </w:rPr>
      </w:pPr>
    </w:p>
    <w:p w14:paraId="644F7560" w14:textId="77777777" w:rsidR="00A459A6" w:rsidRDefault="00A459A6" w:rsidP="00A459A6">
      <w:pPr>
        <w:jc w:val="center"/>
        <w:rPr>
          <w:b/>
        </w:rPr>
      </w:pPr>
    </w:p>
    <w:p w14:paraId="5756CB46" w14:textId="77777777" w:rsidR="00A459A6" w:rsidRDefault="00A459A6" w:rsidP="00A459A6">
      <w:pPr>
        <w:jc w:val="center"/>
        <w:rPr>
          <w:b/>
        </w:rPr>
      </w:pPr>
    </w:p>
    <w:p w14:paraId="37C12FBF" w14:textId="77777777" w:rsidR="00A459A6" w:rsidRDefault="00A459A6" w:rsidP="00A459A6">
      <w:pPr>
        <w:jc w:val="center"/>
        <w:rPr>
          <w:b/>
        </w:rPr>
      </w:pPr>
    </w:p>
    <w:p w14:paraId="09517AC5" w14:textId="77777777" w:rsidR="00A459A6" w:rsidRDefault="00A459A6" w:rsidP="00A459A6">
      <w:pPr>
        <w:jc w:val="center"/>
        <w:rPr>
          <w:b/>
        </w:rPr>
      </w:pPr>
    </w:p>
    <w:p w14:paraId="15DF9CE1" w14:textId="77777777" w:rsidR="00A459A6" w:rsidRDefault="00A459A6" w:rsidP="00A459A6">
      <w:pPr>
        <w:jc w:val="center"/>
        <w:rPr>
          <w:b/>
        </w:rPr>
      </w:pPr>
    </w:p>
    <w:p w14:paraId="3E9217E4" w14:textId="77777777" w:rsidR="00A459A6" w:rsidRDefault="00A459A6" w:rsidP="00A459A6">
      <w:pPr>
        <w:jc w:val="center"/>
        <w:rPr>
          <w:b/>
        </w:rPr>
      </w:pPr>
    </w:p>
    <w:p w14:paraId="05AB497E" w14:textId="77777777" w:rsidR="00A459A6" w:rsidRDefault="00A459A6" w:rsidP="00A459A6">
      <w:pPr>
        <w:jc w:val="center"/>
        <w:rPr>
          <w:b/>
        </w:rPr>
      </w:pPr>
      <w:r w:rsidRPr="00A459A6">
        <w:rPr>
          <w:rFonts w:hint="eastAsia"/>
          <w:b/>
        </w:rPr>
        <w:lastRenderedPageBreak/>
        <w:t>Mentor</w:t>
      </w:r>
      <w:r>
        <w:rPr>
          <w:b/>
        </w:rPr>
        <w:t>: Cliff</w:t>
      </w:r>
    </w:p>
    <w:p w14:paraId="172F1B14" w14:textId="77777777" w:rsidR="00A459A6" w:rsidRPr="00A459A6" w:rsidRDefault="00A459A6" w:rsidP="00A459A6">
      <w:pPr>
        <w:jc w:val="center"/>
        <w:rPr>
          <w:b/>
        </w:rPr>
      </w:pPr>
      <w:r>
        <w:rPr>
          <w:noProof/>
        </w:rPr>
        <w:drawing>
          <wp:inline distT="0" distB="0" distL="0" distR="0" wp14:anchorId="3A9546C2" wp14:editId="0BC84484">
            <wp:extent cx="2172721" cy="2880957"/>
            <wp:effectExtent l="0" t="0" r="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95802" cy="2911561"/>
                    </a:xfrm>
                    <a:prstGeom prst="rect">
                      <a:avLst/>
                    </a:prstGeom>
                  </pic:spPr>
                </pic:pic>
              </a:graphicData>
            </a:graphic>
          </wp:inline>
        </w:drawing>
      </w:r>
    </w:p>
    <w:p w14:paraId="052E7981" w14:textId="77777777" w:rsidR="00BB1EE4" w:rsidRPr="00F61A24" w:rsidRDefault="006E18FD" w:rsidP="00FF1011">
      <w:pPr>
        <w:pStyle w:val="2"/>
      </w:pPr>
      <w:bookmarkStart w:id="2" w:name="_Toc170197501"/>
      <w:r w:rsidRPr="00F61A24">
        <w:t>Role and Responsibilities</w:t>
      </w:r>
      <w:bookmarkEnd w:id="2"/>
    </w:p>
    <w:tbl>
      <w:tblPr>
        <w:tblStyle w:val="a6"/>
        <w:tblW w:w="5895"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1755"/>
        <w:gridCol w:w="4140"/>
      </w:tblGrid>
      <w:tr w:rsidR="00FF1011" w14:paraId="3241BE02" w14:textId="77777777" w:rsidTr="00FB3B52">
        <w:trPr>
          <w:trHeight w:val="356"/>
          <w:jc w:val="center"/>
        </w:trPr>
        <w:tc>
          <w:tcPr>
            <w:tcW w:w="1755" w:type="dxa"/>
            <w:tcBorders>
              <w:top w:val="single" w:sz="6" w:space="0" w:color="999999"/>
              <w:left w:val="single" w:sz="6" w:space="0" w:color="999999"/>
              <w:bottom w:val="single" w:sz="6" w:space="0" w:color="999999"/>
              <w:right w:val="single" w:sz="6" w:space="0" w:color="999999"/>
            </w:tcBorders>
            <w:shd w:val="clear" w:color="auto" w:fill="B7B7B7"/>
            <w:tcMar>
              <w:top w:w="40" w:type="dxa"/>
              <w:left w:w="40" w:type="dxa"/>
              <w:bottom w:w="40" w:type="dxa"/>
              <w:right w:w="40" w:type="dxa"/>
            </w:tcMar>
            <w:vAlign w:val="center"/>
          </w:tcPr>
          <w:p w14:paraId="62F7F5EB" w14:textId="77777777" w:rsidR="00FF1011" w:rsidRDefault="00FF1011" w:rsidP="00FF1011">
            <w:pPr>
              <w:spacing w:after="0" w:line="276" w:lineRule="auto"/>
              <w:jc w:val="center"/>
            </w:pPr>
            <w:r>
              <w:rPr>
                <w:b/>
              </w:rPr>
              <w:t>Name</w:t>
            </w:r>
          </w:p>
        </w:tc>
        <w:tc>
          <w:tcPr>
            <w:tcW w:w="4140" w:type="dxa"/>
            <w:tcBorders>
              <w:top w:val="single" w:sz="6" w:space="0" w:color="999999"/>
              <w:left w:val="single" w:sz="6" w:space="0" w:color="CCCCCC"/>
              <w:bottom w:val="single" w:sz="6" w:space="0" w:color="999999"/>
              <w:right w:val="single" w:sz="6" w:space="0" w:color="999999"/>
            </w:tcBorders>
            <w:shd w:val="clear" w:color="auto" w:fill="B7B7B7"/>
            <w:tcMar>
              <w:top w:w="40" w:type="dxa"/>
              <w:left w:w="40" w:type="dxa"/>
              <w:bottom w:w="40" w:type="dxa"/>
              <w:right w:w="40" w:type="dxa"/>
            </w:tcMar>
            <w:vAlign w:val="center"/>
          </w:tcPr>
          <w:p w14:paraId="5DA23114" w14:textId="77777777" w:rsidR="00FF1011" w:rsidRDefault="00FF1011" w:rsidP="00FF1011">
            <w:pPr>
              <w:spacing w:after="0" w:line="276" w:lineRule="auto"/>
              <w:jc w:val="center"/>
            </w:pPr>
            <w:proofErr w:type="spellStart"/>
            <w:r>
              <w:rPr>
                <w:b/>
              </w:rPr>
              <w:t>Responsiblity</w:t>
            </w:r>
            <w:proofErr w:type="spellEnd"/>
          </w:p>
        </w:tc>
      </w:tr>
      <w:tr w:rsidR="00FF1011" w14:paraId="639382CF" w14:textId="77777777" w:rsidTr="00FB3B52">
        <w:trPr>
          <w:trHeight w:val="315"/>
          <w:jc w:val="center"/>
        </w:trPr>
        <w:tc>
          <w:tcPr>
            <w:tcW w:w="1755" w:type="dxa"/>
            <w:tcBorders>
              <w:top w:val="single" w:sz="6" w:space="0" w:color="CCCCCC"/>
              <w:left w:val="single" w:sz="6" w:space="0" w:color="999999"/>
              <w:bottom w:val="single" w:sz="6" w:space="0" w:color="999999"/>
              <w:right w:val="single" w:sz="6" w:space="0" w:color="999999"/>
            </w:tcBorders>
            <w:tcMar>
              <w:top w:w="40" w:type="dxa"/>
              <w:left w:w="40" w:type="dxa"/>
              <w:bottom w:w="40" w:type="dxa"/>
              <w:right w:w="40" w:type="dxa"/>
            </w:tcMar>
            <w:vAlign w:val="center"/>
          </w:tcPr>
          <w:p w14:paraId="1F23223A" w14:textId="77777777" w:rsidR="00FF1011" w:rsidRDefault="00FF1011" w:rsidP="00FF1011">
            <w:pPr>
              <w:spacing w:after="0" w:line="276" w:lineRule="auto"/>
              <w:jc w:val="center"/>
            </w:pPr>
            <w:proofErr w:type="spellStart"/>
            <w:r>
              <w:t>SungWook</w:t>
            </w:r>
            <w:proofErr w:type="spellEnd"/>
            <w:r>
              <w:t xml:space="preserve"> Kwon</w:t>
            </w:r>
          </w:p>
        </w:tc>
        <w:tc>
          <w:tcPr>
            <w:tcW w:w="4140"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21E4DA32" w14:textId="77777777" w:rsidR="00FF1011" w:rsidRDefault="00396515" w:rsidP="00FF1011">
            <w:pPr>
              <w:spacing w:after="0" w:line="276" w:lineRule="auto"/>
              <w:jc w:val="left"/>
            </w:pPr>
            <w:r>
              <w:t>Threat Analysist, Team leader</w:t>
            </w:r>
          </w:p>
        </w:tc>
      </w:tr>
      <w:tr w:rsidR="00FF1011" w14:paraId="1A14A228" w14:textId="77777777" w:rsidTr="00FB3B52">
        <w:trPr>
          <w:trHeight w:val="315"/>
          <w:jc w:val="center"/>
        </w:trPr>
        <w:tc>
          <w:tcPr>
            <w:tcW w:w="1755" w:type="dxa"/>
            <w:tcBorders>
              <w:top w:val="single" w:sz="6" w:space="0" w:color="CCCCCC"/>
              <w:left w:val="single" w:sz="6" w:space="0" w:color="999999"/>
              <w:bottom w:val="single" w:sz="6" w:space="0" w:color="999999"/>
              <w:right w:val="single" w:sz="6" w:space="0" w:color="999999"/>
            </w:tcBorders>
            <w:tcMar>
              <w:top w:w="40" w:type="dxa"/>
              <w:left w:w="40" w:type="dxa"/>
              <w:bottom w:w="40" w:type="dxa"/>
              <w:right w:w="40" w:type="dxa"/>
            </w:tcMar>
            <w:vAlign w:val="center"/>
          </w:tcPr>
          <w:p w14:paraId="2D0E2674" w14:textId="77777777" w:rsidR="00FF1011" w:rsidRDefault="00FF1011" w:rsidP="00FF1011">
            <w:pPr>
              <w:spacing w:after="0" w:line="276" w:lineRule="auto"/>
              <w:jc w:val="center"/>
            </w:pPr>
            <w:proofErr w:type="spellStart"/>
            <w:r w:rsidRPr="00FF1011">
              <w:t>Byeongyul</w:t>
            </w:r>
            <w:proofErr w:type="spellEnd"/>
            <w:r w:rsidRPr="00FF1011">
              <w:t xml:space="preserve"> Kim</w:t>
            </w:r>
          </w:p>
        </w:tc>
        <w:tc>
          <w:tcPr>
            <w:tcW w:w="4140"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12E5EF29" w14:textId="77777777" w:rsidR="00FF1011" w:rsidRDefault="00FF1011" w:rsidP="00FF1011">
            <w:pPr>
              <w:spacing w:after="0" w:line="276" w:lineRule="auto"/>
              <w:jc w:val="left"/>
            </w:pPr>
            <w:r>
              <w:t>Server Developer</w:t>
            </w:r>
          </w:p>
        </w:tc>
      </w:tr>
      <w:tr w:rsidR="00FF1011" w14:paraId="1C194385" w14:textId="77777777" w:rsidTr="00FB3B52">
        <w:trPr>
          <w:trHeight w:val="315"/>
          <w:jc w:val="center"/>
        </w:trPr>
        <w:tc>
          <w:tcPr>
            <w:tcW w:w="1755" w:type="dxa"/>
            <w:tcBorders>
              <w:top w:val="single" w:sz="6" w:space="0" w:color="CCCCCC"/>
              <w:left w:val="single" w:sz="6" w:space="0" w:color="999999"/>
              <w:bottom w:val="single" w:sz="6" w:space="0" w:color="999999"/>
              <w:right w:val="single" w:sz="6" w:space="0" w:color="999999"/>
            </w:tcBorders>
            <w:tcMar>
              <w:top w:w="40" w:type="dxa"/>
              <w:left w:w="40" w:type="dxa"/>
              <w:bottom w:w="40" w:type="dxa"/>
              <w:right w:w="40" w:type="dxa"/>
            </w:tcMar>
            <w:vAlign w:val="center"/>
          </w:tcPr>
          <w:p w14:paraId="249D9D18" w14:textId="77777777" w:rsidR="00FF1011" w:rsidRDefault="00FF1011" w:rsidP="00FF1011">
            <w:pPr>
              <w:spacing w:after="0" w:line="276" w:lineRule="auto"/>
              <w:jc w:val="center"/>
            </w:pPr>
            <w:r w:rsidRPr="00FF1011">
              <w:t>Tran Truong Thien Nguyen</w:t>
            </w:r>
          </w:p>
        </w:tc>
        <w:tc>
          <w:tcPr>
            <w:tcW w:w="4140"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4DA05CE9" w14:textId="77777777" w:rsidR="00FF1011" w:rsidRDefault="00FF1011" w:rsidP="00FF1011">
            <w:pPr>
              <w:spacing w:after="0" w:line="276" w:lineRule="auto"/>
              <w:jc w:val="left"/>
            </w:pPr>
            <w:r>
              <w:t>Server Developer</w:t>
            </w:r>
          </w:p>
        </w:tc>
      </w:tr>
      <w:tr w:rsidR="00FF1011" w14:paraId="1C77A187" w14:textId="77777777" w:rsidTr="00FB3B52">
        <w:trPr>
          <w:trHeight w:val="315"/>
          <w:jc w:val="center"/>
        </w:trPr>
        <w:tc>
          <w:tcPr>
            <w:tcW w:w="1755" w:type="dxa"/>
            <w:tcBorders>
              <w:top w:val="single" w:sz="6" w:space="0" w:color="CCCCCC"/>
              <w:left w:val="single" w:sz="6" w:space="0" w:color="999999"/>
              <w:bottom w:val="single" w:sz="6" w:space="0" w:color="999999"/>
              <w:right w:val="single" w:sz="6" w:space="0" w:color="999999"/>
            </w:tcBorders>
            <w:tcMar>
              <w:top w:w="40" w:type="dxa"/>
              <w:left w:w="40" w:type="dxa"/>
              <w:bottom w:w="40" w:type="dxa"/>
              <w:right w:w="40" w:type="dxa"/>
            </w:tcMar>
            <w:vAlign w:val="center"/>
          </w:tcPr>
          <w:p w14:paraId="103FF5E0" w14:textId="77777777" w:rsidR="00FF1011" w:rsidRDefault="00FF1011" w:rsidP="00FF1011">
            <w:pPr>
              <w:spacing w:after="0" w:line="276" w:lineRule="auto"/>
              <w:jc w:val="center"/>
            </w:pPr>
            <w:r w:rsidRPr="00FF1011">
              <w:t>Jae Hun Cha</w:t>
            </w:r>
          </w:p>
        </w:tc>
        <w:tc>
          <w:tcPr>
            <w:tcW w:w="4140"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00C83A77" w14:textId="77777777" w:rsidR="00FF1011" w:rsidRDefault="00FF1011" w:rsidP="00FF1011">
            <w:pPr>
              <w:spacing w:after="0" w:line="276" w:lineRule="auto"/>
              <w:jc w:val="left"/>
            </w:pPr>
            <w:r>
              <w:t>Client Application Developer</w:t>
            </w:r>
          </w:p>
        </w:tc>
      </w:tr>
      <w:tr w:rsidR="00FF1011" w14:paraId="026967BD" w14:textId="77777777" w:rsidTr="00FB3B52">
        <w:trPr>
          <w:trHeight w:val="315"/>
          <w:jc w:val="center"/>
        </w:trPr>
        <w:tc>
          <w:tcPr>
            <w:tcW w:w="1755" w:type="dxa"/>
            <w:tcBorders>
              <w:top w:val="single" w:sz="6" w:space="0" w:color="CCCCCC"/>
              <w:left w:val="single" w:sz="6" w:space="0" w:color="999999"/>
              <w:bottom w:val="single" w:sz="6" w:space="0" w:color="999999"/>
              <w:right w:val="single" w:sz="6" w:space="0" w:color="999999"/>
            </w:tcBorders>
            <w:tcMar>
              <w:top w:w="40" w:type="dxa"/>
              <w:left w:w="40" w:type="dxa"/>
              <w:bottom w:w="40" w:type="dxa"/>
              <w:right w:w="40" w:type="dxa"/>
            </w:tcMar>
            <w:vAlign w:val="center"/>
          </w:tcPr>
          <w:p w14:paraId="347C77A9" w14:textId="77777777" w:rsidR="00FF1011" w:rsidRDefault="00FF1011" w:rsidP="00FF1011">
            <w:pPr>
              <w:spacing w:after="0" w:line="276" w:lineRule="auto"/>
              <w:jc w:val="center"/>
            </w:pPr>
            <w:proofErr w:type="spellStart"/>
            <w:r w:rsidRPr="00FF1011">
              <w:t>Kyunglok</w:t>
            </w:r>
            <w:proofErr w:type="spellEnd"/>
            <w:r w:rsidRPr="00FF1011">
              <w:t xml:space="preserve"> Cho</w:t>
            </w:r>
          </w:p>
        </w:tc>
        <w:tc>
          <w:tcPr>
            <w:tcW w:w="4140"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2607558A" w14:textId="77777777" w:rsidR="00FF1011" w:rsidRDefault="00FF1011" w:rsidP="00FF1011">
            <w:pPr>
              <w:spacing w:after="0" w:line="276" w:lineRule="auto"/>
              <w:jc w:val="left"/>
            </w:pPr>
            <w:r>
              <w:t>Client Application Developer</w:t>
            </w:r>
          </w:p>
        </w:tc>
      </w:tr>
      <w:tr w:rsidR="00FF1011" w14:paraId="770EBC1E" w14:textId="77777777" w:rsidTr="00FB3B52">
        <w:trPr>
          <w:trHeight w:val="315"/>
          <w:jc w:val="center"/>
        </w:trPr>
        <w:tc>
          <w:tcPr>
            <w:tcW w:w="1755" w:type="dxa"/>
            <w:tcBorders>
              <w:top w:val="single" w:sz="6" w:space="0" w:color="CCCCCC"/>
              <w:left w:val="single" w:sz="6" w:space="0" w:color="999999"/>
              <w:bottom w:val="single" w:sz="6" w:space="0" w:color="999999"/>
              <w:right w:val="single" w:sz="6" w:space="0" w:color="999999"/>
            </w:tcBorders>
            <w:tcMar>
              <w:top w:w="40" w:type="dxa"/>
              <w:left w:w="40" w:type="dxa"/>
              <w:bottom w:w="40" w:type="dxa"/>
              <w:right w:w="40" w:type="dxa"/>
            </w:tcMar>
            <w:vAlign w:val="center"/>
          </w:tcPr>
          <w:p w14:paraId="20BD7C44" w14:textId="77777777" w:rsidR="00FF1011" w:rsidRDefault="00FF1011" w:rsidP="00FF1011">
            <w:pPr>
              <w:spacing w:after="0" w:line="276" w:lineRule="auto"/>
              <w:jc w:val="center"/>
            </w:pPr>
            <w:proofErr w:type="spellStart"/>
            <w:r w:rsidRPr="00FF1011">
              <w:t>Seok</w:t>
            </w:r>
            <w:proofErr w:type="spellEnd"/>
            <w:r w:rsidRPr="00FF1011">
              <w:t xml:space="preserve"> </w:t>
            </w:r>
            <w:proofErr w:type="spellStart"/>
            <w:r w:rsidRPr="00FF1011">
              <w:t>Hee</w:t>
            </w:r>
            <w:proofErr w:type="spellEnd"/>
            <w:r w:rsidRPr="00FF1011">
              <w:t xml:space="preserve"> Lee</w:t>
            </w:r>
          </w:p>
        </w:tc>
        <w:tc>
          <w:tcPr>
            <w:tcW w:w="4140"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2054FA30" w14:textId="77777777" w:rsidR="00FF1011" w:rsidRDefault="00396515" w:rsidP="00FF1011">
            <w:pPr>
              <w:spacing w:after="0" w:line="276" w:lineRule="auto"/>
              <w:jc w:val="left"/>
            </w:pPr>
            <w:r w:rsidRPr="00396515">
              <w:t>Secure comm</w:t>
            </w:r>
            <w:r>
              <w:t>unication</w:t>
            </w:r>
            <w:r w:rsidR="009132C3">
              <w:t xml:space="preserve"> D</w:t>
            </w:r>
            <w:r w:rsidRPr="00396515">
              <w:t>eveloper</w:t>
            </w:r>
          </w:p>
        </w:tc>
      </w:tr>
    </w:tbl>
    <w:p w14:paraId="0B53C7B2" w14:textId="77777777" w:rsidR="00FF1011" w:rsidRPr="00FF1011" w:rsidRDefault="00FF1011" w:rsidP="00FF1011"/>
    <w:p w14:paraId="2820AC0A" w14:textId="77777777" w:rsidR="00BB1EE4" w:rsidRDefault="00BB1EE4"/>
    <w:p w14:paraId="59295492" w14:textId="77777777" w:rsidR="007B4F19" w:rsidRDefault="007B4F19">
      <w:pPr>
        <w:rPr>
          <w:sz w:val="24"/>
          <w:szCs w:val="24"/>
        </w:rPr>
      </w:pPr>
      <w:bookmarkStart w:id="3" w:name="OLE_LINK1"/>
      <w:bookmarkStart w:id="4" w:name="OLE_LINK2"/>
      <w:r>
        <w:br w:type="page"/>
      </w:r>
    </w:p>
    <w:p w14:paraId="0874D434" w14:textId="2ACEC35B" w:rsidR="00BB1EE4" w:rsidRPr="00F61A24" w:rsidRDefault="006E18FD">
      <w:pPr>
        <w:pStyle w:val="2"/>
      </w:pPr>
      <w:bookmarkStart w:id="5" w:name="_Toc170197502"/>
      <w:r w:rsidRPr="00F61A24">
        <w:lastRenderedPageBreak/>
        <w:t>Terminology &amp; Acronym</w:t>
      </w:r>
      <w:bookmarkEnd w:id="5"/>
    </w:p>
    <w:bookmarkEnd w:id="3"/>
    <w:bookmarkEnd w:id="4"/>
    <w:p w14:paraId="04FD76D5" w14:textId="77777777" w:rsidR="00BB1EE4" w:rsidRDefault="00BB1EE4"/>
    <w:tbl>
      <w:tblPr>
        <w:tblW w:w="9220" w:type="dxa"/>
        <w:tblLook w:val="04A0" w:firstRow="1" w:lastRow="0" w:firstColumn="1" w:lastColumn="0" w:noHBand="0" w:noVBand="1"/>
      </w:tblPr>
      <w:tblGrid>
        <w:gridCol w:w="2360"/>
        <w:gridCol w:w="6860"/>
      </w:tblGrid>
      <w:tr w:rsidR="00ED4CC2" w:rsidRPr="00ED4CC2" w14:paraId="5C8BF835" w14:textId="77777777" w:rsidTr="00ED4CC2">
        <w:trPr>
          <w:trHeight w:val="315"/>
        </w:trPr>
        <w:tc>
          <w:tcPr>
            <w:tcW w:w="2360" w:type="dxa"/>
            <w:tcBorders>
              <w:top w:val="single" w:sz="8" w:space="0" w:color="333333"/>
              <w:left w:val="nil"/>
              <w:bottom w:val="single" w:sz="8" w:space="0" w:color="333333"/>
              <w:right w:val="single" w:sz="8" w:space="0" w:color="333333"/>
            </w:tcBorders>
            <w:shd w:val="clear" w:color="000000" w:fill="E6E6E6"/>
            <w:vAlign w:val="center"/>
            <w:hideMark/>
          </w:tcPr>
          <w:p w14:paraId="0AC475BD" w14:textId="77777777" w:rsidR="00ED4CC2" w:rsidRPr="00ED4CC2" w:rsidRDefault="00ED4CC2" w:rsidP="00ED4CC2">
            <w:pPr>
              <w:widowControl/>
              <w:spacing w:after="0" w:line="240" w:lineRule="auto"/>
              <w:jc w:val="center"/>
              <w:rPr>
                <w:rFonts w:eastAsia="Times New Roman"/>
                <w:b/>
                <w:bCs/>
              </w:rPr>
            </w:pPr>
            <w:r w:rsidRPr="00ED4CC2">
              <w:rPr>
                <w:rFonts w:eastAsia="Times New Roman"/>
                <w:b/>
                <w:bCs/>
              </w:rPr>
              <w:t>Term</w:t>
            </w:r>
          </w:p>
        </w:tc>
        <w:tc>
          <w:tcPr>
            <w:tcW w:w="6860" w:type="dxa"/>
            <w:tcBorders>
              <w:top w:val="single" w:sz="8" w:space="0" w:color="333333"/>
              <w:left w:val="nil"/>
              <w:bottom w:val="single" w:sz="8" w:space="0" w:color="333333"/>
              <w:right w:val="nil"/>
            </w:tcBorders>
            <w:shd w:val="clear" w:color="000000" w:fill="E6E6E6"/>
            <w:vAlign w:val="center"/>
            <w:hideMark/>
          </w:tcPr>
          <w:p w14:paraId="2DE59B85" w14:textId="77777777" w:rsidR="00ED4CC2" w:rsidRPr="00ED4CC2" w:rsidRDefault="00ED4CC2" w:rsidP="00ED4CC2">
            <w:pPr>
              <w:widowControl/>
              <w:spacing w:after="0" w:line="240" w:lineRule="auto"/>
              <w:jc w:val="center"/>
              <w:rPr>
                <w:rFonts w:eastAsia="Times New Roman"/>
                <w:b/>
                <w:bCs/>
              </w:rPr>
            </w:pPr>
            <w:r w:rsidRPr="00ED4CC2">
              <w:rPr>
                <w:rFonts w:eastAsia="Times New Roman"/>
                <w:b/>
                <w:bCs/>
              </w:rPr>
              <w:t>Description</w:t>
            </w:r>
          </w:p>
        </w:tc>
      </w:tr>
      <w:tr w:rsidR="00ED4CC2" w:rsidRPr="00ED4CC2" w14:paraId="3ADB8BA4" w14:textId="77777777" w:rsidTr="00ED4CC2">
        <w:trPr>
          <w:trHeight w:val="765"/>
        </w:trPr>
        <w:tc>
          <w:tcPr>
            <w:tcW w:w="2360" w:type="dxa"/>
            <w:tcBorders>
              <w:top w:val="nil"/>
              <w:left w:val="nil"/>
              <w:bottom w:val="dotted" w:sz="4" w:space="0" w:color="auto"/>
              <w:right w:val="single" w:sz="8" w:space="0" w:color="auto"/>
            </w:tcBorders>
            <w:shd w:val="clear" w:color="auto" w:fill="auto"/>
            <w:vAlign w:val="center"/>
            <w:hideMark/>
          </w:tcPr>
          <w:p w14:paraId="00BE009E" w14:textId="77777777" w:rsidR="00ED4CC2" w:rsidRPr="00ED4CC2" w:rsidRDefault="00ED4CC2" w:rsidP="00ED4CC2">
            <w:pPr>
              <w:widowControl/>
              <w:spacing w:after="0" w:line="240" w:lineRule="auto"/>
              <w:jc w:val="left"/>
              <w:rPr>
                <w:rFonts w:eastAsia="Times New Roman"/>
                <w:color w:val="000000"/>
              </w:rPr>
            </w:pPr>
            <w:r w:rsidRPr="00ED4CC2">
              <w:rPr>
                <w:rFonts w:eastAsia="Times New Roman"/>
                <w:color w:val="000000"/>
              </w:rPr>
              <w:t xml:space="preserve">Asset </w:t>
            </w:r>
          </w:p>
        </w:tc>
        <w:tc>
          <w:tcPr>
            <w:tcW w:w="6860" w:type="dxa"/>
            <w:tcBorders>
              <w:top w:val="nil"/>
              <w:left w:val="nil"/>
              <w:bottom w:val="dotted" w:sz="4" w:space="0" w:color="auto"/>
              <w:right w:val="nil"/>
            </w:tcBorders>
            <w:shd w:val="clear" w:color="auto" w:fill="auto"/>
            <w:vAlign w:val="center"/>
            <w:hideMark/>
          </w:tcPr>
          <w:p w14:paraId="142A6E70" w14:textId="77777777" w:rsidR="00ED4CC2" w:rsidRPr="00ED4CC2" w:rsidRDefault="00ED4CC2" w:rsidP="00ED4CC2">
            <w:pPr>
              <w:widowControl/>
              <w:spacing w:after="0" w:line="240" w:lineRule="auto"/>
              <w:jc w:val="left"/>
              <w:rPr>
                <w:rFonts w:eastAsia="Times New Roman"/>
                <w:color w:val="000000"/>
              </w:rPr>
            </w:pPr>
            <w:r w:rsidRPr="00ED4CC2">
              <w:rPr>
                <w:rFonts w:eastAsia="Times New Roman"/>
                <w:color w:val="000000"/>
              </w:rPr>
              <w:t xml:space="preserve">An asset is a resource of value. It varies by perspective. To a business, an asset might be the availability of information, or the information itself, such as customer data. It might be intangible, such as a company's reputation. </w:t>
            </w:r>
          </w:p>
        </w:tc>
      </w:tr>
      <w:tr w:rsidR="00ED4CC2" w:rsidRPr="00ED4CC2" w14:paraId="7ED9B982" w14:textId="77777777" w:rsidTr="00ED4CC2">
        <w:trPr>
          <w:trHeight w:val="510"/>
        </w:trPr>
        <w:tc>
          <w:tcPr>
            <w:tcW w:w="2360" w:type="dxa"/>
            <w:tcBorders>
              <w:top w:val="nil"/>
              <w:left w:val="nil"/>
              <w:bottom w:val="dotted" w:sz="4" w:space="0" w:color="auto"/>
              <w:right w:val="single" w:sz="8" w:space="0" w:color="auto"/>
            </w:tcBorders>
            <w:shd w:val="clear" w:color="auto" w:fill="auto"/>
            <w:vAlign w:val="center"/>
            <w:hideMark/>
          </w:tcPr>
          <w:p w14:paraId="1388E677" w14:textId="77777777" w:rsidR="00ED4CC2" w:rsidRPr="00ED4CC2" w:rsidRDefault="00ED4CC2" w:rsidP="00ED4CC2">
            <w:pPr>
              <w:widowControl/>
              <w:spacing w:after="0" w:line="240" w:lineRule="auto"/>
              <w:jc w:val="left"/>
              <w:rPr>
                <w:rFonts w:eastAsia="Times New Roman"/>
                <w:color w:val="000000"/>
              </w:rPr>
            </w:pPr>
            <w:r w:rsidRPr="00ED4CC2">
              <w:rPr>
                <w:rFonts w:eastAsia="Times New Roman"/>
                <w:color w:val="000000"/>
              </w:rPr>
              <w:t xml:space="preserve">Attack (Exploit) </w:t>
            </w:r>
          </w:p>
        </w:tc>
        <w:tc>
          <w:tcPr>
            <w:tcW w:w="6860" w:type="dxa"/>
            <w:tcBorders>
              <w:top w:val="nil"/>
              <w:left w:val="nil"/>
              <w:bottom w:val="dotted" w:sz="4" w:space="0" w:color="auto"/>
              <w:right w:val="nil"/>
            </w:tcBorders>
            <w:shd w:val="clear" w:color="auto" w:fill="auto"/>
            <w:vAlign w:val="center"/>
            <w:hideMark/>
          </w:tcPr>
          <w:p w14:paraId="05FE10DE" w14:textId="77777777" w:rsidR="00ED4CC2" w:rsidRPr="00ED4CC2" w:rsidRDefault="00ED4CC2" w:rsidP="00ED4CC2">
            <w:pPr>
              <w:widowControl/>
              <w:spacing w:after="0" w:line="240" w:lineRule="auto"/>
              <w:jc w:val="left"/>
              <w:rPr>
                <w:rFonts w:eastAsia="Times New Roman"/>
                <w:color w:val="000000"/>
              </w:rPr>
            </w:pPr>
            <w:r w:rsidRPr="00ED4CC2">
              <w:rPr>
                <w:rFonts w:eastAsia="Times New Roman"/>
                <w:color w:val="000000"/>
              </w:rPr>
              <w:t xml:space="preserve">An attack is an action taken that utilizes one or more vulnerabilities to realize a threat. </w:t>
            </w:r>
          </w:p>
        </w:tc>
      </w:tr>
      <w:tr w:rsidR="00ED4CC2" w:rsidRPr="00ED4CC2" w14:paraId="6408EC8F" w14:textId="77777777" w:rsidTr="00ED4CC2">
        <w:trPr>
          <w:trHeight w:val="510"/>
        </w:trPr>
        <w:tc>
          <w:tcPr>
            <w:tcW w:w="2360" w:type="dxa"/>
            <w:tcBorders>
              <w:top w:val="nil"/>
              <w:left w:val="nil"/>
              <w:bottom w:val="dotted" w:sz="4" w:space="0" w:color="auto"/>
              <w:right w:val="single" w:sz="8" w:space="0" w:color="auto"/>
            </w:tcBorders>
            <w:shd w:val="clear" w:color="auto" w:fill="auto"/>
            <w:vAlign w:val="center"/>
            <w:hideMark/>
          </w:tcPr>
          <w:p w14:paraId="01AEBE85" w14:textId="77777777" w:rsidR="00ED4CC2" w:rsidRPr="00ED4CC2" w:rsidRDefault="00ED4CC2" w:rsidP="00ED4CC2">
            <w:pPr>
              <w:widowControl/>
              <w:spacing w:after="0" w:line="240" w:lineRule="auto"/>
              <w:jc w:val="left"/>
              <w:rPr>
                <w:rFonts w:eastAsia="Times New Roman"/>
                <w:color w:val="000000"/>
              </w:rPr>
            </w:pPr>
            <w:r w:rsidRPr="00ED4CC2">
              <w:rPr>
                <w:rFonts w:eastAsia="Times New Roman"/>
                <w:color w:val="000000"/>
              </w:rPr>
              <w:t xml:space="preserve">Attack Surface </w:t>
            </w:r>
          </w:p>
        </w:tc>
        <w:tc>
          <w:tcPr>
            <w:tcW w:w="6860" w:type="dxa"/>
            <w:tcBorders>
              <w:top w:val="nil"/>
              <w:left w:val="nil"/>
              <w:bottom w:val="dotted" w:sz="4" w:space="0" w:color="auto"/>
              <w:right w:val="nil"/>
            </w:tcBorders>
            <w:shd w:val="clear" w:color="auto" w:fill="auto"/>
            <w:vAlign w:val="center"/>
            <w:hideMark/>
          </w:tcPr>
          <w:p w14:paraId="27CFA565" w14:textId="77777777" w:rsidR="00ED4CC2" w:rsidRPr="00ED4CC2" w:rsidRDefault="00ED4CC2" w:rsidP="00ED4CC2">
            <w:pPr>
              <w:widowControl/>
              <w:spacing w:after="0" w:line="240" w:lineRule="auto"/>
              <w:jc w:val="left"/>
              <w:rPr>
                <w:rFonts w:eastAsia="Times New Roman"/>
                <w:color w:val="000000"/>
              </w:rPr>
            </w:pPr>
            <w:r w:rsidRPr="00ED4CC2">
              <w:rPr>
                <w:rFonts w:eastAsia="Times New Roman"/>
                <w:color w:val="000000"/>
              </w:rPr>
              <w:t xml:space="preserve">Logical area (browser stack, infrastructure components, etc.) or physical area (hotel kiosk) that an attack may occur or originate from. </w:t>
            </w:r>
          </w:p>
        </w:tc>
      </w:tr>
      <w:tr w:rsidR="00ED4CC2" w:rsidRPr="00ED4CC2" w14:paraId="7E95090D" w14:textId="77777777" w:rsidTr="00ED4CC2">
        <w:trPr>
          <w:trHeight w:val="1530"/>
        </w:trPr>
        <w:tc>
          <w:tcPr>
            <w:tcW w:w="2360" w:type="dxa"/>
            <w:tcBorders>
              <w:top w:val="nil"/>
              <w:left w:val="nil"/>
              <w:bottom w:val="dotted" w:sz="4" w:space="0" w:color="auto"/>
              <w:right w:val="single" w:sz="8" w:space="0" w:color="auto"/>
            </w:tcBorders>
            <w:shd w:val="clear" w:color="auto" w:fill="auto"/>
            <w:vAlign w:val="center"/>
            <w:hideMark/>
          </w:tcPr>
          <w:p w14:paraId="456804C3" w14:textId="77777777" w:rsidR="00ED4CC2" w:rsidRPr="00ED4CC2" w:rsidRDefault="00ED4CC2" w:rsidP="00ED4CC2">
            <w:pPr>
              <w:widowControl/>
              <w:spacing w:after="0" w:line="240" w:lineRule="auto"/>
              <w:jc w:val="left"/>
              <w:rPr>
                <w:rFonts w:eastAsia="Times New Roman"/>
                <w:color w:val="000000"/>
              </w:rPr>
            </w:pPr>
            <w:r w:rsidRPr="00ED4CC2">
              <w:rPr>
                <w:rFonts w:eastAsia="Times New Roman"/>
                <w:color w:val="000000"/>
              </w:rPr>
              <w:t xml:space="preserve">Authorization </w:t>
            </w:r>
          </w:p>
        </w:tc>
        <w:tc>
          <w:tcPr>
            <w:tcW w:w="6860" w:type="dxa"/>
            <w:tcBorders>
              <w:top w:val="nil"/>
              <w:left w:val="nil"/>
              <w:bottom w:val="dotted" w:sz="4" w:space="0" w:color="auto"/>
              <w:right w:val="nil"/>
            </w:tcBorders>
            <w:shd w:val="clear" w:color="auto" w:fill="auto"/>
            <w:vAlign w:val="center"/>
            <w:hideMark/>
          </w:tcPr>
          <w:p w14:paraId="428B8C60" w14:textId="77777777" w:rsidR="00ED4CC2" w:rsidRPr="00ED4CC2" w:rsidRDefault="00ED4CC2" w:rsidP="00ED4CC2">
            <w:pPr>
              <w:widowControl/>
              <w:spacing w:after="0" w:line="240" w:lineRule="auto"/>
              <w:jc w:val="left"/>
              <w:rPr>
                <w:rFonts w:eastAsia="Times New Roman"/>
                <w:color w:val="000000"/>
              </w:rPr>
            </w:pPr>
            <w:r w:rsidRPr="00ED4CC2">
              <w:rPr>
                <w:rFonts w:eastAsia="Times New Roman"/>
                <w:color w:val="000000"/>
              </w:rPr>
              <w:t xml:space="preserve">The official management decision given by a senior organizational official to authorize operation of an information system and to explicitly accept the risk to organizational operations (including mission, functions, image, or reputation), organizational assets, individuals, other organizations, and the nation based on the implementation of an agreed-upon set of security controls [NIST SP 800-137, CNSSI 4009]. </w:t>
            </w:r>
          </w:p>
        </w:tc>
      </w:tr>
      <w:tr w:rsidR="00ED4CC2" w:rsidRPr="00ED4CC2" w14:paraId="0BF014AC" w14:textId="77777777" w:rsidTr="00ED4CC2">
        <w:trPr>
          <w:trHeight w:val="510"/>
        </w:trPr>
        <w:tc>
          <w:tcPr>
            <w:tcW w:w="2360" w:type="dxa"/>
            <w:vMerge w:val="restart"/>
            <w:tcBorders>
              <w:top w:val="nil"/>
              <w:left w:val="nil"/>
              <w:bottom w:val="dotted" w:sz="4" w:space="0" w:color="000000"/>
              <w:right w:val="single" w:sz="8" w:space="0" w:color="auto"/>
            </w:tcBorders>
            <w:shd w:val="clear" w:color="auto" w:fill="auto"/>
            <w:vAlign w:val="center"/>
            <w:hideMark/>
          </w:tcPr>
          <w:p w14:paraId="3689312F" w14:textId="77777777" w:rsidR="00ED4CC2" w:rsidRPr="00ED4CC2" w:rsidRDefault="00ED4CC2" w:rsidP="00ED4CC2">
            <w:pPr>
              <w:widowControl/>
              <w:spacing w:after="0" w:line="240" w:lineRule="auto"/>
              <w:jc w:val="left"/>
              <w:rPr>
                <w:rFonts w:eastAsia="Times New Roman"/>
                <w:color w:val="000000"/>
              </w:rPr>
            </w:pPr>
            <w:r w:rsidRPr="00ED4CC2">
              <w:rPr>
                <w:rFonts w:eastAsia="Times New Roman"/>
                <w:color w:val="000000"/>
              </w:rPr>
              <w:t xml:space="preserve">Availability </w:t>
            </w:r>
          </w:p>
        </w:tc>
        <w:tc>
          <w:tcPr>
            <w:tcW w:w="6860" w:type="dxa"/>
            <w:tcBorders>
              <w:top w:val="nil"/>
              <w:left w:val="nil"/>
              <w:bottom w:val="nil"/>
              <w:right w:val="nil"/>
            </w:tcBorders>
            <w:shd w:val="clear" w:color="auto" w:fill="auto"/>
            <w:vAlign w:val="center"/>
            <w:hideMark/>
          </w:tcPr>
          <w:p w14:paraId="48309C7C" w14:textId="77777777" w:rsidR="00ED4CC2" w:rsidRPr="00ED4CC2" w:rsidRDefault="00ED4CC2" w:rsidP="00ED4CC2">
            <w:pPr>
              <w:widowControl/>
              <w:spacing w:after="0" w:line="240" w:lineRule="auto"/>
              <w:jc w:val="left"/>
              <w:rPr>
                <w:rFonts w:eastAsia="Times New Roman"/>
                <w:color w:val="000000"/>
              </w:rPr>
            </w:pPr>
            <w:r w:rsidRPr="00ED4CC2">
              <w:rPr>
                <w:rFonts w:eastAsia="Times New Roman"/>
                <w:color w:val="000000"/>
              </w:rPr>
              <w:t xml:space="preserve">Ensuring timely and reliable access to and use of information [NIST SP 800-137, 44 U.S.C., Sec. 3542]. </w:t>
            </w:r>
          </w:p>
        </w:tc>
      </w:tr>
      <w:tr w:rsidR="00ED4CC2" w:rsidRPr="00ED4CC2" w14:paraId="623A1934" w14:textId="77777777" w:rsidTr="00ED4CC2">
        <w:trPr>
          <w:trHeight w:val="510"/>
        </w:trPr>
        <w:tc>
          <w:tcPr>
            <w:tcW w:w="2360" w:type="dxa"/>
            <w:vMerge/>
            <w:tcBorders>
              <w:top w:val="nil"/>
              <w:left w:val="nil"/>
              <w:bottom w:val="dotted" w:sz="4" w:space="0" w:color="000000"/>
              <w:right w:val="single" w:sz="8" w:space="0" w:color="auto"/>
            </w:tcBorders>
            <w:vAlign w:val="center"/>
            <w:hideMark/>
          </w:tcPr>
          <w:p w14:paraId="1455B2E0" w14:textId="77777777" w:rsidR="00ED4CC2" w:rsidRPr="00ED4CC2" w:rsidRDefault="00ED4CC2" w:rsidP="00ED4CC2">
            <w:pPr>
              <w:widowControl/>
              <w:spacing w:after="0" w:line="240" w:lineRule="auto"/>
              <w:jc w:val="left"/>
              <w:rPr>
                <w:rFonts w:eastAsia="Times New Roman"/>
                <w:color w:val="000000"/>
              </w:rPr>
            </w:pPr>
          </w:p>
        </w:tc>
        <w:tc>
          <w:tcPr>
            <w:tcW w:w="6860" w:type="dxa"/>
            <w:tcBorders>
              <w:top w:val="nil"/>
              <w:left w:val="nil"/>
              <w:bottom w:val="dotted" w:sz="4" w:space="0" w:color="auto"/>
              <w:right w:val="nil"/>
            </w:tcBorders>
            <w:shd w:val="clear" w:color="auto" w:fill="auto"/>
            <w:vAlign w:val="center"/>
            <w:hideMark/>
          </w:tcPr>
          <w:p w14:paraId="36BBEB2E" w14:textId="77777777" w:rsidR="00ED4CC2" w:rsidRPr="00ED4CC2" w:rsidRDefault="00ED4CC2" w:rsidP="00ED4CC2">
            <w:pPr>
              <w:widowControl/>
              <w:spacing w:after="0" w:line="240" w:lineRule="auto"/>
              <w:jc w:val="left"/>
              <w:rPr>
                <w:rFonts w:eastAsia="Times New Roman"/>
                <w:color w:val="000000"/>
              </w:rPr>
            </w:pPr>
            <w:r w:rsidRPr="00ED4CC2">
              <w:rPr>
                <w:rFonts w:eastAsia="Times New Roman"/>
                <w:color w:val="000000"/>
              </w:rPr>
              <w:t xml:space="preserve">Capability of a product to provide a stated function if demanded, under given conditions over its defined lifetime [ISO 26262-1]. </w:t>
            </w:r>
          </w:p>
        </w:tc>
      </w:tr>
      <w:tr w:rsidR="00ED4CC2" w:rsidRPr="00ED4CC2" w14:paraId="6052CB98" w14:textId="77777777" w:rsidTr="00ED4CC2">
        <w:trPr>
          <w:trHeight w:val="765"/>
        </w:trPr>
        <w:tc>
          <w:tcPr>
            <w:tcW w:w="2360" w:type="dxa"/>
            <w:tcBorders>
              <w:top w:val="nil"/>
              <w:left w:val="nil"/>
              <w:bottom w:val="dotted" w:sz="4" w:space="0" w:color="auto"/>
              <w:right w:val="single" w:sz="8" w:space="0" w:color="auto"/>
            </w:tcBorders>
            <w:shd w:val="clear" w:color="auto" w:fill="auto"/>
            <w:vAlign w:val="center"/>
            <w:hideMark/>
          </w:tcPr>
          <w:p w14:paraId="69E5C365" w14:textId="77777777" w:rsidR="00ED4CC2" w:rsidRPr="00ED4CC2" w:rsidRDefault="00ED4CC2" w:rsidP="00ED4CC2">
            <w:pPr>
              <w:widowControl/>
              <w:spacing w:after="0" w:line="240" w:lineRule="auto"/>
              <w:jc w:val="left"/>
              <w:rPr>
                <w:rFonts w:eastAsia="Times New Roman"/>
                <w:color w:val="000000"/>
              </w:rPr>
            </w:pPr>
            <w:r w:rsidRPr="00ED4CC2">
              <w:rPr>
                <w:rFonts w:eastAsia="Times New Roman"/>
                <w:color w:val="000000"/>
              </w:rPr>
              <w:t xml:space="preserve">Confidentiality </w:t>
            </w:r>
          </w:p>
        </w:tc>
        <w:tc>
          <w:tcPr>
            <w:tcW w:w="6860" w:type="dxa"/>
            <w:tcBorders>
              <w:top w:val="nil"/>
              <w:left w:val="nil"/>
              <w:bottom w:val="dotted" w:sz="4" w:space="0" w:color="auto"/>
              <w:right w:val="nil"/>
            </w:tcBorders>
            <w:shd w:val="clear" w:color="auto" w:fill="auto"/>
            <w:vAlign w:val="center"/>
            <w:hideMark/>
          </w:tcPr>
          <w:p w14:paraId="2E85DBEC" w14:textId="77777777" w:rsidR="00ED4CC2" w:rsidRPr="00ED4CC2" w:rsidRDefault="00ED4CC2" w:rsidP="00ED4CC2">
            <w:pPr>
              <w:widowControl/>
              <w:spacing w:after="0" w:line="240" w:lineRule="auto"/>
              <w:jc w:val="left"/>
              <w:rPr>
                <w:rFonts w:eastAsia="Times New Roman"/>
                <w:color w:val="000000"/>
              </w:rPr>
            </w:pPr>
            <w:r w:rsidRPr="00ED4CC2">
              <w:rPr>
                <w:rFonts w:eastAsia="Times New Roman"/>
                <w:color w:val="000000"/>
              </w:rPr>
              <w:t xml:space="preserve">Preserving authorized restrictions on information access and disclosure, including means for protecting personal privacy and proprietary information [NIST SP 800-137, 44 U.S.C., Sec. 3542]. </w:t>
            </w:r>
          </w:p>
        </w:tc>
      </w:tr>
      <w:tr w:rsidR="00ED4CC2" w:rsidRPr="00ED4CC2" w14:paraId="4F0FF20E" w14:textId="77777777" w:rsidTr="00ED4CC2">
        <w:trPr>
          <w:trHeight w:val="300"/>
        </w:trPr>
        <w:tc>
          <w:tcPr>
            <w:tcW w:w="2360" w:type="dxa"/>
            <w:tcBorders>
              <w:top w:val="nil"/>
              <w:left w:val="nil"/>
              <w:bottom w:val="dotted" w:sz="4" w:space="0" w:color="auto"/>
              <w:right w:val="single" w:sz="8" w:space="0" w:color="auto"/>
            </w:tcBorders>
            <w:shd w:val="clear" w:color="auto" w:fill="auto"/>
            <w:vAlign w:val="center"/>
            <w:hideMark/>
          </w:tcPr>
          <w:p w14:paraId="63595E68" w14:textId="77777777" w:rsidR="00ED4CC2" w:rsidRPr="00ED4CC2" w:rsidRDefault="00ED4CC2" w:rsidP="00ED4CC2">
            <w:pPr>
              <w:widowControl/>
              <w:spacing w:after="0" w:line="240" w:lineRule="auto"/>
              <w:jc w:val="left"/>
              <w:rPr>
                <w:rFonts w:eastAsia="Times New Roman"/>
                <w:color w:val="000000"/>
              </w:rPr>
            </w:pPr>
            <w:r w:rsidRPr="00ED4CC2">
              <w:rPr>
                <w:rFonts w:eastAsia="Times New Roman"/>
                <w:color w:val="000000"/>
              </w:rPr>
              <w:t xml:space="preserve">Impact </w:t>
            </w:r>
          </w:p>
        </w:tc>
        <w:tc>
          <w:tcPr>
            <w:tcW w:w="6860" w:type="dxa"/>
            <w:tcBorders>
              <w:top w:val="nil"/>
              <w:left w:val="nil"/>
              <w:bottom w:val="dotted" w:sz="4" w:space="0" w:color="auto"/>
              <w:right w:val="nil"/>
            </w:tcBorders>
            <w:shd w:val="clear" w:color="auto" w:fill="auto"/>
            <w:vAlign w:val="center"/>
            <w:hideMark/>
          </w:tcPr>
          <w:p w14:paraId="7687B3F7" w14:textId="77777777" w:rsidR="00ED4CC2" w:rsidRPr="00ED4CC2" w:rsidRDefault="00ED4CC2" w:rsidP="00ED4CC2">
            <w:pPr>
              <w:widowControl/>
              <w:spacing w:after="0" w:line="240" w:lineRule="auto"/>
              <w:jc w:val="left"/>
              <w:rPr>
                <w:rFonts w:eastAsia="Times New Roman"/>
                <w:color w:val="000000"/>
              </w:rPr>
            </w:pPr>
            <w:r w:rsidRPr="00ED4CC2">
              <w:rPr>
                <w:rFonts w:eastAsia="Times New Roman"/>
                <w:color w:val="000000"/>
              </w:rPr>
              <w:t xml:space="preserve">Value of damage possibly sustained via an attack. </w:t>
            </w:r>
          </w:p>
        </w:tc>
      </w:tr>
      <w:tr w:rsidR="00ED4CC2" w:rsidRPr="00ED4CC2" w14:paraId="485390D7" w14:textId="77777777" w:rsidTr="00ED4CC2">
        <w:trPr>
          <w:trHeight w:val="765"/>
        </w:trPr>
        <w:tc>
          <w:tcPr>
            <w:tcW w:w="2360" w:type="dxa"/>
            <w:tcBorders>
              <w:top w:val="nil"/>
              <w:left w:val="nil"/>
              <w:bottom w:val="dotted" w:sz="4" w:space="0" w:color="auto"/>
              <w:right w:val="single" w:sz="8" w:space="0" w:color="auto"/>
            </w:tcBorders>
            <w:shd w:val="clear" w:color="auto" w:fill="auto"/>
            <w:vAlign w:val="center"/>
            <w:hideMark/>
          </w:tcPr>
          <w:p w14:paraId="31C5EF82" w14:textId="77777777" w:rsidR="00ED4CC2" w:rsidRPr="00ED4CC2" w:rsidRDefault="00ED4CC2" w:rsidP="00ED4CC2">
            <w:pPr>
              <w:widowControl/>
              <w:spacing w:after="0" w:line="240" w:lineRule="auto"/>
              <w:jc w:val="left"/>
              <w:rPr>
                <w:rFonts w:eastAsia="Times New Roman"/>
                <w:color w:val="000000"/>
              </w:rPr>
            </w:pPr>
            <w:r w:rsidRPr="00ED4CC2">
              <w:rPr>
                <w:rFonts w:eastAsia="Times New Roman"/>
                <w:color w:val="000000"/>
              </w:rPr>
              <w:t xml:space="preserve">Integrity </w:t>
            </w:r>
          </w:p>
        </w:tc>
        <w:tc>
          <w:tcPr>
            <w:tcW w:w="6860" w:type="dxa"/>
            <w:tcBorders>
              <w:top w:val="nil"/>
              <w:left w:val="nil"/>
              <w:bottom w:val="dotted" w:sz="4" w:space="0" w:color="auto"/>
              <w:right w:val="nil"/>
            </w:tcBorders>
            <w:shd w:val="clear" w:color="auto" w:fill="auto"/>
            <w:vAlign w:val="center"/>
            <w:hideMark/>
          </w:tcPr>
          <w:p w14:paraId="118221B3" w14:textId="77777777" w:rsidR="00ED4CC2" w:rsidRPr="00ED4CC2" w:rsidRDefault="00ED4CC2" w:rsidP="00ED4CC2">
            <w:pPr>
              <w:widowControl/>
              <w:spacing w:after="0" w:line="240" w:lineRule="auto"/>
              <w:jc w:val="left"/>
              <w:rPr>
                <w:rFonts w:eastAsia="Times New Roman"/>
                <w:color w:val="000000"/>
              </w:rPr>
            </w:pPr>
            <w:r w:rsidRPr="00ED4CC2">
              <w:rPr>
                <w:rFonts w:eastAsia="Times New Roman"/>
                <w:color w:val="000000"/>
              </w:rPr>
              <w:t xml:space="preserve">Guarding against improper information modification or destruction and includes ensuring information non-repudiation and authenticity [NIST SP 800-137, 44 U.S.C., Sec. 3542]. </w:t>
            </w:r>
          </w:p>
        </w:tc>
      </w:tr>
      <w:tr w:rsidR="00ED4CC2" w:rsidRPr="00ED4CC2" w14:paraId="38EE5936" w14:textId="77777777" w:rsidTr="00ED4CC2">
        <w:trPr>
          <w:trHeight w:val="510"/>
        </w:trPr>
        <w:tc>
          <w:tcPr>
            <w:tcW w:w="2360" w:type="dxa"/>
            <w:tcBorders>
              <w:top w:val="nil"/>
              <w:left w:val="nil"/>
              <w:bottom w:val="dotted" w:sz="4" w:space="0" w:color="auto"/>
              <w:right w:val="single" w:sz="8" w:space="0" w:color="auto"/>
            </w:tcBorders>
            <w:shd w:val="clear" w:color="auto" w:fill="auto"/>
            <w:vAlign w:val="center"/>
            <w:hideMark/>
          </w:tcPr>
          <w:p w14:paraId="48E86684" w14:textId="77777777" w:rsidR="00ED4CC2" w:rsidRPr="00ED4CC2" w:rsidRDefault="00ED4CC2" w:rsidP="00ED4CC2">
            <w:pPr>
              <w:widowControl/>
              <w:spacing w:after="0" w:line="240" w:lineRule="auto"/>
              <w:jc w:val="left"/>
              <w:rPr>
                <w:rFonts w:eastAsia="Times New Roman"/>
                <w:color w:val="000000"/>
              </w:rPr>
            </w:pPr>
            <w:r w:rsidRPr="00ED4CC2">
              <w:rPr>
                <w:rFonts w:eastAsia="Times New Roman"/>
                <w:color w:val="000000"/>
              </w:rPr>
              <w:t xml:space="preserve">Privacy </w:t>
            </w:r>
          </w:p>
        </w:tc>
        <w:tc>
          <w:tcPr>
            <w:tcW w:w="6860" w:type="dxa"/>
            <w:tcBorders>
              <w:top w:val="nil"/>
              <w:left w:val="nil"/>
              <w:bottom w:val="dotted" w:sz="4" w:space="0" w:color="auto"/>
              <w:right w:val="nil"/>
            </w:tcBorders>
            <w:shd w:val="clear" w:color="auto" w:fill="auto"/>
            <w:vAlign w:val="center"/>
            <w:hideMark/>
          </w:tcPr>
          <w:p w14:paraId="16B1AAB3" w14:textId="77777777" w:rsidR="00ED4CC2" w:rsidRPr="00ED4CC2" w:rsidRDefault="00ED4CC2" w:rsidP="00ED4CC2">
            <w:pPr>
              <w:widowControl/>
              <w:spacing w:after="0" w:line="240" w:lineRule="auto"/>
              <w:jc w:val="left"/>
              <w:rPr>
                <w:rFonts w:eastAsia="Times New Roman"/>
                <w:color w:val="000000"/>
              </w:rPr>
            </w:pPr>
            <w:r w:rsidRPr="00ED4CC2">
              <w:rPr>
                <w:rFonts w:eastAsia="Times New Roman"/>
                <w:color w:val="000000"/>
              </w:rPr>
              <w:t xml:space="preserve">The ability to provide protection against personal data discovery and misuse of that information by other users [Common Criteria Part 2]. </w:t>
            </w:r>
          </w:p>
        </w:tc>
      </w:tr>
      <w:tr w:rsidR="00ED4CC2" w:rsidRPr="00ED4CC2" w14:paraId="49464B56" w14:textId="77777777" w:rsidTr="00ED4CC2">
        <w:trPr>
          <w:trHeight w:val="765"/>
        </w:trPr>
        <w:tc>
          <w:tcPr>
            <w:tcW w:w="2360" w:type="dxa"/>
            <w:vMerge w:val="restart"/>
            <w:tcBorders>
              <w:top w:val="nil"/>
              <w:left w:val="nil"/>
              <w:bottom w:val="dotted" w:sz="4" w:space="0" w:color="000000"/>
              <w:right w:val="single" w:sz="8" w:space="0" w:color="auto"/>
            </w:tcBorders>
            <w:shd w:val="clear" w:color="auto" w:fill="auto"/>
            <w:vAlign w:val="center"/>
            <w:hideMark/>
          </w:tcPr>
          <w:p w14:paraId="2AE151B2" w14:textId="77777777" w:rsidR="00ED4CC2" w:rsidRPr="00ED4CC2" w:rsidRDefault="00ED4CC2" w:rsidP="00ED4CC2">
            <w:pPr>
              <w:widowControl/>
              <w:spacing w:after="0" w:line="240" w:lineRule="auto"/>
              <w:jc w:val="left"/>
              <w:rPr>
                <w:rFonts w:eastAsia="Times New Roman"/>
                <w:color w:val="000000"/>
              </w:rPr>
            </w:pPr>
            <w:r w:rsidRPr="00ED4CC2">
              <w:rPr>
                <w:rFonts w:eastAsia="Times New Roman"/>
                <w:color w:val="000000"/>
              </w:rPr>
              <w:t xml:space="preserve">Safety </w:t>
            </w:r>
          </w:p>
        </w:tc>
        <w:tc>
          <w:tcPr>
            <w:tcW w:w="6860" w:type="dxa"/>
            <w:tcBorders>
              <w:top w:val="nil"/>
              <w:left w:val="nil"/>
              <w:bottom w:val="nil"/>
              <w:right w:val="nil"/>
            </w:tcBorders>
            <w:shd w:val="clear" w:color="auto" w:fill="auto"/>
            <w:vAlign w:val="center"/>
            <w:hideMark/>
          </w:tcPr>
          <w:p w14:paraId="2107F4C7" w14:textId="77777777" w:rsidR="00ED4CC2" w:rsidRPr="00ED4CC2" w:rsidRDefault="00ED4CC2" w:rsidP="00ED4CC2">
            <w:pPr>
              <w:widowControl/>
              <w:spacing w:after="0" w:line="240" w:lineRule="auto"/>
              <w:jc w:val="left"/>
              <w:rPr>
                <w:rFonts w:eastAsia="Times New Roman"/>
                <w:color w:val="000000"/>
              </w:rPr>
            </w:pPr>
            <w:r w:rsidRPr="00ED4CC2">
              <w:rPr>
                <w:rFonts w:eastAsia="Times New Roman"/>
                <w:color w:val="000000"/>
              </w:rPr>
              <w:t xml:space="preserve">The design, implementation, operation and maintenance of the system and associated processes shall not jeopardize the health and safety of individuals, the environment or any associated assets. </w:t>
            </w:r>
          </w:p>
        </w:tc>
      </w:tr>
      <w:tr w:rsidR="00ED4CC2" w:rsidRPr="00ED4CC2" w14:paraId="04194F4B" w14:textId="77777777" w:rsidTr="00ED4CC2">
        <w:trPr>
          <w:trHeight w:val="510"/>
        </w:trPr>
        <w:tc>
          <w:tcPr>
            <w:tcW w:w="2360" w:type="dxa"/>
            <w:vMerge/>
            <w:tcBorders>
              <w:top w:val="nil"/>
              <w:left w:val="nil"/>
              <w:bottom w:val="dotted" w:sz="4" w:space="0" w:color="000000"/>
              <w:right w:val="single" w:sz="8" w:space="0" w:color="auto"/>
            </w:tcBorders>
            <w:vAlign w:val="center"/>
            <w:hideMark/>
          </w:tcPr>
          <w:p w14:paraId="28C5024D" w14:textId="77777777" w:rsidR="00ED4CC2" w:rsidRPr="00ED4CC2" w:rsidRDefault="00ED4CC2" w:rsidP="00ED4CC2">
            <w:pPr>
              <w:widowControl/>
              <w:spacing w:after="0" w:line="240" w:lineRule="auto"/>
              <w:jc w:val="left"/>
              <w:rPr>
                <w:rFonts w:eastAsia="Times New Roman"/>
                <w:color w:val="000000"/>
              </w:rPr>
            </w:pPr>
          </w:p>
        </w:tc>
        <w:tc>
          <w:tcPr>
            <w:tcW w:w="6860" w:type="dxa"/>
            <w:tcBorders>
              <w:top w:val="nil"/>
              <w:left w:val="nil"/>
              <w:bottom w:val="dotted" w:sz="4" w:space="0" w:color="auto"/>
              <w:right w:val="nil"/>
            </w:tcBorders>
            <w:shd w:val="clear" w:color="auto" w:fill="auto"/>
            <w:vAlign w:val="center"/>
            <w:hideMark/>
          </w:tcPr>
          <w:p w14:paraId="28F61892" w14:textId="77777777" w:rsidR="00ED4CC2" w:rsidRPr="00ED4CC2" w:rsidRDefault="00ED4CC2" w:rsidP="00ED4CC2">
            <w:pPr>
              <w:widowControl/>
              <w:spacing w:after="0" w:line="240" w:lineRule="auto"/>
              <w:jc w:val="left"/>
              <w:rPr>
                <w:rFonts w:eastAsia="Times New Roman"/>
                <w:color w:val="000000"/>
              </w:rPr>
            </w:pPr>
            <w:r w:rsidRPr="00ED4CC2">
              <w:rPr>
                <w:rFonts w:eastAsia="Times New Roman"/>
                <w:color w:val="000000"/>
              </w:rPr>
              <w:t xml:space="preserve">Absence of unreasonable risk due to hazards caused by malfunctioning behavior of E/E systems [ISO 26262-1]. </w:t>
            </w:r>
          </w:p>
        </w:tc>
      </w:tr>
      <w:tr w:rsidR="00ED4CC2" w:rsidRPr="00ED4CC2" w14:paraId="694671AE" w14:textId="77777777" w:rsidTr="00ED4CC2">
        <w:trPr>
          <w:trHeight w:val="300"/>
        </w:trPr>
        <w:tc>
          <w:tcPr>
            <w:tcW w:w="2360" w:type="dxa"/>
            <w:tcBorders>
              <w:top w:val="nil"/>
              <w:left w:val="nil"/>
              <w:bottom w:val="dotted" w:sz="4" w:space="0" w:color="auto"/>
              <w:right w:val="single" w:sz="8" w:space="0" w:color="auto"/>
            </w:tcBorders>
            <w:shd w:val="clear" w:color="auto" w:fill="auto"/>
            <w:vAlign w:val="center"/>
            <w:hideMark/>
          </w:tcPr>
          <w:p w14:paraId="5A0390D7" w14:textId="77777777" w:rsidR="00ED4CC2" w:rsidRPr="00ED4CC2" w:rsidRDefault="00ED4CC2" w:rsidP="00ED4CC2">
            <w:pPr>
              <w:widowControl/>
              <w:spacing w:after="0" w:line="240" w:lineRule="auto"/>
              <w:jc w:val="left"/>
              <w:rPr>
                <w:rFonts w:eastAsia="Times New Roman"/>
                <w:color w:val="000000"/>
              </w:rPr>
            </w:pPr>
            <w:r w:rsidRPr="00ED4CC2">
              <w:rPr>
                <w:rFonts w:eastAsia="Times New Roman"/>
                <w:color w:val="000000"/>
              </w:rPr>
              <w:t xml:space="preserve">Tampering </w:t>
            </w:r>
          </w:p>
        </w:tc>
        <w:tc>
          <w:tcPr>
            <w:tcW w:w="6860" w:type="dxa"/>
            <w:tcBorders>
              <w:top w:val="nil"/>
              <w:left w:val="nil"/>
              <w:bottom w:val="dotted" w:sz="4" w:space="0" w:color="auto"/>
              <w:right w:val="nil"/>
            </w:tcBorders>
            <w:shd w:val="clear" w:color="auto" w:fill="auto"/>
            <w:vAlign w:val="center"/>
            <w:hideMark/>
          </w:tcPr>
          <w:p w14:paraId="55D86278" w14:textId="77777777" w:rsidR="00ED4CC2" w:rsidRPr="00ED4CC2" w:rsidRDefault="00ED4CC2" w:rsidP="00ED4CC2">
            <w:pPr>
              <w:widowControl/>
              <w:spacing w:after="0" w:line="240" w:lineRule="auto"/>
              <w:jc w:val="left"/>
              <w:rPr>
                <w:rFonts w:eastAsia="Times New Roman"/>
                <w:color w:val="000000"/>
              </w:rPr>
            </w:pPr>
            <w:r w:rsidRPr="00ED4CC2">
              <w:rPr>
                <w:rFonts w:eastAsia="Times New Roman"/>
                <w:color w:val="000000"/>
              </w:rPr>
              <w:t xml:space="preserve">The ability to change data in transit or in a data store. </w:t>
            </w:r>
          </w:p>
        </w:tc>
      </w:tr>
      <w:tr w:rsidR="00ED4CC2" w:rsidRPr="00ED4CC2" w14:paraId="5B0A86DA" w14:textId="77777777" w:rsidTr="00ED4CC2">
        <w:trPr>
          <w:trHeight w:val="1020"/>
        </w:trPr>
        <w:tc>
          <w:tcPr>
            <w:tcW w:w="2360" w:type="dxa"/>
            <w:tcBorders>
              <w:top w:val="nil"/>
              <w:left w:val="nil"/>
              <w:bottom w:val="dotted" w:sz="4" w:space="0" w:color="auto"/>
              <w:right w:val="single" w:sz="8" w:space="0" w:color="auto"/>
            </w:tcBorders>
            <w:shd w:val="clear" w:color="auto" w:fill="auto"/>
            <w:vAlign w:val="center"/>
            <w:hideMark/>
          </w:tcPr>
          <w:p w14:paraId="4E84031E" w14:textId="77777777" w:rsidR="00ED4CC2" w:rsidRPr="00ED4CC2" w:rsidRDefault="00ED4CC2" w:rsidP="00ED4CC2">
            <w:pPr>
              <w:widowControl/>
              <w:spacing w:after="0" w:line="240" w:lineRule="auto"/>
              <w:jc w:val="left"/>
              <w:rPr>
                <w:rFonts w:eastAsia="Times New Roman"/>
                <w:color w:val="000000"/>
              </w:rPr>
            </w:pPr>
            <w:r w:rsidRPr="00ED4CC2">
              <w:rPr>
                <w:rFonts w:eastAsia="Times New Roman"/>
                <w:color w:val="000000"/>
              </w:rPr>
              <w:t xml:space="preserve">Threat </w:t>
            </w:r>
          </w:p>
        </w:tc>
        <w:tc>
          <w:tcPr>
            <w:tcW w:w="6860" w:type="dxa"/>
            <w:tcBorders>
              <w:top w:val="nil"/>
              <w:left w:val="nil"/>
              <w:bottom w:val="dotted" w:sz="4" w:space="0" w:color="auto"/>
              <w:right w:val="nil"/>
            </w:tcBorders>
            <w:shd w:val="clear" w:color="auto" w:fill="auto"/>
            <w:vAlign w:val="center"/>
            <w:hideMark/>
          </w:tcPr>
          <w:p w14:paraId="397866BF" w14:textId="77777777" w:rsidR="00ED4CC2" w:rsidRPr="00ED4CC2" w:rsidRDefault="00ED4CC2" w:rsidP="00ED4CC2">
            <w:pPr>
              <w:widowControl/>
              <w:spacing w:after="0" w:line="240" w:lineRule="auto"/>
              <w:jc w:val="left"/>
              <w:rPr>
                <w:rFonts w:eastAsia="Times New Roman"/>
                <w:color w:val="000000"/>
              </w:rPr>
            </w:pPr>
            <w:r w:rsidRPr="00ED4CC2">
              <w:rPr>
                <w:rFonts w:eastAsia="Times New Roman"/>
                <w:color w:val="000000"/>
              </w:rPr>
              <w:t xml:space="preserve">A threat is an undesired event. A potential occurrence often best described as an effect that might damage or compromise an asset or objective. It is relative to each site, industry, company and is more difficult to uniformly define. </w:t>
            </w:r>
          </w:p>
        </w:tc>
      </w:tr>
      <w:tr w:rsidR="00F233A2" w:rsidRPr="00ED4CC2" w14:paraId="73579EB7" w14:textId="77777777" w:rsidTr="00ED4CC2">
        <w:trPr>
          <w:trHeight w:val="1020"/>
        </w:trPr>
        <w:tc>
          <w:tcPr>
            <w:tcW w:w="2360" w:type="dxa"/>
            <w:tcBorders>
              <w:top w:val="nil"/>
              <w:left w:val="nil"/>
              <w:bottom w:val="dotted" w:sz="4" w:space="0" w:color="auto"/>
              <w:right w:val="single" w:sz="8" w:space="0" w:color="auto"/>
            </w:tcBorders>
            <w:shd w:val="clear" w:color="auto" w:fill="auto"/>
            <w:vAlign w:val="center"/>
          </w:tcPr>
          <w:p w14:paraId="3DE42E64" w14:textId="77777777" w:rsidR="00F233A2" w:rsidRDefault="00F233A2" w:rsidP="00F233A2">
            <w:pPr>
              <w:widowControl/>
              <w:spacing w:after="0" w:line="240" w:lineRule="auto"/>
              <w:jc w:val="left"/>
              <w:rPr>
                <w:rFonts w:eastAsia="Times New Roman"/>
                <w:color w:val="000000"/>
              </w:rPr>
            </w:pPr>
            <w:r>
              <w:rPr>
                <w:rFonts w:eastAsia="Times New Roman"/>
                <w:color w:val="000000"/>
              </w:rPr>
              <w:t>Cockpit</w:t>
            </w:r>
          </w:p>
        </w:tc>
        <w:tc>
          <w:tcPr>
            <w:tcW w:w="6860" w:type="dxa"/>
            <w:tcBorders>
              <w:top w:val="nil"/>
              <w:left w:val="nil"/>
              <w:bottom w:val="dotted" w:sz="4" w:space="0" w:color="auto"/>
              <w:right w:val="nil"/>
            </w:tcBorders>
            <w:shd w:val="clear" w:color="auto" w:fill="auto"/>
            <w:vAlign w:val="center"/>
          </w:tcPr>
          <w:p w14:paraId="75D479F5" w14:textId="77777777" w:rsidR="00F233A2" w:rsidRDefault="00F233A2" w:rsidP="00F233A2">
            <w:pPr>
              <w:widowControl/>
              <w:spacing w:after="0" w:line="240" w:lineRule="auto"/>
              <w:jc w:val="left"/>
              <w:rPr>
                <w:rFonts w:eastAsia="Times New Roman"/>
                <w:color w:val="000000"/>
              </w:rPr>
            </w:pPr>
            <w:r>
              <w:rPr>
                <w:rFonts w:eastAsia="Times New Roman"/>
                <w:color w:val="000000"/>
              </w:rPr>
              <w:t>Cockpit is a web-based interface designed for managing Linux systems, enabling system administrators to monitor and control their systems more easily.</w:t>
            </w:r>
          </w:p>
        </w:tc>
      </w:tr>
      <w:tr w:rsidR="00F233A2" w:rsidRPr="00ED4CC2" w14:paraId="1DBCE5E7" w14:textId="77777777" w:rsidTr="00ED4CC2">
        <w:trPr>
          <w:trHeight w:val="1020"/>
        </w:trPr>
        <w:tc>
          <w:tcPr>
            <w:tcW w:w="2360" w:type="dxa"/>
            <w:tcBorders>
              <w:top w:val="nil"/>
              <w:left w:val="nil"/>
              <w:bottom w:val="dotted" w:sz="4" w:space="0" w:color="auto"/>
              <w:right w:val="single" w:sz="8" w:space="0" w:color="auto"/>
            </w:tcBorders>
            <w:shd w:val="clear" w:color="auto" w:fill="auto"/>
            <w:vAlign w:val="center"/>
          </w:tcPr>
          <w:p w14:paraId="0370D649" w14:textId="77777777" w:rsidR="00F233A2" w:rsidRDefault="00F233A2" w:rsidP="00F233A2">
            <w:pPr>
              <w:widowControl/>
              <w:spacing w:after="0" w:line="240" w:lineRule="auto"/>
              <w:jc w:val="left"/>
              <w:rPr>
                <w:rFonts w:eastAsia="Times New Roman"/>
                <w:color w:val="000000"/>
              </w:rPr>
            </w:pPr>
            <w:r>
              <w:rPr>
                <w:rFonts w:eastAsia="Times New Roman"/>
                <w:color w:val="000000"/>
              </w:rPr>
              <w:t>PAM</w:t>
            </w:r>
          </w:p>
        </w:tc>
        <w:tc>
          <w:tcPr>
            <w:tcW w:w="6860" w:type="dxa"/>
            <w:tcBorders>
              <w:top w:val="nil"/>
              <w:left w:val="nil"/>
              <w:bottom w:val="dotted" w:sz="4" w:space="0" w:color="auto"/>
              <w:right w:val="nil"/>
            </w:tcBorders>
            <w:shd w:val="clear" w:color="auto" w:fill="auto"/>
            <w:vAlign w:val="center"/>
          </w:tcPr>
          <w:p w14:paraId="1AD94F1E" w14:textId="77777777" w:rsidR="00F233A2" w:rsidRDefault="00F233A2" w:rsidP="00F233A2">
            <w:pPr>
              <w:widowControl/>
              <w:spacing w:after="0" w:line="240" w:lineRule="auto"/>
              <w:jc w:val="left"/>
              <w:rPr>
                <w:rFonts w:eastAsia="Times New Roman"/>
                <w:color w:val="000000"/>
              </w:rPr>
            </w:pPr>
            <w:r>
              <w:t>Pluggable Authentication Modules</w:t>
            </w:r>
          </w:p>
        </w:tc>
      </w:tr>
      <w:tr w:rsidR="00ED4CC2" w:rsidRPr="00ED4CC2" w14:paraId="2346E7E6" w14:textId="77777777" w:rsidTr="00ED4CC2">
        <w:trPr>
          <w:trHeight w:val="525"/>
        </w:trPr>
        <w:tc>
          <w:tcPr>
            <w:tcW w:w="2360" w:type="dxa"/>
            <w:tcBorders>
              <w:top w:val="nil"/>
              <w:left w:val="nil"/>
              <w:bottom w:val="single" w:sz="8" w:space="0" w:color="333333"/>
              <w:right w:val="single" w:sz="8" w:space="0" w:color="auto"/>
            </w:tcBorders>
            <w:shd w:val="clear" w:color="auto" w:fill="auto"/>
            <w:vAlign w:val="center"/>
            <w:hideMark/>
          </w:tcPr>
          <w:p w14:paraId="72CC84A4" w14:textId="77777777" w:rsidR="00ED4CC2" w:rsidRPr="00ED4CC2" w:rsidRDefault="00ED4CC2" w:rsidP="00ED4CC2">
            <w:pPr>
              <w:widowControl/>
              <w:spacing w:after="0" w:line="240" w:lineRule="auto"/>
              <w:jc w:val="left"/>
              <w:rPr>
                <w:rFonts w:eastAsia="Times New Roman"/>
                <w:color w:val="000000"/>
              </w:rPr>
            </w:pPr>
            <w:r w:rsidRPr="00ED4CC2">
              <w:rPr>
                <w:rFonts w:eastAsia="Times New Roman"/>
                <w:color w:val="000000"/>
              </w:rPr>
              <w:t xml:space="preserve">Vulnerability </w:t>
            </w:r>
          </w:p>
        </w:tc>
        <w:tc>
          <w:tcPr>
            <w:tcW w:w="6860" w:type="dxa"/>
            <w:tcBorders>
              <w:top w:val="nil"/>
              <w:left w:val="nil"/>
              <w:bottom w:val="single" w:sz="8" w:space="0" w:color="333333"/>
              <w:right w:val="nil"/>
            </w:tcBorders>
            <w:shd w:val="clear" w:color="auto" w:fill="auto"/>
            <w:vAlign w:val="center"/>
            <w:hideMark/>
          </w:tcPr>
          <w:p w14:paraId="2B096A7C" w14:textId="77777777" w:rsidR="00ED4CC2" w:rsidRPr="00ED4CC2" w:rsidRDefault="00ED4CC2" w:rsidP="00ED4CC2">
            <w:pPr>
              <w:widowControl/>
              <w:spacing w:after="0" w:line="240" w:lineRule="auto"/>
              <w:jc w:val="left"/>
              <w:rPr>
                <w:rFonts w:eastAsia="Times New Roman"/>
                <w:color w:val="000000"/>
              </w:rPr>
            </w:pPr>
            <w:r w:rsidRPr="00ED4CC2">
              <w:rPr>
                <w:rFonts w:eastAsia="Times New Roman"/>
                <w:color w:val="000000"/>
              </w:rPr>
              <w:t xml:space="preserve">Part of the information security infrastructure that could represent a weakness to attack in the absence of a control. </w:t>
            </w:r>
          </w:p>
        </w:tc>
      </w:tr>
    </w:tbl>
    <w:p w14:paraId="723B15A7" w14:textId="77777777" w:rsidR="00ED4CC2" w:rsidRDefault="00ED4CC2"/>
    <w:p w14:paraId="5FBAA339" w14:textId="77777777" w:rsidR="00BB1EE4" w:rsidRDefault="006E18FD">
      <w:pPr>
        <w:pStyle w:val="1"/>
        <w:rPr>
          <w:b/>
        </w:rPr>
      </w:pPr>
      <w:bookmarkStart w:id="6" w:name="_Toc170197503"/>
      <w:r>
        <w:rPr>
          <w:b/>
        </w:rPr>
        <w:lastRenderedPageBreak/>
        <w:t>1. Schedule</w:t>
      </w:r>
      <w:bookmarkEnd w:id="6"/>
    </w:p>
    <w:p w14:paraId="1614AFC8" w14:textId="77777777" w:rsidR="00BB1EE4" w:rsidRDefault="00BB1EE4"/>
    <w:p w14:paraId="32A8389D" w14:textId="77777777" w:rsidR="00BB1EE4" w:rsidRDefault="006E18FD">
      <w:r>
        <w:t>Below is our schedule for phase 1</w:t>
      </w:r>
    </w:p>
    <w:tbl>
      <w:tblPr>
        <w:tblStyle w:val="a7"/>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700"/>
        <w:gridCol w:w="289"/>
        <w:gridCol w:w="289"/>
        <w:gridCol w:w="289"/>
        <w:gridCol w:w="289"/>
        <w:gridCol w:w="289"/>
        <w:gridCol w:w="288"/>
        <w:gridCol w:w="288"/>
        <w:gridCol w:w="288"/>
        <w:gridCol w:w="288"/>
        <w:gridCol w:w="288"/>
        <w:gridCol w:w="288"/>
        <w:gridCol w:w="288"/>
        <w:gridCol w:w="288"/>
        <w:gridCol w:w="288"/>
        <w:gridCol w:w="288"/>
      </w:tblGrid>
      <w:tr w:rsidR="00BB1EE4" w14:paraId="41D6A29F" w14:textId="77777777" w:rsidTr="00F70CE1">
        <w:trPr>
          <w:trHeight w:val="315"/>
        </w:trPr>
        <w:tc>
          <w:tcPr>
            <w:tcW w:w="4700" w:type="dxa"/>
            <w:tcBorders>
              <w:top w:val="single" w:sz="6" w:space="0" w:color="999999"/>
              <w:left w:val="single" w:sz="6" w:space="0" w:color="999999"/>
              <w:bottom w:val="single" w:sz="6" w:space="0" w:color="999999"/>
              <w:right w:val="single" w:sz="6" w:space="0" w:color="999999"/>
            </w:tcBorders>
            <w:shd w:val="clear" w:color="auto" w:fill="B7B7B7"/>
            <w:tcMar>
              <w:top w:w="40" w:type="dxa"/>
              <w:left w:w="40" w:type="dxa"/>
              <w:bottom w:w="40" w:type="dxa"/>
              <w:right w:w="40" w:type="dxa"/>
            </w:tcMar>
            <w:vAlign w:val="bottom"/>
          </w:tcPr>
          <w:p w14:paraId="7A90B846" w14:textId="77777777" w:rsidR="00BB1EE4" w:rsidRDefault="00BB1EE4">
            <w:pPr>
              <w:spacing w:after="0" w:line="276" w:lineRule="auto"/>
              <w:jc w:val="left"/>
            </w:pPr>
          </w:p>
        </w:tc>
        <w:tc>
          <w:tcPr>
            <w:tcW w:w="1445" w:type="dxa"/>
            <w:gridSpan w:val="5"/>
            <w:tcBorders>
              <w:top w:val="single" w:sz="6" w:space="0" w:color="999999"/>
              <w:left w:val="single" w:sz="6" w:space="0" w:color="999999"/>
              <w:bottom w:val="single" w:sz="6" w:space="0" w:color="999999"/>
              <w:right w:val="single" w:sz="6" w:space="0" w:color="999999"/>
            </w:tcBorders>
            <w:shd w:val="clear" w:color="auto" w:fill="B7B7B7"/>
            <w:tcMar>
              <w:top w:w="40" w:type="dxa"/>
              <w:left w:w="40" w:type="dxa"/>
              <w:bottom w:w="40" w:type="dxa"/>
              <w:right w:w="40" w:type="dxa"/>
            </w:tcMar>
            <w:vAlign w:val="bottom"/>
          </w:tcPr>
          <w:p w14:paraId="1CFA3C15" w14:textId="77777777" w:rsidR="00BB1EE4" w:rsidRDefault="006E18FD">
            <w:pPr>
              <w:spacing w:after="0" w:line="276" w:lineRule="auto"/>
              <w:jc w:val="center"/>
            </w:pPr>
            <w:r>
              <w:t>week 1</w:t>
            </w:r>
          </w:p>
        </w:tc>
        <w:tc>
          <w:tcPr>
            <w:tcW w:w="1440" w:type="dxa"/>
            <w:gridSpan w:val="5"/>
            <w:tcBorders>
              <w:top w:val="single" w:sz="6" w:space="0" w:color="999999"/>
              <w:left w:val="single" w:sz="6" w:space="0" w:color="999999"/>
              <w:bottom w:val="single" w:sz="6" w:space="0" w:color="999999"/>
              <w:right w:val="single" w:sz="6" w:space="0" w:color="999999"/>
            </w:tcBorders>
            <w:shd w:val="clear" w:color="auto" w:fill="B7B7B7"/>
            <w:tcMar>
              <w:top w:w="40" w:type="dxa"/>
              <w:left w:w="40" w:type="dxa"/>
              <w:bottom w:w="40" w:type="dxa"/>
              <w:right w:w="40" w:type="dxa"/>
            </w:tcMar>
            <w:vAlign w:val="bottom"/>
          </w:tcPr>
          <w:p w14:paraId="46DFC5A0" w14:textId="77777777" w:rsidR="00BB1EE4" w:rsidRDefault="006E18FD">
            <w:pPr>
              <w:spacing w:after="0" w:line="276" w:lineRule="auto"/>
              <w:jc w:val="center"/>
            </w:pPr>
            <w:r>
              <w:t>week 2</w:t>
            </w:r>
          </w:p>
        </w:tc>
        <w:tc>
          <w:tcPr>
            <w:tcW w:w="1440" w:type="dxa"/>
            <w:gridSpan w:val="5"/>
            <w:tcBorders>
              <w:top w:val="single" w:sz="6" w:space="0" w:color="999999"/>
              <w:left w:val="single" w:sz="6" w:space="0" w:color="999999"/>
              <w:bottom w:val="single" w:sz="6" w:space="0" w:color="999999"/>
              <w:right w:val="single" w:sz="6" w:space="0" w:color="999999"/>
            </w:tcBorders>
            <w:shd w:val="clear" w:color="auto" w:fill="B7B7B7"/>
            <w:tcMar>
              <w:top w:w="40" w:type="dxa"/>
              <w:left w:w="40" w:type="dxa"/>
              <w:bottom w:w="40" w:type="dxa"/>
              <w:right w:w="40" w:type="dxa"/>
            </w:tcMar>
            <w:vAlign w:val="bottom"/>
          </w:tcPr>
          <w:p w14:paraId="11AD565B" w14:textId="77777777" w:rsidR="00BB1EE4" w:rsidRDefault="006E18FD">
            <w:pPr>
              <w:spacing w:after="0" w:line="276" w:lineRule="auto"/>
              <w:jc w:val="center"/>
            </w:pPr>
            <w:r>
              <w:t>week 3</w:t>
            </w:r>
          </w:p>
        </w:tc>
      </w:tr>
      <w:tr w:rsidR="00BB1EE4" w14:paraId="674EEB91" w14:textId="77777777" w:rsidTr="00F70CE1">
        <w:trPr>
          <w:trHeight w:val="315"/>
        </w:trPr>
        <w:tc>
          <w:tcPr>
            <w:tcW w:w="4700" w:type="dxa"/>
            <w:tcBorders>
              <w:top w:val="single" w:sz="6" w:space="0" w:color="999999"/>
              <w:left w:val="single" w:sz="6" w:space="0" w:color="999999"/>
              <w:bottom w:val="single" w:sz="6" w:space="0" w:color="999999"/>
              <w:right w:val="single" w:sz="6" w:space="0" w:color="999999"/>
            </w:tcBorders>
            <w:shd w:val="clear" w:color="auto" w:fill="B7B7B7"/>
            <w:tcMar>
              <w:top w:w="40" w:type="dxa"/>
              <w:left w:w="40" w:type="dxa"/>
              <w:bottom w:w="40" w:type="dxa"/>
              <w:right w:w="40" w:type="dxa"/>
            </w:tcMar>
            <w:vAlign w:val="bottom"/>
          </w:tcPr>
          <w:p w14:paraId="62298520" w14:textId="77777777" w:rsidR="00BB1EE4" w:rsidRDefault="00BB1EE4">
            <w:pPr>
              <w:spacing w:after="0" w:line="276" w:lineRule="auto"/>
              <w:jc w:val="left"/>
            </w:pPr>
          </w:p>
        </w:tc>
        <w:tc>
          <w:tcPr>
            <w:tcW w:w="289" w:type="dxa"/>
            <w:tcBorders>
              <w:top w:val="single" w:sz="6" w:space="0" w:color="999999"/>
              <w:left w:val="single" w:sz="6" w:space="0" w:color="999999"/>
              <w:bottom w:val="single" w:sz="6" w:space="0" w:color="999999"/>
              <w:right w:val="single" w:sz="6" w:space="0" w:color="999999"/>
            </w:tcBorders>
            <w:shd w:val="clear" w:color="auto" w:fill="B7B7B7"/>
            <w:tcMar>
              <w:top w:w="40" w:type="dxa"/>
              <w:left w:w="40" w:type="dxa"/>
              <w:bottom w:w="40" w:type="dxa"/>
              <w:right w:w="40" w:type="dxa"/>
            </w:tcMar>
            <w:vAlign w:val="bottom"/>
          </w:tcPr>
          <w:p w14:paraId="6DE514E2" w14:textId="77777777" w:rsidR="00BB1EE4" w:rsidRDefault="006E18FD">
            <w:pPr>
              <w:spacing w:after="0" w:line="276" w:lineRule="auto"/>
              <w:jc w:val="left"/>
            </w:pPr>
            <w:r>
              <w:t>M</w:t>
            </w:r>
          </w:p>
        </w:tc>
        <w:tc>
          <w:tcPr>
            <w:tcW w:w="289" w:type="dxa"/>
            <w:tcBorders>
              <w:top w:val="single" w:sz="6" w:space="0" w:color="999999"/>
              <w:left w:val="single" w:sz="6" w:space="0" w:color="999999"/>
              <w:bottom w:val="single" w:sz="6" w:space="0" w:color="999999"/>
              <w:right w:val="single" w:sz="6" w:space="0" w:color="999999"/>
            </w:tcBorders>
            <w:shd w:val="clear" w:color="auto" w:fill="B7B7B7"/>
            <w:tcMar>
              <w:top w:w="40" w:type="dxa"/>
              <w:left w:w="40" w:type="dxa"/>
              <w:bottom w:w="40" w:type="dxa"/>
              <w:right w:w="40" w:type="dxa"/>
            </w:tcMar>
            <w:vAlign w:val="bottom"/>
          </w:tcPr>
          <w:p w14:paraId="085F1066" w14:textId="77777777" w:rsidR="00BB1EE4" w:rsidRDefault="006E18FD">
            <w:pPr>
              <w:spacing w:after="0" w:line="276" w:lineRule="auto"/>
              <w:jc w:val="left"/>
            </w:pPr>
            <w:r>
              <w:t>T</w:t>
            </w:r>
          </w:p>
        </w:tc>
        <w:tc>
          <w:tcPr>
            <w:tcW w:w="289" w:type="dxa"/>
            <w:tcBorders>
              <w:top w:val="single" w:sz="6" w:space="0" w:color="999999"/>
              <w:left w:val="single" w:sz="6" w:space="0" w:color="999999"/>
              <w:bottom w:val="single" w:sz="6" w:space="0" w:color="999999"/>
              <w:right w:val="single" w:sz="6" w:space="0" w:color="999999"/>
            </w:tcBorders>
            <w:shd w:val="clear" w:color="auto" w:fill="B7B7B7"/>
            <w:tcMar>
              <w:top w:w="40" w:type="dxa"/>
              <w:left w:w="40" w:type="dxa"/>
              <w:bottom w:w="40" w:type="dxa"/>
              <w:right w:w="40" w:type="dxa"/>
            </w:tcMar>
            <w:vAlign w:val="bottom"/>
          </w:tcPr>
          <w:p w14:paraId="4204DAEB" w14:textId="77777777" w:rsidR="00BB1EE4" w:rsidRDefault="006E18FD">
            <w:pPr>
              <w:spacing w:after="0" w:line="276" w:lineRule="auto"/>
              <w:jc w:val="left"/>
            </w:pPr>
            <w:r>
              <w:t>W</w:t>
            </w:r>
          </w:p>
        </w:tc>
        <w:tc>
          <w:tcPr>
            <w:tcW w:w="289" w:type="dxa"/>
            <w:tcBorders>
              <w:top w:val="single" w:sz="6" w:space="0" w:color="999999"/>
              <w:left w:val="single" w:sz="6" w:space="0" w:color="999999"/>
              <w:bottom w:val="single" w:sz="6" w:space="0" w:color="999999"/>
              <w:right w:val="single" w:sz="6" w:space="0" w:color="999999"/>
            </w:tcBorders>
            <w:shd w:val="clear" w:color="auto" w:fill="B7B7B7"/>
            <w:tcMar>
              <w:top w:w="40" w:type="dxa"/>
              <w:left w:w="40" w:type="dxa"/>
              <w:bottom w:w="40" w:type="dxa"/>
              <w:right w:w="40" w:type="dxa"/>
            </w:tcMar>
            <w:vAlign w:val="bottom"/>
          </w:tcPr>
          <w:p w14:paraId="4F4F363F" w14:textId="77777777" w:rsidR="00BB1EE4" w:rsidRDefault="006E18FD">
            <w:pPr>
              <w:spacing w:after="0" w:line="276" w:lineRule="auto"/>
              <w:jc w:val="left"/>
            </w:pPr>
            <w:r>
              <w:t>T</w:t>
            </w:r>
          </w:p>
        </w:tc>
        <w:tc>
          <w:tcPr>
            <w:tcW w:w="289" w:type="dxa"/>
            <w:tcBorders>
              <w:top w:val="single" w:sz="6" w:space="0" w:color="999999"/>
              <w:left w:val="single" w:sz="6" w:space="0" w:color="999999"/>
              <w:bottom w:val="single" w:sz="6" w:space="0" w:color="999999"/>
              <w:right w:val="single" w:sz="6" w:space="0" w:color="999999"/>
            </w:tcBorders>
            <w:shd w:val="clear" w:color="auto" w:fill="B7B7B7"/>
            <w:tcMar>
              <w:top w:w="40" w:type="dxa"/>
              <w:left w:w="40" w:type="dxa"/>
              <w:bottom w:w="40" w:type="dxa"/>
              <w:right w:w="40" w:type="dxa"/>
            </w:tcMar>
            <w:vAlign w:val="bottom"/>
          </w:tcPr>
          <w:p w14:paraId="2CE0F6AA" w14:textId="77777777" w:rsidR="00BB1EE4" w:rsidRDefault="006E18FD">
            <w:pPr>
              <w:spacing w:after="0" w:line="276" w:lineRule="auto"/>
              <w:jc w:val="left"/>
            </w:pPr>
            <w:r>
              <w:t>F</w:t>
            </w:r>
          </w:p>
        </w:tc>
        <w:tc>
          <w:tcPr>
            <w:tcW w:w="288" w:type="dxa"/>
            <w:tcBorders>
              <w:top w:val="single" w:sz="6" w:space="0" w:color="999999"/>
              <w:left w:val="single" w:sz="6" w:space="0" w:color="999999"/>
              <w:bottom w:val="single" w:sz="6" w:space="0" w:color="999999"/>
              <w:right w:val="single" w:sz="6" w:space="0" w:color="999999"/>
            </w:tcBorders>
            <w:shd w:val="clear" w:color="auto" w:fill="B7B7B7"/>
            <w:tcMar>
              <w:top w:w="40" w:type="dxa"/>
              <w:left w:w="40" w:type="dxa"/>
              <w:bottom w:w="40" w:type="dxa"/>
              <w:right w:w="40" w:type="dxa"/>
            </w:tcMar>
            <w:vAlign w:val="bottom"/>
          </w:tcPr>
          <w:p w14:paraId="4D63A130" w14:textId="77777777" w:rsidR="00BB1EE4" w:rsidRDefault="006E18FD">
            <w:pPr>
              <w:spacing w:after="0" w:line="276" w:lineRule="auto"/>
              <w:jc w:val="left"/>
            </w:pPr>
            <w:r>
              <w:t>M</w:t>
            </w:r>
          </w:p>
        </w:tc>
        <w:tc>
          <w:tcPr>
            <w:tcW w:w="288" w:type="dxa"/>
            <w:tcBorders>
              <w:top w:val="single" w:sz="6" w:space="0" w:color="999999"/>
              <w:left w:val="single" w:sz="6" w:space="0" w:color="999999"/>
              <w:bottom w:val="single" w:sz="6" w:space="0" w:color="999999"/>
              <w:right w:val="single" w:sz="6" w:space="0" w:color="999999"/>
            </w:tcBorders>
            <w:shd w:val="clear" w:color="auto" w:fill="B7B7B7"/>
            <w:tcMar>
              <w:top w:w="40" w:type="dxa"/>
              <w:left w:w="40" w:type="dxa"/>
              <w:bottom w:w="40" w:type="dxa"/>
              <w:right w:w="40" w:type="dxa"/>
            </w:tcMar>
            <w:vAlign w:val="bottom"/>
          </w:tcPr>
          <w:p w14:paraId="022B8895" w14:textId="77777777" w:rsidR="00BB1EE4" w:rsidRDefault="006E18FD">
            <w:pPr>
              <w:spacing w:after="0" w:line="276" w:lineRule="auto"/>
              <w:jc w:val="left"/>
            </w:pPr>
            <w:r>
              <w:t>T</w:t>
            </w:r>
          </w:p>
        </w:tc>
        <w:tc>
          <w:tcPr>
            <w:tcW w:w="288" w:type="dxa"/>
            <w:tcBorders>
              <w:top w:val="single" w:sz="6" w:space="0" w:color="999999"/>
              <w:left w:val="single" w:sz="6" w:space="0" w:color="999999"/>
              <w:bottom w:val="single" w:sz="6" w:space="0" w:color="999999"/>
              <w:right w:val="single" w:sz="6" w:space="0" w:color="999999"/>
            </w:tcBorders>
            <w:shd w:val="clear" w:color="auto" w:fill="B7B7B7"/>
            <w:tcMar>
              <w:top w:w="40" w:type="dxa"/>
              <w:left w:w="40" w:type="dxa"/>
              <w:bottom w:w="40" w:type="dxa"/>
              <w:right w:w="40" w:type="dxa"/>
            </w:tcMar>
            <w:vAlign w:val="bottom"/>
          </w:tcPr>
          <w:p w14:paraId="5B235CF2" w14:textId="77777777" w:rsidR="00BB1EE4" w:rsidRDefault="006E18FD">
            <w:pPr>
              <w:spacing w:after="0" w:line="276" w:lineRule="auto"/>
              <w:jc w:val="left"/>
            </w:pPr>
            <w:r>
              <w:t>W</w:t>
            </w:r>
          </w:p>
        </w:tc>
        <w:tc>
          <w:tcPr>
            <w:tcW w:w="288" w:type="dxa"/>
            <w:tcBorders>
              <w:top w:val="single" w:sz="6" w:space="0" w:color="999999"/>
              <w:left w:val="single" w:sz="6" w:space="0" w:color="999999"/>
              <w:bottom w:val="single" w:sz="6" w:space="0" w:color="999999"/>
              <w:right w:val="single" w:sz="6" w:space="0" w:color="999999"/>
            </w:tcBorders>
            <w:shd w:val="clear" w:color="auto" w:fill="B7B7B7"/>
            <w:tcMar>
              <w:top w:w="40" w:type="dxa"/>
              <w:left w:w="40" w:type="dxa"/>
              <w:bottom w:w="40" w:type="dxa"/>
              <w:right w:w="40" w:type="dxa"/>
            </w:tcMar>
            <w:vAlign w:val="bottom"/>
          </w:tcPr>
          <w:p w14:paraId="76B19F2F" w14:textId="77777777" w:rsidR="00BB1EE4" w:rsidRDefault="006E18FD">
            <w:pPr>
              <w:spacing w:after="0" w:line="276" w:lineRule="auto"/>
              <w:jc w:val="left"/>
            </w:pPr>
            <w:r>
              <w:t>T</w:t>
            </w:r>
          </w:p>
        </w:tc>
        <w:tc>
          <w:tcPr>
            <w:tcW w:w="288" w:type="dxa"/>
            <w:tcBorders>
              <w:top w:val="single" w:sz="6" w:space="0" w:color="999999"/>
              <w:left w:val="single" w:sz="6" w:space="0" w:color="999999"/>
              <w:bottom w:val="single" w:sz="6" w:space="0" w:color="999999"/>
              <w:right w:val="single" w:sz="6" w:space="0" w:color="999999"/>
            </w:tcBorders>
            <w:shd w:val="clear" w:color="auto" w:fill="B7B7B7"/>
            <w:tcMar>
              <w:top w:w="40" w:type="dxa"/>
              <w:left w:w="40" w:type="dxa"/>
              <w:bottom w:w="40" w:type="dxa"/>
              <w:right w:w="40" w:type="dxa"/>
            </w:tcMar>
            <w:vAlign w:val="bottom"/>
          </w:tcPr>
          <w:p w14:paraId="1734B4CE" w14:textId="77777777" w:rsidR="00BB1EE4" w:rsidRDefault="006E18FD">
            <w:pPr>
              <w:spacing w:after="0" w:line="276" w:lineRule="auto"/>
              <w:jc w:val="left"/>
            </w:pPr>
            <w:r>
              <w:t>F</w:t>
            </w:r>
          </w:p>
        </w:tc>
        <w:tc>
          <w:tcPr>
            <w:tcW w:w="288" w:type="dxa"/>
            <w:tcBorders>
              <w:top w:val="single" w:sz="6" w:space="0" w:color="999999"/>
              <w:left w:val="single" w:sz="6" w:space="0" w:color="999999"/>
              <w:bottom w:val="single" w:sz="6" w:space="0" w:color="999999"/>
              <w:right w:val="single" w:sz="6" w:space="0" w:color="999999"/>
            </w:tcBorders>
            <w:shd w:val="clear" w:color="auto" w:fill="B7B7B7"/>
            <w:tcMar>
              <w:top w:w="40" w:type="dxa"/>
              <w:left w:w="40" w:type="dxa"/>
              <w:bottom w:w="40" w:type="dxa"/>
              <w:right w:w="40" w:type="dxa"/>
            </w:tcMar>
            <w:vAlign w:val="bottom"/>
          </w:tcPr>
          <w:p w14:paraId="5C08F782" w14:textId="77777777" w:rsidR="00BB1EE4" w:rsidRDefault="006E18FD">
            <w:pPr>
              <w:spacing w:after="0" w:line="276" w:lineRule="auto"/>
              <w:jc w:val="left"/>
            </w:pPr>
            <w:r>
              <w:t>M</w:t>
            </w:r>
          </w:p>
        </w:tc>
        <w:tc>
          <w:tcPr>
            <w:tcW w:w="288" w:type="dxa"/>
            <w:tcBorders>
              <w:top w:val="single" w:sz="6" w:space="0" w:color="999999"/>
              <w:left w:val="single" w:sz="6" w:space="0" w:color="999999"/>
              <w:bottom w:val="single" w:sz="6" w:space="0" w:color="999999"/>
              <w:right w:val="single" w:sz="6" w:space="0" w:color="999999"/>
            </w:tcBorders>
            <w:shd w:val="clear" w:color="auto" w:fill="B7B7B7"/>
            <w:tcMar>
              <w:top w:w="40" w:type="dxa"/>
              <w:left w:w="40" w:type="dxa"/>
              <w:bottom w:w="40" w:type="dxa"/>
              <w:right w:w="40" w:type="dxa"/>
            </w:tcMar>
            <w:vAlign w:val="bottom"/>
          </w:tcPr>
          <w:p w14:paraId="5F0C2AAA" w14:textId="77777777" w:rsidR="00BB1EE4" w:rsidRDefault="006E18FD">
            <w:pPr>
              <w:spacing w:after="0" w:line="276" w:lineRule="auto"/>
              <w:jc w:val="left"/>
            </w:pPr>
            <w:r>
              <w:t>T</w:t>
            </w:r>
          </w:p>
        </w:tc>
        <w:tc>
          <w:tcPr>
            <w:tcW w:w="288" w:type="dxa"/>
            <w:tcBorders>
              <w:top w:val="single" w:sz="6" w:space="0" w:color="999999"/>
              <w:left w:val="single" w:sz="6" w:space="0" w:color="999999"/>
              <w:bottom w:val="single" w:sz="6" w:space="0" w:color="999999"/>
              <w:right w:val="single" w:sz="6" w:space="0" w:color="999999"/>
            </w:tcBorders>
            <w:shd w:val="clear" w:color="auto" w:fill="B7B7B7"/>
            <w:tcMar>
              <w:top w:w="40" w:type="dxa"/>
              <w:left w:w="40" w:type="dxa"/>
              <w:bottom w:w="40" w:type="dxa"/>
              <w:right w:w="40" w:type="dxa"/>
            </w:tcMar>
            <w:vAlign w:val="bottom"/>
          </w:tcPr>
          <w:p w14:paraId="70CD9FEF" w14:textId="77777777" w:rsidR="00BB1EE4" w:rsidRDefault="006E18FD">
            <w:pPr>
              <w:spacing w:after="0" w:line="276" w:lineRule="auto"/>
              <w:jc w:val="left"/>
            </w:pPr>
            <w:r>
              <w:t>W</w:t>
            </w:r>
          </w:p>
        </w:tc>
        <w:tc>
          <w:tcPr>
            <w:tcW w:w="288" w:type="dxa"/>
            <w:tcBorders>
              <w:top w:val="single" w:sz="6" w:space="0" w:color="999999"/>
              <w:left w:val="single" w:sz="6" w:space="0" w:color="999999"/>
              <w:bottom w:val="single" w:sz="6" w:space="0" w:color="999999"/>
              <w:right w:val="single" w:sz="6" w:space="0" w:color="999999"/>
            </w:tcBorders>
            <w:shd w:val="clear" w:color="auto" w:fill="B7B7B7"/>
            <w:tcMar>
              <w:top w:w="40" w:type="dxa"/>
              <w:left w:w="40" w:type="dxa"/>
              <w:bottom w:w="40" w:type="dxa"/>
              <w:right w:w="40" w:type="dxa"/>
            </w:tcMar>
            <w:vAlign w:val="bottom"/>
          </w:tcPr>
          <w:p w14:paraId="1B7D8E69" w14:textId="77777777" w:rsidR="00BB1EE4" w:rsidRDefault="006E18FD">
            <w:pPr>
              <w:spacing w:after="0" w:line="276" w:lineRule="auto"/>
              <w:jc w:val="left"/>
            </w:pPr>
            <w:r>
              <w:t>T</w:t>
            </w:r>
          </w:p>
        </w:tc>
        <w:tc>
          <w:tcPr>
            <w:tcW w:w="288" w:type="dxa"/>
            <w:tcBorders>
              <w:top w:val="single" w:sz="6" w:space="0" w:color="999999"/>
              <w:left w:val="single" w:sz="6" w:space="0" w:color="999999"/>
              <w:bottom w:val="single" w:sz="6" w:space="0" w:color="999999"/>
              <w:right w:val="single" w:sz="6" w:space="0" w:color="999999"/>
            </w:tcBorders>
            <w:shd w:val="clear" w:color="auto" w:fill="B7B7B7"/>
            <w:tcMar>
              <w:top w:w="40" w:type="dxa"/>
              <w:left w:w="40" w:type="dxa"/>
              <w:bottom w:w="40" w:type="dxa"/>
              <w:right w:w="40" w:type="dxa"/>
            </w:tcMar>
            <w:vAlign w:val="bottom"/>
          </w:tcPr>
          <w:p w14:paraId="3ACD0BEA" w14:textId="77777777" w:rsidR="00BB1EE4" w:rsidRDefault="006E18FD">
            <w:pPr>
              <w:spacing w:after="0" w:line="276" w:lineRule="auto"/>
              <w:jc w:val="left"/>
            </w:pPr>
            <w:r>
              <w:t>F</w:t>
            </w:r>
          </w:p>
        </w:tc>
      </w:tr>
      <w:tr w:rsidR="00BB1EE4" w14:paraId="564E5B70" w14:textId="77777777" w:rsidTr="00F70CE1">
        <w:trPr>
          <w:trHeight w:val="315"/>
        </w:trPr>
        <w:tc>
          <w:tcPr>
            <w:tcW w:w="4700" w:type="dxa"/>
            <w:tcBorders>
              <w:top w:val="single" w:sz="6" w:space="0" w:color="999999"/>
              <w:left w:val="single" w:sz="6" w:space="0" w:color="999999"/>
              <w:bottom w:val="single" w:sz="6" w:space="0" w:color="999999"/>
              <w:right w:val="single" w:sz="6" w:space="0" w:color="999999"/>
            </w:tcBorders>
            <w:shd w:val="clear" w:color="auto" w:fill="B7B7B7"/>
            <w:tcMar>
              <w:top w:w="40" w:type="dxa"/>
              <w:left w:w="40" w:type="dxa"/>
              <w:bottom w:w="40" w:type="dxa"/>
              <w:right w:w="40" w:type="dxa"/>
            </w:tcMar>
            <w:vAlign w:val="bottom"/>
          </w:tcPr>
          <w:p w14:paraId="59B01887" w14:textId="77777777" w:rsidR="00BB1EE4" w:rsidRDefault="006E18FD" w:rsidP="006403CC">
            <w:pPr>
              <w:spacing w:after="0" w:line="276" w:lineRule="auto"/>
              <w:jc w:val="left"/>
            </w:pPr>
            <w:r>
              <w:t>Analyze the requirement</w:t>
            </w:r>
            <w:r w:rsidR="006403CC">
              <w:t>s</w:t>
            </w:r>
          </w:p>
        </w:tc>
        <w:tc>
          <w:tcPr>
            <w:tcW w:w="289" w:type="dxa"/>
            <w:tcBorders>
              <w:top w:val="single" w:sz="6" w:space="0" w:color="999999"/>
              <w:left w:val="single" w:sz="6" w:space="0" w:color="999999"/>
              <w:bottom w:val="single" w:sz="6" w:space="0" w:color="999999"/>
              <w:right w:val="single" w:sz="6" w:space="0" w:color="999999"/>
            </w:tcBorders>
            <w:shd w:val="clear" w:color="auto" w:fill="548DD4" w:themeFill="text2" w:themeFillTint="99"/>
            <w:tcMar>
              <w:top w:w="40" w:type="dxa"/>
              <w:left w:w="40" w:type="dxa"/>
              <w:bottom w:w="40" w:type="dxa"/>
              <w:right w:w="40" w:type="dxa"/>
            </w:tcMar>
            <w:vAlign w:val="bottom"/>
          </w:tcPr>
          <w:p w14:paraId="53A9E0BD" w14:textId="77777777" w:rsidR="00BB1EE4" w:rsidRDefault="00BB1EE4">
            <w:pPr>
              <w:spacing w:after="0" w:line="276" w:lineRule="auto"/>
              <w:jc w:val="left"/>
            </w:pPr>
          </w:p>
        </w:tc>
        <w:tc>
          <w:tcPr>
            <w:tcW w:w="289" w:type="dxa"/>
            <w:tcBorders>
              <w:top w:val="single" w:sz="6" w:space="0" w:color="999999"/>
              <w:left w:val="single" w:sz="6" w:space="0" w:color="999999"/>
              <w:bottom w:val="single" w:sz="6" w:space="0" w:color="999999"/>
              <w:right w:val="single" w:sz="6" w:space="0" w:color="999999"/>
            </w:tcBorders>
            <w:shd w:val="clear" w:color="auto" w:fill="auto"/>
            <w:tcMar>
              <w:top w:w="40" w:type="dxa"/>
              <w:left w:w="40" w:type="dxa"/>
              <w:bottom w:w="40" w:type="dxa"/>
              <w:right w:w="40" w:type="dxa"/>
            </w:tcMar>
            <w:vAlign w:val="bottom"/>
          </w:tcPr>
          <w:p w14:paraId="371F8981" w14:textId="77777777" w:rsidR="00BB1EE4" w:rsidRDefault="00BB1EE4">
            <w:pPr>
              <w:spacing w:after="0" w:line="276" w:lineRule="auto"/>
              <w:jc w:val="left"/>
            </w:pPr>
          </w:p>
        </w:tc>
        <w:tc>
          <w:tcPr>
            <w:tcW w:w="289" w:type="dxa"/>
            <w:tcBorders>
              <w:top w:val="single" w:sz="6" w:space="0" w:color="999999"/>
              <w:left w:val="single" w:sz="6" w:space="0" w:color="999999"/>
              <w:bottom w:val="single" w:sz="6" w:space="0" w:color="999999"/>
              <w:right w:val="single" w:sz="6" w:space="0" w:color="999999"/>
            </w:tcBorders>
            <w:shd w:val="clear" w:color="auto" w:fill="auto"/>
            <w:tcMar>
              <w:top w:w="40" w:type="dxa"/>
              <w:left w:w="40" w:type="dxa"/>
              <w:bottom w:w="40" w:type="dxa"/>
              <w:right w:w="40" w:type="dxa"/>
            </w:tcMar>
            <w:vAlign w:val="bottom"/>
          </w:tcPr>
          <w:p w14:paraId="4FEAE158" w14:textId="77777777" w:rsidR="00BB1EE4" w:rsidRDefault="00BB1EE4">
            <w:pPr>
              <w:spacing w:after="0" w:line="276" w:lineRule="auto"/>
              <w:jc w:val="left"/>
            </w:pPr>
          </w:p>
        </w:tc>
        <w:tc>
          <w:tcPr>
            <w:tcW w:w="289" w:type="dxa"/>
            <w:tcBorders>
              <w:top w:val="single" w:sz="6" w:space="0" w:color="999999"/>
              <w:left w:val="single" w:sz="6" w:space="0" w:color="999999"/>
              <w:bottom w:val="single" w:sz="6" w:space="0" w:color="999999"/>
              <w:right w:val="single" w:sz="6" w:space="0" w:color="999999"/>
            </w:tcBorders>
            <w:shd w:val="clear" w:color="auto" w:fill="auto"/>
            <w:tcMar>
              <w:top w:w="40" w:type="dxa"/>
              <w:left w:w="40" w:type="dxa"/>
              <w:bottom w:w="40" w:type="dxa"/>
              <w:right w:w="40" w:type="dxa"/>
            </w:tcMar>
            <w:vAlign w:val="bottom"/>
          </w:tcPr>
          <w:p w14:paraId="00D3D1C0" w14:textId="77777777" w:rsidR="00BB1EE4" w:rsidRDefault="00BB1EE4">
            <w:pPr>
              <w:spacing w:after="0" w:line="276" w:lineRule="auto"/>
              <w:jc w:val="left"/>
            </w:pPr>
          </w:p>
        </w:tc>
        <w:tc>
          <w:tcPr>
            <w:tcW w:w="289" w:type="dxa"/>
            <w:tcBorders>
              <w:top w:val="single" w:sz="6" w:space="0" w:color="999999"/>
              <w:left w:val="single" w:sz="6" w:space="0" w:color="999999"/>
              <w:bottom w:val="single" w:sz="6" w:space="0" w:color="999999"/>
              <w:right w:val="single" w:sz="6" w:space="0" w:color="999999"/>
            </w:tcBorders>
            <w:shd w:val="clear" w:color="auto" w:fill="auto"/>
            <w:tcMar>
              <w:top w:w="40" w:type="dxa"/>
              <w:left w:w="40" w:type="dxa"/>
              <w:bottom w:w="40" w:type="dxa"/>
              <w:right w:w="40" w:type="dxa"/>
            </w:tcMar>
            <w:vAlign w:val="bottom"/>
          </w:tcPr>
          <w:p w14:paraId="592271FD" w14:textId="77777777" w:rsidR="00BB1EE4" w:rsidRDefault="00BB1EE4">
            <w:pPr>
              <w:spacing w:after="0" w:line="276" w:lineRule="auto"/>
              <w:jc w:val="left"/>
            </w:pPr>
          </w:p>
        </w:tc>
        <w:tc>
          <w:tcPr>
            <w:tcW w:w="288" w:type="dxa"/>
            <w:tcBorders>
              <w:top w:val="single" w:sz="6" w:space="0" w:color="999999"/>
              <w:left w:val="single" w:sz="6" w:space="0" w:color="999999"/>
              <w:bottom w:val="single" w:sz="6" w:space="0" w:color="999999"/>
              <w:right w:val="single" w:sz="6" w:space="0" w:color="999999"/>
            </w:tcBorders>
            <w:shd w:val="clear" w:color="auto" w:fill="auto"/>
            <w:tcMar>
              <w:top w:w="40" w:type="dxa"/>
              <w:left w:w="40" w:type="dxa"/>
              <w:bottom w:w="40" w:type="dxa"/>
              <w:right w:w="40" w:type="dxa"/>
            </w:tcMar>
            <w:vAlign w:val="bottom"/>
          </w:tcPr>
          <w:p w14:paraId="197BDC71" w14:textId="77777777" w:rsidR="00BB1EE4" w:rsidRDefault="00BB1EE4">
            <w:pPr>
              <w:spacing w:after="0" w:line="276" w:lineRule="auto"/>
              <w:jc w:val="left"/>
            </w:pPr>
          </w:p>
        </w:tc>
        <w:tc>
          <w:tcPr>
            <w:tcW w:w="288" w:type="dxa"/>
            <w:tcBorders>
              <w:top w:val="single" w:sz="6" w:space="0" w:color="999999"/>
              <w:left w:val="single" w:sz="6" w:space="0" w:color="999999"/>
              <w:bottom w:val="single" w:sz="6" w:space="0" w:color="999999"/>
              <w:right w:val="single" w:sz="6" w:space="0" w:color="999999"/>
            </w:tcBorders>
            <w:shd w:val="clear" w:color="auto" w:fill="auto"/>
            <w:tcMar>
              <w:top w:w="40" w:type="dxa"/>
              <w:left w:w="40" w:type="dxa"/>
              <w:bottom w:w="40" w:type="dxa"/>
              <w:right w:w="40" w:type="dxa"/>
            </w:tcMar>
            <w:vAlign w:val="bottom"/>
          </w:tcPr>
          <w:p w14:paraId="3FC49EB6" w14:textId="77777777" w:rsidR="00BB1EE4" w:rsidRDefault="00BB1EE4">
            <w:pPr>
              <w:spacing w:after="0" w:line="276" w:lineRule="auto"/>
              <w:jc w:val="left"/>
            </w:pPr>
          </w:p>
        </w:tc>
        <w:tc>
          <w:tcPr>
            <w:tcW w:w="288" w:type="dxa"/>
            <w:tcBorders>
              <w:top w:val="single" w:sz="6" w:space="0" w:color="999999"/>
              <w:left w:val="single" w:sz="6" w:space="0" w:color="999999"/>
              <w:bottom w:val="single" w:sz="6" w:space="0" w:color="999999"/>
              <w:right w:val="single" w:sz="6" w:space="0" w:color="999999"/>
            </w:tcBorders>
            <w:shd w:val="clear" w:color="auto" w:fill="auto"/>
            <w:tcMar>
              <w:top w:w="40" w:type="dxa"/>
              <w:left w:w="40" w:type="dxa"/>
              <w:bottom w:w="40" w:type="dxa"/>
              <w:right w:w="40" w:type="dxa"/>
            </w:tcMar>
            <w:vAlign w:val="bottom"/>
          </w:tcPr>
          <w:p w14:paraId="750986C7" w14:textId="77777777" w:rsidR="00BB1EE4" w:rsidRDefault="00BB1EE4">
            <w:pPr>
              <w:spacing w:after="0" w:line="276" w:lineRule="auto"/>
              <w:jc w:val="left"/>
            </w:pPr>
          </w:p>
        </w:tc>
        <w:tc>
          <w:tcPr>
            <w:tcW w:w="288" w:type="dxa"/>
            <w:tcBorders>
              <w:top w:val="single" w:sz="6" w:space="0" w:color="999999"/>
              <w:left w:val="single" w:sz="6" w:space="0" w:color="999999"/>
              <w:bottom w:val="single" w:sz="6" w:space="0" w:color="999999"/>
              <w:right w:val="single" w:sz="6" w:space="0" w:color="999999"/>
            </w:tcBorders>
            <w:shd w:val="clear" w:color="auto" w:fill="auto"/>
            <w:tcMar>
              <w:top w:w="40" w:type="dxa"/>
              <w:left w:w="40" w:type="dxa"/>
              <w:bottom w:w="40" w:type="dxa"/>
              <w:right w:w="40" w:type="dxa"/>
            </w:tcMar>
            <w:vAlign w:val="bottom"/>
          </w:tcPr>
          <w:p w14:paraId="09847842" w14:textId="77777777" w:rsidR="00BB1EE4" w:rsidRDefault="00BB1EE4">
            <w:pPr>
              <w:spacing w:after="0" w:line="276" w:lineRule="auto"/>
              <w:jc w:val="left"/>
            </w:pPr>
          </w:p>
        </w:tc>
        <w:tc>
          <w:tcPr>
            <w:tcW w:w="288" w:type="dxa"/>
            <w:tcBorders>
              <w:top w:val="single" w:sz="6" w:space="0" w:color="999999"/>
              <w:left w:val="single" w:sz="6" w:space="0" w:color="999999"/>
              <w:bottom w:val="single" w:sz="6" w:space="0" w:color="999999"/>
              <w:right w:val="single" w:sz="6" w:space="0" w:color="999999"/>
            </w:tcBorders>
            <w:shd w:val="clear" w:color="auto" w:fill="auto"/>
            <w:tcMar>
              <w:top w:w="40" w:type="dxa"/>
              <w:left w:w="40" w:type="dxa"/>
              <w:bottom w:w="40" w:type="dxa"/>
              <w:right w:w="40" w:type="dxa"/>
            </w:tcMar>
            <w:vAlign w:val="bottom"/>
          </w:tcPr>
          <w:p w14:paraId="3A06281C" w14:textId="77777777" w:rsidR="00BB1EE4" w:rsidRDefault="00BB1EE4">
            <w:pPr>
              <w:spacing w:after="0" w:line="276" w:lineRule="auto"/>
              <w:jc w:val="left"/>
            </w:pPr>
          </w:p>
        </w:tc>
        <w:tc>
          <w:tcPr>
            <w:tcW w:w="288" w:type="dxa"/>
            <w:tcBorders>
              <w:top w:val="single" w:sz="6" w:space="0" w:color="999999"/>
              <w:left w:val="single" w:sz="6" w:space="0" w:color="999999"/>
              <w:bottom w:val="single" w:sz="6" w:space="0" w:color="999999"/>
              <w:right w:val="single" w:sz="6" w:space="0" w:color="999999"/>
            </w:tcBorders>
            <w:shd w:val="clear" w:color="auto" w:fill="auto"/>
            <w:tcMar>
              <w:top w:w="40" w:type="dxa"/>
              <w:left w:w="40" w:type="dxa"/>
              <w:bottom w:w="40" w:type="dxa"/>
              <w:right w:w="40" w:type="dxa"/>
            </w:tcMar>
            <w:vAlign w:val="bottom"/>
          </w:tcPr>
          <w:p w14:paraId="193D937D" w14:textId="77777777" w:rsidR="00BB1EE4" w:rsidRDefault="00BB1EE4">
            <w:pPr>
              <w:spacing w:after="0" w:line="276" w:lineRule="auto"/>
              <w:jc w:val="left"/>
            </w:pPr>
          </w:p>
        </w:tc>
        <w:tc>
          <w:tcPr>
            <w:tcW w:w="288" w:type="dxa"/>
            <w:tcBorders>
              <w:top w:val="single" w:sz="6" w:space="0" w:color="999999"/>
              <w:left w:val="single" w:sz="6" w:space="0" w:color="999999"/>
              <w:bottom w:val="single" w:sz="6" w:space="0" w:color="999999"/>
              <w:right w:val="single" w:sz="6" w:space="0" w:color="999999"/>
            </w:tcBorders>
            <w:shd w:val="clear" w:color="auto" w:fill="auto"/>
            <w:tcMar>
              <w:top w:w="40" w:type="dxa"/>
              <w:left w:w="40" w:type="dxa"/>
              <w:bottom w:w="40" w:type="dxa"/>
              <w:right w:w="40" w:type="dxa"/>
            </w:tcMar>
            <w:vAlign w:val="bottom"/>
          </w:tcPr>
          <w:p w14:paraId="6A4FE9AA" w14:textId="77777777" w:rsidR="00BB1EE4" w:rsidRDefault="00BB1EE4">
            <w:pPr>
              <w:spacing w:after="0" w:line="276" w:lineRule="auto"/>
              <w:jc w:val="left"/>
            </w:pPr>
          </w:p>
        </w:tc>
        <w:tc>
          <w:tcPr>
            <w:tcW w:w="288" w:type="dxa"/>
            <w:tcBorders>
              <w:top w:val="single" w:sz="6" w:space="0" w:color="999999"/>
              <w:left w:val="single" w:sz="6" w:space="0" w:color="999999"/>
              <w:bottom w:val="single" w:sz="6" w:space="0" w:color="999999"/>
              <w:right w:val="single" w:sz="6" w:space="0" w:color="999999"/>
            </w:tcBorders>
            <w:shd w:val="clear" w:color="auto" w:fill="auto"/>
            <w:tcMar>
              <w:top w:w="40" w:type="dxa"/>
              <w:left w:w="40" w:type="dxa"/>
              <w:bottom w:w="40" w:type="dxa"/>
              <w:right w:w="40" w:type="dxa"/>
            </w:tcMar>
            <w:vAlign w:val="bottom"/>
          </w:tcPr>
          <w:p w14:paraId="16C414FF" w14:textId="77777777" w:rsidR="00BB1EE4" w:rsidRDefault="00BB1EE4">
            <w:pPr>
              <w:spacing w:after="0" w:line="276" w:lineRule="auto"/>
              <w:jc w:val="left"/>
            </w:pPr>
          </w:p>
        </w:tc>
        <w:tc>
          <w:tcPr>
            <w:tcW w:w="288" w:type="dxa"/>
            <w:tcBorders>
              <w:top w:val="single" w:sz="6" w:space="0" w:color="999999"/>
              <w:left w:val="single" w:sz="6" w:space="0" w:color="999999"/>
              <w:bottom w:val="single" w:sz="6" w:space="0" w:color="999999"/>
              <w:right w:val="single" w:sz="6" w:space="0" w:color="999999"/>
            </w:tcBorders>
            <w:shd w:val="clear" w:color="auto" w:fill="auto"/>
            <w:tcMar>
              <w:top w:w="40" w:type="dxa"/>
              <w:left w:w="40" w:type="dxa"/>
              <w:bottom w:w="40" w:type="dxa"/>
              <w:right w:w="40" w:type="dxa"/>
            </w:tcMar>
            <w:vAlign w:val="bottom"/>
          </w:tcPr>
          <w:p w14:paraId="7B66463C" w14:textId="77777777" w:rsidR="00BB1EE4" w:rsidRDefault="00BB1EE4">
            <w:pPr>
              <w:spacing w:after="0" w:line="276" w:lineRule="auto"/>
              <w:jc w:val="left"/>
            </w:pPr>
          </w:p>
        </w:tc>
        <w:tc>
          <w:tcPr>
            <w:tcW w:w="288" w:type="dxa"/>
            <w:tcBorders>
              <w:top w:val="single" w:sz="6" w:space="0" w:color="999999"/>
              <w:left w:val="single" w:sz="6" w:space="0" w:color="999999"/>
              <w:bottom w:val="single" w:sz="6" w:space="0" w:color="999999"/>
              <w:right w:val="single" w:sz="6" w:space="0" w:color="999999"/>
            </w:tcBorders>
            <w:shd w:val="clear" w:color="auto" w:fill="auto"/>
            <w:tcMar>
              <w:top w:w="40" w:type="dxa"/>
              <w:left w:w="40" w:type="dxa"/>
              <w:bottom w:w="40" w:type="dxa"/>
              <w:right w:w="40" w:type="dxa"/>
            </w:tcMar>
            <w:vAlign w:val="bottom"/>
          </w:tcPr>
          <w:p w14:paraId="1DA17691" w14:textId="77777777" w:rsidR="00BB1EE4" w:rsidRDefault="00BB1EE4">
            <w:pPr>
              <w:spacing w:after="0" w:line="276" w:lineRule="auto"/>
              <w:jc w:val="left"/>
            </w:pPr>
          </w:p>
        </w:tc>
      </w:tr>
      <w:tr w:rsidR="00BB1EE4" w14:paraId="5D657EE8" w14:textId="77777777" w:rsidTr="00F70CE1">
        <w:trPr>
          <w:trHeight w:val="315"/>
        </w:trPr>
        <w:tc>
          <w:tcPr>
            <w:tcW w:w="4700" w:type="dxa"/>
            <w:tcBorders>
              <w:top w:val="single" w:sz="6" w:space="0" w:color="999999"/>
              <w:left w:val="single" w:sz="6" w:space="0" w:color="999999"/>
              <w:bottom w:val="single" w:sz="6" w:space="0" w:color="999999"/>
              <w:right w:val="single" w:sz="6" w:space="0" w:color="999999"/>
            </w:tcBorders>
            <w:shd w:val="clear" w:color="auto" w:fill="B7B7B7"/>
            <w:tcMar>
              <w:top w:w="40" w:type="dxa"/>
              <w:left w:w="40" w:type="dxa"/>
              <w:bottom w:w="40" w:type="dxa"/>
              <w:right w:w="40" w:type="dxa"/>
            </w:tcMar>
            <w:vAlign w:val="bottom"/>
          </w:tcPr>
          <w:p w14:paraId="1716AB76" w14:textId="77777777" w:rsidR="00BB1EE4" w:rsidRDefault="006E18FD">
            <w:pPr>
              <w:spacing w:after="0" w:line="276" w:lineRule="auto"/>
              <w:jc w:val="left"/>
            </w:pPr>
            <w:r>
              <w:t>Check install and operation of the offered source</w:t>
            </w:r>
          </w:p>
        </w:tc>
        <w:tc>
          <w:tcPr>
            <w:tcW w:w="289" w:type="dxa"/>
            <w:tcBorders>
              <w:top w:val="single" w:sz="6" w:space="0" w:color="999999"/>
              <w:left w:val="single" w:sz="6" w:space="0" w:color="999999"/>
              <w:bottom w:val="single" w:sz="6" w:space="0" w:color="999999"/>
              <w:right w:val="single" w:sz="6" w:space="0" w:color="999999"/>
            </w:tcBorders>
            <w:shd w:val="clear" w:color="auto" w:fill="auto"/>
            <w:tcMar>
              <w:top w:w="40" w:type="dxa"/>
              <w:left w:w="40" w:type="dxa"/>
              <w:bottom w:w="40" w:type="dxa"/>
              <w:right w:w="40" w:type="dxa"/>
            </w:tcMar>
            <w:vAlign w:val="bottom"/>
          </w:tcPr>
          <w:p w14:paraId="5BBC8430" w14:textId="77777777" w:rsidR="00BB1EE4" w:rsidRDefault="00BB1EE4">
            <w:pPr>
              <w:spacing w:after="0" w:line="276" w:lineRule="auto"/>
              <w:jc w:val="left"/>
            </w:pPr>
          </w:p>
        </w:tc>
        <w:tc>
          <w:tcPr>
            <w:tcW w:w="289" w:type="dxa"/>
            <w:tcBorders>
              <w:top w:val="single" w:sz="6" w:space="0" w:color="999999"/>
              <w:left w:val="single" w:sz="6" w:space="0" w:color="999999"/>
              <w:bottom w:val="single" w:sz="6" w:space="0" w:color="999999"/>
              <w:right w:val="single" w:sz="6" w:space="0" w:color="999999"/>
            </w:tcBorders>
            <w:shd w:val="clear" w:color="auto" w:fill="548DD4" w:themeFill="text2" w:themeFillTint="99"/>
            <w:tcMar>
              <w:top w:w="40" w:type="dxa"/>
              <w:left w:w="40" w:type="dxa"/>
              <w:bottom w:w="40" w:type="dxa"/>
              <w:right w:w="40" w:type="dxa"/>
            </w:tcMar>
            <w:vAlign w:val="bottom"/>
          </w:tcPr>
          <w:p w14:paraId="6A2819B9" w14:textId="77777777" w:rsidR="00BB1EE4" w:rsidRDefault="00BB1EE4">
            <w:pPr>
              <w:spacing w:after="0" w:line="276" w:lineRule="auto"/>
              <w:jc w:val="left"/>
            </w:pPr>
          </w:p>
        </w:tc>
        <w:tc>
          <w:tcPr>
            <w:tcW w:w="289" w:type="dxa"/>
            <w:tcBorders>
              <w:top w:val="single" w:sz="6" w:space="0" w:color="999999"/>
              <w:left w:val="single" w:sz="6" w:space="0" w:color="999999"/>
              <w:bottom w:val="single" w:sz="6" w:space="0" w:color="999999"/>
              <w:right w:val="single" w:sz="6" w:space="0" w:color="999999"/>
            </w:tcBorders>
            <w:shd w:val="clear" w:color="auto" w:fill="548DD4" w:themeFill="text2" w:themeFillTint="99"/>
            <w:tcMar>
              <w:top w:w="40" w:type="dxa"/>
              <w:left w:w="40" w:type="dxa"/>
              <w:bottom w:w="40" w:type="dxa"/>
              <w:right w:w="40" w:type="dxa"/>
            </w:tcMar>
            <w:vAlign w:val="bottom"/>
          </w:tcPr>
          <w:p w14:paraId="1F6FCAD1" w14:textId="77777777" w:rsidR="00BB1EE4" w:rsidRDefault="00BB1EE4">
            <w:pPr>
              <w:spacing w:after="0" w:line="276" w:lineRule="auto"/>
              <w:jc w:val="left"/>
            </w:pPr>
          </w:p>
        </w:tc>
        <w:tc>
          <w:tcPr>
            <w:tcW w:w="289" w:type="dxa"/>
            <w:tcBorders>
              <w:top w:val="single" w:sz="6" w:space="0" w:color="999999"/>
              <w:left w:val="single" w:sz="6" w:space="0" w:color="999999"/>
              <w:bottom w:val="single" w:sz="6" w:space="0" w:color="999999"/>
              <w:right w:val="single" w:sz="6" w:space="0" w:color="999999"/>
            </w:tcBorders>
            <w:shd w:val="clear" w:color="auto" w:fill="auto"/>
            <w:tcMar>
              <w:top w:w="40" w:type="dxa"/>
              <w:left w:w="40" w:type="dxa"/>
              <w:bottom w:w="40" w:type="dxa"/>
              <w:right w:w="40" w:type="dxa"/>
            </w:tcMar>
            <w:vAlign w:val="bottom"/>
          </w:tcPr>
          <w:p w14:paraId="1EC46A07" w14:textId="77777777" w:rsidR="00BB1EE4" w:rsidRDefault="00BB1EE4">
            <w:pPr>
              <w:spacing w:after="0" w:line="276" w:lineRule="auto"/>
              <w:jc w:val="left"/>
            </w:pPr>
          </w:p>
        </w:tc>
        <w:tc>
          <w:tcPr>
            <w:tcW w:w="289" w:type="dxa"/>
            <w:tcBorders>
              <w:top w:val="single" w:sz="6" w:space="0" w:color="999999"/>
              <w:left w:val="single" w:sz="6" w:space="0" w:color="999999"/>
              <w:bottom w:val="single" w:sz="6" w:space="0" w:color="999999"/>
              <w:right w:val="single" w:sz="6" w:space="0" w:color="999999"/>
            </w:tcBorders>
            <w:shd w:val="clear" w:color="auto" w:fill="auto"/>
            <w:tcMar>
              <w:top w:w="40" w:type="dxa"/>
              <w:left w:w="40" w:type="dxa"/>
              <w:bottom w:w="40" w:type="dxa"/>
              <w:right w:w="40" w:type="dxa"/>
            </w:tcMar>
            <w:vAlign w:val="bottom"/>
          </w:tcPr>
          <w:p w14:paraId="70244790" w14:textId="77777777" w:rsidR="00BB1EE4" w:rsidRDefault="00BB1EE4">
            <w:pPr>
              <w:spacing w:after="0" w:line="276" w:lineRule="auto"/>
              <w:jc w:val="left"/>
            </w:pPr>
          </w:p>
        </w:tc>
        <w:tc>
          <w:tcPr>
            <w:tcW w:w="288" w:type="dxa"/>
            <w:tcBorders>
              <w:top w:val="single" w:sz="6" w:space="0" w:color="999999"/>
              <w:left w:val="single" w:sz="6" w:space="0" w:color="999999"/>
              <w:bottom w:val="single" w:sz="6" w:space="0" w:color="999999"/>
              <w:right w:val="single" w:sz="6" w:space="0" w:color="999999"/>
            </w:tcBorders>
            <w:shd w:val="clear" w:color="auto" w:fill="auto"/>
            <w:tcMar>
              <w:top w:w="40" w:type="dxa"/>
              <w:left w:w="40" w:type="dxa"/>
              <w:bottom w:w="40" w:type="dxa"/>
              <w:right w:w="40" w:type="dxa"/>
            </w:tcMar>
            <w:vAlign w:val="bottom"/>
          </w:tcPr>
          <w:p w14:paraId="3ADA41EB" w14:textId="77777777" w:rsidR="00BB1EE4" w:rsidRDefault="00BB1EE4">
            <w:pPr>
              <w:spacing w:after="0" w:line="276" w:lineRule="auto"/>
              <w:jc w:val="left"/>
            </w:pPr>
          </w:p>
        </w:tc>
        <w:tc>
          <w:tcPr>
            <w:tcW w:w="288" w:type="dxa"/>
            <w:tcBorders>
              <w:top w:val="single" w:sz="6" w:space="0" w:color="999999"/>
              <w:left w:val="single" w:sz="6" w:space="0" w:color="999999"/>
              <w:bottom w:val="single" w:sz="6" w:space="0" w:color="999999"/>
              <w:right w:val="single" w:sz="6" w:space="0" w:color="999999"/>
            </w:tcBorders>
            <w:shd w:val="clear" w:color="auto" w:fill="auto"/>
            <w:tcMar>
              <w:top w:w="40" w:type="dxa"/>
              <w:left w:w="40" w:type="dxa"/>
              <w:bottom w:w="40" w:type="dxa"/>
              <w:right w:w="40" w:type="dxa"/>
            </w:tcMar>
            <w:vAlign w:val="bottom"/>
          </w:tcPr>
          <w:p w14:paraId="621FAFB5" w14:textId="77777777" w:rsidR="00BB1EE4" w:rsidRDefault="00BB1EE4">
            <w:pPr>
              <w:spacing w:after="0" w:line="276" w:lineRule="auto"/>
              <w:jc w:val="left"/>
            </w:pPr>
          </w:p>
        </w:tc>
        <w:tc>
          <w:tcPr>
            <w:tcW w:w="288" w:type="dxa"/>
            <w:tcBorders>
              <w:top w:val="single" w:sz="6" w:space="0" w:color="999999"/>
              <w:left w:val="single" w:sz="6" w:space="0" w:color="999999"/>
              <w:bottom w:val="single" w:sz="6" w:space="0" w:color="999999"/>
              <w:right w:val="single" w:sz="6" w:space="0" w:color="999999"/>
            </w:tcBorders>
            <w:shd w:val="clear" w:color="auto" w:fill="auto"/>
            <w:tcMar>
              <w:top w:w="40" w:type="dxa"/>
              <w:left w:w="40" w:type="dxa"/>
              <w:bottom w:w="40" w:type="dxa"/>
              <w:right w:w="40" w:type="dxa"/>
            </w:tcMar>
            <w:vAlign w:val="bottom"/>
          </w:tcPr>
          <w:p w14:paraId="74A49CB3" w14:textId="77777777" w:rsidR="00BB1EE4" w:rsidRDefault="00BB1EE4">
            <w:pPr>
              <w:spacing w:after="0" w:line="276" w:lineRule="auto"/>
              <w:jc w:val="left"/>
            </w:pPr>
          </w:p>
        </w:tc>
        <w:tc>
          <w:tcPr>
            <w:tcW w:w="288" w:type="dxa"/>
            <w:tcBorders>
              <w:top w:val="single" w:sz="6" w:space="0" w:color="999999"/>
              <w:left w:val="single" w:sz="6" w:space="0" w:color="999999"/>
              <w:bottom w:val="single" w:sz="6" w:space="0" w:color="999999"/>
              <w:right w:val="single" w:sz="6" w:space="0" w:color="999999"/>
            </w:tcBorders>
            <w:shd w:val="clear" w:color="auto" w:fill="auto"/>
            <w:tcMar>
              <w:top w:w="40" w:type="dxa"/>
              <w:left w:w="40" w:type="dxa"/>
              <w:bottom w:w="40" w:type="dxa"/>
              <w:right w:w="40" w:type="dxa"/>
            </w:tcMar>
            <w:vAlign w:val="bottom"/>
          </w:tcPr>
          <w:p w14:paraId="6A1C7915" w14:textId="77777777" w:rsidR="00BB1EE4" w:rsidRDefault="00BB1EE4">
            <w:pPr>
              <w:spacing w:after="0" w:line="276" w:lineRule="auto"/>
              <w:jc w:val="left"/>
            </w:pPr>
          </w:p>
        </w:tc>
        <w:tc>
          <w:tcPr>
            <w:tcW w:w="288" w:type="dxa"/>
            <w:tcBorders>
              <w:top w:val="single" w:sz="6" w:space="0" w:color="999999"/>
              <w:left w:val="single" w:sz="6" w:space="0" w:color="999999"/>
              <w:bottom w:val="single" w:sz="6" w:space="0" w:color="999999"/>
              <w:right w:val="single" w:sz="6" w:space="0" w:color="999999"/>
            </w:tcBorders>
            <w:shd w:val="clear" w:color="auto" w:fill="auto"/>
            <w:tcMar>
              <w:top w:w="40" w:type="dxa"/>
              <w:left w:w="40" w:type="dxa"/>
              <w:bottom w:w="40" w:type="dxa"/>
              <w:right w:w="40" w:type="dxa"/>
            </w:tcMar>
            <w:vAlign w:val="bottom"/>
          </w:tcPr>
          <w:p w14:paraId="615E16C9" w14:textId="77777777" w:rsidR="00BB1EE4" w:rsidRDefault="00BB1EE4">
            <w:pPr>
              <w:spacing w:after="0" w:line="276" w:lineRule="auto"/>
              <w:jc w:val="left"/>
            </w:pPr>
          </w:p>
        </w:tc>
        <w:tc>
          <w:tcPr>
            <w:tcW w:w="288" w:type="dxa"/>
            <w:tcBorders>
              <w:top w:val="single" w:sz="6" w:space="0" w:color="999999"/>
              <w:left w:val="single" w:sz="6" w:space="0" w:color="999999"/>
              <w:bottom w:val="single" w:sz="6" w:space="0" w:color="999999"/>
              <w:right w:val="single" w:sz="6" w:space="0" w:color="999999"/>
            </w:tcBorders>
            <w:shd w:val="clear" w:color="auto" w:fill="auto"/>
            <w:tcMar>
              <w:top w:w="40" w:type="dxa"/>
              <w:left w:w="40" w:type="dxa"/>
              <w:bottom w:w="40" w:type="dxa"/>
              <w:right w:w="40" w:type="dxa"/>
            </w:tcMar>
            <w:vAlign w:val="bottom"/>
          </w:tcPr>
          <w:p w14:paraId="719CF608" w14:textId="77777777" w:rsidR="00BB1EE4" w:rsidRDefault="00BB1EE4">
            <w:pPr>
              <w:spacing w:after="0" w:line="276" w:lineRule="auto"/>
              <w:jc w:val="left"/>
            </w:pPr>
          </w:p>
        </w:tc>
        <w:tc>
          <w:tcPr>
            <w:tcW w:w="288" w:type="dxa"/>
            <w:tcBorders>
              <w:top w:val="single" w:sz="6" w:space="0" w:color="999999"/>
              <w:left w:val="single" w:sz="6" w:space="0" w:color="999999"/>
              <w:bottom w:val="single" w:sz="6" w:space="0" w:color="999999"/>
              <w:right w:val="single" w:sz="6" w:space="0" w:color="999999"/>
            </w:tcBorders>
            <w:shd w:val="clear" w:color="auto" w:fill="auto"/>
            <w:tcMar>
              <w:top w:w="40" w:type="dxa"/>
              <w:left w:w="40" w:type="dxa"/>
              <w:bottom w:w="40" w:type="dxa"/>
              <w:right w:w="40" w:type="dxa"/>
            </w:tcMar>
            <w:vAlign w:val="bottom"/>
          </w:tcPr>
          <w:p w14:paraId="2D978905" w14:textId="77777777" w:rsidR="00BB1EE4" w:rsidRDefault="00BB1EE4">
            <w:pPr>
              <w:spacing w:after="0" w:line="276" w:lineRule="auto"/>
              <w:jc w:val="left"/>
            </w:pPr>
          </w:p>
        </w:tc>
        <w:tc>
          <w:tcPr>
            <w:tcW w:w="288" w:type="dxa"/>
            <w:tcBorders>
              <w:top w:val="single" w:sz="6" w:space="0" w:color="999999"/>
              <w:left w:val="single" w:sz="6" w:space="0" w:color="999999"/>
              <w:bottom w:val="single" w:sz="6" w:space="0" w:color="999999"/>
              <w:right w:val="single" w:sz="6" w:space="0" w:color="999999"/>
            </w:tcBorders>
            <w:shd w:val="clear" w:color="auto" w:fill="auto"/>
            <w:tcMar>
              <w:top w:w="40" w:type="dxa"/>
              <w:left w:w="40" w:type="dxa"/>
              <w:bottom w:w="40" w:type="dxa"/>
              <w:right w:w="40" w:type="dxa"/>
            </w:tcMar>
            <w:vAlign w:val="bottom"/>
          </w:tcPr>
          <w:p w14:paraId="29703EE3" w14:textId="77777777" w:rsidR="00BB1EE4" w:rsidRDefault="00BB1EE4">
            <w:pPr>
              <w:spacing w:after="0" w:line="276" w:lineRule="auto"/>
              <w:jc w:val="left"/>
            </w:pPr>
          </w:p>
        </w:tc>
        <w:tc>
          <w:tcPr>
            <w:tcW w:w="288" w:type="dxa"/>
            <w:tcBorders>
              <w:top w:val="single" w:sz="6" w:space="0" w:color="999999"/>
              <w:left w:val="single" w:sz="6" w:space="0" w:color="999999"/>
              <w:bottom w:val="single" w:sz="6" w:space="0" w:color="999999"/>
              <w:right w:val="single" w:sz="6" w:space="0" w:color="999999"/>
            </w:tcBorders>
            <w:shd w:val="clear" w:color="auto" w:fill="auto"/>
            <w:tcMar>
              <w:top w:w="40" w:type="dxa"/>
              <w:left w:w="40" w:type="dxa"/>
              <w:bottom w:w="40" w:type="dxa"/>
              <w:right w:w="40" w:type="dxa"/>
            </w:tcMar>
            <w:vAlign w:val="bottom"/>
          </w:tcPr>
          <w:p w14:paraId="52295B89" w14:textId="77777777" w:rsidR="00BB1EE4" w:rsidRDefault="00BB1EE4">
            <w:pPr>
              <w:spacing w:after="0" w:line="276" w:lineRule="auto"/>
              <w:jc w:val="left"/>
            </w:pPr>
          </w:p>
        </w:tc>
        <w:tc>
          <w:tcPr>
            <w:tcW w:w="288" w:type="dxa"/>
            <w:tcBorders>
              <w:top w:val="single" w:sz="6" w:space="0" w:color="999999"/>
              <w:left w:val="single" w:sz="6" w:space="0" w:color="999999"/>
              <w:bottom w:val="single" w:sz="6" w:space="0" w:color="999999"/>
              <w:right w:val="single" w:sz="6" w:space="0" w:color="999999"/>
            </w:tcBorders>
            <w:shd w:val="clear" w:color="auto" w:fill="auto"/>
            <w:tcMar>
              <w:top w:w="40" w:type="dxa"/>
              <w:left w:w="40" w:type="dxa"/>
              <w:bottom w:w="40" w:type="dxa"/>
              <w:right w:w="40" w:type="dxa"/>
            </w:tcMar>
            <w:vAlign w:val="bottom"/>
          </w:tcPr>
          <w:p w14:paraId="17A98524" w14:textId="77777777" w:rsidR="00BB1EE4" w:rsidRDefault="00BB1EE4">
            <w:pPr>
              <w:spacing w:after="0" w:line="276" w:lineRule="auto"/>
              <w:jc w:val="left"/>
            </w:pPr>
          </w:p>
        </w:tc>
      </w:tr>
      <w:tr w:rsidR="00BB1EE4" w14:paraId="77F10D4B" w14:textId="77777777" w:rsidTr="00F70CE1">
        <w:trPr>
          <w:trHeight w:val="315"/>
        </w:trPr>
        <w:tc>
          <w:tcPr>
            <w:tcW w:w="4700" w:type="dxa"/>
            <w:tcBorders>
              <w:top w:val="single" w:sz="6" w:space="0" w:color="999999"/>
              <w:left w:val="single" w:sz="6" w:space="0" w:color="999999"/>
              <w:bottom w:val="single" w:sz="6" w:space="0" w:color="999999"/>
              <w:right w:val="single" w:sz="6" w:space="0" w:color="999999"/>
            </w:tcBorders>
            <w:shd w:val="clear" w:color="auto" w:fill="B7B7B7"/>
            <w:tcMar>
              <w:top w:w="40" w:type="dxa"/>
              <w:left w:w="40" w:type="dxa"/>
              <w:bottom w:w="40" w:type="dxa"/>
              <w:right w:w="40" w:type="dxa"/>
            </w:tcMar>
            <w:vAlign w:val="bottom"/>
          </w:tcPr>
          <w:p w14:paraId="19C27967" w14:textId="77777777" w:rsidR="00BB1EE4" w:rsidRDefault="00372C6D">
            <w:pPr>
              <w:spacing w:after="0" w:line="276" w:lineRule="auto"/>
              <w:jc w:val="left"/>
            </w:pPr>
            <w:r>
              <w:t>Requirement engineering</w:t>
            </w:r>
          </w:p>
        </w:tc>
        <w:tc>
          <w:tcPr>
            <w:tcW w:w="289" w:type="dxa"/>
            <w:tcBorders>
              <w:top w:val="single" w:sz="6" w:space="0" w:color="999999"/>
              <w:left w:val="single" w:sz="6" w:space="0" w:color="999999"/>
              <w:bottom w:val="single" w:sz="6" w:space="0" w:color="999999"/>
              <w:right w:val="single" w:sz="6" w:space="0" w:color="999999"/>
            </w:tcBorders>
            <w:shd w:val="clear" w:color="auto" w:fill="auto"/>
            <w:tcMar>
              <w:top w:w="40" w:type="dxa"/>
              <w:left w:w="40" w:type="dxa"/>
              <w:bottom w:w="40" w:type="dxa"/>
              <w:right w:w="40" w:type="dxa"/>
            </w:tcMar>
            <w:vAlign w:val="bottom"/>
          </w:tcPr>
          <w:p w14:paraId="54B82634" w14:textId="77777777" w:rsidR="00BB1EE4" w:rsidRDefault="00BB1EE4">
            <w:pPr>
              <w:spacing w:after="0" w:line="276" w:lineRule="auto"/>
              <w:jc w:val="left"/>
            </w:pPr>
          </w:p>
        </w:tc>
        <w:tc>
          <w:tcPr>
            <w:tcW w:w="289" w:type="dxa"/>
            <w:tcBorders>
              <w:top w:val="single" w:sz="6" w:space="0" w:color="999999"/>
              <w:left w:val="single" w:sz="6" w:space="0" w:color="999999"/>
              <w:bottom w:val="single" w:sz="6" w:space="0" w:color="999999"/>
              <w:right w:val="single" w:sz="6" w:space="0" w:color="999999"/>
            </w:tcBorders>
            <w:shd w:val="clear" w:color="auto" w:fill="auto"/>
            <w:tcMar>
              <w:top w:w="40" w:type="dxa"/>
              <w:left w:w="40" w:type="dxa"/>
              <w:bottom w:w="40" w:type="dxa"/>
              <w:right w:w="40" w:type="dxa"/>
            </w:tcMar>
            <w:vAlign w:val="bottom"/>
          </w:tcPr>
          <w:p w14:paraId="379E852A" w14:textId="77777777" w:rsidR="00BB1EE4" w:rsidRDefault="00BB1EE4">
            <w:pPr>
              <w:spacing w:after="0" w:line="276" w:lineRule="auto"/>
              <w:jc w:val="left"/>
            </w:pPr>
          </w:p>
        </w:tc>
        <w:tc>
          <w:tcPr>
            <w:tcW w:w="289" w:type="dxa"/>
            <w:tcBorders>
              <w:top w:val="single" w:sz="6" w:space="0" w:color="999999"/>
              <w:left w:val="single" w:sz="6" w:space="0" w:color="999999"/>
              <w:bottom w:val="single" w:sz="6" w:space="0" w:color="999999"/>
              <w:right w:val="single" w:sz="6" w:space="0" w:color="999999"/>
            </w:tcBorders>
            <w:shd w:val="clear" w:color="auto" w:fill="auto"/>
            <w:tcMar>
              <w:top w:w="40" w:type="dxa"/>
              <w:left w:w="40" w:type="dxa"/>
              <w:bottom w:w="40" w:type="dxa"/>
              <w:right w:w="40" w:type="dxa"/>
            </w:tcMar>
            <w:vAlign w:val="bottom"/>
          </w:tcPr>
          <w:p w14:paraId="576761CA" w14:textId="77777777" w:rsidR="00BB1EE4" w:rsidRDefault="00BB1EE4">
            <w:pPr>
              <w:spacing w:after="0" w:line="276" w:lineRule="auto"/>
              <w:jc w:val="left"/>
            </w:pPr>
          </w:p>
        </w:tc>
        <w:tc>
          <w:tcPr>
            <w:tcW w:w="289" w:type="dxa"/>
            <w:tcBorders>
              <w:top w:val="single" w:sz="6" w:space="0" w:color="999999"/>
              <w:left w:val="single" w:sz="6" w:space="0" w:color="999999"/>
              <w:bottom w:val="single" w:sz="6" w:space="0" w:color="999999"/>
              <w:right w:val="single" w:sz="6" w:space="0" w:color="999999"/>
            </w:tcBorders>
            <w:shd w:val="clear" w:color="auto" w:fill="548DD4" w:themeFill="text2" w:themeFillTint="99"/>
            <w:tcMar>
              <w:top w:w="40" w:type="dxa"/>
              <w:left w:w="40" w:type="dxa"/>
              <w:bottom w:w="40" w:type="dxa"/>
              <w:right w:w="40" w:type="dxa"/>
            </w:tcMar>
            <w:vAlign w:val="bottom"/>
          </w:tcPr>
          <w:p w14:paraId="341F71CD" w14:textId="77777777" w:rsidR="00BB1EE4" w:rsidRDefault="00BB1EE4">
            <w:pPr>
              <w:spacing w:after="0" w:line="276" w:lineRule="auto"/>
              <w:jc w:val="left"/>
            </w:pPr>
          </w:p>
        </w:tc>
        <w:tc>
          <w:tcPr>
            <w:tcW w:w="289" w:type="dxa"/>
            <w:tcBorders>
              <w:top w:val="single" w:sz="6" w:space="0" w:color="999999"/>
              <w:left w:val="single" w:sz="6" w:space="0" w:color="999999"/>
              <w:bottom w:val="single" w:sz="6" w:space="0" w:color="999999"/>
              <w:right w:val="single" w:sz="6" w:space="0" w:color="999999"/>
            </w:tcBorders>
            <w:shd w:val="clear" w:color="auto" w:fill="548DD4" w:themeFill="text2" w:themeFillTint="99"/>
            <w:tcMar>
              <w:top w:w="40" w:type="dxa"/>
              <w:left w:w="40" w:type="dxa"/>
              <w:bottom w:w="40" w:type="dxa"/>
              <w:right w:w="40" w:type="dxa"/>
            </w:tcMar>
            <w:vAlign w:val="bottom"/>
          </w:tcPr>
          <w:p w14:paraId="355DA322" w14:textId="77777777" w:rsidR="00BB1EE4" w:rsidRDefault="00BB1EE4">
            <w:pPr>
              <w:spacing w:after="0" w:line="276" w:lineRule="auto"/>
              <w:jc w:val="left"/>
            </w:pPr>
          </w:p>
        </w:tc>
        <w:tc>
          <w:tcPr>
            <w:tcW w:w="288" w:type="dxa"/>
            <w:tcBorders>
              <w:top w:val="single" w:sz="6" w:space="0" w:color="999999"/>
              <w:left w:val="single" w:sz="6" w:space="0" w:color="999999"/>
              <w:bottom w:val="single" w:sz="6" w:space="0" w:color="999999"/>
              <w:right w:val="single" w:sz="6" w:space="0" w:color="999999"/>
            </w:tcBorders>
            <w:shd w:val="clear" w:color="auto" w:fill="auto"/>
            <w:tcMar>
              <w:top w:w="40" w:type="dxa"/>
              <w:left w:w="40" w:type="dxa"/>
              <w:bottom w:w="40" w:type="dxa"/>
              <w:right w:w="40" w:type="dxa"/>
            </w:tcMar>
            <w:vAlign w:val="bottom"/>
          </w:tcPr>
          <w:p w14:paraId="64482B23" w14:textId="77777777" w:rsidR="00BB1EE4" w:rsidRDefault="00BB1EE4">
            <w:pPr>
              <w:spacing w:after="0" w:line="276" w:lineRule="auto"/>
              <w:jc w:val="left"/>
            </w:pPr>
          </w:p>
        </w:tc>
        <w:tc>
          <w:tcPr>
            <w:tcW w:w="288" w:type="dxa"/>
            <w:tcBorders>
              <w:top w:val="single" w:sz="6" w:space="0" w:color="999999"/>
              <w:left w:val="single" w:sz="6" w:space="0" w:color="999999"/>
              <w:bottom w:val="single" w:sz="6" w:space="0" w:color="999999"/>
              <w:right w:val="single" w:sz="6" w:space="0" w:color="999999"/>
            </w:tcBorders>
            <w:shd w:val="clear" w:color="auto" w:fill="auto"/>
            <w:tcMar>
              <w:top w:w="40" w:type="dxa"/>
              <w:left w:w="40" w:type="dxa"/>
              <w:bottom w:w="40" w:type="dxa"/>
              <w:right w:w="40" w:type="dxa"/>
            </w:tcMar>
            <w:vAlign w:val="bottom"/>
          </w:tcPr>
          <w:p w14:paraId="3FABCB1C" w14:textId="77777777" w:rsidR="00BB1EE4" w:rsidRDefault="00BB1EE4">
            <w:pPr>
              <w:spacing w:after="0" w:line="276" w:lineRule="auto"/>
              <w:jc w:val="left"/>
            </w:pPr>
          </w:p>
        </w:tc>
        <w:tc>
          <w:tcPr>
            <w:tcW w:w="288" w:type="dxa"/>
            <w:tcBorders>
              <w:top w:val="single" w:sz="6" w:space="0" w:color="999999"/>
              <w:left w:val="single" w:sz="6" w:space="0" w:color="999999"/>
              <w:bottom w:val="single" w:sz="6" w:space="0" w:color="999999"/>
              <w:right w:val="single" w:sz="6" w:space="0" w:color="999999"/>
            </w:tcBorders>
            <w:shd w:val="clear" w:color="auto" w:fill="auto"/>
            <w:tcMar>
              <w:top w:w="40" w:type="dxa"/>
              <w:left w:w="40" w:type="dxa"/>
              <w:bottom w:w="40" w:type="dxa"/>
              <w:right w:w="40" w:type="dxa"/>
            </w:tcMar>
            <w:vAlign w:val="bottom"/>
          </w:tcPr>
          <w:p w14:paraId="3C9BD281" w14:textId="77777777" w:rsidR="00BB1EE4" w:rsidRDefault="00BB1EE4">
            <w:pPr>
              <w:spacing w:after="0" w:line="276" w:lineRule="auto"/>
              <w:jc w:val="left"/>
            </w:pPr>
          </w:p>
        </w:tc>
        <w:tc>
          <w:tcPr>
            <w:tcW w:w="288" w:type="dxa"/>
            <w:tcBorders>
              <w:top w:val="single" w:sz="6" w:space="0" w:color="999999"/>
              <w:left w:val="single" w:sz="6" w:space="0" w:color="999999"/>
              <w:bottom w:val="single" w:sz="6" w:space="0" w:color="999999"/>
              <w:right w:val="single" w:sz="6" w:space="0" w:color="999999"/>
            </w:tcBorders>
            <w:shd w:val="clear" w:color="auto" w:fill="auto"/>
            <w:tcMar>
              <w:top w:w="40" w:type="dxa"/>
              <w:left w:w="40" w:type="dxa"/>
              <w:bottom w:w="40" w:type="dxa"/>
              <w:right w:w="40" w:type="dxa"/>
            </w:tcMar>
            <w:vAlign w:val="bottom"/>
          </w:tcPr>
          <w:p w14:paraId="40E776D4" w14:textId="77777777" w:rsidR="00BB1EE4" w:rsidRDefault="00BB1EE4">
            <w:pPr>
              <w:spacing w:after="0" w:line="276" w:lineRule="auto"/>
              <w:jc w:val="left"/>
            </w:pPr>
          </w:p>
        </w:tc>
        <w:tc>
          <w:tcPr>
            <w:tcW w:w="288" w:type="dxa"/>
            <w:tcBorders>
              <w:top w:val="single" w:sz="6" w:space="0" w:color="999999"/>
              <w:left w:val="single" w:sz="6" w:space="0" w:color="999999"/>
              <w:bottom w:val="single" w:sz="6" w:space="0" w:color="999999"/>
              <w:right w:val="single" w:sz="6" w:space="0" w:color="999999"/>
            </w:tcBorders>
            <w:shd w:val="clear" w:color="auto" w:fill="auto"/>
            <w:tcMar>
              <w:top w:w="40" w:type="dxa"/>
              <w:left w:w="40" w:type="dxa"/>
              <w:bottom w:w="40" w:type="dxa"/>
              <w:right w:w="40" w:type="dxa"/>
            </w:tcMar>
            <w:vAlign w:val="bottom"/>
          </w:tcPr>
          <w:p w14:paraId="0AC6864D" w14:textId="77777777" w:rsidR="00BB1EE4" w:rsidRDefault="00BB1EE4">
            <w:pPr>
              <w:spacing w:after="0" w:line="276" w:lineRule="auto"/>
              <w:jc w:val="left"/>
            </w:pPr>
          </w:p>
        </w:tc>
        <w:tc>
          <w:tcPr>
            <w:tcW w:w="288" w:type="dxa"/>
            <w:tcBorders>
              <w:top w:val="single" w:sz="6" w:space="0" w:color="999999"/>
              <w:left w:val="single" w:sz="6" w:space="0" w:color="999999"/>
              <w:bottom w:val="single" w:sz="6" w:space="0" w:color="999999"/>
              <w:right w:val="single" w:sz="6" w:space="0" w:color="999999"/>
            </w:tcBorders>
            <w:shd w:val="clear" w:color="auto" w:fill="auto"/>
            <w:tcMar>
              <w:top w:w="40" w:type="dxa"/>
              <w:left w:w="40" w:type="dxa"/>
              <w:bottom w:w="40" w:type="dxa"/>
              <w:right w:w="40" w:type="dxa"/>
            </w:tcMar>
            <w:vAlign w:val="bottom"/>
          </w:tcPr>
          <w:p w14:paraId="7D1ADEEF" w14:textId="77777777" w:rsidR="00BB1EE4" w:rsidRDefault="00BB1EE4">
            <w:pPr>
              <w:spacing w:after="0" w:line="276" w:lineRule="auto"/>
              <w:jc w:val="left"/>
            </w:pPr>
          </w:p>
        </w:tc>
        <w:tc>
          <w:tcPr>
            <w:tcW w:w="288" w:type="dxa"/>
            <w:tcBorders>
              <w:top w:val="single" w:sz="6" w:space="0" w:color="999999"/>
              <w:left w:val="single" w:sz="6" w:space="0" w:color="999999"/>
              <w:bottom w:val="single" w:sz="6" w:space="0" w:color="999999"/>
              <w:right w:val="single" w:sz="6" w:space="0" w:color="999999"/>
            </w:tcBorders>
            <w:shd w:val="clear" w:color="auto" w:fill="auto"/>
            <w:tcMar>
              <w:top w:w="40" w:type="dxa"/>
              <w:left w:w="40" w:type="dxa"/>
              <w:bottom w:w="40" w:type="dxa"/>
              <w:right w:w="40" w:type="dxa"/>
            </w:tcMar>
            <w:vAlign w:val="bottom"/>
          </w:tcPr>
          <w:p w14:paraId="0AE7620D" w14:textId="77777777" w:rsidR="00BB1EE4" w:rsidRDefault="00BB1EE4">
            <w:pPr>
              <w:spacing w:after="0" w:line="276" w:lineRule="auto"/>
              <w:jc w:val="left"/>
            </w:pPr>
          </w:p>
        </w:tc>
        <w:tc>
          <w:tcPr>
            <w:tcW w:w="288" w:type="dxa"/>
            <w:tcBorders>
              <w:top w:val="single" w:sz="6" w:space="0" w:color="999999"/>
              <w:left w:val="single" w:sz="6" w:space="0" w:color="999999"/>
              <w:bottom w:val="single" w:sz="6" w:space="0" w:color="999999"/>
              <w:right w:val="single" w:sz="6" w:space="0" w:color="999999"/>
            </w:tcBorders>
            <w:shd w:val="clear" w:color="auto" w:fill="auto"/>
            <w:tcMar>
              <w:top w:w="40" w:type="dxa"/>
              <w:left w:w="40" w:type="dxa"/>
              <w:bottom w:w="40" w:type="dxa"/>
              <w:right w:w="40" w:type="dxa"/>
            </w:tcMar>
            <w:vAlign w:val="bottom"/>
          </w:tcPr>
          <w:p w14:paraId="69A93D80" w14:textId="77777777" w:rsidR="00BB1EE4" w:rsidRDefault="00BB1EE4">
            <w:pPr>
              <w:spacing w:after="0" w:line="276" w:lineRule="auto"/>
              <w:jc w:val="left"/>
            </w:pPr>
          </w:p>
        </w:tc>
        <w:tc>
          <w:tcPr>
            <w:tcW w:w="288" w:type="dxa"/>
            <w:tcBorders>
              <w:top w:val="single" w:sz="6" w:space="0" w:color="999999"/>
              <w:left w:val="single" w:sz="6" w:space="0" w:color="999999"/>
              <w:bottom w:val="single" w:sz="6" w:space="0" w:color="999999"/>
              <w:right w:val="single" w:sz="6" w:space="0" w:color="999999"/>
            </w:tcBorders>
            <w:shd w:val="clear" w:color="auto" w:fill="auto"/>
            <w:tcMar>
              <w:top w:w="40" w:type="dxa"/>
              <w:left w:w="40" w:type="dxa"/>
              <w:bottom w:w="40" w:type="dxa"/>
              <w:right w:w="40" w:type="dxa"/>
            </w:tcMar>
            <w:vAlign w:val="bottom"/>
          </w:tcPr>
          <w:p w14:paraId="1CA93ADB" w14:textId="77777777" w:rsidR="00BB1EE4" w:rsidRDefault="00BB1EE4">
            <w:pPr>
              <w:spacing w:after="0" w:line="276" w:lineRule="auto"/>
              <w:jc w:val="left"/>
            </w:pPr>
          </w:p>
        </w:tc>
        <w:tc>
          <w:tcPr>
            <w:tcW w:w="288" w:type="dxa"/>
            <w:tcBorders>
              <w:top w:val="single" w:sz="6" w:space="0" w:color="999999"/>
              <w:left w:val="single" w:sz="6" w:space="0" w:color="999999"/>
              <w:bottom w:val="single" w:sz="6" w:space="0" w:color="999999"/>
              <w:right w:val="single" w:sz="6" w:space="0" w:color="999999"/>
            </w:tcBorders>
            <w:shd w:val="clear" w:color="auto" w:fill="auto"/>
            <w:tcMar>
              <w:top w:w="40" w:type="dxa"/>
              <w:left w:w="40" w:type="dxa"/>
              <w:bottom w:w="40" w:type="dxa"/>
              <w:right w:w="40" w:type="dxa"/>
            </w:tcMar>
            <w:vAlign w:val="bottom"/>
          </w:tcPr>
          <w:p w14:paraId="2343B7DB" w14:textId="77777777" w:rsidR="00BB1EE4" w:rsidRDefault="00BB1EE4">
            <w:pPr>
              <w:spacing w:after="0" w:line="276" w:lineRule="auto"/>
              <w:jc w:val="left"/>
            </w:pPr>
          </w:p>
        </w:tc>
      </w:tr>
      <w:tr w:rsidR="00BB1EE4" w14:paraId="155BBD4D" w14:textId="77777777" w:rsidTr="00F70CE1">
        <w:trPr>
          <w:trHeight w:val="315"/>
        </w:trPr>
        <w:tc>
          <w:tcPr>
            <w:tcW w:w="4700" w:type="dxa"/>
            <w:tcBorders>
              <w:top w:val="single" w:sz="6" w:space="0" w:color="999999"/>
              <w:left w:val="single" w:sz="6" w:space="0" w:color="999999"/>
              <w:bottom w:val="single" w:sz="6" w:space="0" w:color="999999"/>
              <w:right w:val="single" w:sz="6" w:space="0" w:color="999999"/>
            </w:tcBorders>
            <w:shd w:val="clear" w:color="auto" w:fill="B7B7B7"/>
            <w:tcMar>
              <w:top w:w="40" w:type="dxa"/>
              <w:left w:w="40" w:type="dxa"/>
              <w:bottom w:w="40" w:type="dxa"/>
              <w:right w:w="40" w:type="dxa"/>
            </w:tcMar>
            <w:vAlign w:val="bottom"/>
          </w:tcPr>
          <w:p w14:paraId="7597F40C" w14:textId="77777777" w:rsidR="00BB1EE4" w:rsidRDefault="006E18FD">
            <w:pPr>
              <w:spacing w:after="0" w:line="276" w:lineRule="auto"/>
              <w:jc w:val="left"/>
            </w:pPr>
            <w:r>
              <w:t>Asset identify</w:t>
            </w:r>
          </w:p>
        </w:tc>
        <w:tc>
          <w:tcPr>
            <w:tcW w:w="289" w:type="dxa"/>
            <w:tcBorders>
              <w:top w:val="single" w:sz="6" w:space="0" w:color="999999"/>
              <w:left w:val="single" w:sz="6" w:space="0" w:color="999999"/>
              <w:bottom w:val="single" w:sz="6" w:space="0" w:color="999999"/>
              <w:right w:val="single" w:sz="6" w:space="0" w:color="999999"/>
            </w:tcBorders>
            <w:shd w:val="clear" w:color="auto" w:fill="auto"/>
            <w:tcMar>
              <w:top w:w="40" w:type="dxa"/>
              <w:left w:w="40" w:type="dxa"/>
              <w:bottom w:w="40" w:type="dxa"/>
              <w:right w:w="40" w:type="dxa"/>
            </w:tcMar>
            <w:vAlign w:val="bottom"/>
          </w:tcPr>
          <w:p w14:paraId="617A6FA9" w14:textId="77777777" w:rsidR="00BB1EE4" w:rsidRDefault="00BB1EE4">
            <w:pPr>
              <w:spacing w:after="0" w:line="276" w:lineRule="auto"/>
              <w:jc w:val="left"/>
            </w:pPr>
          </w:p>
        </w:tc>
        <w:tc>
          <w:tcPr>
            <w:tcW w:w="289" w:type="dxa"/>
            <w:tcBorders>
              <w:top w:val="single" w:sz="6" w:space="0" w:color="999999"/>
              <w:left w:val="single" w:sz="6" w:space="0" w:color="999999"/>
              <w:bottom w:val="single" w:sz="6" w:space="0" w:color="999999"/>
              <w:right w:val="single" w:sz="6" w:space="0" w:color="999999"/>
            </w:tcBorders>
            <w:shd w:val="clear" w:color="auto" w:fill="auto"/>
            <w:tcMar>
              <w:top w:w="40" w:type="dxa"/>
              <w:left w:w="40" w:type="dxa"/>
              <w:bottom w:w="40" w:type="dxa"/>
              <w:right w:w="40" w:type="dxa"/>
            </w:tcMar>
            <w:vAlign w:val="bottom"/>
          </w:tcPr>
          <w:p w14:paraId="311A979D" w14:textId="77777777" w:rsidR="00BB1EE4" w:rsidRDefault="00BB1EE4">
            <w:pPr>
              <w:spacing w:after="0" w:line="276" w:lineRule="auto"/>
              <w:jc w:val="left"/>
            </w:pPr>
          </w:p>
        </w:tc>
        <w:tc>
          <w:tcPr>
            <w:tcW w:w="289" w:type="dxa"/>
            <w:tcBorders>
              <w:top w:val="single" w:sz="6" w:space="0" w:color="999999"/>
              <w:left w:val="single" w:sz="6" w:space="0" w:color="999999"/>
              <w:bottom w:val="single" w:sz="6" w:space="0" w:color="999999"/>
              <w:right w:val="single" w:sz="6" w:space="0" w:color="999999"/>
            </w:tcBorders>
            <w:shd w:val="clear" w:color="auto" w:fill="auto"/>
            <w:tcMar>
              <w:top w:w="40" w:type="dxa"/>
              <w:left w:w="40" w:type="dxa"/>
              <w:bottom w:w="40" w:type="dxa"/>
              <w:right w:w="40" w:type="dxa"/>
            </w:tcMar>
            <w:vAlign w:val="bottom"/>
          </w:tcPr>
          <w:p w14:paraId="6437271E" w14:textId="77777777" w:rsidR="00BB1EE4" w:rsidRDefault="00BB1EE4">
            <w:pPr>
              <w:spacing w:after="0" w:line="276" w:lineRule="auto"/>
              <w:jc w:val="left"/>
            </w:pPr>
          </w:p>
        </w:tc>
        <w:tc>
          <w:tcPr>
            <w:tcW w:w="289" w:type="dxa"/>
            <w:tcBorders>
              <w:top w:val="single" w:sz="6" w:space="0" w:color="999999"/>
              <w:left w:val="single" w:sz="6" w:space="0" w:color="999999"/>
              <w:bottom w:val="single" w:sz="6" w:space="0" w:color="999999"/>
              <w:right w:val="single" w:sz="6" w:space="0" w:color="999999"/>
            </w:tcBorders>
            <w:shd w:val="clear" w:color="auto" w:fill="auto"/>
            <w:tcMar>
              <w:top w:w="40" w:type="dxa"/>
              <w:left w:w="40" w:type="dxa"/>
              <w:bottom w:w="40" w:type="dxa"/>
              <w:right w:w="40" w:type="dxa"/>
            </w:tcMar>
            <w:vAlign w:val="bottom"/>
          </w:tcPr>
          <w:p w14:paraId="32E495DF" w14:textId="77777777" w:rsidR="00BB1EE4" w:rsidRDefault="00BB1EE4">
            <w:pPr>
              <w:spacing w:after="0" w:line="276" w:lineRule="auto"/>
              <w:jc w:val="left"/>
            </w:pPr>
          </w:p>
        </w:tc>
        <w:tc>
          <w:tcPr>
            <w:tcW w:w="289" w:type="dxa"/>
            <w:tcBorders>
              <w:top w:val="single" w:sz="6" w:space="0" w:color="999999"/>
              <w:left w:val="single" w:sz="6" w:space="0" w:color="999999"/>
              <w:bottom w:val="single" w:sz="6" w:space="0" w:color="999999"/>
              <w:right w:val="single" w:sz="6" w:space="0" w:color="999999"/>
            </w:tcBorders>
            <w:shd w:val="clear" w:color="auto" w:fill="548DD4" w:themeFill="text2" w:themeFillTint="99"/>
            <w:tcMar>
              <w:top w:w="40" w:type="dxa"/>
              <w:left w:w="40" w:type="dxa"/>
              <w:bottom w:w="40" w:type="dxa"/>
              <w:right w:w="40" w:type="dxa"/>
            </w:tcMar>
            <w:vAlign w:val="bottom"/>
          </w:tcPr>
          <w:p w14:paraId="06565C0A" w14:textId="77777777" w:rsidR="00BB1EE4" w:rsidRDefault="00BB1EE4">
            <w:pPr>
              <w:spacing w:after="0" w:line="276" w:lineRule="auto"/>
              <w:jc w:val="left"/>
            </w:pPr>
          </w:p>
        </w:tc>
        <w:tc>
          <w:tcPr>
            <w:tcW w:w="288" w:type="dxa"/>
            <w:tcBorders>
              <w:top w:val="single" w:sz="6" w:space="0" w:color="999999"/>
              <w:left w:val="single" w:sz="6" w:space="0" w:color="999999"/>
              <w:bottom w:val="single" w:sz="6" w:space="0" w:color="999999"/>
              <w:right w:val="single" w:sz="6" w:space="0" w:color="999999"/>
            </w:tcBorders>
            <w:shd w:val="clear" w:color="auto" w:fill="auto"/>
            <w:tcMar>
              <w:top w:w="40" w:type="dxa"/>
              <w:left w:w="40" w:type="dxa"/>
              <w:bottom w:w="40" w:type="dxa"/>
              <w:right w:w="40" w:type="dxa"/>
            </w:tcMar>
            <w:vAlign w:val="bottom"/>
          </w:tcPr>
          <w:p w14:paraId="3A159ECF" w14:textId="77777777" w:rsidR="00BB1EE4" w:rsidRDefault="00BB1EE4">
            <w:pPr>
              <w:spacing w:after="0" w:line="276" w:lineRule="auto"/>
              <w:jc w:val="left"/>
            </w:pPr>
          </w:p>
        </w:tc>
        <w:tc>
          <w:tcPr>
            <w:tcW w:w="288" w:type="dxa"/>
            <w:tcBorders>
              <w:top w:val="single" w:sz="6" w:space="0" w:color="999999"/>
              <w:left w:val="single" w:sz="6" w:space="0" w:color="999999"/>
              <w:bottom w:val="single" w:sz="6" w:space="0" w:color="999999"/>
              <w:right w:val="single" w:sz="6" w:space="0" w:color="999999"/>
            </w:tcBorders>
            <w:shd w:val="clear" w:color="auto" w:fill="auto"/>
            <w:tcMar>
              <w:top w:w="40" w:type="dxa"/>
              <w:left w:w="40" w:type="dxa"/>
              <w:bottom w:w="40" w:type="dxa"/>
              <w:right w:w="40" w:type="dxa"/>
            </w:tcMar>
            <w:vAlign w:val="bottom"/>
          </w:tcPr>
          <w:p w14:paraId="6A7A475C" w14:textId="77777777" w:rsidR="00BB1EE4" w:rsidRDefault="00BB1EE4">
            <w:pPr>
              <w:spacing w:after="0" w:line="276" w:lineRule="auto"/>
              <w:jc w:val="left"/>
            </w:pPr>
          </w:p>
        </w:tc>
        <w:tc>
          <w:tcPr>
            <w:tcW w:w="288" w:type="dxa"/>
            <w:tcBorders>
              <w:top w:val="single" w:sz="6" w:space="0" w:color="999999"/>
              <w:left w:val="single" w:sz="6" w:space="0" w:color="999999"/>
              <w:bottom w:val="single" w:sz="6" w:space="0" w:color="999999"/>
              <w:right w:val="single" w:sz="6" w:space="0" w:color="999999"/>
            </w:tcBorders>
            <w:shd w:val="clear" w:color="auto" w:fill="auto"/>
            <w:tcMar>
              <w:top w:w="40" w:type="dxa"/>
              <w:left w:w="40" w:type="dxa"/>
              <w:bottom w:w="40" w:type="dxa"/>
              <w:right w:w="40" w:type="dxa"/>
            </w:tcMar>
            <w:vAlign w:val="bottom"/>
          </w:tcPr>
          <w:p w14:paraId="70107E4B" w14:textId="77777777" w:rsidR="00BB1EE4" w:rsidRDefault="00BB1EE4">
            <w:pPr>
              <w:spacing w:after="0" w:line="276" w:lineRule="auto"/>
              <w:jc w:val="left"/>
            </w:pPr>
          </w:p>
        </w:tc>
        <w:tc>
          <w:tcPr>
            <w:tcW w:w="288" w:type="dxa"/>
            <w:tcBorders>
              <w:top w:val="single" w:sz="6" w:space="0" w:color="999999"/>
              <w:left w:val="single" w:sz="6" w:space="0" w:color="999999"/>
              <w:bottom w:val="single" w:sz="6" w:space="0" w:color="999999"/>
              <w:right w:val="single" w:sz="6" w:space="0" w:color="999999"/>
            </w:tcBorders>
            <w:shd w:val="clear" w:color="auto" w:fill="auto"/>
            <w:tcMar>
              <w:top w:w="40" w:type="dxa"/>
              <w:left w:w="40" w:type="dxa"/>
              <w:bottom w:w="40" w:type="dxa"/>
              <w:right w:w="40" w:type="dxa"/>
            </w:tcMar>
            <w:vAlign w:val="bottom"/>
          </w:tcPr>
          <w:p w14:paraId="43C9F656" w14:textId="77777777" w:rsidR="00BB1EE4" w:rsidRDefault="00BB1EE4">
            <w:pPr>
              <w:spacing w:after="0" w:line="276" w:lineRule="auto"/>
              <w:jc w:val="left"/>
            </w:pPr>
          </w:p>
        </w:tc>
        <w:tc>
          <w:tcPr>
            <w:tcW w:w="288" w:type="dxa"/>
            <w:tcBorders>
              <w:top w:val="single" w:sz="6" w:space="0" w:color="999999"/>
              <w:left w:val="single" w:sz="6" w:space="0" w:color="999999"/>
              <w:bottom w:val="single" w:sz="6" w:space="0" w:color="999999"/>
              <w:right w:val="single" w:sz="6" w:space="0" w:color="999999"/>
            </w:tcBorders>
            <w:shd w:val="clear" w:color="auto" w:fill="auto"/>
            <w:tcMar>
              <w:top w:w="40" w:type="dxa"/>
              <w:left w:w="40" w:type="dxa"/>
              <w:bottom w:w="40" w:type="dxa"/>
              <w:right w:w="40" w:type="dxa"/>
            </w:tcMar>
            <w:vAlign w:val="bottom"/>
          </w:tcPr>
          <w:p w14:paraId="35FC1B15" w14:textId="77777777" w:rsidR="00BB1EE4" w:rsidRDefault="00BB1EE4">
            <w:pPr>
              <w:spacing w:after="0" w:line="276" w:lineRule="auto"/>
              <w:jc w:val="left"/>
            </w:pPr>
          </w:p>
        </w:tc>
        <w:tc>
          <w:tcPr>
            <w:tcW w:w="288" w:type="dxa"/>
            <w:tcBorders>
              <w:top w:val="single" w:sz="6" w:space="0" w:color="999999"/>
              <w:left w:val="single" w:sz="6" w:space="0" w:color="999999"/>
              <w:bottom w:val="single" w:sz="6" w:space="0" w:color="999999"/>
              <w:right w:val="single" w:sz="6" w:space="0" w:color="999999"/>
            </w:tcBorders>
            <w:shd w:val="clear" w:color="auto" w:fill="auto"/>
            <w:tcMar>
              <w:top w:w="40" w:type="dxa"/>
              <w:left w:w="40" w:type="dxa"/>
              <w:bottom w:w="40" w:type="dxa"/>
              <w:right w:w="40" w:type="dxa"/>
            </w:tcMar>
            <w:vAlign w:val="bottom"/>
          </w:tcPr>
          <w:p w14:paraId="23A7C64E" w14:textId="77777777" w:rsidR="00BB1EE4" w:rsidRDefault="00BB1EE4">
            <w:pPr>
              <w:spacing w:after="0" w:line="276" w:lineRule="auto"/>
              <w:jc w:val="left"/>
            </w:pPr>
          </w:p>
        </w:tc>
        <w:tc>
          <w:tcPr>
            <w:tcW w:w="288" w:type="dxa"/>
            <w:tcBorders>
              <w:top w:val="single" w:sz="6" w:space="0" w:color="999999"/>
              <w:left w:val="single" w:sz="6" w:space="0" w:color="999999"/>
              <w:bottom w:val="single" w:sz="6" w:space="0" w:color="999999"/>
              <w:right w:val="single" w:sz="6" w:space="0" w:color="999999"/>
            </w:tcBorders>
            <w:shd w:val="clear" w:color="auto" w:fill="auto"/>
            <w:tcMar>
              <w:top w:w="40" w:type="dxa"/>
              <w:left w:w="40" w:type="dxa"/>
              <w:bottom w:w="40" w:type="dxa"/>
              <w:right w:w="40" w:type="dxa"/>
            </w:tcMar>
            <w:vAlign w:val="bottom"/>
          </w:tcPr>
          <w:p w14:paraId="766F515C" w14:textId="77777777" w:rsidR="00BB1EE4" w:rsidRDefault="00BB1EE4">
            <w:pPr>
              <w:spacing w:after="0" w:line="276" w:lineRule="auto"/>
              <w:jc w:val="left"/>
            </w:pPr>
          </w:p>
        </w:tc>
        <w:tc>
          <w:tcPr>
            <w:tcW w:w="288" w:type="dxa"/>
            <w:tcBorders>
              <w:top w:val="single" w:sz="6" w:space="0" w:color="999999"/>
              <w:left w:val="single" w:sz="6" w:space="0" w:color="999999"/>
              <w:bottom w:val="single" w:sz="6" w:space="0" w:color="999999"/>
              <w:right w:val="single" w:sz="6" w:space="0" w:color="999999"/>
            </w:tcBorders>
            <w:shd w:val="clear" w:color="auto" w:fill="auto"/>
            <w:tcMar>
              <w:top w:w="40" w:type="dxa"/>
              <w:left w:w="40" w:type="dxa"/>
              <w:bottom w:w="40" w:type="dxa"/>
              <w:right w:w="40" w:type="dxa"/>
            </w:tcMar>
            <w:vAlign w:val="bottom"/>
          </w:tcPr>
          <w:p w14:paraId="27912B03" w14:textId="77777777" w:rsidR="00BB1EE4" w:rsidRDefault="00BB1EE4">
            <w:pPr>
              <w:spacing w:after="0" w:line="276" w:lineRule="auto"/>
              <w:jc w:val="left"/>
            </w:pPr>
          </w:p>
        </w:tc>
        <w:tc>
          <w:tcPr>
            <w:tcW w:w="288" w:type="dxa"/>
            <w:tcBorders>
              <w:top w:val="single" w:sz="6" w:space="0" w:color="999999"/>
              <w:left w:val="single" w:sz="6" w:space="0" w:color="999999"/>
              <w:bottom w:val="single" w:sz="6" w:space="0" w:color="999999"/>
              <w:right w:val="single" w:sz="6" w:space="0" w:color="999999"/>
            </w:tcBorders>
            <w:shd w:val="clear" w:color="auto" w:fill="auto"/>
            <w:tcMar>
              <w:top w:w="40" w:type="dxa"/>
              <w:left w:w="40" w:type="dxa"/>
              <w:bottom w:w="40" w:type="dxa"/>
              <w:right w:w="40" w:type="dxa"/>
            </w:tcMar>
            <w:vAlign w:val="bottom"/>
          </w:tcPr>
          <w:p w14:paraId="072BDDD9" w14:textId="77777777" w:rsidR="00BB1EE4" w:rsidRDefault="00BB1EE4">
            <w:pPr>
              <w:spacing w:after="0" w:line="276" w:lineRule="auto"/>
              <w:jc w:val="left"/>
            </w:pPr>
          </w:p>
        </w:tc>
        <w:tc>
          <w:tcPr>
            <w:tcW w:w="288" w:type="dxa"/>
            <w:tcBorders>
              <w:top w:val="single" w:sz="6" w:space="0" w:color="999999"/>
              <w:left w:val="single" w:sz="6" w:space="0" w:color="999999"/>
              <w:bottom w:val="single" w:sz="6" w:space="0" w:color="999999"/>
              <w:right w:val="single" w:sz="6" w:space="0" w:color="999999"/>
            </w:tcBorders>
            <w:shd w:val="clear" w:color="auto" w:fill="auto"/>
            <w:tcMar>
              <w:top w:w="40" w:type="dxa"/>
              <w:left w:w="40" w:type="dxa"/>
              <w:bottom w:w="40" w:type="dxa"/>
              <w:right w:w="40" w:type="dxa"/>
            </w:tcMar>
            <w:vAlign w:val="bottom"/>
          </w:tcPr>
          <w:p w14:paraId="38EA7372" w14:textId="77777777" w:rsidR="00BB1EE4" w:rsidRDefault="00BB1EE4">
            <w:pPr>
              <w:spacing w:after="0" w:line="276" w:lineRule="auto"/>
              <w:jc w:val="left"/>
            </w:pPr>
          </w:p>
        </w:tc>
      </w:tr>
      <w:tr w:rsidR="00BB1EE4" w14:paraId="507C8964" w14:textId="77777777" w:rsidTr="00F70CE1">
        <w:trPr>
          <w:trHeight w:val="315"/>
        </w:trPr>
        <w:tc>
          <w:tcPr>
            <w:tcW w:w="4700" w:type="dxa"/>
            <w:tcBorders>
              <w:top w:val="single" w:sz="6" w:space="0" w:color="999999"/>
              <w:left w:val="single" w:sz="6" w:space="0" w:color="999999"/>
              <w:bottom w:val="single" w:sz="6" w:space="0" w:color="999999"/>
              <w:right w:val="single" w:sz="6" w:space="0" w:color="999999"/>
            </w:tcBorders>
            <w:shd w:val="clear" w:color="auto" w:fill="B7B7B7"/>
            <w:tcMar>
              <w:top w:w="40" w:type="dxa"/>
              <w:left w:w="40" w:type="dxa"/>
              <w:bottom w:w="40" w:type="dxa"/>
              <w:right w:w="40" w:type="dxa"/>
            </w:tcMar>
            <w:vAlign w:val="bottom"/>
          </w:tcPr>
          <w:p w14:paraId="7B79E120" w14:textId="77777777" w:rsidR="00BB1EE4" w:rsidRDefault="006E18FD">
            <w:pPr>
              <w:spacing w:after="0" w:line="276" w:lineRule="auto"/>
              <w:jc w:val="left"/>
            </w:pPr>
            <w:r>
              <w:t>Threat modeling &amp; Risk assessment</w:t>
            </w:r>
          </w:p>
        </w:tc>
        <w:tc>
          <w:tcPr>
            <w:tcW w:w="289" w:type="dxa"/>
            <w:tcBorders>
              <w:top w:val="single" w:sz="6" w:space="0" w:color="999999"/>
              <w:left w:val="single" w:sz="6" w:space="0" w:color="999999"/>
              <w:bottom w:val="single" w:sz="6" w:space="0" w:color="999999"/>
              <w:right w:val="single" w:sz="6" w:space="0" w:color="999999"/>
            </w:tcBorders>
            <w:shd w:val="clear" w:color="auto" w:fill="auto"/>
            <w:tcMar>
              <w:top w:w="40" w:type="dxa"/>
              <w:left w:w="40" w:type="dxa"/>
              <w:bottom w:w="40" w:type="dxa"/>
              <w:right w:w="40" w:type="dxa"/>
            </w:tcMar>
            <w:vAlign w:val="bottom"/>
          </w:tcPr>
          <w:p w14:paraId="0DBE84A2" w14:textId="77777777" w:rsidR="00BB1EE4" w:rsidRDefault="00BB1EE4">
            <w:pPr>
              <w:spacing w:after="0" w:line="276" w:lineRule="auto"/>
              <w:jc w:val="left"/>
            </w:pPr>
          </w:p>
        </w:tc>
        <w:tc>
          <w:tcPr>
            <w:tcW w:w="289" w:type="dxa"/>
            <w:tcBorders>
              <w:top w:val="single" w:sz="6" w:space="0" w:color="999999"/>
              <w:left w:val="single" w:sz="6" w:space="0" w:color="999999"/>
              <w:bottom w:val="single" w:sz="6" w:space="0" w:color="999999"/>
              <w:right w:val="single" w:sz="6" w:space="0" w:color="999999"/>
            </w:tcBorders>
            <w:shd w:val="clear" w:color="auto" w:fill="auto"/>
            <w:tcMar>
              <w:top w:w="40" w:type="dxa"/>
              <w:left w:w="40" w:type="dxa"/>
              <w:bottom w:w="40" w:type="dxa"/>
              <w:right w:w="40" w:type="dxa"/>
            </w:tcMar>
            <w:vAlign w:val="bottom"/>
          </w:tcPr>
          <w:p w14:paraId="60F30601" w14:textId="77777777" w:rsidR="00BB1EE4" w:rsidRDefault="00BB1EE4">
            <w:pPr>
              <w:spacing w:after="0" w:line="276" w:lineRule="auto"/>
              <w:jc w:val="left"/>
            </w:pPr>
          </w:p>
        </w:tc>
        <w:tc>
          <w:tcPr>
            <w:tcW w:w="289" w:type="dxa"/>
            <w:tcBorders>
              <w:top w:val="single" w:sz="6" w:space="0" w:color="999999"/>
              <w:left w:val="single" w:sz="6" w:space="0" w:color="999999"/>
              <w:bottom w:val="single" w:sz="6" w:space="0" w:color="999999"/>
              <w:right w:val="single" w:sz="6" w:space="0" w:color="999999"/>
            </w:tcBorders>
            <w:shd w:val="clear" w:color="auto" w:fill="auto"/>
            <w:tcMar>
              <w:top w:w="40" w:type="dxa"/>
              <w:left w:w="40" w:type="dxa"/>
              <w:bottom w:w="40" w:type="dxa"/>
              <w:right w:w="40" w:type="dxa"/>
            </w:tcMar>
            <w:vAlign w:val="bottom"/>
          </w:tcPr>
          <w:p w14:paraId="663A3552" w14:textId="77777777" w:rsidR="00BB1EE4" w:rsidRDefault="00BB1EE4">
            <w:pPr>
              <w:spacing w:after="0" w:line="276" w:lineRule="auto"/>
              <w:jc w:val="left"/>
            </w:pPr>
          </w:p>
        </w:tc>
        <w:tc>
          <w:tcPr>
            <w:tcW w:w="289" w:type="dxa"/>
            <w:tcBorders>
              <w:top w:val="single" w:sz="6" w:space="0" w:color="999999"/>
              <w:left w:val="single" w:sz="6" w:space="0" w:color="999999"/>
              <w:bottom w:val="single" w:sz="6" w:space="0" w:color="999999"/>
              <w:right w:val="single" w:sz="6" w:space="0" w:color="999999"/>
            </w:tcBorders>
            <w:shd w:val="clear" w:color="auto" w:fill="auto"/>
            <w:tcMar>
              <w:top w:w="40" w:type="dxa"/>
              <w:left w:w="40" w:type="dxa"/>
              <w:bottom w:w="40" w:type="dxa"/>
              <w:right w:w="40" w:type="dxa"/>
            </w:tcMar>
            <w:vAlign w:val="bottom"/>
          </w:tcPr>
          <w:p w14:paraId="621C6646" w14:textId="77777777" w:rsidR="00BB1EE4" w:rsidRDefault="00BB1EE4">
            <w:pPr>
              <w:spacing w:after="0" w:line="276" w:lineRule="auto"/>
              <w:jc w:val="left"/>
            </w:pPr>
          </w:p>
        </w:tc>
        <w:tc>
          <w:tcPr>
            <w:tcW w:w="289" w:type="dxa"/>
            <w:tcBorders>
              <w:top w:val="single" w:sz="6" w:space="0" w:color="999999"/>
              <w:left w:val="single" w:sz="6" w:space="0" w:color="999999"/>
              <w:bottom w:val="single" w:sz="6" w:space="0" w:color="999999"/>
              <w:right w:val="single" w:sz="6" w:space="0" w:color="999999"/>
            </w:tcBorders>
            <w:shd w:val="clear" w:color="auto" w:fill="548DD4" w:themeFill="text2" w:themeFillTint="99"/>
            <w:tcMar>
              <w:top w:w="40" w:type="dxa"/>
              <w:left w:w="40" w:type="dxa"/>
              <w:bottom w:w="40" w:type="dxa"/>
              <w:right w:w="40" w:type="dxa"/>
            </w:tcMar>
            <w:vAlign w:val="bottom"/>
          </w:tcPr>
          <w:p w14:paraId="768C8350" w14:textId="77777777" w:rsidR="00BB1EE4" w:rsidRDefault="00BB1EE4">
            <w:pPr>
              <w:spacing w:after="0" w:line="276" w:lineRule="auto"/>
              <w:jc w:val="left"/>
            </w:pPr>
          </w:p>
        </w:tc>
        <w:tc>
          <w:tcPr>
            <w:tcW w:w="288" w:type="dxa"/>
            <w:tcBorders>
              <w:top w:val="single" w:sz="6" w:space="0" w:color="999999"/>
              <w:left w:val="single" w:sz="6" w:space="0" w:color="999999"/>
              <w:bottom w:val="single" w:sz="6" w:space="0" w:color="999999"/>
              <w:right w:val="single" w:sz="6" w:space="0" w:color="999999"/>
            </w:tcBorders>
            <w:shd w:val="clear" w:color="auto" w:fill="548DD4" w:themeFill="text2" w:themeFillTint="99"/>
            <w:tcMar>
              <w:top w:w="40" w:type="dxa"/>
              <w:left w:w="40" w:type="dxa"/>
              <w:bottom w:w="40" w:type="dxa"/>
              <w:right w:w="40" w:type="dxa"/>
            </w:tcMar>
            <w:vAlign w:val="bottom"/>
          </w:tcPr>
          <w:p w14:paraId="079685E2" w14:textId="77777777" w:rsidR="00BB1EE4" w:rsidRDefault="00BB1EE4">
            <w:pPr>
              <w:spacing w:after="0" w:line="276" w:lineRule="auto"/>
              <w:jc w:val="left"/>
            </w:pPr>
          </w:p>
        </w:tc>
        <w:tc>
          <w:tcPr>
            <w:tcW w:w="288" w:type="dxa"/>
            <w:tcBorders>
              <w:top w:val="single" w:sz="6" w:space="0" w:color="999999"/>
              <w:left w:val="single" w:sz="6" w:space="0" w:color="999999"/>
              <w:bottom w:val="single" w:sz="6" w:space="0" w:color="999999"/>
              <w:right w:val="single" w:sz="6" w:space="0" w:color="999999"/>
            </w:tcBorders>
            <w:shd w:val="clear" w:color="auto" w:fill="548DD4" w:themeFill="text2" w:themeFillTint="99"/>
            <w:tcMar>
              <w:top w:w="40" w:type="dxa"/>
              <w:left w:w="40" w:type="dxa"/>
              <w:bottom w:w="40" w:type="dxa"/>
              <w:right w:w="40" w:type="dxa"/>
            </w:tcMar>
            <w:vAlign w:val="bottom"/>
          </w:tcPr>
          <w:p w14:paraId="349ADF48" w14:textId="77777777" w:rsidR="00BB1EE4" w:rsidRDefault="00BB1EE4">
            <w:pPr>
              <w:spacing w:after="0" w:line="276" w:lineRule="auto"/>
              <w:jc w:val="left"/>
            </w:pPr>
          </w:p>
        </w:tc>
        <w:tc>
          <w:tcPr>
            <w:tcW w:w="288" w:type="dxa"/>
            <w:tcBorders>
              <w:top w:val="single" w:sz="6" w:space="0" w:color="999999"/>
              <w:left w:val="single" w:sz="6" w:space="0" w:color="999999"/>
              <w:bottom w:val="single" w:sz="6" w:space="0" w:color="999999"/>
              <w:right w:val="single" w:sz="6" w:space="0" w:color="999999"/>
            </w:tcBorders>
            <w:shd w:val="clear" w:color="auto" w:fill="auto"/>
            <w:tcMar>
              <w:top w:w="40" w:type="dxa"/>
              <w:left w:w="40" w:type="dxa"/>
              <w:bottom w:w="40" w:type="dxa"/>
              <w:right w:w="40" w:type="dxa"/>
            </w:tcMar>
            <w:vAlign w:val="bottom"/>
          </w:tcPr>
          <w:p w14:paraId="34749F21" w14:textId="77777777" w:rsidR="00BB1EE4" w:rsidRDefault="00BB1EE4">
            <w:pPr>
              <w:spacing w:after="0" w:line="276" w:lineRule="auto"/>
              <w:jc w:val="left"/>
            </w:pPr>
          </w:p>
        </w:tc>
        <w:tc>
          <w:tcPr>
            <w:tcW w:w="288" w:type="dxa"/>
            <w:tcBorders>
              <w:top w:val="single" w:sz="6" w:space="0" w:color="999999"/>
              <w:left w:val="single" w:sz="6" w:space="0" w:color="999999"/>
              <w:bottom w:val="single" w:sz="6" w:space="0" w:color="999999"/>
              <w:right w:val="single" w:sz="6" w:space="0" w:color="999999"/>
            </w:tcBorders>
            <w:shd w:val="clear" w:color="auto" w:fill="auto"/>
            <w:tcMar>
              <w:top w:w="40" w:type="dxa"/>
              <w:left w:w="40" w:type="dxa"/>
              <w:bottom w:w="40" w:type="dxa"/>
              <w:right w:w="40" w:type="dxa"/>
            </w:tcMar>
            <w:vAlign w:val="bottom"/>
          </w:tcPr>
          <w:p w14:paraId="790983E2" w14:textId="77777777" w:rsidR="00BB1EE4" w:rsidRDefault="00BB1EE4">
            <w:pPr>
              <w:spacing w:after="0" w:line="276" w:lineRule="auto"/>
              <w:jc w:val="left"/>
            </w:pPr>
          </w:p>
        </w:tc>
        <w:tc>
          <w:tcPr>
            <w:tcW w:w="288" w:type="dxa"/>
            <w:tcBorders>
              <w:top w:val="single" w:sz="6" w:space="0" w:color="999999"/>
              <w:left w:val="single" w:sz="6" w:space="0" w:color="999999"/>
              <w:bottom w:val="single" w:sz="6" w:space="0" w:color="999999"/>
              <w:right w:val="single" w:sz="6" w:space="0" w:color="999999"/>
            </w:tcBorders>
            <w:shd w:val="clear" w:color="auto" w:fill="auto"/>
            <w:tcMar>
              <w:top w:w="40" w:type="dxa"/>
              <w:left w:w="40" w:type="dxa"/>
              <w:bottom w:w="40" w:type="dxa"/>
              <w:right w:w="40" w:type="dxa"/>
            </w:tcMar>
            <w:vAlign w:val="bottom"/>
          </w:tcPr>
          <w:p w14:paraId="7D157F91" w14:textId="77777777" w:rsidR="00BB1EE4" w:rsidRDefault="00BB1EE4">
            <w:pPr>
              <w:spacing w:after="0" w:line="276" w:lineRule="auto"/>
              <w:jc w:val="left"/>
            </w:pPr>
          </w:p>
        </w:tc>
        <w:tc>
          <w:tcPr>
            <w:tcW w:w="288" w:type="dxa"/>
            <w:tcBorders>
              <w:top w:val="single" w:sz="6" w:space="0" w:color="999999"/>
              <w:left w:val="single" w:sz="6" w:space="0" w:color="999999"/>
              <w:bottom w:val="single" w:sz="6" w:space="0" w:color="999999"/>
              <w:right w:val="single" w:sz="6" w:space="0" w:color="999999"/>
            </w:tcBorders>
            <w:shd w:val="clear" w:color="auto" w:fill="auto"/>
            <w:tcMar>
              <w:top w:w="40" w:type="dxa"/>
              <w:left w:w="40" w:type="dxa"/>
              <w:bottom w:w="40" w:type="dxa"/>
              <w:right w:w="40" w:type="dxa"/>
            </w:tcMar>
            <w:vAlign w:val="bottom"/>
          </w:tcPr>
          <w:p w14:paraId="3CCBD14A" w14:textId="77777777" w:rsidR="00BB1EE4" w:rsidRDefault="00BB1EE4">
            <w:pPr>
              <w:spacing w:after="0" w:line="276" w:lineRule="auto"/>
              <w:jc w:val="left"/>
            </w:pPr>
          </w:p>
        </w:tc>
        <w:tc>
          <w:tcPr>
            <w:tcW w:w="288" w:type="dxa"/>
            <w:tcBorders>
              <w:top w:val="single" w:sz="6" w:space="0" w:color="999999"/>
              <w:left w:val="single" w:sz="6" w:space="0" w:color="999999"/>
              <w:bottom w:val="single" w:sz="6" w:space="0" w:color="999999"/>
              <w:right w:val="single" w:sz="6" w:space="0" w:color="999999"/>
            </w:tcBorders>
            <w:shd w:val="clear" w:color="auto" w:fill="auto"/>
            <w:tcMar>
              <w:top w:w="40" w:type="dxa"/>
              <w:left w:w="40" w:type="dxa"/>
              <w:bottom w:w="40" w:type="dxa"/>
              <w:right w:w="40" w:type="dxa"/>
            </w:tcMar>
            <w:vAlign w:val="bottom"/>
          </w:tcPr>
          <w:p w14:paraId="7228E836" w14:textId="77777777" w:rsidR="00BB1EE4" w:rsidRDefault="00BB1EE4">
            <w:pPr>
              <w:spacing w:after="0" w:line="276" w:lineRule="auto"/>
              <w:jc w:val="left"/>
            </w:pPr>
          </w:p>
        </w:tc>
        <w:tc>
          <w:tcPr>
            <w:tcW w:w="288" w:type="dxa"/>
            <w:tcBorders>
              <w:top w:val="single" w:sz="6" w:space="0" w:color="999999"/>
              <w:left w:val="single" w:sz="6" w:space="0" w:color="999999"/>
              <w:bottom w:val="single" w:sz="6" w:space="0" w:color="999999"/>
              <w:right w:val="single" w:sz="6" w:space="0" w:color="999999"/>
            </w:tcBorders>
            <w:shd w:val="clear" w:color="auto" w:fill="auto"/>
            <w:tcMar>
              <w:top w:w="40" w:type="dxa"/>
              <w:left w:w="40" w:type="dxa"/>
              <w:bottom w:w="40" w:type="dxa"/>
              <w:right w:w="40" w:type="dxa"/>
            </w:tcMar>
            <w:vAlign w:val="bottom"/>
          </w:tcPr>
          <w:p w14:paraId="266141C6" w14:textId="77777777" w:rsidR="00BB1EE4" w:rsidRDefault="00BB1EE4">
            <w:pPr>
              <w:spacing w:after="0" w:line="276" w:lineRule="auto"/>
              <w:jc w:val="left"/>
            </w:pPr>
          </w:p>
        </w:tc>
        <w:tc>
          <w:tcPr>
            <w:tcW w:w="288" w:type="dxa"/>
            <w:tcBorders>
              <w:top w:val="single" w:sz="6" w:space="0" w:color="999999"/>
              <w:left w:val="single" w:sz="6" w:space="0" w:color="999999"/>
              <w:bottom w:val="single" w:sz="6" w:space="0" w:color="999999"/>
              <w:right w:val="single" w:sz="6" w:space="0" w:color="999999"/>
            </w:tcBorders>
            <w:shd w:val="clear" w:color="auto" w:fill="auto"/>
            <w:tcMar>
              <w:top w:w="40" w:type="dxa"/>
              <w:left w:w="40" w:type="dxa"/>
              <w:bottom w:w="40" w:type="dxa"/>
              <w:right w:w="40" w:type="dxa"/>
            </w:tcMar>
            <w:vAlign w:val="bottom"/>
          </w:tcPr>
          <w:p w14:paraId="7C2520D1" w14:textId="77777777" w:rsidR="00BB1EE4" w:rsidRDefault="00BB1EE4">
            <w:pPr>
              <w:spacing w:after="0" w:line="276" w:lineRule="auto"/>
              <w:jc w:val="left"/>
            </w:pPr>
          </w:p>
        </w:tc>
        <w:tc>
          <w:tcPr>
            <w:tcW w:w="288" w:type="dxa"/>
            <w:tcBorders>
              <w:top w:val="single" w:sz="6" w:space="0" w:color="999999"/>
              <w:left w:val="single" w:sz="6" w:space="0" w:color="999999"/>
              <w:bottom w:val="single" w:sz="6" w:space="0" w:color="999999"/>
              <w:right w:val="single" w:sz="6" w:space="0" w:color="999999"/>
            </w:tcBorders>
            <w:shd w:val="clear" w:color="auto" w:fill="auto"/>
            <w:tcMar>
              <w:top w:w="40" w:type="dxa"/>
              <w:left w:w="40" w:type="dxa"/>
              <w:bottom w:w="40" w:type="dxa"/>
              <w:right w:w="40" w:type="dxa"/>
            </w:tcMar>
            <w:vAlign w:val="bottom"/>
          </w:tcPr>
          <w:p w14:paraId="3768F49A" w14:textId="77777777" w:rsidR="00BB1EE4" w:rsidRDefault="00BB1EE4">
            <w:pPr>
              <w:spacing w:after="0" w:line="276" w:lineRule="auto"/>
              <w:jc w:val="left"/>
            </w:pPr>
          </w:p>
        </w:tc>
      </w:tr>
      <w:tr w:rsidR="00BB1EE4" w14:paraId="78B3181B" w14:textId="77777777" w:rsidTr="00F70CE1">
        <w:trPr>
          <w:trHeight w:val="315"/>
        </w:trPr>
        <w:tc>
          <w:tcPr>
            <w:tcW w:w="4700" w:type="dxa"/>
            <w:tcBorders>
              <w:top w:val="single" w:sz="6" w:space="0" w:color="999999"/>
              <w:left w:val="single" w:sz="6" w:space="0" w:color="999999"/>
              <w:bottom w:val="single" w:sz="6" w:space="0" w:color="999999"/>
              <w:right w:val="single" w:sz="6" w:space="0" w:color="999999"/>
            </w:tcBorders>
            <w:shd w:val="clear" w:color="auto" w:fill="B7B7B7"/>
            <w:tcMar>
              <w:top w:w="40" w:type="dxa"/>
              <w:left w:w="40" w:type="dxa"/>
              <w:bottom w:w="40" w:type="dxa"/>
              <w:right w:w="40" w:type="dxa"/>
            </w:tcMar>
            <w:vAlign w:val="bottom"/>
          </w:tcPr>
          <w:p w14:paraId="54AFAC2D" w14:textId="77777777" w:rsidR="00BB1EE4" w:rsidRDefault="00F70CE1">
            <w:pPr>
              <w:spacing w:after="0" w:line="276" w:lineRule="auto"/>
              <w:jc w:val="left"/>
            </w:pPr>
            <w:r>
              <w:t>Elicit security</w:t>
            </w:r>
            <w:r w:rsidR="006E18FD">
              <w:t xml:space="preserve"> requirement &amp; Mitigation</w:t>
            </w:r>
          </w:p>
        </w:tc>
        <w:tc>
          <w:tcPr>
            <w:tcW w:w="289" w:type="dxa"/>
            <w:tcBorders>
              <w:top w:val="single" w:sz="6" w:space="0" w:color="999999"/>
              <w:left w:val="single" w:sz="6" w:space="0" w:color="999999"/>
              <w:bottom w:val="single" w:sz="6" w:space="0" w:color="999999"/>
              <w:right w:val="single" w:sz="6" w:space="0" w:color="999999"/>
            </w:tcBorders>
            <w:shd w:val="clear" w:color="auto" w:fill="auto"/>
            <w:tcMar>
              <w:top w:w="40" w:type="dxa"/>
              <w:left w:w="40" w:type="dxa"/>
              <w:bottom w:w="40" w:type="dxa"/>
              <w:right w:w="40" w:type="dxa"/>
            </w:tcMar>
            <w:vAlign w:val="bottom"/>
          </w:tcPr>
          <w:p w14:paraId="726D14EF" w14:textId="77777777" w:rsidR="00BB1EE4" w:rsidRDefault="00BB1EE4">
            <w:pPr>
              <w:spacing w:after="0" w:line="276" w:lineRule="auto"/>
              <w:jc w:val="left"/>
            </w:pPr>
          </w:p>
        </w:tc>
        <w:tc>
          <w:tcPr>
            <w:tcW w:w="289" w:type="dxa"/>
            <w:tcBorders>
              <w:top w:val="single" w:sz="6" w:space="0" w:color="999999"/>
              <w:left w:val="single" w:sz="6" w:space="0" w:color="999999"/>
              <w:bottom w:val="single" w:sz="6" w:space="0" w:color="999999"/>
              <w:right w:val="single" w:sz="6" w:space="0" w:color="999999"/>
            </w:tcBorders>
            <w:shd w:val="clear" w:color="auto" w:fill="auto"/>
            <w:tcMar>
              <w:top w:w="40" w:type="dxa"/>
              <w:left w:w="40" w:type="dxa"/>
              <w:bottom w:w="40" w:type="dxa"/>
              <w:right w:w="40" w:type="dxa"/>
            </w:tcMar>
            <w:vAlign w:val="bottom"/>
          </w:tcPr>
          <w:p w14:paraId="5DC905D1" w14:textId="77777777" w:rsidR="00BB1EE4" w:rsidRDefault="00BB1EE4">
            <w:pPr>
              <w:spacing w:after="0" w:line="276" w:lineRule="auto"/>
              <w:jc w:val="left"/>
            </w:pPr>
          </w:p>
        </w:tc>
        <w:tc>
          <w:tcPr>
            <w:tcW w:w="289" w:type="dxa"/>
            <w:tcBorders>
              <w:top w:val="single" w:sz="6" w:space="0" w:color="999999"/>
              <w:left w:val="single" w:sz="6" w:space="0" w:color="999999"/>
              <w:bottom w:val="single" w:sz="6" w:space="0" w:color="999999"/>
              <w:right w:val="single" w:sz="6" w:space="0" w:color="999999"/>
            </w:tcBorders>
            <w:shd w:val="clear" w:color="auto" w:fill="auto"/>
            <w:tcMar>
              <w:top w:w="40" w:type="dxa"/>
              <w:left w:w="40" w:type="dxa"/>
              <w:bottom w:w="40" w:type="dxa"/>
              <w:right w:w="40" w:type="dxa"/>
            </w:tcMar>
            <w:vAlign w:val="bottom"/>
          </w:tcPr>
          <w:p w14:paraId="03F0F979" w14:textId="77777777" w:rsidR="00BB1EE4" w:rsidRDefault="00BB1EE4">
            <w:pPr>
              <w:spacing w:after="0" w:line="276" w:lineRule="auto"/>
              <w:jc w:val="left"/>
            </w:pPr>
          </w:p>
        </w:tc>
        <w:tc>
          <w:tcPr>
            <w:tcW w:w="289" w:type="dxa"/>
            <w:tcBorders>
              <w:top w:val="single" w:sz="6" w:space="0" w:color="999999"/>
              <w:left w:val="single" w:sz="6" w:space="0" w:color="999999"/>
              <w:bottom w:val="single" w:sz="6" w:space="0" w:color="999999"/>
              <w:right w:val="single" w:sz="6" w:space="0" w:color="999999"/>
            </w:tcBorders>
            <w:shd w:val="clear" w:color="auto" w:fill="auto"/>
            <w:tcMar>
              <w:top w:w="40" w:type="dxa"/>
              <w:left w:w="40" w:type="dxa"/>
              <w:bottom w:w="40" w:type="dxa"/>
              <w:right w:w="40" w:type="dxa"/>
            </w:tcMar>
            <w:vAlign w:val="bottom"/>
          </w:tcPr>
          <w:p w14:paraId="4E9F4291" w14:textId="77777777" w:rsidR="00BB1EE4" w:rsidRDefault="00BB1EE4">
            <w:pPr>
              <w:spacing w:after="0" w:line="276" w:lineRule="auto"/>
              <w:jc w:val="left"/>
            </w:pPr>
          </w:p>
        </w:tc>
        <w:tc>
          <w:tcPr>
            <w:tcW w:w="289" w:type="dxa"/>
            <w:tcBorders>
              <w:top w:val="single" w:sz="6" w:space="0" w:color="999999"/>
              <w:left w:val="single" w:sz="6" w:space="0" w:color="999999"/>
              <w:bottom w:val="single" w:sz="6" w:space="0" w:color="999999"/>
              <w:right w:val="single" w:sz="6" w:space="0" w:color="999999"/>
            </w:tcBorders>
            <w:shd w:val="clear" w:color="auto" w:fill="auto"/>
            <w:tcMar>
              <w:top w:w="40" w:type="dxa"/>
              <w:left w:w="40" w:type="dxa"/>
              <w:bottom w:w="40" w:type="dxa"/>
              <w:right w:w="40" w:type="dxa"/>
            </w:tcMar>
            <w:vAlign w:val="bottom"/>
          </w:tcPr>
          <w:p w14:paraId="4EC98393" w14:textId="77777777" w:rsidR="00BB1EE4" w:rsidRDefault="00BB1EE4">
            <w:pPr>
              <w:spacing w:after="0" w:line="276" w:lineRule="auto"/>
              <w:jc w:val="left"/>
            </w:pPr>
          </w:p>
        </w:tc>
        <w:tc>
          <w:tcPr>
            <w:tcW w:w="288" w:type="dxa"/>
            <w:tcBorders>
              <w:top w:val="single" w:sz="6" w:space="0" w:color="999999"/>
              <w:left w:val="single" w:sz="6" w:space="0" w:color="999999"/>
              <w:bottom w:val="single" w:sz="6" w:space="0" w:color="999999"/>
              <w:right w:val="single" w:sz="6" w:space="0" w:color="999999"/>
            </w:tcBorders>
            <w:shd w:val="clear" w:color="auto" w:fill="auto"/>
            <w:tcMar>
              <w:top w:w="40" w:type="dxa"/>
              <w:left w:w="40" w:type="dxa"/>
              <w:bottom w:w="40" w:type="dxa"/>
              <w:right w:w="40" w:type="dxa"/>
            </w:tcMar>
            <w:vAlign w:val="bottom"/>
          </w:tcPr>
          <w:p w14:paraId="23C98282" w14:textId="77777777" w:rsidR="00BB1EE4" w:rsidRDefault="00BB1EE4">
            <w:pPr>
              <w:spacing w:after="0" w:line="276" w:lineRule="auto"/>
              <w:jc w:val="left"/>
            </w:pPr>
          </w:p>
        </w:tc>
        <w:tc>
          <w:tcPr>
            <w:tcW w:w="288" w:type="dxa"/>
            <w:tcBorders>
              <w:top w:val="single" w:sz="6" w:space="0" w:color="999999"/>
              <w:left w:val="single" w:sz="6" w:space="0" w:color="999999"/>
              <w:bottom w:val="single" w:sz="6" w:space="0" w:color="999999"/>
              <w:right w:val="single" w:sz="6" w:space="0" w:color="999999"/>
            </w:tcBorders>
            <w:shd w:val="clear" w:color="auto" w:fill="548DD4" w:themeFill="text2" w:themeFillTint="99"/>
            <w:tcMar>
              <w:top w:w="40" w:type="dxa"/>
              <w:left w:w="40" w:type="dxa"/>
              <w:bottom w:w="40" w:type="dxa"/>
              <w:right w:w="40" w:type="dxa"/>
            </w:tcMar>
            <w:vAlign w:val="bottom"/>
          </w:tcPr>
          <w:p w14:paraId="04A0827B" w14:textId="77777777" w:rsidR="00BB1EE4" w:rsidRDefault="00BB1EE4">
            <w:pPr>
              <w:spacing w:after="0" w:line="276" w:lineRule="auto"/>
              <w:jc w:val="left"/>
            </w:pPr>
          </w:p>
        </w:tc>
        <w:tc>
          <w:tcPr>
            <w:tcW w:w="288" w:type="dxa"/>
            <w:tcBorders>
              <w:top w:val="single" w:sz="6" w:space="0" w:color="999999"/>
              <w:left w:val="single" w:sz="6" w:space="0" w:color="999999"/>
              <w:bottom w:val="single" w:sz="6" w:space="0" w:color="999999"/>
              <w:right w:val="single" w:sz="6" w:space="0" w:color="999999"/>
            </w:tcBorders>
            <w:shd w:val="clear" w:color="auto" w:fill="548DD4" w:themeFill="text2" w:themeFillTint="99"/>
            <w:tcMar>
              <w:top w:w="40" w:type="dxa"/>
              <w:left w:w="40" w:type="dxa"/>
              <w:bottom w:w="40" w:type="dxa"/>
              <w:right w:w="40" w:type="dxa"/>
            </w:tcMar>
            <w:vAlign w:val="bottom"/>
          </w:tcPr>
          <w:p w14:paraId="1CBA6694" w14:textId="77777777" w:rsidR="00BB1EE4" w:rsidRDefault="00BB1EE4">
            <w:pPr>
              <w:spacing w:after="0" w:line="276" w:lineRule="auto"/>
              <w:jc w:val="left"/>
            </w:pPr>
          </w:p>
        </w:tc>
        <w:tc>
          <w:tcPr>
            <w:tcW w:w="288" w:type="dxa"/>
            <w:tcBorders>
              <w:top w:val="single" w:sz="6" w:space="0" w:color="999999"/>
              <w:left w:val="single" w:sz="6" w:space="0" w:color="999999"/>
              <w:bottom w:val="single" w:sz="6" w:space="0" w:color="999999"/>
              <w:right w:val="single" w:sz="6" w:space="0" w:color="999999"/>
            </w:tcBorders>
            <w:shd w:val="clear" w:color="auto" w:fill="auto"/>
            <w:tcMar>
              <w:top w:w="40" w:type="dxa"/>
              <w:left w:w="40" w:type="dxa"/>
              <w:bottom w:w="40" w:type="dxa"/>
              <w:right w:w="40" w:type="dxa"/>
            </w:tcMar>
            <w:vAlign w:val="bottom"/>
          </w:tcPr>
          <w:p w14:paraId="35FDF097" w14:textId="77777777" w:rsidR="00BB1EE4" w:rsidRDefault="00BB1EE4">
            <w:pPr>
              <w:spacing w:after="0" w:line="276" w:lineRule="auto"/>
              <w:jc w:val="left"/>
            </w:pPr>
          </w:p>
        </w:tc>
        <w:tc>
          <w:tcPr>
            <w:tcW w:w="288" w:type="dxa"/>
            <w:tcBorders>
              <w:top w:val="single" w:sz="6" w:space="0" w:color="999999"/>
              <w:left w:val="single" w:sz="6" w:space="0" w:color="999999"/>
              <w:bottom w:val="single" w:sz="6" w:space="0" w:color="999999"/>
              <w:right w:val="single" w:sz="6" w:space="0" w:color="999999"/>
            </w:tcBorders>
            <w:shd w:val="clear" w:color="auto" w:fill="auto"/>
            <w:tcMar>
              <w:top w:w="40" w:type="dxa"/>
              <w:left w:w="40" w:type="dxa"/>
              <w:bottom w:w="40" w:type="dxa"/>
              <w:right w:w="40" w:type="dxa"/>
            </w:tcMar>
            <w:vAlign w:val="bottom"/>
          </w:tcPr>
          <w:p w14:paraId="6A03ACDD" w14:textId="77777777" w:rsidR="00BB1EE4" w:rsidRDefault="00BB1EE4">
            <w:pPr>
              <w:spacing w:after="0" w:line="276" w:lineRule="auto"/>
              <w:jc w:val="left"/>
            </w:pPr>
          </w:p>
        </w:tc>
        <w:tc>
          <w:tcPr>
            <w:tcW w:w="288" w:type="dxa"/>
            <w:tcBorders>
              <w:top w:val="single" w:sz="6" w:space="0" w:color="999999"/>
              <w:left w:val="single" w:sz="6" w:space="0" w:color="999999"/>
              <w:bottom w:val="single" w:sz="6" w:space="0" w:color="999999"/>
              <w:right w:val="single" w:sz="6" w:space="0" w:color="999999"/>
            </w:tcBorders>
            <w:shd w:val="clear" w:color="auto" w:fill="auto"/>
            <w:tcMar>
              <w:top w:w="40" w:type="dxa"/>
              <w:left w:w="40" w:type="dxa"/>
              <w:bottom w:w="40" w:type="dxa"/>
              <w:right w:w="40" w:type="dxa"/>
            </w:tcMar>
            <w:vAlign w:val="bottom"/>
          </w:tcPr>
          <w:p w14:paraId="2A0B9C96" w14:textId="77777777" w:rsidR="00BB1EE4" w:rsidRDefault="00BB1EE4">
            <w:pPr>
              <w:spacing w:after="0" w:line="276" w:lineRule="auto"/>
              <w:jc w:val="left"/>
            </w:pPr>
          </w:p>
        </w:tc>
        <w:tc>
          <w:tcPr>
            <w:tcW w:w="288" w:type="dxa"/>
            <w:tcBorders>
              <w:top w:val="single" w:sz="6" w:space="0" w:color="999999"/>
              <w:left w:val="single" w:sz="6" w:space="0" w:color="999999"/>
              <w:bottom w:val="single" w:sz="6" w:space="0" w:color="999999"/>
              <w:right w:val="single" w:sz="6" w:space="0" w:color="999999"/>
            </w:tcBorders>
            <w:shd w:val="clear" w:color="auto" w:fill="auto"/>
            <w:tcMar>
              <w:top w:w="40" w:type="dxa"/>
              <w:left w:w="40" w:type="dxa"/>
              <w:bottom w:w="40" w:type="dxa"/>
              <w:right w:w="40" w:type="dxa"/>
            </w:tcMar>
            <w:vAlign w:val="bottom"/>
          </w:tcPr>
          <w:p w14:paraId="1A82FB77" w14:textId="77777777" w:rsidR="00BB1EE4" w:rsidRDefault="00BB1EE4">
            <w:pPr>
              <w:spacing w:after="0" w:line="276" w:lineRule="auto"/>
              <w:jc w:val="left"/>
            </w:pPr>
          </w:p>
        </w:tc>
        <w:tc>
          <w:tcPr>
            <w:tcW w:w="288" w:type="dxa"/>
            <w:tcBorders>
              <w:top w:val="single" w:sz="6" w:space="0" w:color="999999"/>
              <w:left w:val="single" w:sz="6" w:space="0" w:color="999999"/>
              <w:bottom w:val="single" w:sz="6" w:space="0" w:color="999999"/>
              <w:right w:val="single" w:sz="6" w:space="0" w:color="999999"/>
            </w:tcBorders>
            <w:shd w:val="clear" w:color="auto" w:fill="auto"/>
            <w:tcMar>
              <w:top w:w="40" w:type="dxa"/>
              <w:left w:w="40" w:type="dxa"/>
              <w:bottom w:w="40" w:type="dxa"/>
              <w:right w:w="40" w:type="dxa"/>
            </w:tcMar>
            <w:vAlign w:val="bottom"/>
          </w:tcPr>
          <w:p w14:paraId="2DF5B6F5" w14:textId="77777777" w:rsidR="00BB1EE4" w:rsidRDefault="00BB1EE4">
            <w:pPr>
              <w:spacing w:after="0" w:line="276" w:lineRule="auto"/>
              <w:jc w:val="left"/>
            </w:pPr>
          </w:p>
        </w:tc>
        <w:tc>
          <w:tcPr>
            <w:tcW w:w="288" w:type="dxa"/>
            <w:tcBorders>
              <w:top w:val="single" w:sz="6" w:space="0" w:color="999999"/>
              <w:left w:val="single" w:sz="6" w:space="0" w:color="999999"/>
              <w:bottom w:val="single" w:sz="6" w:space="0" w:color="999999"/>
              <w:right w:val="single" w:sz="6" w:space="0" w:color="999999"/>
            </w:tcBorders>
            <w:shd w:val="clear" w:color="auto" w:fill="auto"/>
            <w:tcMar>
              <w:top w:w="40" w:type="dxa"/>
              <w:left w:w="40" w:type="dxa"/>
              <w:bottom w:w="40" w:type="dxa"/>
              <w:right w:w="40" w:type="dxa"/>
            </w:tcMar>
            <w:vAlign w:val="bottom"/>
          </w:tcPr>
          <w:p w14:paraId="4678ADB8" w14:textId="77777777" w:rsidR="00BB1EE4" w:rsidRDefault="00BB1EE4">
            <w:pPr>
              <w:spacing w:after="0" w:line="276" w:lineRule="auto"/>
              <w:jc w:val="left"/>
            </w:pPr>
          </w:p>
        </w:tc>
        <w:tc>
          <w:tcPr>
            <w:tcW w:w="288" w:type="dxa"/>
            <w:tcBorders>
              <w:top w:val="single" w:sz="6" w:space="0" w:color="999999"/>
              <w:left w:val="single" w:sz="6" w:space="0" w:color="999999"/>
              <w:bottom w:val="single" w:sz="6" w:space="0" w:color="999999"/>
              <w:right w:val="single" w:sz="6" w:space="0" w:color="999999"/>
            </w:tcBorders>
            <w:shd w:val="clear" w:color="auto" w:fill="auto"/>
            <w:tcMar>
              <w:top w:w="40" w:type="dxa"/>
              <w:left w:w="40" w:type="dxa"/>
              <w:bottom w:w="40" w:type="dxa"/>
              <w:right w:w="40" w:type="dxa"/>
            </w:tcMar>
            <w:vAlign w:val="bottom"/>
          </w:tcPr>
          <w:p w14:paraId="1EAD4815" w14:textId="77777777" w:rsidR="00BB1EE4" w:rsidRDefault="00BB1EE4">
            <w:pPr>
              <w:spacing w:after="0" w:line="276" w:lineRule="auto"/>
              <w:jc w:val="left"/>
            </w:pPr>
          </w:p>
        </w:tc>
      </w:tr>
      <w:tr w:rsidR="00BB1EE4" w14:paraId="285CD47B" w14:textId="77777777" w:rsidTr="00F70CE1">
        <w:trPr>
          <w:trHeight w:val="315"/>
        </w:trPr>
        <w:tc>
          <w:tcPr>
            <w:tcW w:w="4700" w:type="dxa"/>
            <w:tcBorders>
              <w:top w:val="single" w:sz="6" w:space="0" w:color="999999"/>
              <w:left w:val="single" w:sz="6" w:space="0" w:color="999999"/>
              <w:bottom w:val="single" w:sz="6" w:space="0" w:color="999999"/>
              <w:right w:val="single" w:sz="6" w:space="0" w:color="999999"/>
            </w:tcBorders>
            <w:shd w:val="clear" w:color="auto" w:fill="B7B7B7"/>
            <w:tcMar>
              <w:top w:w="40" w:type="dxa"/>
              <w:left w:w="40" w:type="dxa"/>
              <w:bottom w:w="40" w:type="dxa"/>
              <w:right w:w="40" w:type="dxa"/>
            </w:tcMar>
            <w:vAlign w:val="bottom"/>
          </w:tcPr>
          <w:p w14:paraId="09B0B2C8" w14:textId="77777777" w:rsidR="00BB1EE4" w:rsidRDefault="006E18FD">
            <w:pPr>
              <w:spacing w:after="0" w:line="276" w:lineRule="auto"/>
              <w:jc w:val="left"/>
            </w:pPr>
            <w:r>
              <w:t>SW Architecture</w:t>
            </w:r>
          </w:p>
        </w:tc>
        <w:tc>
          <w:tcPr>
            <w:tcW w:w="289" w:type="dxa"/>
            <w:tcBorders>
              <w:top w:val="single" w:sz="6" w:space="0" w:color="999999"/>
              <w:left w:val="single" w:sz="6" w:space="0" w:color="999999"/>
              <w:bottom w:val="single" w:sz="6" w:space="0" w:color="999999"/>
              <w:right w:val="single" w:sz="6" w:space="0" w:color="999999"/>
            </w:tcBorders>
            <w:shd w:val="clear" w:color="auto" w:fill="auto"/>
            <w:tcMar>
              <w:top w:w="40" w:type="dxa"/>
              <w:left w:w="40" w:type="dxa"/>
              <w:bottom w:w="40" w:type="dxa"/>
              <w:right w:w="40" w:type="dxa"/>
            </w:tcMar>
            <w:vAlign w:val="bottom"/>
          </w:tcPr>
          <w:p w14:paraId="5AC75695" w14:textId="77777777" w:rsidR="00BB1EE4" w:rsidRDefault="00BB1EE4">
            <w:pPr>
              <w:spacing w:after="0" w:line="276" w:lineRule="auto"/>
              <w:jc w:val="left"/>
            </w:pPr>
          </w:p>
        </w:tc>
        <w:tc>
          <w:tcPr>
            <w:tcW w:w="289" w:type="dxa"/>
            <w:tcBorders>
              <w:top w:val="single" w:sz="6" w:space="0" w:color="999999"/>
              <w:left w:val="single" w:sz="6" w:space="0" w:color="999999"/>
              <w:bottom w:val="single" w:sz="6" w:space="0" w:color="999999"/>
              <w:right w:val="single" w:sz="6" w:space="0" w:color="999999"/>
            </w:tcBorders>
            <w:shd w:val="clear" w:color="auto" w:fill="auto"/>
            <w:tcMar>
              <w:top w:w="40" w:type="dxa"/>
              <w:left w:w="40" w:type="dxa"/>
              <w:bottom w:w="40" w:type="dxa"/>
              <w:right w:w="40" w:type="dxa"/>
            </w:tcMar>
            <w:vAlign w:val="bottom"/>
          </w:tcPr>
          <w:p w14:paraId="2C516740" w14:textId="77777777" w:rsidR="00BB1EE4" w:rsidRDefault="00BB1EE4">
            <w:pPr>
              <w:spacing w:after="0" w:line="276" w:lineRule="auto"/>
              <w:jc w:val="left"/>
            </w:pPr>
          </w:p>
        </w:tc>
        <w:tc>
          <w:tcPr>
            <w:tcW w:w="289" w:type="dxa"/>
            <w:tcBorders>
              <w:top w:val="single" w:sz="6" w:space="0" w:color="999999"/>
              <w:left w:val="single" w:sz="6" w:space="0" w:color="999999"/>
              <w:bottom w:val="single" w:sz="6" w:space="0" w:color="999999"/>
              <w:right w:val="single" w:sz="6" w:space="0" w:color="999999"/>
            </w:tcBorders>
            <w:shd w:val="clear" w:color="auto" w:fill="auto"/>
            <w:tcMar>
              <w:top w:w="40" w:type="dxa"/>
              <w:left w:w="40" w:type="dxa"/>
              <w:bottom w:w="40" w:type="dxa"/>
              <w:right w:w="40" w:type="dxa"/>
            </w:tcMar>
            <w:vAlign w:val="bottom"/>
          </w:tcPr>
          <w:p w14:paraId="49F2C2EA" w14:textId="77777777" w:rsidR="00BB1EE4" w:rsidRDefault="00BB1EE4">
            <w:pPr>
              <w:spacing w:after="0" w:line="276" w:lineRule="auto"/>
              <w:jc w:val="left"/>
            </w:pPr>
          </w:p>
        </w:tc>
        <w:tc>
          <w:tcPr>
            <w:tcW w:w="289" w:type="dxa"/>
            <w:tcBorders>
              <w:top w:val="single" w:sz="6" w:space="0" w:color="999999"/>
              <w:left w:val="single" w:sz="6" w:space="0" w:color="999999"/>
              <w:bottom w:val="single" w:sz="6" w:space="0" w:color="999999"/>
              <w:right w:val="single" w:sz="6" w:space="0" w:color="999999"/>
            </w:tcBorders>
            <w:shd w:val="clear" w:color="auto" w:fill="auto"/>
            <w:tcMar>
              <w:top w:w="40" w:type="dxa"/>
              <w:left w:w="40" w:type="dxa"/>
              <w:bottom w:w="40" w:type="dxa"/>
              <w:right w:w="40" w:type="dxa"/>
            </w:tcMar>
            <w:vAlign w:val="bottom"/>
          </w:tcPr>
          <w:p w14:paraId="012C5B7C" w14:textId="77777777" w:rsidR="00BB1EE4" w:rsidRDefault="00BB1EE4">
            <w:pPr>
              <w:spacing w:after="0" w:line="276" w:lineRule="auto"/>
              <w:jc w:val="left"/>
            </w:pPr>
          </w:p>
        </w:tc>
        <w:tc>
          <w:tcPr>
            <w:tcW w:w="289" w:type="dxa"/>
            <w:tcBorders>
              <w:top w:val="single" w:sz="6" w:space="0" w:color="999999"/>
              <w:left w:val="single" w:sz="6" w:space="0" w:color="999999"/>
              <w:bottom w:val="single" w:sz="6" w:space="0" w:color="999999"/>
              <w:right w:val="single" w:sz="6" w:space="0" w:color="999999"/>
            </w:tcBorders>
            <w:shd w:val="clear" w:color="auto" w:fill="auto"/>
            <w:tcMar>
              <w:top w:w="40" w:type="dxa"/>
              <w:left w:w="40" w:type="dxa"/>
              <w:bottom w:w="40" w:type="dxa"/>
              <w:right w:w="40" w:type="dxa"/>
            </w:tcMar>
            <w:vAlign w:val="bottom"/>
          </w:tcPr>
          <w:p w14:paraId="1DBE5AAC" w14:textId="77777777" w:rsidR="00BB1EE4" w:rsidRDefault="00BB1EE4">
            <w:pPr>
              <w:spacing w:after="0" w:line="276" w:lineRule="auto"/>
              <w:jc w:val="left"/>
            </w:pPr>
          </w:p>
        </w:tc>
        <w:tc>
          <w:tcPr>
            <w:tcW w:w="288" w:type="dxa"/>
            <w:tcBorders>
              <w:top w:val="single" w:sz="6" w:space="0" w:color="999999"/>
              <w:left w:val="single" w:sz="6" w:space="0" w:color="999999"/>
              <w:bottom w:val="single" w:sz="6" w:space="0" w:color="999999"/>
              <w:right w:val="single" w:sz="6" w:space="0" w:color="999999"/>
            </w:tcBorders>
            <w:shd w:val="clear" w:color="auto" w:fill="auto"/>
            <w:tcMar>
              <w:top w:w="40" w:type="dxa"/>
              <w:left w:w="40" w:type="dxa"/>
              <w:bottom w:w="40" w:type="dxa"/>
              <w:right w:w="40" w:type="dxa"/>
            </w:tcMar>
            <w:vAlign w:val="bottom"/>
          </w:tcPr>
          <w:p w14:paraId="2AA93BEC" w14:textId="77777777" w:rsidR="00BB1EE4" w:rsidRDefault="00BB1EE4">
            <w:pPr>
              <w:spacing w:after="0" w:line="276" w:lineRule="auto"/>
              <w:jc w:val="left"/>
            </w:pPr>
          </w:p>
        </w:tc>
        <w:tc>
          <w:tcPr>
            <w:tcW w:w="288" w:type="dxa"/>
            <w:tcBorders>
              <w:top w:val="single" w:sz="6" w:space="0" w:color="999999"/>
              <w:left w:val="single" w:sz="6" w:space="0" w:color="999999"/>
              <w:bottom w:val="single" w:sz="6" w:space="0" w:color="999999"/>
              <w:right w:val="single" w:sz="6" w:space="0" w:color="999999"/>
            </w:tcBorders>
            <w:shd w:val="clear" w:color="auto" w:fill="auto"/>
            <w:tcMar>
              <w:top w:w="40" w:type="dxa"/>
              <w:left w:w="40" w:type="dxa"/>
              <w:bottom w:w="40" w:type="dxa"/>
              <w:right w:w="40" w:type="dxa"/>
            </w:tcMar>
            <w:vAlign w:val="bottom"/>
          </w:tcPr>
          <w:p w14:paraId="396C9DFF" w14:textId="77777777" w:rsidR="00BB1EE4" w:rsidRDefault="00BB1EE4">
            <w:pPr>
              <w:spacing w:after="0" w:line="276" w:lineRule="auto"/>
              <w:jc w:val="left"/>
            </w:pPr>
          </w:p>
        </w:tc>
        <w:tc>
          <w:tcPr>
            <w:tcW w:w="288" w:type="dxa"/>
            <w:tcBorders>
              <w:top w:val="single" w:sz="6" w:space="0" w:color="999999"/>
              <w:left w:val="single" w:sz="6" w:space="0" w:color="999999"/>
              <w:bottom w:val="single" w:sz="6" w:space="0" w:color="999999"/>
              <w:right w:val="single" w:sz="6" w:space="0" w:color="999999"/>
            </w:tcBorders>
            <w:shd w:val="clear" w:color="auto" w:fill="548DD4" w:themeFill="text2" w:themeFillTint="99"/>
            <w:tcMar>
              <w:top w:w="40" w:type="dxa"/>
              <w:left w:w="40" w:type="dxa"/>
              <w:bottom w:w="40" w:type="dxa"/>
              <w:right w:w="40" w:type="dxa"/>
            </w:tcMar>
            <w:vAlign w:val="bottom"/>
          </w:tcPr>
          <w:p w14:paraId="16F605E3" w14:textId="77777777" w:rsidR="00BB1EE4" w:rsidRDefault="00BB1EE4">
            <w:pPr>
              <w:spacing w:after="0" w:line="276" w:lineRule="auto"/>
              <w:jc w:val="left"/>
            </w:pPr>
          </w:p>
        </w:tc>
        <w:tc>
          <w:tcPr>
            <w:tcW w:w="288" w:type="dxa"/>
            <w:tcBorders>
              <w:top w:val="single" w:sz="6" w:space="0" w:color="999999"/>
              <w:left w:val="single" w:sz="6" w:space="0" w:color="999999"/>
              <w:bottom w:val="single" w:sz="6" w:space="0" w:color="999999"/>
              <w:right w:val="single" w:sz="6" w:space="0" w:color="999999"/>
            </w:tcBorders>
            <w:shd w:val="clear" w:color="auto" w:fill="548DD4" w:themeFill="text2" w:themeFillTint="99"/>
            <w:tcMar>
              <w:top w:w="40" w:type="dxa"/>
              <w:left w:w="40" w:type="dxa"/>
              <w:bottom w:w="40" w:type="dxa"/>
              <w:right w:w="40" w:type="dxa"/>
            </w:tcMar>
            <w:vAlign w:val="bottom"/>
          </w:tcPr>
          <w:p w14:paraId="774C80D8" w14:textId="77777777" w:rsidR="00BB1EE4" w:rsidRDefault="00BB1EE4">
            <w:pPr>
              <w:spacing w:after="0" w:line="276" w:lineRule="auto"/>
              <w:jc w:val="left"/>
            </w:pPr>
          </w:p>
        </w:tc>
        <w:tc>
          <w:tcPr>
            <w:tcW w:w="288" w:type="dxa"/>
            <w:tcBorders>
              <w:top w:val="single" w:sz="6" w:space="0" w:color="999999"/>
              <w:left w:val="single" w:sz="6" w:space="0" w:color="999999"/>
              <w:bottom w:val="single" w:sz="6" w:space="0" w:color="999999"/>
              <w:right w:val="single" w:sz="6" w:space="0" w:color="999999"/>
            </w:tcBorders>
            <w:shd w:val="clear" w:color="auto" w:fill="548DD4" w:themeFill="text2" w:themeFillTint="99"/>
            <w:tcMar>
              <w:top w:w="40" w:type="dxa"/>
              <w:left w:w="40" w:type="dxa"/>
              <w:bottom w:w="40" w:type="dxa"/>
              <w:right w:w="40" w:type="dxa"/>
            </w:tcMar>
            <w:vAlign w:val="bottom"/>
          </w:tcPr>
          <w:p w14:paraId="4CF7E530" w14:textId="77777777" w:rsidR="00BB1EE4" w:rsidRDefault="00BB1EE4">
            <w:pPr>
              <w:spacing w:after="0" w:line="276" w:lineRule="auto"/>
              <w:jc w:val="left"/>
            </w:pPr>
          </w:p>
        </w:tc>
        <w:tc>
          <w:tcPr>
            <w:tcW w:w="288" w:type="dxa"/>
            <w:tcBorders>
              <w:top w:val="single" w:sz="6" w:space="0" w:color="999999"/>
              <w:left w:val="single" w:sz="6" w:space="0" w:color="999999"/>
              <w:bottom w:val="single" w:sz="6" w:space="0" w:color="999999"/>
              <w:right w:val="single" w:sz="6" w:space="0" w:color="999999"/>
            </w:tcBorders>
            <w:shd w:val="clear" w:color="auto" w:fill="auto"/>
            <w:tcMar>
              <w:top w:w="40" w:type="dxa"/>
              <w:left w:w="40" w:type="dxa"/>
              <w:bottom w:w="40" w:type="dxa"/>
              <w:right w:w="40" w:type="dxa"/>
            </w:tcMar>
            <w:vAlign w:val="bottom"/>
          </w:tcPr>
          <w:p w14:paraId="5D2052E7" w14:textId="77777777" w:rsidR="00BB1EE4" w:rsidRDefault="00BB1EE4">
            <w:pPr>
              <w:spacing w:after="0" w:line="276" w:lineRule="auto"/>
              <w:jc w:val="left"/>
            </w:pPr>
          </w:p>
        </w:tc>
        <w:tc>
          <w:tcPr>
            <w:tcW w:w="288" w:type="dxa"/>
            <w:tcBorders>
              <w:top w:val="single" w:sz="6" w:space="0" w:color="999999"/>
              <w:left w:val="single" w:sz="6" w:space="0" w:color="999999"/>
              <w:bottom w:val="single" w:sz="6" w:space="0" w:color="999999"/>
              <w:right w:val="single" w:sz="6" w:space="0" w:color="999999"/>
            </w:tcBorders>
            <w:shd w:val="clear" w:color="auto" w:fill="auto"/>
            <w:tcMar>
              <w:top w:w="40" w:type="dxa"/>
              <w:left w:w="40" w:type="dxa"/>
              <w:bottom w:w="40" w:type="dxa"/>
              <w:right w:w="40" w:type="dxa"/>
            </w:tcMar>
            <w:vAlign w:val="bottom"/>
          </w:tcPr>
          <w:p w14:paraId="3C195A69" w14:textId="77777777" w:rsidR="00BB1EE4" w:rsidRDefault="00BB1EE4">
            <w:pPr>
              <w:spacing w:after="0" w:line="276" w:lineRule="auto"/>
              <w:jc w:val="left"/>
            </w:pPr>
          </w:p>
        </w:tc>
        <w:tc>
          <w:tcPr>
            <w:tcW w:w="288" w:type="dxa"/>
            <w:tcBorders>
              <w:top w:val="single" w:sz="6" w:space="0" w:color="999999"/>
              <w:left w:val="single" w:sz="6" w:space="0" w:color="999999"/>
              <w:bottom w:val="single" w:sz="6" w:space="0" w:color="999999"/>
              <w:right w:val="single" w:sz="6" w:space="0" w:color="999999"/>
            </w:tcBorders>
            <w:shd w:val="clear" w:color="auto" w:fill="auto"/>
            <w:tcMar>
              <w:top w:w="40" w:type="dxa"/>
              <w:left w:w="40" w:type="dxa"/>
              <w:bottom w:w="40" w:type="dxa"/>
              <w:right w:w="40" w:type="dxa"/>
            </w:tcMar>
            <w:vAlign w:val="bottom"/>
          </w:tcPr>
          <w:p w14:paraId="33AE369A" w14:textId="77777777" w:rsidR="00BB1EE4" w:rsidRDefault="00BB1EE4">
            <w:pPr>
              <w:spacing w:after="0" w:line="276" w:lineRule="auto"/>
              <w:jc w:val="left"/>
            </w:pPr>
          </w:p>
        </w:tc>
        <w:tc>
          <w:tcPr>
            <w:tcW w:w="288" w:type="dxa"/>
            <w:tcBorders>
              <w:top w:val="single" w:sz="6" w:space="0" w:color="999999"/>
              <w:left w:val="single" w:sz="6" w:space="0" w:color="999999"/>
              <w:bottom w:val="single" w:sz="6" w:space="0" w:color="999999"/>
              <w:right w:val="single" w:sz="6" w:space="0" w:color="999999"/>
            </w:tcBorders>
            <w:shd w:val="clear" w:color="auto" w:fill="auto"/>
            <w:tcMar>
              <w:top w:w="40" w:type="dxa"/>
              <w:left w:w="40" w:type="dxa"/>
              <w:bottom w:w="40" w:type="dxa"/>
              <w:right w:w="40" w:type="dxa"/>
            </w:tcMar>
            <w:vAlign w:val="bottom"/>
          </w:tcPr>
          <w:p w14:paraId="3D717E39" w14:textId="77777777" w:rsidR="00BB1EE4" w:rsidRDefault="00BB1EE4">
            <w:pPr>
              <w:spacing w:after="0" w:line="276" w:lineRule="auto"/>
              <w:jc w:val="left"/>
            </w:pPr>
          </w:p>
        </w:tc>
        <w:tc>
          <w:tcPr>
            <w:tcW w:w="288" w:type="dxa"/>
            <w:tcBorders>
              <w:top w:val="single" w:sz="6" w:space="0" w:color="999999"/>
              <w:left w:val="single" w:sz="6" w:space="0" w:color="999999"/>
              <w:bottom w:val="single" w:sz="6" w:space="0" w:color="999999"/>
              <w:right w:val="single" w:sz="6" w:space="0" w:color="999999"/>
            </w:tcBorders>
            <w:shd w:val="clear" w:color="auto" w:fill="auto"/>
            <w:tcMar>
              <w:top w:w="40" w:type="dxa"/>
              <w:left w:w="40" w:type="dxa"/>
              <w:bottom w:w="40" w:type="dxa"/>
              <w:right w:w="40" w:type="dxa"/>
            </w:tcMar>
            <w:vAlign w:val="bottom"/>
          </w:tcPr>
          <w:p w14:paraId="46042719" w14:textId="77777777" w:rsidR="00BB1EE4" w:rsidRDefault="00BB1EE4">
            <w:pPr>
              <w:spacing w:after="0" w:line="276" w:lineRule="auto"/>
              <w:jc w:val="left"/>
            </w:pPr>
          </w:p>
        </w:tc>
      </w:tr>
      <w:tr w:rsidR="00BB1EE4" w14:paraId="4F34E6FD" w14:textId="77777777" w:rsidTr="00F70CE1">
        <w:trPr>
          <w:trHeight w:val="315"/>
        </w:trPr>
        <w:tc>
          <w:tcPr>
            <w:tcW w:w="4700" w:type="dxa"/>
            <w:tcBorders>
              <w:top w:val="single" w:sz="6" w:space="0" w:color="999999"/>
              <w:left w:val="single" w:sz="6" w:space="0" w:color="999999"/>
              <w:bottom w:val="single" w:sz="6" w:space="0" w:color="999999"/>
              <w:right w:val="single" w:sz="6" w:space="0" w:color="999999"/>
            </w:tcBorders>
            <w:shd w:val="clear" w:color="auto" w:fill="B7B7B7"/>
            <w:tcMar>
              <w:top w:w="40" w:type="dxa"/>
              <w:left w:w="40" w:type="dxa"/>
              <w:bottom w:w="40" w:type="dxa"/>
              <w:right w:w="40" w:type="dxa"/>
            </w:tcMar>
            <w:vAlign w:val="bottom"/>
          </w:tcPr>
          <w:p w14:paraId="0C5049D4" w14:textId="77777777" w:rsidR="00BB1EE4" w:rsidRDefault="006E18FD">
            <w:pPr>
              <w:spacing w:after="0" w:line="276" w:lineRule="auto"/>
              <w:jc w:val="left"/>
            </w:pPr>
            <w:r>
              <w:t>Check the open source to implement</w:t>
            </w:r>
          </w:p>
        </w:tc>
        <w:tc>
          <w:tcPr>
            <w:tcW w:w="289" w:type="dxa"/>
            <w:tcBorders>
              <w:top w:val="single" w:sz="6" w:space="0" w:color="999999"/>
              <w:left w:val="single" w:sz="6" w:space="0" w:color="999999"/>
              <w:bottom w:val="single" w:sz="6" w:space="0" w:color="999999"/>
              <w:right w:val="single" w:sz="6" w:space="0" w:color="999999"/>
            </w:tcBorders>
            <w:shd w:val="clear" w:color="auto" w:fill="auto"/>
            <w:tcMar>
              <w:top w:w="40" w:type="dxa"/>
              <w:left w:w="40" w:type="dxa"/>
              <w:bottom w:w="40" w:type="dxa"/>
              <w:right w:w="40" w:type="dxa"/>
            </w:tcMar>
            <w:vAlign w:val="bottom"/>
          </w:tcPr>
          <w:p w14:paraId="7F2D0701" w14:textId="77777777" w:rsidR="00BB1EE4" w:rsidRDefault="00BB1EE4">
            <w:pPr>
              <w:spacing w:after="0" w:line="276" w:lineRule="auto"/>
              <w:jc w:val="left"/>
            </w:pPr>
          </w:p>
        </w:tc>
        <w:tc>
          <w:tcPr>
            <w:tcW w:w="289" w:type="dxa"/>
            <w:tcBorders>
              <w:top w:val="single" w:sz="6" w:space="0" w:color="999999"/>
              <w:left w:val="single" w:sz="6" w:space="0" w:color="999999"/>
              <w:bottom w:val="single" w:sz="6" w:space="0" w:color="999999"/>
              <w:right w:val="single" w:sz="6" w:space="0" w:color="999999"/>
            </w:tcBorders>
            <w:shd w:val="clear" w:color="auto" w:fill="auto"/>
            <w:tcMar>
              <w:top w:w="40" w:type="dxa"/>
              <w:left w:w="40" w:type="dxa"/>
              <w:bottom w:w="40" w:type="dxa"/>
              <w:right w:w="40" w:type="dxa"/>
            </w:tcMar>
            <w:vAlign w:val="bottom"/>
          </w:tcPr>
          <w:p w14:paraId="7D72AC04" w14:textId="77777777" w:rsidR="00BB1EE4" w:rsidRDefault="00BB1EE4">
            <w:pPr>
              <w:spacing w:after="0" w:line="276" w:lineRule="auto"/>
              <w:jc w:val="left"/>
            </w:pPr>
          </w:p>
        </w:tc>
        <w:tc>
          <w:tcPr>
            <w:tcW w:w="289" w:type="dxa"/>
            <w:tcBorders>
              <w:top w:val="single" w:sz="6" w:space="0" w:color="999999"/>
              <w:left w:val="single" w:sz="6" w:space="0" w:color="999999"/>
              <w:bottom w:val="single" w:sz="6" w:space="0" w:color="999999"/>
              <w:right w:val="single" w:sz="6" w:space="0" w:color="999999"/>
            </w:tcBorders>
            <w:shd w:val="clear" w:color="auto" w:fill="auto"/>
            <w:tcMar>
              <w:top w:w="40" w:type="dxa"/>
              <w:left w:w="40" w:type="dxa"/>
              <w:bottom w:w="40" w:type="dxa"/>
              <w:right w:w="40" w:type="dxa"/>
            </w:tcMar>
            <w:vAlign w:val="bottom"/>
          </w:tcPr>
          <w:p w14:paraId="333E22FE" w14:textId="77777777" w:rsidR="00BB1EE4" w:rsidRDefault="00BB1EE4">
            <w:pPr>
              <w:spacing w:after="0" w:line="276" w:lineRule="auto"/>
              <w:jc w:val="left"/>
            </w:pPr>
          </w:p>
        </w:tc>
        <w:tc>
          <w:tcPr>
            <w:tcW w:w="289" w:type="dxa"/>
            <w:tcBorders>
              <w:top w:val="single" w:sz="6" w:space="0" w:color="999999"/>
              <w:left w:val="single" w:sz="6" w:space="0" w:color="999999"/>
              <w:bottom w:val="single" w:sz="6" w:space="0" w:color="999999"/>
              <w:right w:val="single" w:sz="6" w:space="0" w:color="999999"/>
            </w:tcBorders>
            <w:shd w:val="clear" w:color="auto" w:fill="auto"/>
            <w:tcMar>
              <w:top w:w="40" w:type="dxa"/>
              <w:left w:w="40" w:type="dxa"/>
              <w:bottom w:w="40" w:type="dxa"/>
              <w:right w:w="40" w:type="dxa"/>
            </w:tcMar>
            <w:vAlign w:val="bottom"/>
          </w:tcPr>
          <w:p w14:paraId="71D148C1" w14:textId="77777777" w:rsidR="00BB1EE4" w:rsidRDefault="00BB1EE4">
            <w:pPr>
              <w:spacing w:after="0" w:line="276" w:lineRule="auto"/>
              <w:jc w:val="left"/>
            </w:pPr>
          </w:p>
        </w:tc>
        <w:tc>
          <w:tcPr>
            <w:tcW w:w="289" w:type="dxa"/>
            <w:tcBorders>
              <w:top w:val="single" w:sz="6" w:space="0" w:color="999999"/>
              <w:left w:val="single" w:sz="6" w:space="0" w:color="999999"/>
              <w:bottom w:val="single" w:sz="6" w:space="0" w:color="999999"/>
              <w:right w:val="single" w:sz="6" w:space="0" w:color="999999"/>
            </w:tcBorders>
            <w:shd w:val="clear" w:color="auto" w:fill="auto"/>
            <w:tcMar>
              <w:top w:w="40" w:type="dxa"/>
              <w:left w:w="40" w:type="dxa"/>
              <w:bottom w:w="40" w:type="dxa"/>
              <w:right w:w="40" w:type="dxa"/>
            </w:tcMar>
            <w:vAlign w:val="bottom"/>
          </w:tcPr>
          <w:p w14:paraId="04E11631" w14:textId="77777777" w:rsidR="00BB1EE4" w:rsidRDefault="00BB1EE4">
            <w:pPr>
              <w:spacing w:after="0" w:line="276" w:lineRule="auto"/>
              <w:jc w:val="left"/>
            </w:pPr>
          </w:p>
        </w:tc>
        <w:tc>
          <w:tcPr>
            <w:tcW w:w="288" w:type="dxa"/>
            <w:tcBorders>
              <w:top w:val="single" w:sz="6" w:space="0" w:color="999999"/>
              <w:left w:val="single" w:sz="6" w:space="0" w:color="999999"/>
              <w:bottom w:val="single" w:sz="6" w:space="0" w:color="999999"/>
              <w:right w:val="single" w:sz="6" w:space="0" w:color="999999"/>
            </w:tcBorders>
            <w:shd w:val="clear" w:color="auto" w:fill="auto"/>
            <w:tcMar>
              <w:top w:w="40" w:type="dxa"/>
              <w:left w:w="40" w:type="dxa"/>
              <w:bottom w:w="40" w:type="dxa"/>
              <w:right w:w="40" w:type="dxa"/>
            </w:tcMar>
            <w:vAlign w:val="bottom"/>
          </w:tcPr>
          <w:p w14:paraId="4A1D15DD" w14:textId="77777777" w:rsidR="00BB1EE4" w:rsidRDefault="00BB1EE4">
            <w:pPr>
              <w:spacing w:after="0" w:line="276" w:lineRule="auto"/>
              <w:jc w:val="left"/>
            </w:pPr>
          </w:p>
        </w:tc>
        <w:tc>
          <w:tcPr>
            <w:tcW w:w="288" w:type="dxa"/>
            <w:tcBorders>
              <w:top w:val="single" w:sz="6" w:space="0" w:color="999999"/>
              <w:left w:val="single" w:sz="6" w:space="0" w:color="999999"/>
              <w:bottom w:val="single" w:sz="6" w:space="0" w:color="999999"/>
              <w:right w:val="single" w:sz="6" w:space="0" w:color="999999"/>
            </w:tcBorders>
            <w:shd w:val="clear" w:color="auto" w:fill="auto"/>
            <w:tcMar>
              <w:top w:w="40" w:type="dxa"/>
              <w:left w:w="40" w:type="dxa"/>
              <w:bottom w:w="40" w:type="dxa"/>
              <w:right w:w="40" w:type="dxa"/>
            </w:tcMar>
            <w:vAlign w:val="bottom"/>
          </w:tcPr>
          <w:p w14:paraId="58DCA4BD" w14:textId="77777777" w:rsidR="00BB1EE4" w:rsidRDefault="00BB1EE4">
            <w:pPr>
              <w:spacing w:after="0" w:line="276" w:lineRule="auto"/>
              <w:jc w:val="left"/>
            </w:pPr>
          </w:p>
        </w:tc>
        <w:tc>
          <w:tcPr>
            <w:tcW w:w="288" w:type="dxa"/>
            <w:tcBorders>
              <w:top w:val="single" w:sz="6" w:space="0" w:color="999999"/>
              <w:left w:val="single" w:sz="6" w:space="0" w:color="999999"/>
              <w:bottom w:val="single" w:sz="6" w:space="0" w:color="999999"/>
              <w:right w:val="single" w:sz="6" w:space="0" w:color="999999"/>
            </w:tcBorders>
            <w:shd w:val="clear" w:color="auto" w:fill="548DD4" w:themeFill="text2" w:themeFillTint="99"/>
            <w:tcMar>
              <w:top w:w="40" w:type="dxa"/>
              <w:left w:w="40" w:type="dxa"/>
              <w:bottom w:w="40" w:type="dxa"/>
              <w:right w:w="40" w:type="dxa"/>
            </w:tcMar>
            <w:vAlign w:val="bottom"/>
          </w:tcPr>
          <w:p w14:paraId="23A8BE41" w14:textId="77777777" w:rsidR="00BB1EE4" w:rsidRDefault="00BB1EE4">
            <w:pPr>
              <w:spacing w:after="0" w:line="276" w:lineRule="auto"/>
              <w:jc w:val="left"/>
            </w:pPr>
          </w:p>
        </w:tc>
        <w:tc>
          <w:tcPr>
            <w:tcW w:w="288" w:type="dxa"/>
            <w:tcBorders>
              <w:top w:val="single" w:sz="6" w:space="0" w:color="999999"/>
              <w:left w:val="single" w:sz="6" w:space="0" w:color="999999"/>
              <w:bottom w:val="single" w:sz="6" w:space="0" w:color="999999"/>
              <w:right w:val="single" w:sz="6" w:space="0" w:color="999999"/>
            </w:tcBorders>
            <w:shd w:val="clear" w:color="auto" w:fill="548DD4" w:themeFill="text2" w:themeFillTint="99"/>
            <w:tcMar>
              <w:top w:w="40" w:type="dxa"/>
              <w:left w:w="40" w:type="dxa"/>
              <w:bottom w:w="40" w:type="dxa"/>
              <w:right w:w="40" w:type="dxa"/>
            </w:tcMar>
            <w:vAlign w:val="bottom"/>
          </w:tcPr>
          <w:p w14:paraId="1B97840E" w14:textId="77777777" w:rsidR="00BB1EE4" w:rsidRDefault="00BB1EE4">
            <w:pPr>
              <w:spacing w:after="0" w:line="276" w:lineRule="auto"/>
              <w:jc w:val="left"/>
            </w:pPr>
          </w:p>
        </w:tc>
        <w:tc>
          <w:tcPr>
            <w:tcW w:w="288" w:type="dxa"/>
            <w:tcBorders>
              <w:top w:val="single" w:sz="6" w:space="0" w:color="999999"/>
              <w:left w:val="single" w:sz="6" w:space="0" w:color="999999"/>
              <w:bottom w:val="single" w:sz="6" w:space="0" w:color="999999"/>
              <w:right w:val="single" w:sz="6" w:space="0" w:color="999999"/>
            </w:tcBorders>
            <w:shd w:val="clear" w:color="auto" w:fill="FFFFFF"/>
            <w:tcMar>
              <w:top w:w="40" w:type="dxa"/>
              <w:left w:w="40" w:type="dxa"/>
              <w:bottom w:w="40" w:type="dxa"/>
              <w:right w:w="40" w:type="dxa"/>
            </w:tcMar>
            <w:vAlign w:val="bottom"/>
          </w:tcPr>
          <w:p w14:paraId="1EB1C8A8" w14:textId="77777777" w:rsidR="00BB1EE4" w:rsidRDefault="00BB1EE4">
            <w:pPr>
              <w:spacing w:after="0" w:line="276" w:lineRule="auto"/>
              <w:jc w:val="left"/>
            </w:pPr>
          </w:p>
        </w:tc>
        <w:tc>
          <w:tcPr>
            <w:tcW w:w="288" w:type="dxa"/>
            <w:tcBorders>
              <w:top w:val="single" w:sz="6" w:space="0" w:color="999999"/>
              <w:left w:val="single" w:sz="6" w:space="0" w:color="999999"/>
              <w:bottom w:val="single" w:sz="6" w:space="0" w:color="999999"/>
              <w:right w:val="single" w:sz="6" w:space="0" w:color="999999"/>
            </w:tcBorders>
            <w:shd w:val="clear" w:color="auto" w:fill="FFFFFF"/>
            <w:tcMar>
              <w:top w:w="40" w:type="dxa"/>
              <w:left w:w="40" w:type="dxa"/>
              <w:bottom w:w="40" w:type="dxa"/>
              <w:right w:w="40" w:type="dxa"/>
            </w:tcMar>
            <w:vAlign w:val="bottom"/>
          </w:tcPr>
          <w:p w14:paraId="256B9805" w14:textId="77777777" w:rsidR="00BB1EE4" w:rsidRDefault="00BB1EE4">
            <w:pPr>
              <w:spacing w:after="0" w:line="276" w:lineRule="auto"/>
              <w:jc w:val="left"/>
            </w:pPr>
          </w:p>
        </w:tc>
        <w:tc>
          <w:tcPr>
            <w:tcW w:w="288" w:type="dxa"/>
            <w:tcBorders>
              <w:top w:val="single" w:sz="6" w:space="0" w:color="999999"/>
              <w:left w:val="single" w:sz="6" w:space="0" w:color="999999"/>
              <w:bottom w:val="single" w:sz="6" w:space="0" w:color="999999"/>
              <w:right w:val="single" w:sz="6" w:space="0" w:color="999999"/>
            </w:tcBorders>
            <w:shd w:val="clear" w:color="auto" w:fill="auto"/>
            <w:tcMar>
              <w:top w:w="40" w:type="dxa"/>
              <w:left w:w="40" w:type="dxa"/>
              <w:bottom w:w="40" w:type="dxa"/>
              <w:right w:w="40" w:type="dxa"/>
            </w:tcMar>
            <w:vAlign w:val="bottom"/>
          </w:tcPr>
          <w:p w14:paraId="2BB3BA21" w14:textId="77777777" w:rsidR="00BB1EE4" w:rsidRDefault="00BB1EE4">
            <w:pPr>
              <w:spacing w:after="0" w:line="276" w:lineRule="auto"/>
              <w:jc w:val="left"/>
            </w:pPr>
          </w:p>
        </w:tc>
        <w:tc>
          <w:tcPr>
            <w:tcW w:w="288" w:type="dxa"/>
            <w:tcBorders>
              <w:top w:val="single" w:sz="6" w:space="0" w:color="999999"/>
              <w:left w:val="single" w:sz="6" w:space="0" w:color="999999"/>
              <w:bottom w:val="single" w:sz="6" w:space="0" w:color="999999"/>
              <w:right w:val="single" w:sz="6" w:space="0" w:color="999999"/>
            </w:tcBorders>
            <w:shd w:val="clear" w:color="auto" w:fill="auto"/>
            <w:tcMar>
              <w:top w:w="40" w:type="dxa"/>
              <w:left w:w="40" w:type="dxa"/>
              <w:bottom w:w="40" w:type="dxa"/>
              <w:right w:w="40" w:type="dxa"/>
            </w:tcMar>
            <w:vAlign w:val="bottom"/>
          </w:tcPr>
          <w:p w14:paraId="28F85450" w14:textId="77777777" w:rsidR="00BB1EE4" w:rsidRDefault="00BB1EE4">
            <w:pPr>
              <w:spacing w:after="0" w:line="276" w:lineRule="auto"/>
              <w:jc w:val="left"/>
            </w:pPr>
          </w:p>
        </w:tc>
        <w:tc>
          <w:tcPr>
            <w:tcW w:w="288" w:type="dxa"/>
            <w:tcBorders>
              <w:top w:val="single" w:sz="6" w:space="0" w:color="999999"/>
              <w:left w:val="single" w:sz="6" w:space="0" w:color="999999"/>
              <w:bottom w:val="single" w:sz="6" w:space="0" w:color="999999"/>
              <w:right w:val="single" w:sz="6" w:space="0" w:color="999999"/>
            </w:tcBorders>
            <w:shd w:val="clear" w:color="auto" w:fill="auto"/>
            <w:tcMar>
              <w:top w:w="40" w:type="dxa"/>
              <w:left w:w="40" w:type="dxa"/>
              <w:bottom w:w="40" w:type="dxa"/>
              <w:right w:w="40" w:type="dxa"/>
            </w:tcMar>
            <w:vAlign w:val="bottom"/>
          </w:tcPr>
          <w:p w14:paraId="59C7501C" w14:textId="77777777" w:rsidR="00BB1EE4" w:rsidRDefault="00BB1EE4">
            <w:pPr>
              <w:spacing w:after="0" w:line="276" w:lineRule="auto"/>
              <w:jc w:val="left"/>
            </w:pPr>
          </w:p>
        </w:tc>
        <w:tc>
          <w:tcPr>
            <w:tcW w:w="288" w:type="dxa"/>
            <w:tcBorders>
              <w:top w:val="single" w:sz="6" w:space="0" w:color="999999"/>
              <w:left w:val="single" w:sz="6" w:space="0" w:color="999999"/>
              <w:bottom w:val="single" w:sz="6" w:space="0" w:color="999999"/>
              <w:right w:val="single" w:sz="6" w:space="0" w:color="999999"/>
            </w:tcBorders>
            <w:shd w:val="clear" w:color="auto" w:fill="auto"/>
            <w:tcMar>
              <w:top w:w="40" w:type="dxa"/>
              <w:left w:w="40" w:type="dxa"/>
              <w:bottom w:w="40" w:type="dxa"/>
              <w:right w:w="40" w:type="dxa"/>
            </w:tcMar>
            <w:vAlign w:val="bottom"/>
          </w:tcPr>
          <w:p w14:paraId="4E593436" w14:textId="77777777" w:rsidR="00BB1EE4" w:rsidRDefault="00BB1EE4">
            <w:pPr>
              <w:spacing w:after="0" w:line="276" w:lineRule="auto"/>
              <w:jc w:val="left"/>
            </w:pPr>
          </w:p>
        </w:tc>
      </w:tr>
      <w:tr w:rsidR="00BB1EE4" w14:paraId="31348502" w14:textId="77777777" w:rsidTr="00372C6D">
        <w:trPr>
          <w:trHeight w:val="315"/>
        </w:trPr>
        <w:tc>
          <w:tcPr>
            <w:tcW w:w="4700" w:type="dxa"/>
            <w:tcBorders>
              <w:top w:val="single" w:sz="6" w:space="0" w:color="999999"/>
              <w:left w:val="single" w:sz="6" w:space="0" w:color="999999"/>
              <w:bottom w:val="single" w:sz="6" w:space="0" w:color="999999"/>
              <w:right w:val="single" w:sz="6" w:space="0" w:color="999999"/>
            </w:tcBorders>
            <w:shd w:val="clear" w:color="auto" w:fill="B7B7B7"/>
            <w:tcMar>
              <w:top w:w="40" w:type="dxa"/>
              <w:left w:w="40" w:type="dxa"/>
              <w:bottom w:w="40" w:type="dxa"/>
              <w:right w:w="40" w:type="dxa"/>
            </w:tcMar>
            <w:vAlign w:val="bottom"/>
          </w:tcPr>
          <w:p w14:paraId="3B8E5CEA" w14:textId="77777777" w:rsidR="00BB1EE4" w:rsidRDefault="006E18FD">
            <w:pPr>
              <w:spacing w:after="0" w:line="276" w:lineRule="auto"/>
              <w:jc w:val="left"/>
            </w:pPr>
            <w:r>
              <w:t>Implement Client</w:t>
            </w:r>
          </w:p>
        </w:tc>
        <w:tc>
          <w:tcPr>
            <w:tcW w:w="289" w:type="dxa"/>
            <w:tcBorders>
              <w:top w:val="single" w:sz="6" w:space="0" w:color="999999"/>
              <w:left w:val="single" w:sz="6" w:space="0" w:color="999999"/>
              <w:bottom w:val="single" w:sz="6" w:space="0" w:color="999999"/>
              <w:right w:val="single" w:sz="6" w:space="0" w:color="999999"/>
            </w:tcBorders>
            <w:shd w:val="clear" w:color="auto" w:fill="auto"/>
            <w:tcMar>
              <w:top w:w="40" w:type="dxa"/>
              <w:left w:w="40" w:type="dxa"/>
              <w:bottom w:w="40" w:type="dxa"/>
              <w:right w:w="40" w:type="dxa"/>
            </w:tcMar>
            <w:vAlign w:val="bottom"/>
          </w:tcPr>
          <w:p w14:paraId="5F8F5127" w14:textId="77777777" w:rsidR="00BB1EE4" w:rsidRDefault="00BB1EE4">
            <w:pPr>
              <w:spacing w:after="0" w:line="276" w:lineRule="auto"/>
              <w:jc w:val="left"/>
            </w:pPr>
          </w:p>
        </w:tc>
        <w:tc>
          <w:tcPr>
            <w:tcW w:w="289" w:type="dxa"/>
            <w:tcBorders>
              <w:top w:val="single" w:sz="6" w:space="0" w:color="999999"/>
              <w:left w:val="single" w:sz="6" w:space="0" w:color="999999"/>
              <w:bottom w:val="single" w:sz="6" w:space="0" w:color="999999"/>
              <w:right w:val="single" w:sz="6" w:space="0" w:color="999999"/>
            </w:tcBorders>
            <w:shd w:val="clear" w:color="auto" w:fill="auto"/>
            <w:tcMar>
              <w:top w:w="40" w:type="dxa"/>
              <w:left w:w="40" w:type="dxa"/>
              <w:bottom w:w="40" w:type="dxa"/>
              <w:right w:w="40" w:type="dxa"/>
            </w:tcMar>
            <w:vAlign w:val="bottom"/>
          </w:tcPr>
          <w:p w14:paraId="18291E56" w14:textId="77777777" w:rsidR="00BB1EE4" w:rsidRDefault="00BB1EE4">
            <w:pPr>
              <w:spacing w:after="0" w:line="276" w:lineRule="auto"/>
              <w:jc w:val="left"/>
            </w:pPr>
          </w:p>
        </w:tc>
        <w:tc>
          <w:tcPr>
            <w:tcW w:w="289" w:type="dxa"/>
            <w:tcBorders>
              <w:top w:val="single" w:sz="6" w:space="0" w:color="999999"/>
              <w:left w:val="single" w:sz="6" w:space="0" w:color="999999"/>
              <w:bottom w:val="single" w:sz="6" w:space="0" w:color="999999"/>
              <w:right w:val="single" w:sz="6" w:space="0" w:color="999999"/>
            </w:tcBorders>
            <w:shd w:val="clear" w:color="auto" w:fill="auto"/>
            <w:tcMar>
              <w:top w:w="40" w:type="dxa"/>
              <w:left w:w="40" w:type="dxa"/>
              <w:bottom w:w="40" w:type="dxa"/>
              <w:right w:w="40" w:type="dxa"/>
            </w:tcMar>
            <w:vAlign w:val="bottom"/>
          </w:tcPr>
          <w:p w14:paraId="7C7D828F" w14:textId="77777777" w:rsidR="00BB1EE4" w:rsidRDefault="00BB1EE4">
            <w:pPr>
              <w:spacing w:after="0" w:line="276" w:lineRule="auto"/>
              <w:jc w:val="left"/>
            </w:pPr>
          </w:p>
        </w:tc>
        <w:tc>
          <w:tcPr>
            <w:tcW w:w="289" w:type="dxa"/>
            <w:tcBorders>
              <w:top w:val="single" w:sz="6" w:space="0" w:color="999999"/>
              <w:left w:val="single" w:sz="6" w:space="0" w:color="999999"/>
              <w:bottom w:val="single" w:sz="6" w:space="0" w:color="999999"/>
              <w:right w:val="single" w:sz="6" w:space="0" w:color="999999"/>
            </w:tcBorders>
            <w:shd w:val="clear" w:color="auto" w:fill="auto"/>
            <w:tcMar>
              <w:top w:w="40" w:type="dxa"/>
              <w:left w:w="40" w:type="dxa"/>
              <w:bottom w:w="40" w:type="dxa"/>
              <w:right w:w="40" w:type="dxa"/>
            </w:tcMar>
            <w:vAlign w:val="bottom"/>
          </w:tcPr>
          <w:p w14:paraId="7606A66D" w14:textId="77777777" w:rsidR="00BB1EE4" w:rsidRDefault="00BB1EE4">
            <w:pPr>
              <w:spacing w:after="0" w:line="276" w:lineRule="auto"/>
              <w:jc w:val="left"/>
            </w:pPr>
          </w:p>
        </w:tc>
        <w:tc>
          <w:tcPr>
            <w:tcW w:w="289" w:type="dxa"/>
            <w:tcBorders>
              <w:top w:val="single" w:sz="6" w:space="0" w:color="999999"/>
              <w:left w:val="single" w:sz="6" w:space="0" w:color="999999"/>
              <w:bottom w:val="single" w:sz="6" w:space="0" w:color="999999"/>
              <w:right w:val="single" w:sz="6" w:space="0" w:color="999999"/>
            </w:tcBorders>
            <w:shd w:val="clear" w:color="auto" w:fill="auto"/>
            <w:tcMar>
              <w:top w:w="40" w:type="dxa"/>
              <w:left w:w="40" w:type="dxa"/>
              <w:bottom w:w="40" w:type="dxa"/>
              <w:right w:w="40" w:type="dxa"/>
            </w:tcMar>
            <w:vAlign w:val="bottom"/>
          </w:tcPr>
          <w:p w14:paraId="782B94D0" w14:textId="77777777" w:rsidR="00BB1EE4" w:rsidRDefault="00BB1EE4">
            <w:pPr>
              <w:spacing w:after="0" w:line="276" w:lineRule="auto"/>
              <w:jc w:val="left"/>
            </w:pPr>
          </w:p>
        </w:tc>
        <w:tc>
          <w:tcPr>
            <w:tcW w:w="288" w:type="dxa"/>
            <w:tcBorders>
              <w:top w:val="single" w:sz="6" w:space="0" w:color="999999"/>
              <w:left w:val="single" w:sz="6" w:space="0" w:color="999999"/>
              <w:bottom w:val="single" w:sz="6" w:space="0" w:color="999999"/>
              <w:right w:val="single" w:sz="6" w:space="0" w:color="999999"/>
            </w:tcBorders>
            <w:shd w:val="clear" w:color="auto" w:fill="FFFFFF"/>
            <w:tcMar>
              <w:top w:w="40" w:type="dxa"/>
              <w:left w:w="40" w:type="dxa"/>
              <w:bottom w:w="40" w:type="dxa"/>
              <w:right w:w="40" w:type="dxa"/>
            </w:tcMar>
            <w:vAlign w:val="bottom"/>
          </w:tcPr>
          <w:p w14:paraId="3AF8DB16" w14:textId="77777777" w:rsidR="00BB1EE4" w:rsidRDefault="00BB1EE4">
            <w:pPr>
              <w:spacing w:after="0" w:line="276" w:lineRule="auto"/>
              <w:jc w:val="left"/>
            </w:pPr>
          </w:p>
        </w:tc>
        <w:tc>
          <w:tcPr>
            <w:tcW w:w="288" w:type="dxa"/>
            <w:tcBorders>
              <w:top w:val="single" w:sz="6" w:space="0" w:color="999999"/>
              <w:left w:val="single" w:sz="6" w:space="0" w:color="999999"/>
              <w:bottom w:val="single" w:sz="6" w:space="0" w:color="999999"/>
              <w:right w:val="single" w:sz="6" w:space="0" w:color="999999"/>
            </w:tcBorders>
            <w:shd w:val="clear" w:color="auto" w:fill="FFFFFF"/>
            <w:tcMar>
              <w:top w:w="40" w:type="dxa"/>
              <w:left w:w="40" w:type="dxa"/>
              <w:bottom w:w="40" w:type="dxa"/>
              <w:right w:w="40" w:type="dxa"/>
            </w:tcMar>
            <w:vAlign w:val="bottom"/>
          </w:tcPr>
          <w:p w14:paraId="77F9A7A4" w14:textId="77777777" w:rsidR="00BB1EE4" w:rsidRDefault="00BB1EE4">
            <w:pPr>
              <w:spacing w:after="0" w:line="276" w:lineRule="auto"/>
              <w:jc w:val="left"/>
            </w:pPr>
          </w:p>
        </w:tc>
        <w:tc>
          <w:tcPr>
            <w:tcW w:w="288" w:type="dxa"/>
            <w:tcBorders>
              <w:top w:val="single" w:sz="6" w:space="0" w:color="999999"/>
              <w:left w:val="single" w:sz="6" w:space="0" w:color="999999"/>
              <w:bottom w:val="single" w:sz="6" w:space="0" w:color="999999"/>
              <w:right w:val="single" w:sz="6" w:space="0" w:color="999999"/>
            </w:tcBorders>
            <w:shd w:val="clear" w:color="auto" w:fill="548DD4" w:themeFill="text2" w:themeFillTint="99"/>
            <w:tcMar>
              <w:top w:w="40" w:type="dxa"/>
              <w:left w:w="40" w:type="dxa"/>
              <w:bottom w:w="40" w:type="dxa"/>
              <w:right w:w="40" w:type="dxa"/>
            </w:tcMar>
            <w:vAlign w:val="bottom"/>
          </w:tcPr>
          <w:p w14:paraId="3FA137D0" w14:textId="77777777" w:rsidR="00BB1EE4" w:rsidRDefault="00BB1EE4">
            <w:pPr>
              <w:spacing w:after="0" w:line="276" w:lineRule="auto"/>
              <w:jc w:val="left"/>
            </w:pPr>
          </w:p>
        </w:tc>
        <w:tc>
          <w:tcPr>
            <w:tcW w:w="288" w:type="dxa"/>
            <w:tcBorders>
              <w:top w:val="single" w:sz="6" w:space="0" w:color="999999"/>
              <w:left w:val="single" w:sz="6" w:space="0" w:color="999999"/>
              <w:bottom w:val="single" w:sz="6" w:space="0" w:color="999999"/>
              <w:right w:val="single" w:sz="6" w:space="0" w:color="999999"/>
            </w:tcBorders>
            <w:shd w:val="clear" w:color="auto" w:fill="548DD4" w:themeFill="text2" w:themeFillTint="99"/>
            <w:tcMar>
              <w:top w:w="40" w:type="dxa"/>
              <w:left w:w="40" w:type="dxa"/>
              <w:bottom w:w="40" w:type="dxa"/>
              <w:right w:w="40" w:type="dxa"/>
            </w:tcMar>
            <w:vAlign w:val="bottom"/>
          </w:tcPr>
          <w:p w14:paraId="26E6FC5B" w14:textId="77777777" w:rsidR="00BB1EE4" w:rsidRDefault="00BB1EE4">
            <w:pPr>
              <w:spacing w:after="0" w:line="276" w:lineRule="auto"/>
              <w:jc w:val="left"/>
            </w:pPr>
          </w:p>
        </w:tc>
        <w:tc>
          <w:tcPr>
            <w:tcW w:w="288" w:type="dxa"/>
            <w:tcBorders>
              <w:top w:val="single" w:sz="6" w:space="0" w:color="999999"/>
              <w:left w:val="single" w:sz="6" w:space="0" w:color="999999"/>
              <w:bottom w:val="single" w:sz="6" w:space="0" w:color="999999"/>
              <w:right w:val="single" w:sz="6" w:space="0" w:color="999999"/>
            </w:tcBorders>
            <w:shd w:val="clear" w:color="auto" w:fill="548DD4" w:themeFill="text2" w:themeFillTint="99"/>
            <w:tcMar>
              <w:top w:w="40" w:type="dxa"/>
              <w:left w:w="40" w:type="dxa"/>
              <w:bottom w:w="40" w:type="dxa"/>
              <w:right w:w="40" w:type="dxa"/>
            </w:tcMar>
            <w:vAlign w:val="bottom"/>
          </w:tcPr>
          <w:p w14:paraId="066C0814" w14:textId="77777777" w:rsidR="00BB1EE4" w:rsidRDefault="00BB1EE4">
            <w:pPr>
              <w:spacing w:after="0" w:line="276" w:lineRule="auto"/>
              <w:jc w:val="left"/>
            </w:pPr>
          </w:p>
        </w:tc>
        <w:tc>
          <w:tcPr>
            <w:tcW w:w="288" w:type="dxa"/>
            <w:tcBorders>
              <w:top w:val="single" w:sz="6" w:space="0" w:color="999999"/>
              <w:left w:val="single" w:sz="6" w:space="0" w:color="999999"/>
              <w:bottom w:val="single" w:sz="6" w:space="0" w:color="999999"/>
              <w:right w:val="single" w:sz="6" w:space="0" w:color="999999"/>
            </w:tcBorders>
            <w:shd w:val="clear" w:color="auto" w:fill="auto"/>
            <w:tcMar>
              <w:top w:w="40" w:type="dxa"/>
              <w:left w:w="40" w:type="dxa"/>
              <w:bottom w:w="40" w:type="dxa"/>
              <w:right w:w="40" w:type="dxa"/>
            </w:tcMar>
            <w:vAlign w:val="bottom"/>
          </w:tcPr>
          <w:p w14:paraId="797E92A5" w14:textId="77777777" w:rsidR="00BB1EE4" w:rsidRDefault="00BB1EE4">
            <w:pPr>
              <w:spacing w:after="0" w:line="276" w:lineRule="auto"/>
              <w:jc w:val="left"/>
            </w:pPr>
          </w:p>
        </w:tc>
        <w:tc>
          <w:tcPr>
            <w:tcW w:w="288" w:type="dxa"/>
            <w:tcBorders>
              <w:top w:val="single" w:sz="6" w:space="0" w:color="999999"/>
              <w:left w:val="single" w:sz="6" w:space="0" w:color="999999"/>
              <w:bottom w:val="single" w:sz="6" w:space="0" w:color="999999"/>
              <w:right w:val="single" w:sz="6" w:space="0" w:color="999999"/>
            </w:tcBorders>
            <w:shd w:val="clear" w:color="auto" w:fill="auto"/>
            <w:tcMar>
              <w:top w:w="40" w:type="dxa"/>
              <w:left w:w="40" w:type="dxa"/>
              <w:bottom w:w="40" w:type="dxa"/>
              <w:right w:w="40" w:type="dxa"/>
            </w:tcMar>
            <w:vAlign w:val="bottom"/>
          </w:tcPr>
          <w:p w14:paraId="07CCCAAB" w14:textId="77777777" w:rsidR="00BB1EE4" w:rsidRDefault="00BB1EE4">
            <w:pPr>
              <w:spacing w:after="0" w:line="276" w:lineRule="auto"/>
              <w:jc w:val="left"/>
            </w:pPr>
          </w:p>
        </w:tc>
        <w:tc>
          <w:tcPr>
            <w:tcW w:w="288" w:type="dxa"/>
            <w:tcBorders>
              <w:top w:val="single" w:sz="6" w:space="0" w:color="999999"/>
              <w:left w:val="single" w:sz="6" w:space="0" w:color="999999"/>
              <w:bottom w:val="single" w:sz="6" w:space="0" w:color="999999"/>
              <w:right w:val="single" w:sz="6" w:space="0" w:color="999999"/>
            </w:tcBorders>
            <w:shd w:val="clear" w:color="auto" w:fill="auto"/>
            <w:tcMar>
              <w:top w:w="40" w:type="dxa"/>
              <w:left w:w="40" w:type="dxa"/>
              <w:bottom w:w="40" w:type="dxa"/>
              <w:right w:w="40" w:type="dxa"/>
            </w:tcMar>
            <w:vAlign w:val="bottom"/>
          </w:tcPr>
          <w:p w14:paraId="5687A5DC" w14:textId="77777777" w:rsidR="00BB1EE4" w:rsidRDefault="00BB1EE4">
            <w:pPr>
              <w:spacing w:after="0" w:line="276" w:lineRule="auto"/>
              <w:jc w:val="left"/>
            </w:pPr>
          </w:p>
        </w:tc>
        <w:tc>
          <w:tcPr>
            <w:tcW w:w="288" w:type="dxa"/>
            <w:tcBorders>
              <w:top w:val="single" w:sz="6" w:space="0" w:color="999999"/>
              <w:left w:val="single" w:sz="6" w:space="0" w:color="999999"/>
              <w:bottom w:val="single" w:sz="6" w:space="0" w:color="999999"/>
              <w:right w:val="single" w:sz="6" w:space="0" w:color="999999"/>
            </w:tcBorders>
            <w:shd w:val="clear" w:color="auto" w:fill="auto"/>
            <w:tcMar>
              <w:top w:w="40" w:type="dxa"/>
              <w:left w:w="40" w:type="dxa"/>
              <w:bottom w:w="40" w:type="dxa"/>
              <w:right w:w="40" w:type="dxa"/>
            </w:tcMar>
            <w:vAlign w:val="bottom"/>
          </w:tcPr>
          <w:p w14:paraId="2CF2DB6A" w14:textId="77777777" w:rsidR="00BB1EE4" w:rsidRDefault="00BB1EE4">
            <w:pPr>
              <w:spacing w:after="0" w:line="276" w:lineRule="auto"/>
              <w:jc w:val="left"/>
            </w:pPr>
          </w:p>
        </w:tc>
        <w:tc>
          <w:tcPr>
            <w:tcW w:w="288" w:type="dxa"/>
            <w:tcBorders>
              <w:top w:val="single" w:sz="6" w:space="0" w:color="999999"/>
              <w:left w:val="single" w:sz="6" w:space="0" w:color="999999"/>
              <w:bottom w:val="single" w:sz="6" w:space="0" w:color="999999"/>
              <w:right w:val="single" w:sz="6" w:space="0" w:color="999999"/>
            </w:tcBorders>
            <w:shd w:val="clear" w:color="auto" w:fill="auto"/>
            <w:tcMar>
              <w:top w:w="40" w:type="dxa"/>
              <w:left w:w="40" w:type="dxa"/>
              <w:bottom w:w="40" w:type="dxa"/>
              <w:right w:w="40" w:type="dxa"/>
            </w:tcMar>
            <w:vAlign w:val="bottom"/>
          </w:tcPr>
          <w:p w14:paraId="7BD839F6" w14:textId="77777777" w:rsidR="00BB1EE4" w:rsidRDefault="00BB1EE4">
            <w:pPr>
              <w:spacing w:after="0" w:line="276" w:lineRule="auto"/>
              <w:jc w:val="left"/>
            </w:pPr>
          </w:p>
        </w:tc>
      </w:tr>
      <w:tr w:rsidR="00BB1EE4" w14:paraId="0F005D10" w14:textId="77777777" w:rsidTr="00372C6D">
        <w:trPr>
          <w:trHeight w:val="315"/>
        </w:trPr>
        <w:tc>
          <w:tcPr>
            <w:tcW w:w="4700" w:type="dxa"/>
            <w:tcBorders>
              <w:top w:val="single" w:sz="6" w:space="0" w:color="999999"/>
              <w:left w:val="single" w:sz="6" w:space="0" w:color="999999"/>
              <w:bottom w:val="single" w:sz="6" w:space="0" w:color="999999"/>
              <w:right w:val="single" w:sz="6" w:space="0" w:color="999999"/>
            </w:tcBorders>
            <w:shd w:val="clear" w:color="auto" w:fill="B7B7B7"/>
            <w:tcMar>
              <w:top w:w="40" w:type="dxa"/>
              <w:left w:w="40" w:type="dxa"/>
              <w:bottom w:w="40" w:type="dxa"/>
              <w:right w:w="40" w:type="dxa"/>
            </w:tcMar>
            <w:vAlign w:val="bottom"/>
          </w:tcPr>
          <w:p w14:paraId="46DF741E" w14:textId="77777777" w:rsidR="00BB1EE4" w:rsidRDefault="006E18FD">
            <w:pPr>
              <w:spacing w:after="0" w:line="276" w:lineRule="auto"/>
              <w:jc w:val="left"/>
            </w:pPr>
            <w:r>
              <w:t>Implement Server</w:t>
            </w:r>
          </w:p>
        </w:tc>
        <w:tc>
          <w:tcPr>
            <w:tcW w:w="289" w:type="dxa"/>
            <w:tcBorders>
              <w:top w:val="single" w:sz="6" w:space="0" w:color="999999"/>
              <w:left w:val="single" w:sz="6" w:space="0" w:color="999999"/>
              <w:bottom w:val="single" w:sz="6" w:space="0" w:color="999999"/>
              <w:right w:val="single" w:sz="6" w:space="0" w:color="999999"/>
            </w:tcBorders>
            <w:shd w:val="clear" w:color="auto" w:fill="auto"/>
            <w:tcMar>
              <w:top w:w="40" w:type="dxa"/>
              <w:left w:w="40" w:type="dxa"/>
              <w:bottom w:w="40" w:type="dxa"/>
              <w:right w:w="40" w:type="dxa"/>
            </w:tcMar>
            <w:vAlign w:val="bottom"/>
          </w:tcPr>
          <w:p w14:paraId="05768D4D" w14:textId="77777777" w:rsidR="00BB1EE4" w:rsidRDefault="00BB1EE4">
            <w:pPr>
              <w:spacing w:after="0" w:line="276" w:lineRule="auto"/>
              <w:jc w:val="left"/>
            </w:pPr>
          </w:p>
        </w:tc>
        <w:tc>
          <w:tcPr>
            <w:tcW w:w="289" w:type="dxa"/>
            <w:tcBorders>
              <w:top w:val="single" w:sz="6" w:space="0" w:color="999999"/>
              <w:left w:val="single" w:sz="6" w:space="0" w:color="999999"/>
              <w:bottom w:val="single" w:sz="6" w:space="0" w:color="999999"/>
              <w:right w:val="single" w:sz="6" w:space="0" w:color="999999"/>
            </w:tcBorders>
            <w:shd w:val="clear" w:color="auto" w:fill="auto"/>
            <w:tcMar>
              <w:top w:w="40" w:type="dxa"/>
              <w:left w:w="40" w:type="dxa"/>
              <w:bottom w:w="40" w:type="dxa"/>
              <w:right w:w="40" w:type="dxa"/>
            </w:tcMar>
            <w:vAlign w:val="bottom"/>
          </w:tcPr>
          <w:p w14:paraId="301773C1" w14:textId="77777777" w:rsidR="00BB1EE4" w:rsidRDefault="00BB1EE4">
            <w:pPr>
              <w:spacing w:after="0" w:line="276" w:lineRule="auto"/>
              <w:jc w:val="left"/>
            </w:pPr>
          </w:p>
        </w:tc>
        <w:tc>
          <w:tcPr>
            <w:tcW w:w="289" w:type="dxa"/>
            <w:tcBorders>
              <w:top w:val="single" w:sz="6" w:space="0" w:color="999999"/>
              <w:left w:val="single" w:sz="6" w:space="0" w:color="999999"/>
              <w:bottom w:val="single" w:sz="6" w:space="0" w:color="999999"/>
              <w:right w:val="single" w:sz="6" w:space="0" w:color="999999"/>
            </w:tcBorders>
            <w:shd w:val="clear" w:color="auto" w:fill="auto"/>
            <w:tcMar>
              <w:top w:w="40" w:type="dxa"/>
              <w:left w:w="40" w:type="dxa"/>
              <w:bottom w:w="40" w:type="dxa"/>
              <w:right w:w="40" w:type="dxa"/>
            </w:tcMar>
            <w:vAlign w:val="bottom"/>
          </w:tcPr>
          <w:p w14:paraId="0EC0701C" w14:textId="77777777" w:rsidR="00BB1EE4" w:rsidRDefault="00BB1EE4">
            <w:pPr>
              <w:spacing w:after="0" w:line="276" w:lineRule="auto"/>
              <w:jc w:val="left"/>
            </w:pPr>
          </w:p>
        </w:tc>
        <w:tc>
          <w:tcPr>
            <w:tcW w:w="289" w:type="dxa"/>
            <w:tcBorders>
              <w:top w:val="single" w:sz="6" w:space="0" w:color="999999"/>
              <w:left w:val="single" w:sz="6" w:space="0" w:color="999999"/>
              <w:bottom w:val="single" w:sz="6" w:space="0" w:color="999999"/>
              <w:right w:val="single" w:sz="6" w:space="0" w:color="999999"/>
            </w:tcBorders>
            <w:shd w:val="clear" w:color="auto" w:fill="auto"/>
            <w:tcMar>
              <w:top w:w="40" w:type="dxa"/>
              <w:left w:w="40" w:type="dxa"/>
              <w:bottom w:w="40" w:type="dxa"/>
              <w:right w:w="40" w:type="dxa"/>
            </w:tcMar>
            <w:vAlign w:val="bottom"/>
          </w:tcPr>
          <w:p w14:paraId="0799901B" w14:textId="77777777" w:rsidR="00BB1EE4" w:rsidRDefault="00BB1EE4">
            <w:pPr>
              <w:spacing w:after="0" w:line="276" w:lineRule="auto"/>
              <w:jc w:val="left"/>
            </w:pPr>
          </w:p>
        </w:tc>
        <w:tc>
          <w:tcPr>
            <w:tcW w:w="289" w:type="dxa"/>
            <w:tcBorders>
              <w:top w:val="single" w:sz="6" w:space="0" w:color="999999"/>
              <w:left w:val="single" w:sz="6" w:space="0" w:color="999999"/>
              <w:bottom w:val="single" w:sz="6" w:space="0" w:color="999999"/>
              <w:right w:val="single" w:sz="6" w:space="0" w:color="999999"/>
            </w:tcBorders>
            <w:shd w:val="clear" w:color="auto" w:fill="auto"/>
            <w:tcMar>
              <w:top w:w="40" w:type="dxa"/>
              <w:left w:w="40" w:type="dxa"/>
              <w:bottom w:w="40" w:type="dxa"/>
              <w:right w:w="40" w:type="dxa"/>
            </w:tcMar>
            <w:vAlign w:val="bottom"/>
          </w:tcPr>
          <w:p w14:paraId="293A1C8C" w14:textId="77777777" w:rsidR="00BB1EE4" w:rsidRDefault="00BB1EE4">
            <w:pPr>
              <w:spacing w:after="0" w:line="276" w:lineRule="auto"/>
              <w:jc w:val="left"/>
            </w:pPr>
          </w:p>
        </w:tc>
        <w:tc>
          <w:tcPr>
            <w:tcW w:w="288" w:type="dxa"/>
            <w:tcBorders>
              <w:top w:val="single" w:sz="6" w:space="0" w:color="999999"/>
              <w:left w:val="single" w:sz="6" w:space="0" w:color="999999"/>
              <w:bottom w:val="single" w:sz="6" w:space="0" w:color="999999"/>
              <w:right w:val="single" w:sz="6" w:space="0" w:color="999999"/>
            </w:tcBorders>
            <w:shd w:val="clear" w:color="auto" w:fill="auto"/>
            <w:tcMar>
              <w:top w:w="40" w:type="dxa"/>
              <w:left w:w="40" w:type="dxa"/>
              <w:bottom w:w="40" w:type="dxa"/>
              <w:right w:w="40" w:type="dxa"/>
            </w:tcMar>
            <w:vAlign w:val="bottom"/>
          </w:tcPr>
          <w:p w14:paraId="3565FE4D" w14:textId="77777777" w:rsidR="00BB1EE4" w:rsidRDefault="00BB1EE4">
            <w:pPr>
              <w:spacing w:after="0" w:line="276" w:lineRule="auto"/>
              <w:jc w:val="left"/>
            </w:pPr>
          </w:p>
        </w:tc>
        <w:tc>
          <w:tcPr>
            <w:tcW w:w="288" w:type="dxa"/>
            <w:tcBorders>
              <w:top w:val="single" w:sz="6" w:space="0" w:color="999999"/>
              <w:left w:val="single" w:sz="6" w:space="0" w:color="999999"/>
              <w:bottom w:val="single" w:sz="6" w:space="0" w:color="999999"/>
              <w:right w:val="single" w:sz="6" w:space="0" w:color="999999"/>
            </w:tcBorders>
            <w:shd w:val="clear" w:color="auto" w:fill="auto"/>
            <w:tcMar>
              <w:top w:w="40" w:type="dxa"/>
              <w:left w:w="40" w:type="dxa"/>
              <w:bottom w:w="40" w:type="dxa"/>
              <w:right w:w="40" w:type="dxa"/>
            </w:tcMar>
            <w:vAlign w:val="bottom"/>
          </w:tcPr>
          <w:p w14:paraId="24D9A8D7" w14:textId="77777777" w:rsidR="00BB1EE4" w:rsidRDefault="00BB1EE4">
            <w:pPr>
              <w:spacing w:after="0" w:line="276" w:lineRule="auto"/>
              <w:jc w:val="left"/>
            </w:pPr>
          </w:p>
        </w:tc>
        <w:tc>
          <w:tcPr>
            <w:tcW w:w="288" w:type="dxa"/>
            <w:tcBorders>
              <w:top w:val="single" w:sz="6" w:space="0" w:color="999999"/>
              <w:left w:val="single" w:sz="6" w:space="0" w:color="999999"/>
              <w:bottom w:val="single" w:sz="6" w:space="0" w:color="999999"/>
              <w:right w:val="single" w:sz="6" w:space="0" w:color="999999"/>
            </w:tcBorders>
            <w:shd w:val="clear" w:color="auto" w:fill="548DD4" w:themeFill="text2" w:themeFillTint="99"/>
            <w:tcMar>
              <w:top w:w="40" w:type="dxa"/>
              <w:left w:w="40" w:type="dxa"/>
              <w:bottom w:w="40" w:type="dxa"/>
              <w:right w:w="40" w:type="dxa"/>
            </w:tcMar>
            <w:vAlign w:val="bottom"/>
          </w:tcPr>
          <w:p w14:paraId="4D2F03EA" w14:textId="77777777" w:rsidR="00BB1EE4" w:rsidRDefault="00BB1EE4">
            <w:pPr>
              <w:spacing w:after="0" w:line="276" w:lineRule="auto"/>
              <w:jc w:val="left"/>
            </w:pPr>
          </w:p>
        </w:tc>
        <w:tc>
          <w:tcPr>
            <w:tcW w:w="288" w:type="dxa"/>
            <w:tcBorders>
              <w:top w:val="single" w:sz="6" w:space="0" w:color="999999"/>
              <w:left w:val="single" w:sz="6" w:space="0" w:color="999999"/>
              <w:bottom w:val="single" w:sz="6" w:space="0" w:color="999999"/>
              <w:right w:val="single" w:sz="6" w:space="0" w:color="999999"/>
            </w:tcBorders>
            <w:shd w:val="clear" w:color="auto" w:fill="548DD4" w:themeFill="text2" w:themeFillTint="99"/>
            <w:tcMar>
              <w:top w:w="40" w:type="dxa"/>
              <w:left w:w="40" w:type="dxa"/>
              <w:bottom w:w="40" w:type="dxa"/>
              <w:right w:w="40" w:type="dxa"/>
            </w:tcMar>
            <w:vAlign w:val="bottom"/>
          </w:tcPr>
          <w:p w14:paraId="1FB6109C" w14:textId="77777777" w:rsidR="00BB1EE4" w:rsidRDefault="00BB1EE4">
            <w:pPr>
              <w:spacing w:after="0" w:line="276" w:lineRule="auto"/>
              <w:jc w:val="left"/>
            </w:pPr>
          </w:p>
        </w:tc>
        <w:tc>
          <w:tcPr>
            <w:tcW w:w="288" w:type="dxa"/>
            <w:tcBorders>
              <w:top w:val="single" w:sz="6" w:space="0" w:color="999999"/>
              <w:left w:val="single" w:sz="6" w:space="0" w:color="999999"/>
              <w:bottom w:val="single" w:sz="6" w:space="0" w:color="999999"/>
              <w:right w:val="single" w:sz="6" w:space="0" w:color="999999"/>
            </w:tcBorders>
            <w:shd w:val="clear" w:color="auto" w:fill="548DD4" w:themeFill="text2" w:themeFillTint="99"/>
            <w:tcMar>
              <w:top w:w="40" w:type="dxa"/>
              <w:left w:w="40" w:type="dxa"/>
              <w:bottom w:w="40" w:type="dxa"/>
              <w:right w:w="40" w:type="dxa"/>
            </w:tcMar>
            <w:vAlign w:val="bottom"/>
          </w:tcPr>
          <w:p w14:paraId="26A7FA07" w14:textId="77777777" w:rsidR="00BB1EE4" w:rsidRDefault="00BB1EE4">
            <w:pPr>
              <w:spacing w:after="0" w:line="276" w:lineRule="auto"/>
              <w:jc w:val="left"/>
            </w:pPr>
          </w:p>
        </w:tc>
        <w:tc>
          <w:tcPr>
            <w:tcW w:w="288" w:type="dxa"/>
            <w:tcBorders>
              <w:top w:val="single" w:sz="6" w:space="0" w:color="999999"/>
              <w:left w:val="single" w:sz="6" w:space="0" w:color="999999"/>
              <w:bottom w:val="single" w:sz="6" w:space="0" w:color="999999"/>
              <w:right w:val="single" w:sz="6" w:space="0" w:color="999999"/>
            </w:tcBorders>
            <w:shd w:val="clear" w:color="auto" w:fill="auto"/>
            <w:tcMar>
              <w:top w:w="40" w:type="dxa"/>
              <w:left w:w="40" w:type="dxa"/>
              <w:bottom w:w="40" w:type="dxa"/>
              <w:right w:w="40" w:type="dxa"/>
            </w:tcMar>
            <w:vAlign w:val="bottom"/>
          </w:tcPr>
          <w:p w14:paraId="152FB1B7" w14:textId="77777777" w:rsidR="00BB1EE4" w:rsidRDefault="00BB1EE4">
            <w:pPr>
              <w:spacing w:after="0" w:line="276" w:lineRule="auto"/>
              <w:jc w:val="left"/>
            </w:pPr>
          </w:p>
        </w:tc>
        <w:tc>
          <w:tcPr>
            <w:tcW w:w="288" w:type="dxa"/>
            <w:tcBorders>
              <w:top w:val="single" w:sz="6" w:space="0" w:color="999999"/>
              <w:left w:val="single" w:sz="6" w:space="0" w:color="999999"/>
              <w:bottom w:val="single" w:sz="6" w:space="0" w:color="999999"/>
              <w:right w:val="single" w:sz="6" w:space="0" w:color="999999"/>
            </w:tcBorders>
            <w:shd w:val="clear" w:color="auto" w:fill="auto"/>
            <w:tcMar>
              <w:top w:w="40" w:type="dxa"/>
              <w:left w:w="40" w:type="dxa"/>
              <w:bottom w:w="40" w:type="dxa"/>
              <w:right w:w="40" w:type="dxa"/>
            </w:tcMar>
            <w:vAlign w:val="bottom"/>
          </w:tcPr>
          <w:p w14:paraId="61C184C8" w14:textId="77777777" w:rsidR="00BB1EE4" w:rsidRDefault="00BB1EE4">
            <w:pPr>
              <w:spacing w:after="0" w:line="276" w:lineRule="auto"/>
              <w:jc w:val="left"/>
            </w:pPr>
          </w:p>
        </w:tc>
        <w:tc>
          <w:tcPr>
            <w:tcW w:w="288" w:type="dxa"/>
            <w:tcBorders>
              <w:top w:val="single" w:sz="6" w:space="0" w:color="999999"/>
              <w:left w:val="single" w:sz="6" w:space="0" w:color="999999"/>
              <w:bottom w:val="single" w:sz="6" w:space="0" w:color="999999"/>
              <w:right w:val="single" w:sz="6" w:space="0" w:color="999999"/>
            </w:tcBorders>
            <w:shd w:val="clear" w:color="auto" w:fill="auto"/>
            <w:tcMar>
              <w:top w:w="40" w:type="dxa"/>
              <w:left w:w="40" w:type="dxa"/>
              <w:bottom w:w="40" w:type="dxa"/>
              <w:right w:w="40" w:type="dxa"/>
            </w:tcMar>
            <w:vAlign w:val="bottom"/>
          </w:tcPr>
          <w:p w14:paraId="580FDB8D" w14:textId="77777777" w:rsidR="00BB1EE4" w:rsidRDefault="00BB1EE4">
            <w:pPr>
              <w:spacing w:after="0" w:line="276" w:lineRule="auto"/>
              <w:jc w:val="left"/>
            </w:pPr>
          </w:p>
        </w:tc>
        <w:tc>
          <w:tcPr>
            <w:tcW w:w="288" w:type="dxa"/>
            <w:tcBorders>
              <w:top w:val="single" w:sz="6" w:space="0" w:color="999999"/>
              <w:left w:val="single" w:sz="6" w:space="0" w:color="999999"/>
              <w:bottom w:val="single" w:sz="6" w:space="0" w:color="999999"/>
              <w:right w:val="single" w:sz="6" w:space="0" w:color="999999"/>
            </w:tcBorders>
            <w:shd w:val="clear" w:color="auto" w:fill="auto"/>
            <w:tcMar>
              <w:top w:w="40" w:type="dxa"/>
              <w:left w:w="40" w:type="dxa"/>
              <w:bottom w:w="40" w:type="dxa"/>
              <w:right w:w="40" w:type="dxa"/>
            </w:tcMar>
            <w:vAlign w:val="bottom"/>
          </w:tcPr>
          <w:p w14:paraId="73668377" w14:textId="77777777" w:rsidR="00BB1EE4" w:rsidRDefault="00BB1EE4">
            <w:pPr>
              <w:spacing w:after="0" w:line="276" w:lineRule="auto"/>
              <w:jc w:val="left"/>
            </w:pPr>
          </w:p>
        </w:tc>
        <w:tc>
          <w:tcPr>
            <w:tcW w:w="288" w:type="dxa"/>
            <w:tcBorders>
              <w:top w:val="single" w:sz="6" w:space="0" w:color="999999"/>
              <w:left w:val="single" w:sz="6" w:space="0" w:color="999999"/>
              <w:bottom w:val="single" w:sz="6" w:space="0" w:color="999999"/>
              <w:right w:val="single" w:sz="6" w:space="0" w:color="999999"/>
            </w:tcBorders>
            <w:shd w:val="clear" w:color="auto" w:fill="auto"/>
            <w:tcMar>
              <w:top w:w="40" w:type="dxa"/>
              <w:left w:w="40" w:type="dxa"/>
              <w:bottom w:w="40" w:type="dxa"/>
              <w:right w:w="40" w:type="dxa"/>
            </w:tcMar>
            <w:vAlign w:val="bottom"/>
          </w:tcPr>
          <w:p w14:paraId="3ECE64DE" w14:textId="77777777" w:rsidR="00BB1EE4" w:rsidRDefault="00BB1EE4">
            <w:pPr>
              <w:spacing w:after="0" w:line="276" w:lineRule="auto"/>
              <w:jc w:val="left"/>
            </w:pPr>
          </w:p>
        </w:tc>
      </w:tr>
      <w:tr w:rsidR="00E27181" w14:paraId="1576A5B2" w14:textId="77777777" w:rsidTr="00372C6D">
        <w:trPr>
          <w:trHeight w:val="315"/>
        </w:trPr>
        <w:tc>
          <w:tcPr>
            <w:tcW w:w="4700" w:type="dxa"/>
            <w:tcBorders>
              <w:top w:val="single" w:sz="6" w:space="0" w:color="999999"/>
              <w:left w:val="single" w:sz="6" w:space="0" w:color="999999"/>
              <w:bottom w:val="single" w:sz="6" w:space="0" w:color="999999"/>
              <w:right w:val="single" w:sz="6" w:space="0" w:color="999999"/>
            </w:tcBorders>
            <w:shd w:val="clear" w:color="auto" w:fill="B7B7B7"/>
            <w:tcMar>
              <w:top w:w="40" w:type="dxa"/>
              <w:left w:w="40" w:type="dxa"/>
              <w:bottom w:w="40" w:type="dxa"/>
              <w:right w:w="40" w:type="dxa"/>
            </w:tcMar>
            <w:vAlign w:val="bottom"/>
          </w:tcPr>
          <w:p w14:paraId="1BFEDC12" w14:textId="77777777" w:rsidR="00E27181" w:rsidRDefault="00E27181">
            <w:pPr>
              <w:spacing w:after="0" w:line="276" w:lineRule="auto"/>
              <w:jc w:val="left"/>
            </w:pPr>
            <w:r>
              <w:t>Implement secure communication</w:t>
            </w:r>
          </w:p>
        </w:tc>
        <w:tc>
          <w:tcPr>
            <w:tcW w:w="289" w:type="dxa"/>
            <w:tcBorders>
              <w:top w:val="single" w:sz="6" w:space="0" w:color="999999"/>
              <w:left w:val="single" w:sz="6" w:space="0" w:color="999999"/>
              <w:bottom w:val="single" w:sz="6" w:space="0" w:color="999999"/>
              <w:right w:val="single" w:sz="6" w:space="0" w:color="999999"/>
            </w:tcBorders>
            <w:shd w:val="clear" w:color="auto" w:fill="auto"/>
            <w:tcMar>
              <w:top w:w="40" w:type="dxa"/>
              <w:left w:w="40" w:type="dxa"/>
              <w:bottom w:w="40" w:type="dxa"/>
              <w:right w:w="40" w:type="dxa"/>
            </w:tcMar>
            <w:vAlign w:val="bottom"/>
          </w:tcPr>
          <w:p w14:paraId="1B4D6D4B" w14:textId="77777777" w:rsidR="00E27181" w:rsidRDefault="00E27181">
            <w:pPr>
              <w:spacing w:after="0" w:line="276" w:lineRule="auto"/>
              <w:jc w:val="left"/>
            </w:pPr>
          </w:p>
        </w:tc>
        <w:tc>
          <w:tcPr>
            <w:tcW w:w="289" w:type="dxa"/>
            <w:tcBorders>
              <w:top w:val="single" w:sz="6" w:space="0" w:color="999999"/>
              <w:left w:val="single" w:sz="6" w:space="0" w:color="999999"/>
              <w:bottom w:val="single" w:sz="6" w:space="0" w:color="999999"/>
              <w:right w:val="single" w:sz="6" w:space="0" w:color="999999"/>
            </w:tcBorders>
            <w:shd w:val="clear" w:color="auto" w:fill="auto"/>
            <w:tcMar>
              <w:top w:w="40" w:type="dxa"/>
              <w:left w:w="40" w:type="dxa"/>
              <w:bottom w:w="40" w:type="dxa"/>
              <w:right w:w="40" w:type="dxa"/>
            </w:tcMar>
            <w:vAlign w:val="bottom"/>
          </w:tcPr>
          <w:p w14:paraId="0466860E" w14:textId="77777777" w:rsidR="00E27181" w:rsidRDefault="00E27181">
            <w:pPr>
              <w:spacing w:after="0" w:line="276" w:lineRule="auto"/>
              <w:jc w:val="left"/>
            </w:pPr>
          </w:p>
        </w:tc>
        <w:tc>
          <w:tcPr>
            <w:tcW w:w="289" w:type="dxa"/>
            <w:tcBorders>
              <w:top w:val="single" w:sz="6" w:space="0" w:color="999999"/>
              <w:left w:val="single" w:sz="6" w:space="0" w:color="999999"/>
              <w:bottom w:val="single" w:sz="6" w:space="0" w:color="999999"/>
              <w:right w:val="single" w:sz="6" w:space="0" w:color="999999"/>
            </w:tcBorders>
            <w:shd w:val="clear" w:color="auto" w:fill="auto"/>
            <w:tcMar>
              <w:top w:w="40" w:type="dxa"/>
              <w:left w:w="40" w:type="dxa"/>
              <w:bottom w:w="40" w:type="dxa"/>
              <w:right w:w="40" w:type="dxa"/>
            </w:tcMar>
            <w:vAlign w:val="bottom"/>
          </w:tcPr>
          <w:p w14:paraId="6C317637" w14:textId="77777777" w:rsidR="00E27181" w:rsidRDefault="00E27181">
            <w:pPr>
              <w:spacing w:after="0" w:line="276" w:lineRule="auto"/>
              <w:jc w:val="left"/>
            </w:pPr>
          </w:p>
        </w:tc>
        <w:tc>
          <w:tcPr>
            <w:tcW w:w="289" w:type="dxa"/>
            <w:tcBorders>
              <w:top w:val="single" w:sz="6" w:space="0" w:color="999999"/>
              <w:left w:val="single" w:sz="6" w:space="0" w:color="999999"/>
              <w:bottom w:val="single" w:sz="6" w:space="0" w:color="999999"/>
              <w:right w:val="single" w:sz="6" w:space="0" w:color="999999"/>
            </w:tcBorders>
            <w:shd w:val="clear" w:color="auto" w:fill="auto"/>
            <w:tcMar>
              <w:top w:w="40" w:type="dxa"/>
              <w:left w:w="40" w:type="dxa"/>
              <w:bottom w:w="40" w:type="dxa"/>
              <w:right w:w="40" w:type="dxa"/>
            </w:tcMar>
            <w:vAlign w:val="bottom"/>
          </w:tcPr>
          <w:p w14:paraId="4090FF7C" w14:textId="77777777" w:rsidR="00E27181" w:rsidRDefault="00E27181">
            <w:pPr>
              <w:spacing w:after="0" w:line="276" w:lineRule="auto"/>
              <w:jc w:val="left"/>
            </w:pPr>
          </w:p>
        </w:tc>
        <w:tc>
          <w:tcPr>
            <w:tcW w:w="289" w:type="dxa"/>
            <w:tcBorders>
              <w:top w:val="single" w:sz="6" w:space="0" w:color="999999"/>
              <w:left w:val="single" w:sz="6" w:space="0" w:color="999999"/>
              <w:bottom w:val="single" w:sz="6" w:space="0" w:color="999999"/>
              <w:right w:val="single" w:sz="6" w:space="0" w:color="999999"/>
            </w:tcBorders>
            <w:shd w:val="clear" w:color="auto" w:fill="auto"/>
            <w:tcMar>
              <w:top w:w="40" w:type="dxa"/>
              <w:left w:w="40" w:type="dxa"/>
              <w:bottom w:w="40" w:type="dxa"/>
              <w:right w:w="40" w:type="dxa"/>
            </w:tcMar>
            <w:vAlign w:val="bottom"/>
          </w:tcPr>
          <w:p w14:paraId="15A61A48" w14:textId="77777777" w:rsidR="00E27181" w:rsidRDefault="00E27181">
            <w:pPr>
              <w:spacing w:after="0" w:line="276" w:lineRule="auto"/>
              <w:jc w:val="left"/>
            </w:pPr>
          </w:p>
        </w:tc>
        <w:tc>
          <w:tcPr>
            <w:tcW w:w="288" w:type="dxa"/>
            <w:tcBorders>
              <w:top w:val="single" w:sz="6" w:space="0" w:color="999999"/>
              <w:left w:val="single" w:sz="6" w:space="0" w:color="999999"/>
              <w:bottom w:val="single" w:sz="6" w:space="0" w:color="999999"/>
              <w:right w:val="single" w:sz="6" w:space="0" w:color="999999"/>
            </w:tcBorders>
            <w:shd w:val="clear" w:color="auto" w:fill="auto"/>
            <w:tcMar>
              <w:top w:w="40" w:type="dxa"/>
              <w:left w:w="40" w:type="dxa"/>
              <w:bottom w:w="40" w:type="dxa"/>
              <w:right w:w="40" w:type="dxa"/>
            </w:tcMar>
            <w:vAlign w:val="bottom"/>
          </w:tcPr>
          <w:p w14:paraId="204AF4A8" w14:textId="77777777" w:rsidR="00E27181" w:rsidRDefault="00E27181">
            <w:pPr>
              <w:spacing w:after="0" w:line="276" w:lineRule="auto"/>
              <w:jc w:val="left"/>
            </w:pPr>
          </w:p>
        </w:tc>
        <w:tc>
          <w:tcPr>
            <w:tcW w:w="288" w:type="dxa"/>
            <w:tcBorders>
              <w:top w:val="single" w:sz="6" w:space="0" w:color="999999"/>
              <w:left w:val="single" w:sz="6" w:space="0" w:color="999999"/>
              <w:bottom w:val="single" w:sz="6" w:space="0" w:color="999999"/>
              <w:right w:val="single" w:sz="6" w:space="0" w:color="999999"/>
            </w:tcBorders>
            <w:shd w:val="clear" w:color="auto" w:fill="auto"/>
            <w:tcMar>
              <w:top w:w="40" w:type="dxa"/>
              <w:left w:w="40" w:type="dxa"/>
              <w:bottom w:w="40" w:type="dxa"/>
              <w:right w:w="40" w:type="dxa"/>
            </w:tcMar>
            <w:vAlign w:val="bottom"/>
          </w:tcPr>
          <w:p w14:paraId="769882DB" w14:textId="77777777" w:rsidR="00E27181" w:rsidRDefault="00E27181">
            <w:pPr>
              <w:spacing w:after="0" w:line="276" w:lineRule="auto"/>
              <w:jc w:val="left"/>
            </w:pPr>
          </w:p>
        </w:tc>
        <w:tc>
          <w:tcPr>
            <w:tcW w:w="288" w:type="dxa"/>
            <w:tcBorders>
              <w:top w:val="single" w:sz="6" w:space="0" w:color="999999"/>
              <w:left w:val="single" w:sz="6" w:space="0" w:color="999999"/>
              <w:bottom w:val="single" w:sz="6" w:space="0" w:color="999999"/>
              <w:right w:val="single" w:sz="6" w:space="0" w:color="999999"/>
            </w:tcBorders>
            <w:shd w:val="clear" w:color="auto" w:fill="548DD4" w:themeFill="text2" w:themeFillTint="99"/>
            <w:tcMar>
              <w:top w:w="40" w:type="dxa"/>
              <w:left w:w="40" w:type="dxa"/>
              <w:bottom w:w="40" w:type="dxa"/>
              <w:right w:w="40" w:type="dxa"/>
            </w:tcMar>
            <w:vAlign w:val="bottom"/>
          </w:tcPr>
          <w:p w14:paraId="53E103BE" w14:textId="77777777" w:rsidR="00E27181" w:rsidRDefault="00E27181">
            <w:pPr>
              <w:spacing w:after="0" w:line="276" w:lineRule="auto"/>
              <w:jc w:val="left"/>
            </w:pPr>
          </w:p>
        </w:tc>
        <w:tc>
          <w:tcPr>
            <w:tcW w:w="288" w:type="dxa"/>
            <w:tcBorders>
              <w:top w:val="single" w:sz="6" w:space="0" w:color="999999"/>
              <w:left w:val="single" w:sz="6" w:space="0" w:color="999999"/>
              <w:bottom w:val="single" w:sz="6" w:space="0" w:color="999999"/>
              <w:right w:val="single" w:sz="6" w:space="0" w:color="999999"/>
            </w:tcBorders>
            <w:shd w:val="clear" w:color="auto" w:fill="548DD4" w:themeFill="text2" w:themeFillTint="99"/>
            <w:tcMar>
              <w:top w:w="40" w:type="dxa"/>
              <w:left w:w="40" w:type="dxa"/>
              <w:bottom w:w="40" w:type="dxa"/>
              <w:right w:w="40" w:type="dxa"/>
            </w:tcMar>
            <w:vAlign w:val="bottom"/>
          </w:tcPr>
          <w:p w14:paraId="7A597759" w14:textId="77777777" w:rsidR="00E27181" w:rsidRDefault="00E27181">
            <w:pPr>
              <w:spacing w:after="0" w:line="276" w:lineRule="auto"/>
              <w:jc w:val="left"/>
            </w:pPr>
          </w:p>
        </w:tc>
        <w:tc>
          <w:tcPr>
            <w:tcW w:w="288" w:type="dxa"/>
            <w:tcBorders>
              <w:top w:val="single" w:sz="6" w:space="0" w:color="999999"/>
              <w:left w:val="single" w:sz="6" w:space="0" w:color="999999"/>
              <w:bottom w:val="single" w:sz="6" w:space="0" w:color="999999"/>
              <w:right w:val="single" w:sz="6" w:space="0" w:color="999999"/>
            </w:tcBorders>
            <w:shd w:val="clear" w:color="auto" w:fill="548DD4" w:themeFill="text2" w:themeFillTint="99"/>
            <w:tcMar>
              <w:top w:w="40" w:type="dxa"/>
              <w:left w:w="40" w:type="dxa"/>
              <w:bottom w:w="40" w:type="dxa"/>
              <w:right w:w="40" w:type="dxa"/>
            </w:tcMar>
            <w:vAlign w:val="bottom"/>
          </w:tcPr>
          <w:p w14:paraId="55447DAD" w14:textId="77777777" w:rsidR="00E27181" w:rsidRDefault="00E27181">
            <w:pPr>
              <w:spacing w:after="0" w:line="276" w:lineRule="auto"/>
              <w:jc w:val="left"/>
            </w:pPr>
          </w:p>
        </w:tc>
        <w:tc>
          <w:tcPr>
            <w:tcW w:w="288" w:type="dxa"/>
            <w:tcBorders>
              <w:top w:val="single" w:sz="6" w:space="0" w:color="999999"/>
              <w:left w:val="single" w:sz="6" w:space="0" w:color="999999"/>
              <w:bottom w:val="single" w:sz="6" w:space="0" w:color="999999"/>
              <w:right w:val="single" w:sz="6" w:space="0" w:color="999999"/>
            </w:tcBorders>
            <w:shd w:val="clear" w:color="auto" w:fill="auto"/>
            <w:tcMar>
              <w:top w:w="40" w:type="dxa"/>
              <w:left w:w="40" w:type="dxa"/>
              <w:bottom w:w="40" w:type="dxa"/>
              <w:right w:w="40" w:type="dxa"/>
            </w:tcMar>
            <w:vAlign w:val="bottom"/>
          </w:tcPr>
          <w:p w14:paraId="3F9648B7" w14:textId="77777777" w:rsidR="00E27181" w:rsidRDefault="00E27181">
            <w:pPr>
              <w:spacing w:after="0" w:line="276" w:lineRule="auto"/>
              <w:jc w:val="left"/>
            </w:pPr>
          </w:p>
        </w:tc>
        <w:tc>
          <w:tcPr>
            <w:tcW w:w="288" w:type="dxa"/>
            <w:tcBorders>
              <w:top w:val="single" w:sz="6" w:space="0" w:color="999999"/>
              <w:left w:val="single" w:sz="6" w:space="0" w:color="999999"/>
              <w:bottom w:val="single" w:sz="6" w:space="0" w:color="999999"/>
              <w:right w:val="single" w:sz="6" w:space="0" w:color="999999"/>
            </w:tcBorders>
            <w:shd w:val="clear" w:color="auto" w:fill="auto"/>
            <w:tcMar>
              <w:top w:w="40" w:type="dxa"/>
              <w:left w:w="40" w:type="dxa"/>
              <w:bottom w:w="40" w:type="dxa"/>
              <w:right w:w="40" w:type="dxa"/>
            </w:tcMar>
            <w:vAlign w:val="bottom"/>
          </w:tcPr>
          <w:p w14:paraId="0370596B" w14:textId="77777777" w:rsidR="00E27181" w:rsidRDefault="00E27181">
            <w:pPr>
              <w:spacing w:after="0" w:line="276" w:lineRule="auto"/>
              <w:jc w:val="left"/>
            </w:pPr>
          </w:p>
        </w:tc>
        <w:tc>
          <w:tcPr>
            <w:tcW w:w="288" w:type="dxa"/>
            <w:tcBorders>
              <w:top w:val="single" w:sz="6" w:space="0" w:color="999999"/>
              <w:left w:val="single" w:sz="6" w:space="0" w:color="999999"/>
              <w:bottom w:val="single" w:sz="6" w:space="0" w:color="999999"/>
              <w:right w:val="single" w:sz="6" w:space="0" w:color="999999"/>
            </w:tcBorders>
            <w:shd w:val="clear" w:color="auto" w:fill="auto"/>
            <w:tcMar>
              <w:top w:w="40" w:type="dxa"/>
              <w:left w:w="40" w:type="dxa"/>
              <w:bottom w:w="40" w:type="dxa"/>
              <w:right w:w="40" w:type="dxa"/>
            </w:tcMar>
            <w:vAlign w:val="bottom"/>
          </w:tcPr>
          <w:p w14:paraId="0823158C" w14:textId="77777777" w:rsidR="00E27181" w:rsidRDefault="00E27181">
            <w:pPr>
              <w:spacing w:after="0" w:line="276" w:lineRule="auto"/>
              <w:jc w:val="left"/>
            </w:pPr>
          </w:p>
        </w:tc>
        <w:tc>
          <w:tcPr>
            <w:tcW w:w="288" w:type="dxa"/>
            <w:tcBorders>
              <w:top w:val="single" w:sz="6" w:space="0" w:color="999999"/>
              <w:left w:val="single" w:sz="6" w:space="0" w:color="999999"/>
              <w:bottom w:val="single" w:sz="6" w:space="0" w:color="999999"/>
              <w:right w:val="single" w:sz="6" w:space="0" w:color="999999"/>
            </w:tcBorders>
            <w:shd w:val="clear" w:color="auto" w:fill="auto"/>
            <w:tcMar>
              <w:top w:w="40" w:type="dxa"/>
              <w:left w:w="40" w:type="dxa"/>
              <w:bottom w:w="40" w:type="dxa"/>
              <w:right w:w="40" w:type="dxa"/>
            </w:tcMar>
            <w:vAlign w:val="bottom"/>
          </w:tcPr>
          <w:p w14:paraId="44FE4DC3" w14:textId="77777777" w:rsidR="00E27181" w:rsidRDefault="00E27181">
            <w:pPr>
              <w:spacing w:after="0" w:line="276" w:lineRule="auto"/>
              <w:jc w:val="left"/>
            </w:pPr>
          </w:p>
        </w:tc>
        <w:tc>
          <w:tcPr>
            <w:tcW w:w="288" w:type="dxa"/>
            <w:tcBorders>
              <w:top w:val="single" w:sz="6" w:space="0" w:color="999999"/>
              <w:left w:val="single" w:sz="6" w:space="0" w:color="999999"/>
              <w:bottom w:val="single" w:sz="6" w:space="0" w:color="999999"/>
              <w:right w:val="single" w:sz="6" w:space="0" w:color="999999"/>
            </w:tcBorders>
            <w:shd w:val="clear" w:color="auto" w:fill="auto"/>
            <w:tcMar>
              <w:top w:w="40" w:type="dxa"/>
              <w:left w:w="40" w:type="dxa"/>
              <w:bottom w:w="40" w:type="dxa"/>
              <w:right w:w="40" w:type="dxa"/>
            </w:tcMar>
            <w:vAlign w:val="bottom"/>
          </w:tcPr>
          <w:p w14:paraId="6AFA0AA1" w14:textId="77777777" w:rsidR="00E27181" w:rsidRDefault="00E27181">
            <w:pPr>
              <w:spacing w:after="0" w:line="276" w:lineRule="auto"/>
              <w:jc w:val="left"/>
            </w:pPr>
          </w:p>
        </w:tc>
      </w:tr>
      <w:tr w:rsidR="00BB1EE4" w14:paraId="28667047" w14:textId="77777777" w:rsidTr="00F70CE1">
        <w:trPr>
          <w:trHeight w:val="315"/>
        </w:trPr>
        <w:tc>
          <w:tcPr>
            <w:tcW w:w="4700" w:type="dxa"/>
            <w:tcBorders>
              <w:top w:val="single" w:sz="6" w:space="0" w:color="999999"/>
              <w:left w:val="single" w:sz="6" w:space="0" w:color="999999"/>
              <w:bottom w:val="single" w:sz="6" w:space="0" w:color="999999"/>
              <w:right w:val="single" w:sz="6" w:space="0" w:color="999999"/>
            </w:tcBorders>
            <w:shd w:val="clear" w:color="auto" w:fill="B7B7B7"/>
            <w:tcMar>
              <w:top w:w="40" w:type="dxa"/>
              <w:left w:w="40" w:type="dxa"/>
              <w:bottom w:w="40" w:type="dxa"/>
              <w:right w:w="40" w:type="dxa"/>
            </w:tcMar>
            <w:vAlign w:val="bottom"/>
          </w:tcPr>
          <w:p w14:paraId="03BF6407" w14:textId="77777777" w:rsidR="00BB1EE4" w:rsidRDefault="006E18FD">
            <w:pPr>
              <w:spacing w:after="0" w:line="276" w:lineRule="auto"/>
              <w:jc w:val="left"/>
            </w:pPr>
            <w:r>
              <w:t>Integration Client and Server</w:t>
            </w:r>
          </w:p>
        </w:tc>
        <w:tc>
          <w:tcPr>
            <w:tcW w:w="289" w:type="dxa"/>
            <w:tcBorders>
              <w:top w:val="single" w:sz="6" w:space="0" w:color="999999"/>
              <w:left w:val="single" w:sz="6" w:space="0" w:color="999999"/>
              <w:bottom w:val="single" w:sz="6" w:space="0" w:color="999999"/>
              <w:right w:val="single" w:sz="6" w:space="0" w:color="999999"/>
            </w:tcBorders>
            <w:shd w:val="clear" w:color="auto" w:fill="auto"/>
            <w:tcMar>
              <w:top w:w="40" w:type="dxa"/>
              <w:left w:w="40" w:type="dxa"/>
              <w:bottom w:w="40" w:type="dxa"/>
              <w:right w:w="40" w:type="dxa"/>
            </w:tcMar>
            <w:vAlign w:val="bottom"/>
          </w:tcPr>
          <w:p w14:paraId="606D0328" w14:textId="77777777" w:rsidR="00BB1EE4" w:rsidRDefault="00BB1EE4">
            <w:pPr>
              <w:spacing w:after="0" w:line="276" w:lineRule="auto"/>
              <w:jc w:val="left"/>
            </w:pPr>
          </w:p>
        </w:tc>
        <w:tc>
          <w:tcPr>
            <w:tcW w:w="289" w:type="dxa"/>
            <w:tcBorders>
              <w:top w:val="single" w:sz="6" w:space="0" w:color="999999"/>
              <w:left w:val="single" w:sz="6" w:space="0" w:color="999999"/>
              <w:bottom w:val="single" w:sz="6" w:space="0" w:color="999999"/>
              <w:right w:val="single" w:sz="6" w:space="0" w:color="999999"/>
            </w:tcBorders>
            <w:shd w:val="clear" w:color="auto" w:fill="auto"/>
            <w:tcMar>
              <w:top w:w="40" w:type="dxa"/>
              <w:left w:w="40" w:type="dxa"/>
              <w:bottom w:w="40" w:type="dxa"/>
              <w:right w:w="40" w:type="dxa"/>
            </w:tcMar>
            <w:vAlign w:val="bottom"/>
          </w:tcPr>
          <w:p w14:paraId="511F1296" w14:textId="77777777" w:rsidR="00BB1EE4" w:rsidRDefault="00BB1EE4">
            <w:pPr>
              <w:spacing w:after="0" w:line="276" w:lineRule="auto"/>
              <w:jc w:val="left"/>
            </w:pPr>
          </w:p>
        </w:tc>
        <w:tc>
          <w:tcPr>
            <w:tcW w:w="289" w:type="dxa"/>
            <w:tcBorders>
              <w:top w:val="single" w:sz="6" w:space="0" w:color="999999"/>
              <w:left w:val="single" w:sz="6" w:space="0" w:color="999999"/>
              <w:bottom w:val="single" w:sz="6" w:space="0" w:color="999999"/>
              <w:right w:val="single" w:sz="6" w:space="0" w:color="999999"/>
            </w:tcBorders>
            <w:shd w:val="clear" w:color="auto" w:fill="auto"/>
            <w:tcMar>
              <w:top w:w="40" w:type="dxa"/>
              <w:left w:w="40" w:type="dxa"/>
              <w:bottom w:w="40" w:type="dxa"/>
              <w:right w:w="40" w:type="dxa"/>
            </w:tcMar>
            <w:vAlign w:val="bottom"/>
          </w:tcPr>
          <w:p w14:paraId="3018E467" w14:textId="77777777" w:rsidR="00BB1EE4" w:rsidRDefault="00BB1EE4">
            <w:pPr>
              <w:spacing w:after="0" w:line="276" w:lineRule="auto"/>
              <w:jc w:val="left"/>
            </w:pPr>
          </w:p>
        </w:tc>
        <w:tc>
          <w:tcPr>
            <w:tcW w:w="289" w:type="dxa"/>
            <w:tcBorders>
              <w:top w:val="single" w:sz="6" w:space="0" w:color="999999"/>
              <w:left w:val="single" w:sz="6" w:space="0" w:color="999999"/>
              <w:bottom w:val="single" w:sz="6" w:space="0" w:color="999999"/>
              <w:right w:val="single" w:sz="6" w:space="0" w:color="999999"/>
            </w:tcBorders>
            <w:shd w:val="clear" w:color="auto" w:fill="auto"/>
            <w:tcMar>
              <w:top w:w="40" w:type="dxa"/>
              <w:left w:w="40" w:type="dxa"/>
              <w:bottom w:w="40" w:type="dxa"/>
              <w:right w:w="40" w:type="dxa"/>
            </w:tcMar>
            <w:vAlign w:val="bottom"/>
          </w:tcPr>
          <w:p w14:paraId="45FF0A13" w14:textId="77777777" w:rsidR="00BB1EE4" w:rsidRDefault="00BB1EE4">
            <w:pPr>
              <w:spacing w:after="0" w:line="276" w:lineRule="auto"/>
              <w:jc w:val="left"/>
            </w:pPr>
          </w:p>
        </w:tc>
        <w:tc>
          <w:tcPr>
            <w:tcW w:w="289" w:type="dxa"/>
            <w:tcBorders>
              <w:top w:val="single" w:sz="6" w:space="0" w:color="999999"/>
              <w:left w:val="single" w:sz="6" w:space="0" w:color="999999"/>
              <w:bottom w:val="single" w:sz="6" w:space="0" w:color="999999"/>
              <w:right w:val="single" w:sz="6" w:space="0" w:color="999999"/>
            </w:tcBorders>
            <w:shd w:val="clear" w:color="auto" w:fill="auto"/>
            <w:tcMar>
              <w:top w:w="40" w:type="dxa"/>
              <w:left w:w="40" w:type="dxa"/>
              <w:bottom w:w="40" w:type="dxa"/>
              <w:right w:w="40" w:type="dxa"/>
            </w:tcMar>
            <w:vAlign w:val="bottom"/>
          </w:tcPr>
          <w:p w14:paraId="64325FC1" w14:textId="77777777" w:rsidR="00BB1EE4" w:rsidRDefault="00BB1EE4">
            <w:pPr>
              <w:spacing w:after="0" w:line="276" w:lineRule="auto"/>
              <w:jc w:val="left"/>
            </w:pPr>
          </w:p>
        </w:tc>
        <w:tc>
          <w:tcPr>
            <w:tcW w:w="288" w:type="dxa"/>
            <w:tcBorders>
              <w:top w:val="single" w:sz="6" w:space="0" w:color="999999"/>
              <w:left w:val="single" w:sz="6" w:space="0" w:color="999999"/>
              <w:bottom w:val="single" w:sz="6" w:space="0" w:color="999999"/>
              <w:right w:val="single" w:sz="6" w:space="0" w:color="999999"/>
            </w:tcBorders>
            <w:shd w:val="clear" w:color="auto" w:fill="auto"/>
            <w:tcMar>
              <w:top w:w="40" w:type="dxa"/>
              <w:left w:w="40" w:type="dxa"/>
              <w:bottom w:w="40" w:type="dxa"/>
              <w:right w:w="40" w:type="dxa"/>
            </w:tcMar>
            <w:vAlign w:val="bottom"/>
          </w:tcPr>
          <w:p w14:paraId="7B905BAE" w14:textId="77777777" w:rsidR="00BB1EE4" w:rsidRDefault="00BB1EE4">
            <w:pPr>
              <w:spacing w:after="0" w:line="276" w:lineRule="auto"/>
              <w:jc w:val="left"/>
            </w:pPr>
          </w:p>
        </w:tc>
        <w:tc>
          <w:tcPr>
            <w:tcW w:w="288" w:type="dxa"/>
            <w:tcBorders>
              <w:top w:val="single" w:sz="6" w:space="0" w:color="999999"/>
              <w:left w:val="single" w:sz="6" w:space="0" w:color="999999"/>
              <w:bottom w:val="single" w:sz="6" w:space="0" w:color="999999"/>
              <w:right w:val="single" w:sz="6" w:space="0" w:color="999999"/>
            </w:tcBorders>
            <w:shd w:val="clear" w:color="auto" w:fill="auto"/>
            <w:tcMar>
              <w:top w:w="40" w:type="dxa"/>
              <w:left w:w="40" w:type="dxa"/>
              <w:bottom w:w="40" w:type="dxa"/>
              <w:right w:w="40" w:type="dxa"/>
            </w:tcMar>
            <w:vAlign w:val="bottom"/>
          </w:tcPr>
          <w:p w14:paraId="6C1A29FB" w14:textId="77777777" w:rsidR="00BB1EE4" w:rsidRDefault="00BB1EE4">
            <w:pPr>
              <w:spacing w:after="0" w:line="276" w:lineRule="auto"/>
              <w:jc w:val="left"/>
            </w:pPr>
          </w:p>
        </w:tc>
        <w:tc>
          <w:tcPr>
            <w:tcW w:w="288" w:type="dxa"/>
            <w:tcBorders>
              <w:top w:val="single" w:sz="6" w:space="0" w:color="999999"/>
              <w:left w:val="single" w:sz="6" w:space="0" w:color="999999"/>
              <w:bottom w:val="single" w:sz="6" w:space="0" w:color="999999"/>
              <w:right w:val="single" w:sz="6" w:space="0" w:color="999999"/>
            </w:tcBorders>
            <w:shd w:val="clear" w:color="auto" w:fill="auto"/>
            <w:tcMar>
              <w:top w:w="40" w:type="dxa"/>
              <w:left w:w="40" w:type="dxa"/>
              <w:bottom w:w="40" w:type="dxa"/>
              <w:right w:w="40" w:type="dxa"/>
            </w:tcMar>
            <w:vAlign w:val="bottom"/>
          </w:tcPr>
          <w:p w14:paraId="42C9611E" w14:textId="77777777" w:rsidR="00BB1EE4" w:rsidRDefault="00BB1EE4">
            <w:pPr>
              <w:spacing w:after="0" w:line="276" w:lineRule="auto"/>
              <w:jc w:val="left"/>
            </w:pPr>
          </w:p>
        </w:tc>
        <w:tc>
          <w:tcPr>
            <w:tcW w:w="288" w:type="dxa"/>
            <w:tcBorders>
              <w:top w:val="single" w:sz="6" w:space="0" w:color="999999"/>
              <w:left w:val="single" w:sz="6" w:space="0" w:color="999999"/>
              <w:bottom w:val="single" w:sz="6" w:space="0" w:color="999999"/>
              <w:right w:val="single" w:sz="6" w:space="0" w:color="999999"/>
            </w:tcBorders>
            <w:shd w:val="clear" w:color="auto" w:fill="auto"/>
            <w:tcMar>
              <w:top w:w="40" w:type="dxa"/>
              <w:left w:w="40" w:type="dxa"/>
              <w:bottom w:w="40" w:type="dxa"/>
              <w:right w:w="40" w:type="dxa"/>
            </w:tcMar>
            <w:vAlign w:val="bottom"/>
          </w:tcPr>
          <w:p w14:paraId="429F9B22" w14:textId="77777777" w:rsidR="00BB1EE4" w:rsidRDefault="00BB1EE4">
            <w:pPr>
              <w:spacing w:after="0" w:line="276" w:lineRule="auto"/>
              <w:jc w:val="left"/>
            </w:pPr>
          </w:p>
        </w:tc>
        <w:tc>
          <w:tcPr>
            <w:tcW w:w="288" w:type="dxa"/>
            <w:tcBorders>
              <w:top w:val="single" w:sz="6" w:space="0" w:color="999999"/>
              <w:left w:val="single" w:sz="6" w:space="0" w:color="999999"/>
              <w:bottom w:val="single" w:sz="6" w:space="0" w:color="999999"/>
              <w:right w:val="single" w:sz="6" w:space="0" w:color="999999"/>
            </w:tcBorders>
            <w:shd w:val="clear" w:color="auto" w:fill="548DD4" w:themeFill="text2" w:themeFillTint="99"/>
            <w:tcMar>
              <w:top w:w="40" w:type="dxa"/>
              <w:left w:w="40" w:type="dxa"/>
              <w:bottom w:w="40" w:type="dxa"/>
              <w:right w:w="40" w:type="dxa"/>
            </w:tcMar>
            <w:vAlign w:val="bottom"/>
          </w:tcPr>
          <w:p w14:paraId="000F3C06" w14:textId="77777777" w:rsidR="00BB1EE4" w:rsidRDefault="00BB1EE4">
            <w:pPr>
              <w:spacing w:after="0" w:line="276" w:lineRule="auto"/>
              <w:jc w:val="left"/>
            </w:pPr>
          </w:p>
        </w:tc>
        <w:tc>
          <w:tcPr>
            <w:tcW w:w="288" w:type="dxa"/>
            <w:tcBorders>
              <w:top w:val="single" w:sz="6" w:space="0" w:color="999999"/>
              <w:left w:val="single" w:sz="6" w:space="0" w:color="999999"/>
              <w:bottom w:val="single" w:sz="6" w:space="0" w:color="999999"/>
              <w:right w:val="single" w:sz="6" w:space="0" w:color="999999"/>
            </w:tcBorders>
            <w:shd w:val="clear" w:color="auto" w:fill="548DD4" w:themeFill="text2" w:themeFillTint="99"/>
            <w:tcMar>
              <w:top w:w="40" w:type="dxa"/>
              <w:left w:w="40" w:type="dxa"/>
              <w:bottom w:w="40" w:type="dxa"/>
              <w:right w:w="40" w:type="dxa"/>
            </w:tcMar>
            <w:vAlign w:val="bottom"/>
          </w:tcPr>
          <w:p w14:paraId="637E6F65" w14:textId="77777777" w:rsidR="00BB1EE4" w:rsidRDefault="00BB1EE4">
            <w:pPr>
              <w:spacing w:after="0" w:line="276" w:lineRule="auto"/>
              <w:jc w:val="left"/>
            </w:pPr>
          </w:p>
        </w:tc>
        <w:tc>
          <w:tcPr>
            <w:tcW w:w="288" w:type="dxa"/>
            <w:tcBorders>
              <w:top w:val="single" w:sz="6" w:space="0" w:color="999999"/>
              <w:left w:val="single" w:sz="6" w:space="0" w:color="999999"/>
              <w:bottom w:val="single" w:sz="6" w:space="0" w:color="999999"/>
              <w:right w:val="single" w:sz="6" w:space="0" w:color="999999"/>
            </w:tcBorders>
            <w:shd w:val="clear" w:color="auto" w:fill="548DD4" w:themeFill="text2" w:themeFillTint="99"/>
            <w:tcMar>
              <w:top w:w="40" w:type="dxa"/>
              <w:left w:w="40" w:type="dxa"/>
              <w:bottom w:w="40" w:type="dxa"/>
              <w:right w:w="40" w:type="dxa"/>
            </w:tcMar>
            <w:vAlign w:val="bottom"/>
          </w:tcPr>
          <w:p w14:paraId="04845EE5" w14:textId="77777777" w:rsidR="00BB1EE4" w:rsidRDefault="00BB1EE4">
            <w:pPr>
              <w:spacing w:after="0" w:line="276" w:lineRule="auto"/>
              <w:jc w:val="left"/>
            </w:pPr>
          </w:p>
        </w:tc>
        <w:tc>
          <w:tcPr>
            <w:tcW w:w="288" w:type="dxa"/>
            <w:tcBorders>
              <w:top w:val="single" w:sz="6" w:space="0" w:color="999999"/>
              <w:left w:val="single" w:sz="6" w:space="0" w:color="999999"/>
              <w:bottom w:val="single" w:sz="6" w:space="0" w:color="999999"/>
              <w:right w:val="single" w:sz="6" w:space="0" w:color="999999"/>
            </w:tcBorders>
            <w:shd w:val="clear" w:color="auto" w:fill="auto"/>
            <w:tcMar>
              <w:top w:w="40" w:type="dxa"/>
              <w:left w:w="40" w:type="dxa"/>
              <w:bottom w:w="40" w:type="dxa"/>
              <w:right w:w="40" w:type="dxa"/>
            </w:tcMar>
            <w:vAlign w:val="bottom"/>
          </w:tcPr>
          <w:p w14:paraId="65393934" w14:textId="77777777" w:rsidR="00BB1EE4" w:rsidRDefault="00BB1EE4">
            <w:pPr>
              <w:spacing w:after="0" w:line="276" w:lineRule="auto"/>
              <w:jc w:val="left"/>
            </w:pPr>
          </w:p>
        </w:tc>
        <w:tc>
          <w:tcPr>
            <w:tcW w:w="288" w:type="dxa"/>
            <w:tcBorders>
              <w:top w:val="single" w:sz="6" w:space="0" w:color="999999"/>
              <w:left w:val="single" w:sz="6" w:space="0" w:color="999999"/>
              <w:bottom w:val="single" w:sz="6" w:space="0" w:color="999999"/>
              <w:right w:val="single" w:sz="6" w:space="0" w:color="999999"/>
            </w:tcBorders>
            <w:shd w:val="clear" w:color="auto" w:fill="auto"/>
            <w:tcMar>
              <w:top w:w="40" w:type="dxa"/>
              <w:left w:w="40" w:type="dxa"/>
              <w:bottom w:w="40" w:type="dxa"/>
              <w:right w:w="40" w:type="dxa"/>
            </w:tcMar>
            <w:vAlign w:val="bottom"/>
          </w:tcPr>
          <w:p w14:paraId="5F545AB4" w14:textId="77777777" w:rsidR="00BB1EE4" w:rsidRDefault="00BB1EE4">
            <w:pPr>
              <w:spacing w:after="0" w:line="276" w:lineRule="auto"/>
              <w:jc w:val="left"/>
            </w:pPr>
          </w:p>
        </w:tc>
        <w:tc>
          <w:tcPr>
            <w:tcW w:w="288" w:type="dxa"/>
            <w:tcBorders>
              <w:top w:val="single" w:sz="6" w:space="0" w:color="999999"/>
              <w:left w:val="single" w:sz="6" w:space="0" w:color="999999"/>
              <w:bottom w:val="single" w:sz="6" w:space="0" w:color="999999"/>
              <w:right w:val="single" w:sz="6" w:space="0" w:color="999999"/>
            </w:tcBorders>
            <w:shd w:val="clear" w:color="auto" w:fill="auto"/>
            <w:tcMar>
              <w:top w:w="40" w:type="dxa"/>
              <w:left w:w="40" w:type="dxa"/>
              <w:bottom w:w="40" w:type="dxa"/>
              <w:right w:w="40" w:type="dxa"/>
            </w:tcMar>
            <w:vAlign w:val="bottom"/>
          </w:tcPr>
          <w:p w14:paraId="42288AED" w14:textId="77777777" w:rsidR="00BB1EE4" w:rsidRDefault="00BB1EE4">
            <w:pPr>
              <w:spacing w:after="0" w:line="276" w:lineRule="auto"/>
              <w:jc w:val="left"/>
            </w:pPr>
          </w:p>
        </w:tc>
      </w:tr>
    </w:tbl>
    <w:p w14:paraId="7CEE26E3" w14:textId="77777777" w:rsidR="00BB1EE4" w:rsidRDefault="00BB1EE4"/>
    <w:p w14:paraId="5756BD29" w14:textId="77777777" w:rsidR="00BB1EE4" w:rsidRDefault="006E18FD">
      <w:pPr>
        <w:widowControl/>
        <w:rPr>
          <w:sz w:val="28"/>
          <w:szCs w:val="28"/>
        </w:rPr>
      </w:pPr>
      <w:r>
        <w:br w:type="page"/>
      </w:r>
    </w:p>
    <w:p w14:paraId="35A3C0E9" w14:textId="77777777" w:rsidR="00BB1EE4" w:rsidRDefault="006E18FD">
      <w:pPr>
        <w:pStyle w:val="1"/>
        <w:rPr>
          <w:b/>
        </w:rPr>
      </w:pPr>
      <w:bookmarkStart w:id="7" w:name="_Toc170197504"/>
      <w:r>
        <w:rPr>
          <w:b/>
        </w:rPr>
        <w:lastRenderedPageBreak/>
        <w:t>2. System Requirement</w:t>
      </w:r>
      <w:bookmarkEnd w:id="7"/>
    </w:p>
    <w:p w14:paraId="662C7D83" w14:textId="77777777" w:rsidR="00BB1EE4" w:rsidRDefault="00BB1EE4">
      <w:pPr>
        <w:spacing w:line="276" w:lineRule="auto"/>
      </w:pPr>
    </w:p>
    <w:p w14:paraId="53D806BF" w14:textId="06BF201D" w:rsidR="00BB1EE4" w:rsidRDefault="006E18FD">
      <w:pPr>
        <w:spacing w:line="276" w:lineRule="auto"/>
      </w:pPr>
      <w:r>
        <w:t>We have analyzed th</w:t>
      </w:r>
      <w:r w:rsidR="0060420C">
        <w:t>e requirement</w:t>
      </w:r>
      <w:r w:rsidR="007B4F19">
        <w:t>s document</w:t>
      </w:r>
      <w:r w:rsidR="0060420C">
        <w:t xml:space="preserve"> </w:t>
      </w:r>
      <w:r>
        <w:t>and refined the system requirement</w:t>
      </w:r>
      <w:r w:rsidR="007B4F19">
        <w:t>s</w:t>
      </w:r>
      <w:r>
        <w:t>.</w:t>
      </w:r>
    </w:p>
    <w:p w14:paraId="2187A667" w14:textId="04C3F997" w:rsidR="00BB1EE4" w:rsidRDefault="006E18FD">
      <w:pPr>
        <w:spacing w:line="276" w:lineRule="auto"/>
      </w:pPr>
      <w:r>
        <w:t xml:space="preserve">The requirements are marked </w:t>
      </w:r>
      <w:r w:rsidR="007B4F19">
        <w:t>as functional requirements and quality attributes and given</w:t>
      </w:r>
      <w:r>
        <w:t xml:space="preserve"> priority. </w:t>
      </w:r>
    </w:p>
    <w:p w14:paraId="6C078F2A" w14:textId="77777777" w:rsidR="00BB1EE4" w:rsidRDefault="006E18FD">
      <w:pPr>
        <w:pStyle w:val="2"/>
        <w:rPr>
          <w:b/>
        </w:rPr>
      </w:pPr>
      <w:bookmarkStart w:id="8" w:name="_Toc170197505"/>
      <w:r>
        <w:t xml:space="preserve">2.1. </w:t>
      </w:r>
      <w:r w:rsidR="00631301">
        <w:t>Functional</w:t>
      </w:r>
      <w:r w:rsidR="00386CAD">
        <w:t xml:space="preserve"> Requirement</w:t>
      </w:r>
      <w:bookmarkEnd w:id="8"/>
    </w:p>
    <w:tbl>
      <w:tblPr>
        <w:tblStyle w:val="a8"/>
        <w:tblW w:w="8730"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1126"/>
        <w:gridCol w:w="5084"/>
        <w:gridCol w:w="1260"/>
        <w:gridCol w:w="1260"/>
      </w:tblGrid>
      <w:tr w:rsidR="00831BFA" w14:paraId="6775A519" w14:textId="77777777" w:rsidTr="00831BFA">
        <w:trPr>
          <w:trHeight w:val="315"/>
          <w:jc w:val="center"/>
        </w:trPr>
        <w:tc>
          <w:tcPr>
            <w:tcW w:w="1126" w:type="dxa"/>
            <w:tcBorders>
              <w:top w:val="single" w:sz="6" w:space="0" w:color="999999"/>
              <w:left w:val="single" w:sz="6" w:space="0" w:color="999999"/>
              <w:bottom w:val="single" w:sz="6" w:space="0" w:color="999999"/>
              <w:right w:val="single" w:sz="6" w:space="0" w:color="999999"/>
            </w:tcBorders>
            <w:shd w:val="clear" w:color="auto" w:fill="B7B7B7"/>
            <w:tcMar>
              <w:top w:w="40" w:type="dxa"/>
              <w:left w:w="40" w:type="dxa"/>
              <w:bottom w:w="40" w:type="dxa"/>
              <w:right w:w="40" w:type="dxa"/>
            </w:tcMar>
            <w:vAlign w:val="center"/>
          </w:tcPr>
          <w:p w14:paraId="790C1E9D" w14:textId="77777777" w:rsidR="00831BFA" w:rsidRDefault="00831BFA">
            <w:pPr>
              <w:spacing w:after="0" w:line="276" w:lineRule="auto"/>
              <w:jc w:val="center"/>
            </w:pPr>
            <w:r>
              <w:rPr>
                <w:b/>
              </w:rPr>
              <w:t>REQ ID</w:t>
            </w:r>
          </w:p>
        </w:tc>
        <w:tc>
          <w:tcPr>
            <w:tcW w:w="5084" w:type="dxa"/>
            <w:tcBorders>
              <w:top w:val="single" w:sz="6" w:space="0" w:color="999999"/>
              <w:left w:val="single" w:sz="6" w:space="0" w:color="CCCCCC"/>
              <w:bottom w:val="single" w:sz="6" w:space="0" w:color="999999"/>
              <w:right w:val="single" w:sz="6" w:space="0" w:color="999999"/>
            </w:tcBorders>
            <w:shd w:val="clear" w:color="auto" w:fill="B7B7B7"/>
            <w:tcMar>
              <w:top w:w="40" w:type="dxa"/>
              <w:left w:w="40" w:type="dxa"/>
              <w:bottom w:w="40" w:type="dxa"/>
              <w:right w:w="40" w:type="dxa"/>
            </w:tcMar>
            <w:vAlign w:val="center"/>
          </w:tcPr>
          <w:p w14:paraId="60FF5D80" w14:textId="77777777" w:rsidR="00831BFA" w:rsidRDefault="00831BFA">
            <w:pPr>
              <w:spacing w:after="0" w:line="276" w:lineRule="auto"/>
              <w:jc w:val="center"/>
            </w:pPr>
            <w:r>
              <w:rPr>
                <w:b/>
              </w:rPr>
              <w:t>Description</w:t>
            </w:r>
          </w:p>
        </w:tc>
        <w:tc>
          <w:tcPr>
            <w:tcW w:w="1260" w:type="dxa"/>
            <w:tcBorders>
              <w:top w:val="single" w:sz="6" w:space="0" w:color="999999"/>
              <w:left w:val="single" w:sz="6" w:space="0" w:color="CCCCCC"/>
              <w:bottom w:val="single" w:sz="6" w:space="0" w:color="999999"/>
              <w:right w:val="single" w:sz="6" w:space="0" w:color="999999"/>
            </w:tcBorders>
            <w:shd w:val="clear" w:color="auto" w:fill="B7B7B7"/>
            <w:tcMar>
              <w:top w:w="40" w:type="dxa"/>
              <w:left w:w="40" w:type="dxa"/>
              <w:bottom w:w="40" w:type="dxa"/>
              <w:right w:w="40" w:type="dxa"/>
            </w:tcMar>
            <w:vAlign w:val="center"/>
          </w:tcPr>
          <w:p w14:paraId="3FB2EA11" w14:textId="77777777" w:rsidR="00831BFA" w:rsidRDefault="00831BFA" w:rsidP="00386CAD">
            <w:pPr>
              <w:spacing w:after="0" w:line="276" w:lineRule="auto"/>
              <w:jc w:val="center"/>
            </w:pPr>
            <w:r>
              <w:rPr>
                <w:b/>
              </w:rPr>
              <w:t>Status</w:t>
            </w:r>
          </w:p>
        </w:tc>
        <w:tc>
          <w:tcPr>
            <w:tcW w:w="1260" w:type="dxa"/>
            <w:tcBorders>
              <w:top w:val="single" w:sz="6" w:space="0" w:color="999999"/>
              <w:left w:val="single" w:sz="6" w:space="0" w:color="CCCCCC"/>
              <w:bottom w:val="single" w:sz="6" w:space="0" w:color="999999"/>
              <w:right w:val="single" w:sz="6" w:space="0" w:color="999999"/>
            </w:tcBorders>
            <w:shd w:val="clear" w:color="auto" w:fill="B7B7B7"/>
          </w:tcPr>
          <w:p w14:paraId="4DCA5D99" w14:textId="77777777" w:rsidR="00831BFA" w:rsidRDefault="00831BFA" w:rsidP="00386CAD">
            <w:pPr>
              <w:spacing w:after="0" w:line="276" w:lineRule="auto"/>
              <w:jc w:val="center"/>
              <w:rPr>
                <w:b/>
              </w:rPr>
            </w:pPr>
            <w:r>
              <w:rPr>
                <w:rFonts w:hint="eastAsia"/>
                <w:b/>
              </w:rPr>
              <w:t>Mitigation</w:t>
            </w:r>
          </w:p>
        </w:tc>
      </w:tr>
      <w:tr w:rsidR="00831BFA" w14:paraId="0D0CC90C" w14:textId="77777777" w:rsidTr="00831BFA">
        <w:trPr>
          <w:trHeight w:val="536"/>
          <w:jc w:val="center"/>
        </w:trPr>
        <w:tc>
          <w:tcPr>
            <w:tcW w:w="1126" w:type="dxa"/>
            <w:tcBorders>
              <w:top w:val="single" w:sz="6" w:space="0" w:color="CCCCCC"/>
              <w:left w:val="single" w:sz="6" w:space="0" w:color="999999"/>
              <w:bottom w:val="single" w:sz="6" w:space="0" w:color="999999"/>
              <w:right w:val="single" w:sz="6" w:space="0" w:color="999999"/>
            </w:tcBorders>
            <w:tcMar>
              <w:top w:w="40" w:type="dxa"/>
              <w:left w:w="40" w:type="dxa"/>
              <w:bottom w:w="40" w:type="dxa"/>
              <w:right w:w="40" w:type="dxa"/>
            </w:tcMar>
            <w:vAlign w:val="center"/>
          </w:tcPr>
          <w:p w14:paraId="274BAD37" w14:textId="77777777" w:rsidR="00831BFA" w:rsidRDefault="00831BFA">
            <w:pPr>
              <w:spacing w:after="0" w:line="276" w:lineRule="auto"/>
              <w:jc w:val="center"/>
              <w:rPr>
                <w:sz w:val="18"/>
                <w:szCs w:val="18"/>
              </w:rPr>
            </w:pPr>
            <w:r>
              <w:rPr>
                <w:sz w:val="18"/>
                <w:szCs w:val="18"/>
              </w:rPr>
              <w:t>FREQ_1_1</w:t>
            </w:r>
          </w:p>
        </w:tc>
        <w:tc>
          <w:tcPr>
            <w:tcW w:w="5084"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1D40D77F" w14:textId="77777777" w:rsidR="00831BFA" w:rsidRPr="00DE3392" w:rsidRDefault="00831BFA" w:rsidP="00A867F3">
            <w:pPr>
              <w:spacing w:after="0" w:line="276" w:lineRule="auto"/>
              <w:jc w:val="left"/>
              <w:rPr>
                <w:sz w:val="18"/>
                <w:szCs w:val="18"/>
              </w:rPr>
            </w:pPr>
            <w:r w:rsidRPr="00DE3392">
              <w:rPr>
                <w:sz w:val="18"/>
                <w:szCs w:val="18"/>
              </w:rPr>
              <w:t>The ability to set a username and password for a user with the Remote User Interface application.</w:t>
            </w:r>
          </w:p>
        </w:tc>
        <w:tc>
          <w:tcPr>
            <w:tcW w:w="1260"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5B97E5AC" w14:textId="77777777" w:rsidR="00831BFA" w:rsidRPr="00DE3392" w:rsidRDefault="00D16F06">
            <w:pPr>
              <w:spacing w:after="0" w:line="276" w:lineRule="auto"/>
              <w:jc w:val="center"/>
              <w:rPr>
                <w:sz w:val="18"/>
                <w:szCs w:val="18"/>
              </w:rPr>
            </w:pPr>
            <w:r w:rsidRPr="00E7391B">
              <w:rPr>
                <w:rFonts w:hint="eastAsia"/>
                <w:color w:val="0070C0"/>
                <w:sz w:val="18"/>
                <w:szCs w:val="18"/>
              </w:rPr>
              <w:t>Completed</w:t>
            </w:r>
          </w:p>
        </w:tc>
        <w:tc>
          <w:tcPr>
            <w:tcW w:w="1260" w:type="dxa"/>
            <w:tcBorders>
              <w:top w:val="single" w:sz="6" w:space="0" w:color="CCCCCC"/>
              <w:left w:val="single" w:sz="6" w:space="0" w:color="CCCCCC"/>
              <w:bottom w:val="single" w:sz="6" w:space="0" w:color="999999"/>
              <w:right w:val="single" w:sz="6" w:space="0" w:color="999999"/>
            </w:tcBorders>
            <w:vAlign w:val="center"/>
          </w:tcPr>
          <w:p w14:paraId="6D52DCB6" w14:textId="77777777" w:rsidR="00831BFA" w:rsidRDefault="00831BFA">
            <w:pPr>
              <w:spacing w:after="0" w:line="276" w:lineRule="auto"/>
              <w:jc w:val="center"/>
              <w:rPr>
                <w:sz w:val="18"/>
                <w:szCs w:val="18"/>
              </w:rPr>
            </w:pPr>
            <w:r w:rsidRPr="00DE3392">
              <w:rPr>
                <w:sz w:val="18"/>
                <w:szCs w:val="18"/>
              </w:rPr>
              <w:fldChar w:fldCharType="begin"/>
            </w:r>
            <w:r w:rsidRPr="00DE3392">
              <w:rPr>
                <w:sz w:val="18"/>
                <w:szCs w:val="18"/>
              </w:rPr>
              <w:instrText xml:space="preserve"> REF _Ref169701088 \h  \* MERGEFORMAT </w:instrText>
            </w:r>
            <w:r w:rsidRPr="00DE3392">
              <w:rPr>
                <w:sz w:val="18"/>
                <w:szCs w:val="18"/>
              </w:rPr>
            </w:r>
            <w:r w:rsidRPr="00DE3392">
              <w:rPr>
                <w:sz w:val="18"/>
                <w:szCs w:val="18"/>
              </w:rPr>
              <w:fldChar w:fldCharType="separate"/>
            </w:r>
            <w:r w:rsidR="009E7A2B" w:rsidRPr="00DE3392">
              <w:rPr>
                <w:sz w:val="18"/>
                <w:szCs w:val="18"/>
              </w:rPr>
              <w:t>7.3.2. PAM (Pluggable Authentication Modules)</w:t>
            </w:r>
            <w:r w:rsidRPr="00DE3392">
              <w:rPr>
                <w:sz w:val="18"/>
                <w:szCs w:val="18"/>
              </w:rPr>
              <w:fldChar w:fldCharType="end"/>
            </w:r>
          </w:p>
          <w:p w14:paraId="1EEA1B2B" w14:textId="77777777" w:rsidR="00F67414" w:rsidRDefault="00F67414">
            <w:pPr>
              <w:spacing w:after="0" w:line="276" w:lineRule="auto"/>
              <w:jc w:val="center"/>
              <w:rPr>
                <w:sz w:val="18"/>
                <w:szCs w:val="18"/>
              </w:rPr>
            </w:pPr>
          </w:p>
          <w:p w14:paraId="16210D6D" w14:textId="77777777" w:rsidR="00F67414" w:rsidRPr="00F67414" w:rsidRDefault="00F67414">
            <w:pPr>
              <w:spacing w:after="0" w:line="276" w:lineRule="auto"/>
              <w:jc w:val="center"/>
              <w:rPr>
                <w:sz w:val="18"/>
                <w:szCs w:val="18"/>
              </w:rPr>
            </w:pPr>
            <w:r w:rsidRPr="00F67414">
              <w:rPr>
                <w:sz w:val="18"/>
                <w:szCs w:val="18"/>
              </w:rPr>
              <w:fldChar w:fldCharType="begin"/>
            </w:r>
            <w:r w:rsidRPr="00F67414">
              <w:rPr>
                <w:sz w:val="18"/>
                <w:szCs w:val="18"/>
              </w:rPr>
              <w:instrText xml:space="preserve"> REF _Ref170039860 \h </w:instrText>
            </w:r>
            <w:r>
              <w:rPr>
                <w:sz w:val="18"/>
                <w:szCs w:val="18"/>
              </w:rPr>
              <w:instrText xml:space="preserve"> \* MERGEFORMAT </w:instrText>
            </w:r>
            <w:r w:rsidRPr="00F67414">
              <w:rPr>
                <w:sz w:val="18"/>
                <w:szCs w:val="18"/>
              </w:rPr>
            </w:r>
            <w:r w:rsidRPr="00F67414">
              <w:rPr>
                <w:sz w:val="18"/>
                <w:szCs w:val="18"/>
              </w:rPr>
              <w:fldChar w:fldCharType="separate"/>
            </w:r>
            <w:r w:rsidRPr="00F67414">
              <w:rPr>
                <w:sz w:val="18"/>
                <w:szCs w:val="18"/>
              </w:rPr>
              <w:t>7.3.4. Management of User account and password by cockpit</w:t>
            </w:r>
            <w:r w:rsidRPr="00F67414">
              <w:rPr>
                <w:sz w:val="18"/>
                <w:szCs w:val="18"/>
              </w:rPr>
              <w:fldChar w:fldCharType="end"/>
            </w:r>
          </w:p>
        </w:tc>
      </w:tr>
      <w:tr w:rsidR="00831BFA" w14:paraId="3511C7D0" w14:textId="77777777" w:rsidTr="00831BFA">
        <w:trPr>
          <w:trHeight w:val="536"/>
          <w:jc w:val="center"/>
        </w:trPr>
        <w:tc>
          <w:tcPr>
            <w:tcW w:w="1126" w:type="dxa"/>
            <w:tcBorders>
              <w:top w:val="single" w:sz="6" w:space="0" w:color="CCCCCC"/>
              <w:left w:val="single" w:sz="6" w:space="0" w:color="999999"/>
              <w:bottom w:val="single" w:sz="6" w:space="0" w:color="999999"/>
              <w:right w:val="single" w:sz="6" w:space="0" w:color="999999"/>
            </w:tcBorders>
            <w:tcMar>
              <w:top w:w="40" w:type="dxa"/>
              <w:left w:w="40" w:type="dxa"/>
              <w:bottom w:w="40" w:type="dxa"/>
              <w:right w:w="40" w:type="dxa"/>
            </w:tcMar>
            <w:vAlign w:val="center"/>
          </w:tcPr>
          <w:p w14:paraId="3E89788C" w14:textId="77777777" w:rsidR="00831BFA" w:rsidRDefault="00831BFA" w:rsidP="00A867F3">
            <w:pPr>
              <w:spacing w:after="0" w:line="276" w:lineRule="auto"/>
              <w:jc w:val="center"/>
              <w:rPr>
                <w:sz w:val="18"/>
                <w:szCs w:val="18"/>
              </w:rPr>
            </w:pPr>
            <w:r>
              <w:rPr>
                <w:sz w:val="18"/>
                <w:szCs w:val="18"/>
              </w:rPr>
              <w:t>FREQ _1_2</w:t>
            </w:r>
          </w:p>
        </w:tc>
        <w:tc>
          <w:tcPr>
            <w:tcW w:w="5084"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3AE26CA0" w14:textId="77777777" w:rsidR="00831BFA" w:rsidRPr="00DE3392" w:rsidRDefault="00831BFA" w:rsidP="00A867F3">
            <w:pPr>
              <w:spacing w:after="0" w:line="276" w:lineRule="auto"/>
              <w:jc w:val="left"/>
              <w:rPr>
                <w:sz w:val="18"/>
                <w:szCs w:val="18"/>
              </w:rPr>
            </w:pPr>
            <w:r w:rsidRPr="00DE3392">
              <w:rPr>
                <w:sz w:val="18"/>
                <w:szCs w:val="18"/>
              </w:rPr>
              <w:t>The system shall ensure that the user’s password is secure. Passwords must be a minimum of 10 characters long and include one number and one symbol.</w:t>
            </w:r>
          </w:p>
        </w:tc>
        <w:tc>
          <w:tcPr>
            <w:tcW w:w="1260"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1B6E00D5" w14:textId="77777777" w:rsidR="00831BFA" w:rsidRPr="00DE3392" w:rsidRDefault="00D16F06">
            <w:pPr>
              <w:spacing w:after="0" w:line="276" w:lineRule="auto"/>
              <w:jc w:val="center"/>
              <w:rPr>
                <w:sz w:val="18"/>
                <w:szCs w:val="18"/>
              </w:rPr>
            </w:pPr>
            <w:r w:rsidRPr="00E7391B">
              <w:rPr>
                <w:rFonts w:hint="eastAsia"/>
                <w:color w:val="0070C0"/>
                <w:sz w:val="18"/>
                <w:szCs w:val="18"/>
              </w:rPr>
              <w:t>Completed</w:t>
            </w:r>
          </w:p>
        </w:tc>
        <w:tc>
          <w:tcPr>
            <w:tcW w:w="1260" w:type="dxa"/>
            <w:tcBorders>
              <w:top w:val="single" w:sz="6" w:space="0" w:color="CCCCCC"/>
              <w:left w:val="single" w:sz="6" w:space="0" w:color="CCCCCC"/>
              <w:bottom w:val="single" w:sz="6" w:space="0" w:color="999999"/>
              <w:right w:val="single" w:sz="6" w:space="0" w:color="999999"/>
            </w:tcBorders>
            <w:vAlign w:val="center"/>
          </w:tcPr>
          <w:p w14:paraId="6622A286" w14:textId="77777777" w:rsidR="00831BFA" w:rsidRDefault="00831BFA">
            <w:pPr>
              <w:spacing w:after="0" w:line="276" w:lineRule="auto"/>
              <w:jc w:val="center"/>
              <w:rPr>
                <w:sz w:val="18"/>
                <w:szCs w:val="18"/>
              </w:rPr>
            </w:pPr>
            <w:r w:rsidRPr="00DE3392">
              <w:rPr>
                <w:sz w:val="18"/>
                <w:szCs w:val="18"/>
              </w:rPr>
              <w:fldChar w:fldCharType="begin"/>
            </w:r>
            <w:r w:rsidRPr="00DE3392">
              <w:rPr>
                <w:sz w:val="18"/>
                <w:szCs w:val="18"/>
              </w:rPr>
              <w:instrText xml:space="preserve"> REF _Ref169701088 \h  \* MERGEFORMAT </w:instrText>
            </w:r>
            <w:r w:rsidRPr="00DE3392">
              <w:rPr>
                <w:sz w:val="18"/>
                <w:szCs w:val="18"/>
              </w:rPr>
            </w:r>
            <w:r w:rsidRPr="00DE3392">
              <w:rPr>
                <w:sz w:val="18"/>
                <w:szCs w:val="18"/>
              </w:rPr>
              <w:fldChar w:fldCharType="separate"/>
            </w:r>
            <w:r w:rsidR="009E7A2B" w:rsidRPr="00DE3392">
              <w:rPr>
                <w:sz w:val="18"/>
                <w:szCs w:val="18"/>
              </w:rPr>
              <w:t>7.3.2. PAM (Pluggable Authentication Modules)</w:t>
            </w:r>
            <w:r w:rsidRPr="00DE3392">
              <w:rPr>
                <w:sz w:val="18"/>
                <w:szCs w:val="18"/>
              </w:rPr>
              <w:fldChar w:fldCharType="end"/>
            </w:r>
          </w:p>
          <w:p w14:paraId="59C1E2E4" w14:textId="77777777" w:rsidR="00F67414" w:rsidRDefault="00F67414">
            <w:pPr>
              <w:spacing w:after="0" w:line="276" w:lineRule="auto"/>
              <w:jc w:val="center"/>
              <w:rPr>
                <w:sz w:val="18"/>
                <w:szCs w:val="18"/>
              </w:rPr>
            </w:pPr>
          </w:p>
          <w:p w14:paraId="7E2A3A76" w14:textId="77777777" w:rsidR="00F67414" w:rsidRPr="00DE3392" w:rsidRDefault="00F67414">
            <w:pPr>
              <w:spacing w:after="0" w:line="276" w:lineRule="auto"/>
              <w:jc w:val="center"/>
              <w:rPr>
                <w:sz w:val="18"/>
                <w:szCs w:val="18"/>
              </w:rPr>
            </w:pPr>
            <w:r w:rsidRPr="00F67414">
              <w:rPr>
                <w:sz w:val="18"/>
                <w:szCs w:val="18"/>
              </w:rPr>
              <w:fldChar w:fldCharType="begin"/>
            </w:r>
            <w:r w:rsidRPr="00F67414">
              <w:rPr>
                <w:sz w:val="18"/>
                <w:szCs w:val="18"/>
              </w:rPr>
              <w:instrText xml:space="preserve"> REF _Ref170039860 \h </w:instrText>
            </w:r>
            <w:r>
              <w:rPr>
                <w:sz w:val="18"/>
                <w:szCs w:val="18"/>
              </w:rPr>
              <w:instrText xml:space="preserve"> \* MERGEFORMAT </w:instrText>
            </w:r>
            <w:r w:rsidRPr="00F67414">
              <w:rPr>
                <w:sz w:val="18"/>
                <w:szCs w:val="18"/>
              </w:rPr>
            </w:r>
            <w:r w:rsidRPr="00F67414">
              <w:rPr>
                <w:sz w:val="18"/>
                <w:szCs w:val="18"/>
              </w:rPr>
              <w:fldChar w:fldCharType="separate"/>
            </w:r>
            <w:r w:rsidRPr="00F67414">
              <w:rPr>
                <w:sz w:val="18"/>
                <w:szCs w:val="18"/>
              </w:rPr>
              <w:t>7.3.4. Management of User account and password by cockpit</w:t>
            </w:r>
            <w:r w:rsidRPr="00F67414">
              <w:rPr>
                <w:sz w:val="18"/>
                <w:szCs w:val="18"/>
              </w:rPr>
              <w:fldChar w:fldCharType="end"/>
            </w:r>
          </w:p>
        </w:tc>
      </w:tr>
      <w:tr w:rsidR="00831BFA" w14:paraId="78911D1D" w14:textId="77777777" w:rsidTr="00831BFA">
        <w:trPr>
          <w:trHeight w:val="536"/>
          <w:jc w:val="center"/>
        </w:trPr>
        <w:tc>
          <w:tcPr>
            <w:tcW w:w="1126" w:type="dxa"/>
            <w:tcBorders>
              <w:top w:val="single" w:sz="6" w:space="0" w:color="CCCCCC"/>
              <w:left w:val="single" w:sz="6" w:space="0" w:color="999999"/>
              <w:bottom w:val="single" w:sz="6" w:space="0" w:color="999999"/>
              <w:right w:val="single" w:sz="6" w:space="0" w:color="999999"/>
            </w:tcBorders>
            <w:tcMar>
              <w:top w:w="40" w:type="dxa"/>
              <w:left w:w="40" w:type="dxa"/>
              <w:bottom w:w="40" w:type="dxa"/>
              <w:right w:w="40" w:type="dxa"/>
            </w:tcMar>
            <w:vAlign w:val="center"/>
          </w:tcPr>
          <w:p w14:paraId="062B55A6" w14:textId="77777777" w:rsidR="00831BFA" w:rsidRDefault="00831BFA">
            <w:pPr>
              <w:spacing w:after="0" w:line="276" w:lineRule="auto"/>
              <w:jc w:val="center"/>
              <w:rPr>
                <w:sz w:val="18"/>
                <w:szCs w:val="18"/>
              </w:rPr>
            </w:pPr>
            <w:r>
              <w:rPr>
                <w:sz w:val="18"/>
                <w:szCs w:val="18"/>
              </w:rPr>
              <w:t>FREQ _1_3</w:t>
            </w:r>
          </w:p>
        </w:tc>
        <w:tc>
          <w:tcPr>
            <w:tcW w:w="5084"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47818809" w14:textId="77777777" w:rsidR="00831BFA" w:rsidRPr="00DE3392" w:rsidRDefault="00831BFA" w:rsidP="00A867F3">
            <w:pPr>
              <w:spacing w:after="0" w:line="276" w:lineRule="auto"/>
              <w:jc w:val="left"/>
              <w:rPr>
                <w:sz w:val="18"/>
                <w:szCs w:val="18"/>
              </w:rPr>
            </w:pPr>
            <w:r w:rsidRPr="00DE3392">
              <w:rPr>
                <w:sz w:val="18"/>
                <w:szCs w:val="18"/>
              </w:rPr>
              <w:t>The system shall ensure that the username is unique and does not conflict with another username.</w:t>
            </w:r>
          </w:p>
        </w:tc>
        <w:tc>
          <w:tcPr>
            <w:tcW w:w="1260"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4F4CAD17" w14:textId="77777777" w:rsidR="00831BFA" w:rsidRPr="00DE3392" w:rsidRDefault="00D16F06">
            <w:pPr>
              <w:spacing w:after="0" w:line="276" w:lineRule="auto"/>
              <w:jc w:val="center"/>
              <w:rPr>
                <w:sz w:val="18"/>
                <w:szCs w:val="18"/>
              </w:rPr>
            </w:pPr>
            <w:r w:rsidRPr="00E7391B">
              <w:rPr>
                <w:rFonts w:hint="eastAsia"/>
                <w:color w:val="0070C0"/>
                <w:sz w:val="18"/>
                <w:szCs w:val="18"/>
              </w:rPr>
              <w:t>Completed</w:t>
            </w:r>
          </w:p>
        </w:tc>
        <w:tc>
          <w:tcPr>
            <w:tcW w:w="1260" w:type="dxa"/>
            <w:tcBorders>
              <w:top w:val="single" w:sz="6" w:space="0" w:color="CCCCCC"/>
              <w:left w:val="single" w:sz="6" w:space="0" w:color="CCCCCC"/>
              <w:bottom w:val="single" w:sz="6" w:space="0" w:color="999999"/>
              <w:right w:val="single" w:sz="6" w:space="0" w:color="999999"/>
            </w:tcBorders>
            <w:vAlign w:val="center"/>
          </w:tcPr>
          <w:p w14:paraId="4B9933CE" w14:textId="77777777" w:rsidR="00831BFA" w:rsidRDefault="00831BFA">
            <w:pPr>
              <w:spacing w:after="0" w:line="276" w:lineRule="auto"/>
              <w:jc w:val="center"/>
              <w:rPr>
                <w:sz w:val="18"/>
                <w:szCs w:val="18"/>
              </w:rPr>
            </w:pPr>
            <w:r w:rsidRPr="00DE3392">
              <w:rPr>
                <w:sz w:val="18"/>
                <w:szCs w:val="18"/>
              </w:rPr>
              <w:fldChar w:fldCharType="begin"/>
            </w:r>
            <w:r w:rsidRPr="00DE3392">
              <w:rPr>
                <w:sz w:val="18"/>
                <w:szCs w:val="18"/>
              </w:rPr>
              <w:instrText xml:space="preserve"> REF _Ref169701088 \h  \* MERGEFORMAT </w:instrText>
            </w:r>
            <w:r w:rsidRPr="00DE3392">
              <w:rPr>
                <w:sz w:val="18"/>
                <w:szCs w:val="18"/>
              </w:rPr>
            </w:r>
            <w:r w:rsidRPr="00DE3392">
              <w:rPr>
                <w:sz w:val="18"/>
                <w:szCs w:val="18"/>
              </w:rPr>
              <w:fldChar w:fldCharType="separate"/>
            </w:r>
            <w:r w:rsidR="009E7A2B" w:rsidRPr="00DE3392">
              <w:rPr>
                <w:sz w:val="18"/>
                <w:szCs w:val="18"/>
              </w:rPr>
              <w:t>7.3.2. PAM (Pluggable Authentication Modules)</w:t>
            </w:r>
            <w:r w:rsidRPr="00DE3392">
              <w:rPr>
                <w:sz w:val="18"/>
                <w:szCs w:val="18"/>
              </w:rPr>
              <w:fldChar w:fldCharType="end"/>
            </w:r>
          </w:p>
          <w:p w14:paraId="4F65479E" w14:textId="77777777" w:rsidR="00F67414" w:rsidRDefault="00F67414">
            <w:pPr>
              <w:spacing w:after="0" w:line="276" w:lineRule="auto"/>
              <w:jc w:val="center"/>
              <w:rPr>
                <w:sz w:val="18"/>
                <w:szCs w:val="18"/>
              </w:rPr>
            </w:pPr>
          </w:p>
          <w:p w14:paraId="7B7953CF" w14:textId="77777777" w:rsidR="00F67414" w:rsidRPr="00DE3392" w:rsidRDefault="00F67414">
            <w:pPr>
              <w:spacing w:after="0" w:line="276" w:lineRule="auto"/>
              <w:jc w:val="center"/>
              <w:rPr>
                <w:sz w:val="18"/>
                <w:szCs w:val="18"/>
              </w:rPr>
            </w:pPr>
            <w:r w:rsidRPr="00F67414">
              <w:rPr>
                <w:sz w:val="18"/>
                <w:szCs w:val="18"/>
              </w:rPr>
              <w:fldChar w:fldCharType="begin"/>
            </w:r>
            <w:r w:rsidRPr="00F67414">
              <w:rPr>
                <w:sz w:val="18"/>
                <w:szCs w:val="18"/>
              </w:rPr>
              <w:instrText xml:space="preserve"> REF _Ref170039860 \h </w:instrText>
            </w:r>
            <w:r>
              <w:rPr>
                <w:sz w:val="18"/>
                <w:szCs w:val="18"/>
              </w:rPr>
              <w:instrText xml:space="preserve"> \* MERGEFORMAT </w:instrText>
            </w:r>
            <w:r w:rsidRPr="00F67414">
              <w:rPr>
                <w:sz w:val="18"/>
                <w:szCs w:val="18"/>
              </w:rPr>
            </w:r>
            <w:r w:rsidRPr="00F67414">
              <w:rPr>
                <w:sz w:val="18"/>
                <w:szCs w:val="18"/>
              </w:rPr>
              <w:fldChar w:fldCharType="separate"/>
            </w:r>
            <w:r w:rsidRPr="00F67414">
              <w:rPr>
                <w:sz w:val="18"/>
                <w:szCs w:val="18"/>
              </w:rPr>
              <w:t>7.3.4. Management of User account and password by cockpit</w:t>
            </w:r>
            <w:r w:rsidRPr="00F67414">
              <w:rPr>
                <w:sz w:val="18"/>
                <w:szCs w:val="18"/>
              </w:rPr>
              <w:fldChar w:fldCharType="end"/>
            </w:r>
          </w:p>
        </w:tc>
      </w:tr>
      <w:tr w:rsidR="00831BFA" w14:paraId="39F6F92D" w14:textId="77777777" w:rsidTr="00831BFA">
        <w:trPr>
          <w:trHeight w:val="536"/>
          <w:jc w:val="center"/>
        </w:trPr>
        <w:tc>
          <w:tcPr>
            <w:tcW w:w="1126" w:type="dxa"/>
            <w:tcBorders>
              <w:top w:val="single" w:sz="6" w:space="0" w:color="CCCCCC"/>
              <w:left w:val="single" w:sz="6" w:space="0" w:color="999999"/>
              <w:bottom w:val="single" w:sz="6" w:space="0" w:color="999999"/>
              <w:right w:val="single" w:sz="6" w:space="0" w:color="999999"/>
            </w:tcBorders>
            <w:tcMar>
              <w:top w:w="40" w:type="dxa"/>
              <w:left w:w="40" w:type="dxa"/>
              <w:bottom w:w="40" w:type="dxa"/>
              <w:right w:w="40" w:type="dxa"/>
            </w:tcMar>
            <w:vAlign w:val="center"/>
          </w:tcPr>
          <w:p w14:paraId="7216D78B" w14:textId="77777777" w:rsidR="00831BFA" w:rsidRDefault="00831BFA">
            <w:pPr>
              <w:spacing w:after="0" w:line="276" w:lineRule="auto"/>
              <w:jc w:val="center"/>
              <w:rPr>
                <w:sz w:val="18"/>
                <w:szCs w:val="18"/>
              </w:rPr>
            </w:pPr>
            <w:r>
              <w:rPr>
                <w:sz w:val="18"/>
                <w:szCs w:val="18"/>
              </w:rPr>
              <w:t>FREQ _1_4</w:t>
            </w:r>
          </w:p>
        </w:tc>
        <w:tc>
          <w:tcPr>
            <w:tcW w:w="5084"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7157F2FE" w14:textId="77777777" w:rsidR="00831BFA" w:rsidRPr="00DE3392" w:rsidRDefault="00831BFA" w:rsidP="00A867F3">
            <w:pPr>
              <w:spacing w:after="0" w:line="276" w:lineRule="auto"/>
              <w:jc w:val="left"/>
              <w:rPr>
                <w:sz w:val="18"/>
                <w:szCs w:val="18"/>
              </w:rPr>
            </w:pPr>
            <w:r w:rsidRPr="00DE3392">
              <w:rPr>
                <w:sz w:val="18"/>
                <w:szCs w:val="18"/>
              </w:rPr>
              <w:t>The system should force an administrator to periodically reset all passwords (at least once a month).</w:t>
            </w:r>
          </w:p>
        </w:tc>
        <w:tc>
          <w:tcPr>
            <w:tcW w:w="1260"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5611F215" w14:textId="77777777" w:rsidR="00831BFA" w:rsidRPr="00DE3392" w:rsidRDefault="00D16F06">
            <w:pPr>
              <w:spacing w:after="0" w:line="276" w:lineRule="auto"/>
              <w:jc w:val="center"/>
              <w:rPr>
                <w:sz w:val="18"/>
                <w:szCs w:val="18"/>
              </w:rPr>
            </w:pPr>
            <w:r w:rsidRPr="00E7391B">
              <w:rPr>
                <w:rFonts w:hint="eastAsia"/>
                <w:color w:val="0070C0"/>
                <w:sz w:val="18"/>
                <w:szCs w:val="18"/>
              </w:rPr>
              <w:t>Completed</w:t>
            </w:r>
          </w:p>
        </w:tc>
        <w:tc>
          <w:tcPr>
            <w:tcW w:w="1260" w:type="dxa"/>
            <w:tcBorders>
              <w:top w:val="single" w:sz="6" w:space="0" w:color="CCCCCC"/>
              <w:left w:val="single" w:sz="6" w:space="0" w:color="CCCCCC"/>
              <w:bottom w:val="single" w:sz="6" w:space="0" w:color="999999"/>
              <w:right w:val="single" w:sz="6" w:space="0" w:color="999999"/>
            </w:tcBorders>
            <w:vAlign w:val="center"/>
          </w:tcPr>
          <w:p w14:paraId="0980FA8E" w14:textId="77777777" w:rsidR="00831BFA" w:rsidRDefault="00824905">
            <w:pPr>
              <w:spacing w:after="0" w:line="276" w:lineRule="auto"/>
              <w:jc w:val="center"/>
              <w:rPr>
                <w:sz w:val="18"/>
                <w:szCs w:val="18"/>
              </w:rPr>
            </w:pPr>
            <w:r w:rsidRPr="00DE3392">
              <w:rPr>
                <w:sz w:val="18"/>
                <w:szCs w:val="18"/>
              </w:rPr>
              <w:fldChar w:fldCharType="begin"/>
            </w:r>
            <w:r w:rsidRPr="00DE3392">
              <w:rPr>
                <w:sz w:val="18"/>
                <w:szCs w:val="18"/>
              </w:rPr>
              <w:instrText xml:space="preserve"> REF _Ref169701088 \h  \* MERGEFORMAT </w:instrText>
            </w:r>
            <w:r w:rsidRPr="00DE3392">
              <w:rPr>
                <w:sz w:val="18"/>
                <w:szCs w:val="18"/>
              </w:rPr>
            </w:r>
            <w:r w:rsidRPr="00DE3392">
              <w:rPr>
                <w:sz w:val="18"/>
                <w:szCs w:val="18"/>
              </w:rPr>
              <w:fldChar w:fldCharType="separate"/>
            </w:r>
            <w:r w:rsidRPr="00DE3392">
              <w:rPr>
                <w:sz w:val="18"/>
                <w:szCs w:val="18"/>
              </w:rPr>
              <w:t>7.3.2. PAM (Pluggable Authentication Modules)</w:t>
            </w:r>
            <w:r w:rsidRPr="00DE3392">
              <w:rPr>
                <w:sz w:val="18"/>
                <w:szCs w:val="18"/>
              </w:rPr>
              <w:fldChar w:fldCharType="end"/>
            </w:r>
          </w:p>
          <w:p w14:paraId="3418D4C8" w14:textId="77777777" w:rsidR="00F67414" w:rsidRDefault="00F67414">
            <w:pPr>
              <w:spacing w:after="0" w:line="276" w:lineRule="auto"/>
              <w:jc w:val="center"/>
              <w:rPr>
                <w:sz w:val="18"/>
                <w:szCs w:val="18"/>
              </w:rPr>
            </w:pPr>
          </w:p>
          <w:p w14:paraId="37A7C32A" w14:textId="77777777" w:rsidR="00F67414" w:rsidRPr="00DE3392" w:rsidRDefault="00F67414">
            <w:pPr>
              <w:spacing w:after="0" w:line="276" w:lineRule="auto"/>
              <w:jc w:val="center"/>
              <w:rPr>
                <w:sz w:val="18"/>
                <w:szCs w:val="18"/>
              </w:rPr>
            </w:pPr>
            <w:r w:rsidRPr="00F67414">
              <w:rPr>
                <w:sz w:val="18"/>
                <w:szCs w:val="18"/>
              </w:rPr>
              <w:fldChar w:fldCharType="begin"/>
            </w:r>
            <w:r w:rsidRPr="00F67414">
              <w:rPr>
                <w:sz w:val="18"/>
                <w:szCs w:val="18"/>
              </w:rPr>
              <w:instrText xml:space="preserve"> REF _Ref170039860 \h </w:instrText>
            </w:r>
            <w:r>
              <w:rPr>
                <w:sz w:val="18"/>
                <w:szCs w:val="18"/>
              </w:rPr>
              <w:instrText xml:space="preserve"> \* MERGEFORMAT </w:instrText>
            </w:r>
            <w:r w:rsidRPr="00F67414">
              <w:rPr>
                <w:sz w:val="18"/>
                <w:szCs w:val="18"/>
              </w:rPr>
            </w:r>
            <w:r w:rsidRPr="00F67414">
              <w:rPr>
                <w:sz w:val="18"/>
                <w:szCs w:val="18"/>
              </w:rPr>
              <w:fldChar w:fldCharType="separate"/>
            </w:r>
            <w:r w:rsidRPr="00F67414">
              <w:rPr>
                <w:sz w:val="18"/>
                <w:szCs w:val="18"/>
              </w:rPr>
              <w:t xml:space="preserve">7.3.4. Management of User account and </w:t>
            </w:r>
            <w:r w:rsidRPr="00F67414">
              <w:rPr>
                <w:sz w:val="18"/>
                <w:szCs w:val="18"/>
              </w:rPr>
              <w:lastRenderedPageBreak/>
              <w:t>password by cockpit</w:t>
            </w:r>
            <w:r w:rsidRPr="00F67414">
              <w:rPr>
                <w:sz w:val="18"/>
                <w:szCs w:val="18"/>
              </w:rPr>
              <w:fldChar w:fldCharType="end"/>
            </w:r>
          </w:p>
        </w:tc>
      </w:tr>
      <w:tr w:rsidR="00831BFA" w14:paraId="74678AA8" w14:textId="77777777" w:rsidTr="00831BFA">
        <w:trPr>
          <w:trHeight w:val="536"/>
          <w:jc w:val="center"/>
        </w:trPr>
        <w:tc>
          <w:tcPr>
            <w:tcW w:w="1126" w:type="dxa"/>
            <w:tcBorders>
              <w:top w:val="single" w:sz="6" w:space="0" w:color="CCCCCC"/>
              <w:left w:val="single" w:sz="6" w:space="0" w:color="999999"/>
              <w:bottom w:val="single" w:sz="6" w:space="0" w:color="999999"/>
              <w:right w:val="single" w:sz="6" w:space="0" w:color="999999"/>
            </w:tcBorders>
            <w:tcMar>
              <w:top w:w="40" w:type="dxa"/>
              <w:left w:w="40" w:type="dxa"/>
              <w:bottom w:w="40" w:type="dxa"/>
              <w:right w:w="40" w:type="dxa"/>
            </w:tcMar>
            <w:vAlign w:val="center"/>
          </w:tcPr>
          <w:p w14:paraId="52C201CC" w14:textId="77777777" w:rsidR="00831BFA" w:rsidRDefault="00831BFA">
            <w:pPr>
              <w:spacing w:after="0" w:line="276" w:lineRule="auto"/>
              <w:jc w:val="center"/>
              <w:rPr>
                <w:sz w:val="18"/>
                <w:szCs w:val="18"/>
              </w:rPr>
            </w:pPr>
            <w:r>
              <w:rPr>
                <w:sz w:val="18"/>
                <w:szCs w:val="18"/>
              </w:rPr>
              <w:lastRenderedPageBreak/>
              <w:t>FREQ _1_5</w:t>
            </w:r>
          </w:p>
        </w:tc>
        <w:tc>
          <w:tcPr>
            <w:tcW w:w="5084"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77CBCFC4" w14:textId="77777777" w:rsidR="00831BFA" w:rsidRPr="00DE3392" w:rsidRDefault="00831BFA">
            <w:pPr>
              <w:spacing w:after="0" w:line="276" w:lineRule="auto"/>
              <w:jc w:val="left"/>
              <w:rPr>
                <w:sz w:val="18"/>
                <w:szCs w:val="18"/>
              </w:rPr>
            </w:pPr>
            <w:r w:rsidRPr="00DE3392">
              <w:rPr>
                <w:sz w:val="18"/>
                <w:szCs w:val="18"/>
              </w:rPr>
              <w:t>If a user enters the incorrect password more than three times, then their account will be locked for one hour.</w:t>
            </w:r>
          </w:p>
        </w:tc>
        <w:tc>
          <w:tcPr>
            <w:tcW w:w="1260"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60EE782E" w14:textId="77777777" w:rsidR="00831BFA" w:rsidRPr="00DE3392" w:rsidRDefault="00D16F06" w:rsidP="00E22790">
            <w:pPr>
              <w:spacing w:after="0" w:line="276" w:lineRule="auto"/>
              <w:jc w:val="center"/>
              <w:rPr>
                <w:sz w:val="18"/>
                <w:szCs w:val="18"/>
              </w:rPr>
            </w:pPr>
            <w:r w:rsidRPr="00E7391B">
              <w:rPr>
                <w:rFonts w:hint="eastAsia"/>
                <w:color w:val="0070C0"/>
                <w:sz w:val="18"/>
                <w:szCs w:val="18"/>
              </w:rPr>
              <w:t>Completed</w:t>
            </w:r>
          </w:p>
        </w:tc>
        <w:tc>
          <w:tcPr>
            <w:tcW w:w="1260" w:type="dxa"/>
            <w:tcBorders>
              <w:top w:val="single" w:sz="6" w:space="0" w:color="CCCCCC"/>
              <w:left w:val="single" w:sz="6" w:space="0" w:color="CCCCCC"/>
              <w:bottom w:val="single" w:sz="6" w:space="0" w:color="999999"/>
              <w:right w:val="single" w:sz="6" w:space="0" w:color="999999"/>
            </w:tcBorders>
            <w:vAlign w:val="center"/>
          </w:tcPr>
          <w:p w14:paraId="37855ECB" w14:textId="77777777" w:rsidR="00831BFA" w:rsidRDefault="00E22790">
            <w:pPr>
              <w:spacing w:after="0" w:line="276" w:lineRule="auto"/>
              <w:jc w:val="center"/>
              <w:rPr>
                <w:sz w:val="18"/>
                <w:szCs w:val="18"/>
              </w:rPr>
            </w:pPr>
            <w:r w:rsidRPr="00DE3392">
              <w:rPr>
                <w:sz w:val="18"/>
                <w:szCs w:val="18"/>
              </w:rPr>
              <w:fldChar w:fldCharType="begin"/>
            </w:r>
            <w:r w:rsidRPr="00DE3392">
              <w:rPr>
                <w:sz w:val="18"/>
                <w:szCs w:val="18"/>
              </w:rPr>
              <w:instrText xml:space="preserve"> REF _Ref169701088 \h  \* MERGEFORMAT </w:instrText>
            </w:r>
            <w:r w:rsidRPr="00DE3392">
              <w:rPr>
                <w:sz w:val="18"/>
                <w:szCs w:val="18"/>
              </w:rPr>
            </w:r>
            <w:r w:rsidRPr="00DE3392">
              <w:rPr>
                <w:sz w:val="18"/>
                <w:szCs w:val="18"/>
              </w:rPr>
              <w:fldChar w:fldCharType="separate"/>
            </w:r>
            <w:r w:rsidRPr="00DE3392">
              <w:rPr>
                <w:sz w:val="18"/>
                <w:szCs w:val="18"/>
              </w:rPr>
              <w:t>7.3.2. PAM (Pluggable Authentication Modules)</w:t>
            </w:r>
            <w:r w:rsidRPr="00DE3392">
              <w:rPr>
                <w:sz w:val="18"/>
                <w:szCs w:val="18"/>
              </w:rPr>
              <w:fldChar w:fldCharType="end"/>
            </w:r>
          </w:p>
          <w:p w14:paraId="129262AC" w14:textId="77777777" w:rsidR="00F67414" w:rsidRDefault="00F67414">
            <w:pPr>
              <w:spacing w:after="0" w:line="276" w:lineRule="auto"/>
              <w:jc w:val="center"/>
              <w:rPr>
                <w:sz w:val="18"/>
                <w:szCs w:val="18"/>
              </w:rPr>
            </w:pPr>
          </w:p>
          <w:p w14:paraId="14E01A8F" w14:textId="77777777" w:rsidR="00F67414" w:rsidRPr="00DE3392" w:rsidRDefault="00F67414">
            <w:pPr>
              <w:spacing w:after="0" w:line="276" w:lineRule="auto"/>
              <w:jc w:val="center"/>
              <w:rPr>
                <w:sz w:val="18"/>
                <w:szCs w:val="18"/>
              </w:rPr>
            </w:pPr>
            <w:r w:rsidRPr="00F67414">
              <w:rPr>
                <w:sz w:val="18"/>
                <w:szCs w:val="18"/>
              </w:rPr>
              <w:fldChar w:fldCharType="begin"/>
            </w:r>
            <w:r w:rsidRPr="00F67414">
              <w:rPr>
                <w:sz w:val="18"/>
                <w:szCs w:val="18"/>
              </w:rPr>
              <w:instrText xml:space="preserve"> REF _Ref170039860 \h </w:instrText>
            </w:r>
            <w:r>
              <w:rPr>
                <w:sz w:val="18"/>
                <w:szCs w:val="18"/>
              </w:rPr>
              <w:instrText xml:space="preserve"> \* MERGEFORMAT </w:instrText>
            </w:r>
            <w:r w:rsidRPr="00F67414">
              <w:rPr>
                <w:sz w:val="18"/>
                <w:szCs w:val="18"/>
              </w:rPr>
            </w:r>
            <w:r w:rsidRPr="00F67414">
              <w:rPr>
                <w:sz w:val="18"/>
                <w:szCs w:val="18"/>
              </w:rPr>
              <w:fldChar w:fldCharType="separate"/>
            </w:r>
            <w:r w:rsidRPr="00F67414">
              <w:rPr>
                <w:sz w:val="18"/>
                <w:szCs w:val="18"/>
              </w:rPr>
              <w:t>7.3.4. Management of User account and password by cockpit</w:t>
            </w:r>
            <w:r w:rsidRPr="00F67414">
              <w:rPr>
                <w:sz w:val="18"/>
                <w:szCs w:val="18"/>
              </w:rPr>
              <w:fldChar w:fldCharType="end"/>
            </w:r>
          </w:p>
        </w:tc>
      </w:tr>
      <w:tr w:rsidR="00831BFA" w14:paraId="02AA2354" w14:textId="77777777" w:rsidTr="00831BFA">
        <w:trPr>
          <w:trHeight w:val="536"/>
          <w:jc w:val="center"/>
        </w:trPr>
        <w:tc>
          <w:tcPr>
            <w:tcW w:w="1126" w:type="dxa"/>
            <w:tcBorders>
              <w:top w:val="single" w:sz="6" w:space="0" w:color="CCCCCC"/>
              <w:left w:val="single" w:sz="6" w:space="0" w:color="999999"/>
              <w:bottom w:val="single" w:sz="6" w:space="0" w:color="999999"/>
              <w:right w:val="single" w:sz="6" w:space="0" w:color="999999"/>
            </w:tcBorders>
            <w:tcMar>
              <w:top w:w="40" w:type="dxa"/>
              <w:left w:w="40" w:type="dxa"/>
              <w:bottom w:w="40" w:type="dxa"/>
              <w:right w:w="40" w:type="dxa"/>
            </w:tcMar>
            <w:vAlign w:val="center"/>
          </w:tcPr>
          <w:p w14:paraId="433F3D67" w14:textId="77777777" w:rsidR="00831BFA" w:rsidRDefault="00831BFA">
            <w:pPr>
              <w:spacing w:after="0" w:line="276" w:lineRule="auto"/>
              <w:jc w:val="center"/>
              <w:rPr>
                <w:sz w:val="18"/>
                <w:szCs w:val="18"/>
              </w:rPr>
            </w:pPr>
            <w:r>
              <w:rPr>
                <w:sz w:val="18"/>
                <w:szCs w:val="18"/>
              </w:rPr>
              <w:t>FREQ _1_6</w:t>
            </w:r>
          </w:p>
        </w:tc>
        <w:tc>
          <w:tcPr>
            <w:tcW w:w="5084"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6C236152" w14:textId="77777777" w:rsidR="00831BFA" w:rsidRPr="00DE3392" w:rsidRDefault="00831BFA">
            <w:pPr>
              <w:spacing w:after="0" w:line="276" w:lineRule="auto"/>
              <w:jc w:val="left"/>
              <w:rPr>
                <w:sz w:val="18"/>
                <w:szCs w:val="18"/>
              </w:rPr>
            </w:pPr>
            <w:r w:rsidRPr="00DE3392">
              <w:rPr>
                <w:sz w:val="18"/>
                <w:szCs w:val="18"/>
              </w:rPr>
              <w:t>The system shall provide the ability for an administrator to recover or change passwords.</w:t>
            </w:r>
          </w:p>
        </w:tc>
        <w:tc>
          <w:tcPr>
            <w:tcW w:w="1260"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24597CE1" w14:textId="77777777" w:rsidR="00831BFA" w:rsidRPr="00DE3392" w:rsidRDefault="00D16F06">
            <w:pPr>
              <w:spacing w:after="0" w:line="276" w:lineRule="auto"/>
              <w:jc w:val="center"/>
              <w:rPr>
                <w:sz w:val="18"/>
                <w:szCs w:val="18"/>
              </w:rPr>
            </w:pPr>
            <w:r w:rsidRPr="00E7391B">
              <w:rPr>
                <w:rFonts w:hint="eastAsia"/>
                <w:color w:val="0070C0"/>
                <w:sz w:val="18"/>
                <w:szCs w:val="18"/>
              </w:rPr>
              <w:t>Completed</w:t>
            </w:r>
          </w:p>
        </w:tc>
        <w:tc>
          <w:tcPr>
            <w:tcW w:w="1260" w:type="dxa"/>
            <w:tcBorders>
              <w:top w:val="single" w:sz="6" w:space="0" w:color="CCCCCC"/>
              <w:left w:val="single" w:sz="6" w:space="0" w:color="CCCCCC"/>
              <w:bottom w:val="single" w:sz="6" w:space="0" w:color="999999"/>
              <w:right w:val="single" w:sz="6" w:space="0" w:color="999999"/>
            </w:tcBorders>
            <w:vAlign w:val="center"/>
          </w:tcPr>
          <w:p w14:paraId="18188168" w14:textId="77777777" w:rsidR="00831BFA" w:rsidRDefault="00831BFA">
            <w:pPr>
              <w:spacing w:after="0" w:line="276" w:lineRule="auto"/>
              <w:jc w:val="center"/>
              <w:rPr>
                <w:sz w:val="18"/>
                <w:szCs w:val="18"/>
              </w:rPr>
            </w:pPr>
            <w:r w:rsidRPr="00DE3392">
              <w:rPr>
                <w:sz w:val="18"/>
                <w:szCs w:val="18"/>
              </w:rPr>
              <w:fldChar w:fldCharType="begin"/>
            </w:r>
            <w:r w:rsidRPr="00DE3392">
              <w:rPr>
                <w:sz w:val="18"/>
                <w:szCs w:val="18"/>
              </w:rPr>
              <w:instrText xml:space="preserve"> REF _Ref169701088 \h  \* MERGEFORMAT </w:instrText>
            </w:r>
            <w:r w:rsidRPr="00DE3392">
              <w:rPr>
                <w:sz w:val="18"/>
                <w:szCs w:val="18"/>
              </w:rPr>
            </w:r>
            <w:r w:rsidRPr="00DE3392">
              <w:rPr>
                <w:sz w:val="18"/>
                <w:szCs w:val="18"/>
              </w:rPr>
              <w:fldChar w:fldCharType="separate"/>
            </w:r>
            <w:r w:rsidR="009E7A2B" w:rsidRPr="00DE3392">
              <w:rPr>
                <w:sz w:val="18"/>
                <w:szCs w:val="18"/>
              </w:rPr>
              <w:t>7.3.2. PAM (Pluggable Authentication Modules)</w:t>
            </w:r>
            <w:r w:rsidRPr="00DE3392">
              <w:rPr>
                <w:sz w:val="18"/>
                <w:szCs w:val="18"/>
              </w:rPr>
              <w:fldChar w:fldCharType="end"/>
            </w:r>
          </w:p>
          <w:p w14:paraId="7F29390F" w14:textId="77777777" w:rsidR="00F67414" w:rsidRDefault="00F67414">
            <w:pPr>
              <w:spacing w:after="0" w:line="276" w:lineRule="auto"/>
              <w:jc w:val="center"/>
              <w:rPr>
                <w:sz w:val="18"/>
                <w:szCs w:val="18"/>
              </w:rPr>
            </w:pPr>
          </w:p>
          <w:p w14:paraId="6B7F032F" w14:textId="77777777" w:rsidR="00F67414" w:rsidRPr="00DE3392" w:rsidRDefault="00F67414">
            <w:pPr>
              <w:spacing w:after="0" w:line="276" w:lineRule="auto"/>
              <w:jc w:val="center"/>
              <w:rPr>
                <w:sz w:val="18"/>
                <w:szCs w:val="18"/>
              </w:rPr>
            </w:pPr>
            <w:r w:rsidRPr="00F67414">
              <w:rPr>
                <w:sz w:val="18"/>
                <w:szCs w:val="18"/>
              </w:rPr>
              <w:fldChar w:fldCharType="begin"/>
            </w:r>
            <w:r w:rsidRPr="00F67414">
              <w:rPr>
                <w:sz w:val="18"/>
                <w:szCs w:val="18"/>
              </w:rPr>
              <w:instrText xml:space="preserve"> REF _Ref170039860 \h </w:instrText>
            </w:r>
            <w:r>
              <w:rPr>
                <w:sz w:val="18"/>
                <w:szCs w:val="18"/>
              </w:rPr>
              <w:instrText xml:space="preserve"> \* MERGEFORMAT </w:instrText>
            </w:r>
            <w:r w:rsidRPr="00F67414">
              <w:rPr>
                <w:sz w:val="18"/>
                <w:szCs w:val="18"/>
              </w:rPr>
            </w:r>
            <w:r w:rsidRPr="00F67414">
              <w:rPr>
                <w:sz w:val="18"/>
                <w:szCs w:val="18"/>
              </w:rPr>
              <w:fldChar w:fldCharType="separate"/>
            </w:r>
            <w:r w:rsidRPr="00F67414">
              <w:rPr>
                <w:sz w:val="18"/>
                <w:szCs w:val="18"/>
              </w:rPr>
              <w:t>7.3.4. Management of User account and password by cockpit</w:t>
            </w:r>
            <w:r w:rsidRPr="00F67414">
              <w:rPr>
                <w:sz w:val="18"/>
                <w:szCs w:val="18"/>
              </w:rPr>
              <w:fldChar w:fldCharType="end"/>
            </w:r>
          </w:p>
        </w:tc>
      </w:tr>
      <w:tr w:rsidR="004D0287" w14:paraId="53F5514D" w14:textId="77777777" w:rsidTr="00831BFA">
        <w:trPr>
          <w:trHeight w:val="536"/>
          <w:jc w:val="center"/>
        </w:trPr>
        <w:tc>
          <w:tcPr>
            <w:tcW w:w="1126" w:type="dxa"/>
            <w:tcBorders>
              <w:top w:val="single" w:sz="6" w:space="0" w:color="CCCCCC"/>
              <w:left w:val="single" w:sz="6" w:space="0" w:color="999999"/>
              <w:bottom w:val="single" w:sz="6" w:space="0" w:color="999999"/>
              <w:right w:val="single" w:sz="6" w:space="0" w:color="999999"/>
            </w:tcBorders>
            <w:tcMar>
              <w:top w:w="40" w:type="dxa"/>
              <w:left w:w="40" w:type="dxa"/>
              <w:bottom w:w="40" w:type="dxa"/>
              <w:right w:w="40" w:type="dxa"/>
            </w:tcMar>
            <w:vAlign w:val="center"/>
          </w:tcPr>
          <w:p w14:paraId="541A0DBA" w14:textId="77777777" w:rsidR="004D0287" w:rsidRDefault="004D0287" w:rsidP="004D0287">
            <w:pPr>
              <w:spacing w:after="0" w:line="276" w:lineRule="auto"/>
              <w:jc w:val="center"/>
              <w:rPr>
                <w:sz w:val="18"/>
                <w:szCs w:val="18"/>
              </w:rPr>
            </w:pPr>
            <w:r>
              <w:rPr>
                <w:sz w:val="18"/>
                <w:szCs w:val="18"/>
              </w:rPr>
              <w:t>FREQ _2_1</w:t>
            </w:r>
          </w:p>
        </w:tc>
        <w:tc>
          <w:tcPr>
            <w:tcW w:w="5084"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068D8BF7" w14:textId="77777777" w:rsidR="004D0287" w:rsidRPr="00DE3392" w:rsidRDefault="004D0287" w:rsidP="004D0287">
            <w:pPr>
              <w:spacing w:after="0" w:line="276" w:lineRule="auto"/>
              <w:jc w:val="left"/>
              <w:rPr>
                <w:sz w:val="18"/>
                <w:szCs w:val="18"/>
              </w:rPr>
            </w:pPr>
            <w:r w:rsidRPr="00DE3392">
              <w:rPr>
                <w:sz w:val="18"/>
                <w:szCs w:val="18"/>
              </w:rPr>
              <w:t>The Remote User Interface application shall provide the ability to initiate a TCP server-client connection with the robot.</w:t>
            </w:r>
          </w:p>
        </w:tc>
        <w:tc>
          <w:tcPr>
            <w:tcW w:w="1260"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7F3F42B7" w14:textId="77777777" w:rsidR="004D0287" w:rsidRPr="00DE3392" w:rsidRDefault="00D1009A" w:rsidP="004D0287">
            <w:pPr>
              <w:spacing w:after="0" w:line="276" w:lineRule="auto"/>
              <w:jc w:val="center"/>
              <w:rPr>
                <w:sz w:val="18"/>
                <w:szCs w:val="18"/>
              </w:rPr>
            </w:pPr>
            <w:r>
              <w:rPr>
                <w:sz w:val="18"/>
                <w:szCs w:val="18"/>
              </w:rPr>
              <w:t>I</w:t>
            </w:r>
            <w:r w:rsidRPr="00DE3392">
              <w:rPr>
                <w:rFonts w:hint="eastAsia"/>
                <w:sz w:val="18"/>
                <w:szCs w:val="18"/>
              </w:rPr>
              <w:t>mplemented</w:t>
            </w:r>
            <w:r>
              <w:rPr>
                <w:sz w:val="18"/>
                <w:szCs w:val="18"/>
              </w:rPr>
              <w:t xml:space="preserve"> in base code</w:t>
            </w:r>
          </w:p>
        </w:tc>
        <w:tc>
          <w:tcPr>
            <w:tcW w:w="1260" w:type="dxa"/>
            <w:tcBorders>
              <w:top w:val="single" w:sz="6" w:space="0" w:color="CCCCCC"/>
              <w:left w:val="single" w:sz="6" w:space="0" w:color="CCCCCC"/>
              <w:bottom w:val="single" w:sz="6" w:space="0" w:color="999999"/>
              <w:right w:val="single" w:sz="6" w:space="0" w:color="999999"/>
            </w:tcBorders>
            <w:vAlign w:val="center"/>
          </w:tcPr>
          <w:p w14:paraId="38EF6B54" w14:textId="77777777" w:rsidR="004D0287" w:rsidRPr="00DE3392" w:rsidRDefault="004D0287" w:rsidP="004D0287">
            <w:pPr>
              <w:spacing w:after="0" w:line="276" w:lineRule="auto"/>
              <w:jc w:val="center"/>
              <w:rPr>
                <w:sz w:val="18"/>
                <w:szCs w:val="18"/>
              </w:rPr>
            </w:pPr>
          </w:p>
        </w:tc>
      </w:tr>
      <w:tr w:rsidR="004D0287" w14:paraId="22FA0BD2" w14:textId="77777777" w:rsidTr="00831BFA">
        <w:trPr>
          <w:trHeight w:val="536"/>
          <w:jc w:val="center"/>
        </w:trPr>
        <w:tc>
          <w:tcPr>
            <w:tcW w:w="1126" w:type="dxa"/>
            <w:tcBorders>
              <w:top w:val="single" w:sz="6" w:space="0" w:color="CCCCCC"/>
              <w:left w:val="single" w:sz="6" w:space="0" w:color="999999"/>
              <w:bottom w:val="single" w:sz="6" w:space="0" w:color="999999"/>
              <w:right w:val="single" w:sz="6" w:space="0" w:color="999999"/>
            </w:tcBorders>
            <w:tcMar>
              <w:top w:w="40" w:type="dxa"/>
              <w:left w:w="40" w:type="dxa"/>
              <w:bottom w:w="40" w:type="dxa"/>
              <w:right w:w="40" w:type="dxa"/>
            </w:tcMar>
            <w:vAlign w:val="center"/>
          </w:tcPr>
          <w:p w14:paraId="053CE45F" w14:textId="77777777" w:rsidR="004D0287" w:rsidRDefault="004D0287" w:rsidP="004D0287">
            <w:pPr>
              <w:spacing w:after="0" w:line="276" w:lineRule="auto"/>
              <w:jc w:val="center"/>
              <w:rPr>
                <w:sz w:val="18"/>
                <w:szCs w:val="18"/>
              </w:rPr>
            </w:pPr>
            <w:r>
              <w:rPr>
                <w:sz w:val="18"/>
                <w:szCs w:val="18"/>
              </w:rPr>
              <w:t>FREQ _2_2</w:t>
            </w:r>
          </w:p>
        </w:tc>
        <w:tc>
          <w:tcPr>
            <w:tcW w:w="5084"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0C11CB7C" w14:textId="77777777" w:rsidR="004D0287" w:rsidRPr="00DE3392" w:rsidRDefault="004D0287" w:rsidP="004D0287">
            <w:pPr>
              <w:spacing w:after="0" w:line="276" w:lineRule="auto"/>
              <w:jc w:val="left"/>
              <w:rPr>
                <w:sz w:val="18"/>
                <w:szCs w:val="18"/>
              </w:rPr>
            </w:pPr>
            <w:r w:rsidRPr="00DE3392">
              <w:rPr>
                <w:sz w:val="18"/>
                <w:szCs w:val="18"/>
              </w:rPr>
              <w:t>The connection shall provide the remote user interface the ability to give commands to the robot.</w:t>
            </w:r>
          </w:p>
        </w:tc>
        <w:tc>
          <w:tcPr>
            <w:tcW w:w="1260"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21B805A7" w14:textId="77777777" w:rsidR="004D0287" w:rsidRPr="00DE3392" w:rsidRDefault="00D1009A" w:rsidP="004D0287">
            <w:pPr>
              <w:spacing w:after="0" w:line="276" w:lineRule="auto"/>
              <w:jc w:val="center"/>
              <w:rPr>
                <w:sz w:val="18"/>
                <w:szCs w:val="18"/>
              </w:rPr>
            </w:pPr>
            <w:r>
              <w:rPr>
                <w:sz w:val="18"/>
                <w:szCs w:val="18"/>
              </w:rPr>
              <w:t>I</w:t>
            </w:r>
            <w:r w:rsidRPr="00DE3392">
              <w:rPr>
                <w:rFonts w:hint="eastAsia"/>
                <w:sz w:val="18"/>
                <w:szCs w:val="18"/>
              </w:rPr>
              <w:t>mplemented</w:t>
            </w:r>
            <w:r>
              <w:rPr>
                <w:sz w:val="18"/>
                <w:szCs w:val="18"/>
              </w:rPr>
              <w:t xml:space="preserve"> in base code</w:t>
            </w:r>
          </w:p>
        </w:tc>
        <w:tc>
          <w:tcPr>
            <w:tcW w:w="1260" w:type="dxa"/>
            <w:tcBorders>
              <w:top w:val="single" w:sz="6" w:space="0" w:color="CCCCCC"/>
              <w:left w:val="single" w:sz="6" w:space="0" w:color="CCCCCC"/>
              <w:bottom w:val="single" w:sz="6" w:space="0" w:color="999999"/>
              <w:right w:val="single" w:sz="6" w:space="0" w:color="999999"/>
            </w:tcBorders>
            <w:vAlign w:val="center"/>
          </w:tcPr>
          <w:p w14:paraId="2BBD9496" w14:textId="77777777" w:rsidR="004D0287" w:rsidRPr="00DE3392" w:rsidRDefault="004D0287" w:rsidP="004D0287">
            <w:pPr>
              <w:spacing w:after="0" w:line="276" w:lineRule="auto"/>
              <w:jc w:val="center"/>
              <w:rPr>
                <w:sz w:val="18"/>
                <w:szCs w:val="18"/>
              </w:rPr>
            </w:pPr>
          </w:p>
        </w:tc>
      </w:tr>
      <w:tr w:rsidR="004D0287" w14:paraId="4CD34252" w14:textId="77777777" w:rsidTr="00831BFA">
        <w:trPr>
          <w:trHeight w:val="536"/>
          <w:jc w:val="center"/>
        </w:trPr>
        <w:tc>
          <w:tcPr>
            <w:tcW w:w="1126" w:type="dxa"/>
            <w:tcBorders>
              <w:top w:val="single" w:sz="6" w:space="0" w:color="CCCCCC"/>
              <w:left w:val="single" w:sz="6" w:space="0" w:color="999999"/>
              <w:bottom w:val="single" w:sz="6" w:space="0" w:color="999999"/>
              <w:right w:val="single" w:sz="6" w:space="0" w:color="999999"/>
            </w:tcBorders>
            <w:tcMar>
              <w:top w:w="40" w:type="dxa"/>
              <w:left w:w="40" w:type="dxa"/>
              <w:bottom w:w="40" w:type="dxa"/>
              <w:right w:w="40" w:type="dxa"/>
            </w:tcMar>
            <w:vAlign w:val="center"/>
          </w:tcPr>
          <w:p w14:paraId="6DA43C25" w14:textId="77777777" w:rsidR="004D0287" w:rsidRDefault="004D0287" w:rsidP="004D0287">
            <w:pPr>
              <w:spacing w:after="0" w:line="276" w:lineRule="auto"/>
              <w:jc w:val="center"/>
              <w:rPr>
                <w:sz w:val="18"/>
                <w:szCs w:val="18"/>
              </w:rPr>
            </w:pPr>
            <w:r>
              <w:rPr>
                <w:sz w:val="18"/>
                <w:szCs w:val="18"/>
              </w:rPr>
              <w:t>FREQ _2_3</w:t>
            </w:r>
          </w:p>
        </w:tc>
        <w:tc>
          <w:tcPr>
            <w:tcW w:w="5084"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50A454DF" w14:textId="77777777" w:rsidR="004D0287" w:rsidRPr="00DE3392" w:rsidRDefault="004D0287" w:rsidP="004D0287">
            <w:pPr>
              <w:spacing w:after="0" w:line="276" w:lineRule="auto"/>
              <w:jc w:val="left"/>
              <w:rPr>
                <w:sz w:val="18"/>
                <w:szCs w:val="18"/>
              </w:rPr>
            </w:pPr>
            <w:r w:rsidRPr="00DE3392">
              <w:rPr>
                <w:sz w:val="18"/>
                <w:szCs w:val="18"/>
              </w:rPr>
              <w:t>The connection shall provide the remote user interface with the ability to receive information from the robot.</w:t>
            </w:r>
          </w:p>
        </w:tc>
        <w:tc>
          <w:tcPr>
            <w:tcW w:w="1260"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4B58CB66" w14:textId="77777777" w:rsidR="004D0287" w:rsidRPr="00DE3392" w:rsidRDefault="00D1009A" w:rsidP="004D0287">
            <w:pPr>
              <w:spacing w:after="0" w:line="276" w:lineRule="auto"/>
              <w:jc w:val="center"/>
              <w:rPr>
                <w:sz w:val="18"/>
                <w:szCs w:val="18"/>
              </w:rPr>
            </w:pPr>
            <w:r>
              <w:rPr>
                <w:sz w:val="18"/>
                <w:szCs w:val="18"/>
              </w:rPr>
              <w:t>I</w:t>
            </w:r>
            <w:r w:rsidRPr="00DE3392">
              <w:rPr>
                <w:rFonts w:hint="eastAsia"/>
                <w:sz w:val="18"/>
                <w:szCs w:val="18"/>
              </w:rPr>
              <w:t>mplemented</w:t>
            </w:r>
            <w:r>
              <w:rPr>
                <w:sz w:val="18"/>
                <w:szCs w:val="18"/>
              </w:rPr>
              <w:t xml:space="preserve"> in base code</w:t>
            </w:r>
          </w:p>
        </w:tc>
        <w:tc>
          <w:tcPr>
            <w:tcW w:w="1260" w:type="dxa"/>
            <w:tcBorders>
              <w:top w:val="single" w:sz="6" w:space="0" w:color="CCCCCC"/>
              <w:left w:val="single" w:sz="6" w:space="0" w:color="CCCCCC"/>
              <w:bottom w:val="single" w:sz="6" w:space="0" w:color="999999"/>
              <w:right w:val="single" w:sz="6" w:space="0" w:color="999999"/>
            </w:tcBorders>
            <w:vAlign w:val="center"/>
          </w:tcPr>
          <w:p w14:paraId="287FE079" w14:textId="77777777" w:rsidR="004D0287" w:rsidRPr="00DE3392" w:rsidRDefault="004D0287" w:rsidP="004D0287">
            <w:pPr>
              <w:spacing w:after="0" w:line="276" w:lineRule="auto"/>
              <w:jc w:val="center"/>
              <w:rPr>
                <w:sz w:val="18"/>
                <w:szCs w:val="18"/>
              </w:rPr>
            </w:pPr>
          </w:p>
        </w:tc>
      </w:tr>
      <w:tr w:rsidR="004D0287" w14:paraId="41C8FF49" w14:textId="77777777" w:rsidTr="00831BFA">
        <w:trPr>
          <w:trHeight w:val="536"/>
          <w:jc w:val="center"/>
        </w:trPr>
        <w:tc>
          <w:tcPr>
            <w:tcW w:w="1126" w:type="dxa"/>
            <w:tcBorders>
              <w:top w:val="single" w:sz="6" w:space="0" w:color="CCCCCC"/>
              <w:left w:val="single" w:sz="6" w:space="0" w:color="999999"/>
              <w:bottom w:val="single" w:sz="6" w:space="0" w:color="999999"/>
              <w:right w:val="single" w:sz="6" w:space="0" w:color="999999"/>
            </w:tcBorders>
            <w:tcMar>
              <w:top w:w="40" w:type="dxa"/>
              <w:left w:w="40" w:type="dxa"/>
              <w:bottom w:w="40" w:type="dxa"/>
              <w:right w:w="40" w:type="dxa"/>
            </w:tcMar>
            <w:vAlign w:val="center"/>
          </w:tcPr>
          <w:p w14:paraId="5FA41EC0" w14:textId="77777777" w:rsidR="004D0287" w:rsidRDefault="004D0287" w:rsidP="004D0287">
            <w:pPr>
              <w:spacing w:after="0" w:line="276" w:lineRule="auto"/>
              <w:jc w:val="center"/>
              <w:rPr>
                <w:sz w:val="18"/>
                <w:szCs w:val="18"/>
              </w:rPr>
            </w:pPr>
            <w:r>
              <w:rPr>
                <w:sz w:val="18"/>
                <w:szCs w:val="18"/>
              </w:rPr>
              <w:t>FREQ _2_4</w:t>
            </w:r>
          </w:p>
        </w:tc>
        <w:tc>
          <w:tcPr>
            <w:tcW w:w="5084"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363C9939" w14:textId="77777777" w:rsidR="004D0287" w:rsidRPr="00DE3392" w:rsidRDefault="004D0287" w:rsidP="004D0287">
            <w:pPr>
              <w:spacing w:after="0" w:line="276" w:lineRule="auto"/>
              <w:jc w:val="left"/>
              <w:rPr>
                <w:sz w:val="18"/>
                <w:szCs w:val="18"/>
              </w:rPr>
            </w:pPr>
            <w:r w:rsidRPr="00DE3392">
              <w:rPr>
                <w:sz w:val="18"/>
                <w:szCs w:val="18"/>
              </w:rPr>
              <w:t>(</w:t>
            </w:r>
            <w:r w:rsidRPr="00DE3392">
              <w:rPr>
                <w:color w:val="0070C0"/>
                <w:sz w:val="18"/>
                <w:szCs w:val="18"/>
              </w:rPr>
              <w:t>Bonus</w:t>
            </w:r>
            <w:r w:rsidRPr="00DE3392">
              <w:rPr>
                <w:sz w:val="18"/>
                <w:szCs w:val="18"/>
              </w:rPr>
              <w:t>) The connection shall provide the remote user interface with the ability to modify the network connection settings with the Raspberry Pi and the Raspberry Pi username and password settings.</w:t>
            </w:r>
          </w:p>
        </w:tc>
        <w:tc>
          <w:tcPr>
            <w:tcW w:w="1260"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4DCEE1A5" w14:textId="77777777" w:rsidR="004D0287" w:rsidRPr="00DE3392" w:rsidRDefault="00E7391B" w:rsidP="004D0287">
            <w:pPr>
              <w:spacing w:after="0" w:line="276" w:lineRule="auto"/>
              <w:jc w:val="center"/>
              <w:rPr>
                <w:sz w:val="18"/>
                <w:szCs w:val="18"/>
              </w:rPr>
            </w:pPr>
            <w:r w:rsidRPr="00E7391B">
              <w:rPr>
                <w:rFonts w:hint="eastAsia"/>
                <w:color w:val="0070C0"/>
                <w:sz w:val="18"/>
                <w:szCs w:val="18"/>
              </w:rPr>
              <w:t>Completed</w:t>
            </w:r>
          </w:p>
        </w:tc>
        <w:tc>
          <w:tcPr>
            <w:tcW w:w="1260" w:type="dxa"/>
            <w:tcBorders>
              <w:top w:val="single" w:sz="6" w:space="0" w:color="CCCCCC"/>
              <w:left w:val="single" w:sz="6" w:space="0" w:color="CCCCCC"/>
              <w:bottom w:val="single" w:sz="6" w:space="0" w:color="999999"/>
              <w:right w:val="single" w:sz="6" w:space="0" w:color="999999"/>
            </w:tcBorders>
            <w:vAlign w:val="center"/>
          </w:tcPr>
          <w:p w14:paraId="14B34ACA" w14:textId="77777777" w:rsidR="00105F2C" w:rsidRPr="00105F2C" w:rsidRDefault="00105F2C" w:rsidP="00105F2C">
            <w:pPr>
              <w:spacing w:after="0" w:line="276" w:lineRule="auto"/>
              <w:jc w:val="center"/>
              <w:rPr>
                <w:color w:val="0070C0"/>
                <w:sz w:val="18"/>
                <w:szCs w:val="18"/>
              </w:rPr>
            </w:pPr>
            <w:r w:rsidRPr="00105F2C">
              <w:rPr>
                <w:color w:val="0070C0"/>
                <w:sz w:val="18"/>
                <w:szCs w:val="18"/>
              </w:rPr>
              <w:fldChar w:fldCharType="begin"/>
            </w:r>
            <w:r w:rsidRPr="00105F2C">
              <w:rPr>
                <w:sz w:val="18"/>
                <w:szCs w:val="18"/>
              </w:rPr>
              <w:instrText xml:space="preserve"> REF _Ref169701088 \h </w:instrText>
            </w:r>
            <w:r>
              <w:rPr>
                <w:color w:val="0070C0"/>
                <w:sz w:val="18"/>
                <w:szCs w:val="18"/>
              </w:rPr>
              <w:instrText xml:space="preserve"> \* MERGEFORMAT </w:instrText>
            </w:r>
            <w:r w:rsidRPr="00105F2C">
              <w:rPr>
                <w:color w:val="0070C0"/>
                <w:sz w:val="18"/>
                <w:szCs w:val="18"/>
              </w:rPr>
            </w:r>
            <w:r w:rsidRPr="00105F2C">
              <w:rPr>
                <w:color w:val="0070C0"/>
                <w:sz w:val="18"/>
                <w:szCs w:val="18"/>
              </w:rPr>
              <w:fldChar w:fldCharType="separate"/>
            </w:r>
            <w:r w:rsidRPr="00105F2C">
              <w:rPr>
                <w:sz w:val="18"/>
                <w:szCs w:val="18"/>
              </w:rPr>
              <w:t>7.3.2. PAM (Pluggable Authentication Modules)</w:t>
            </w:r>
            <w:r w:rsidRPr="00105F2C">
              <w:rPr>
                <w:color w:val="0070C0"/>
                <w:sz w:val="18"/>
                <w:szCs w:val="18"/>
              </w:rPr>
              <w:fldChar w:fldCharType="end"/>
            </w:r>
          </w:p>
          <w:p w14:paraId="3D48E4AD" w14:textId="77777777" w:rsidR="00105F2C" w:rsidRPr="00105F2C" w:rsidRDefault="00105F2C" w:rsidP="00105F2C">
            <w:pPr>
              <w:spacing w:after="0" w:line="276" w:lineRule="auto"/>
              <w:jc w:val="center"/>
              <w:rPr>
                <w:color w:val="0070C0"/>
                <w:sz w:val="18"/>
                <w:szCs w:val="18"/>
              </w:rPr>
            </w:pPr>
          </w:p>
          <w:p w14:paraId="30798AA7" w14:textId="77777777" w:rsidR="004D0287" w:rsidRPr="00DE3392" w:rsidRDefault="00105F2C" w:rsidP="00105F2C">
            <w:pPr>
              <w:spacing w:after="0" w:line="276" w:lineRule="auto"/>
              <w:jc w:val="center"/>
              <w:rPr>
                <w:sz w:val="18"/>
                <w:szCs w:val="18"/>
              </w:rPr>
            </w:pPr>
            <w:r w:rsidRPr="00105F2C">
              <w:rPr>
                <w:color w:val="0070C0"/>
                <w:sz w:val="18"/>
                <w:szCs w:val="18"/>
              </w:rPr>
              <w:fldChar w:fldCharType="begin"/>
            </w:r>
            <w:r w:rsidRPr="00105F2C">
              <w:rPr>
                <w:sz w:val="18"/>
                <w:szCs w:val="18"/>
              </w:rPr>
              <w:instrText xml:space="preserve"> REF _Ref170039860 \h </w:instrText>
            </w:r>
            <w:r>
              <w:rPr>
                <w:color w:val="0070C0"/>
                <w:sz w:val="18"/>
                <w:szCs w:val="18"/>
              </w:rPr>
              <w:instrText xml:space="preserve"> \* MERGEFORMAT </w:instrText>
            </w:r>
            <w:r w:rsidRPr="00105F2C">
              <w:rPr>
                <w:color w:val="0070C0"/>
                <w:sz w:val="18"/>
                <w:szCs w:val="18"/>
              </w:rPr>
            </w:r>
            <w:r w:rsidRPr="00105F2C">
              <w:rPr>
                <w:color w:val="0070C0"/>
                <w:sz w:val="18"/>
                <w:szCs w:val="18"/>
              </w:rPr>
              <w:fldChar w:fldCharType="separate"/>
            </w:r>
            <w:r w:rsidRPr="00105F2C">
              <w:rPr>
                <w:sz w:val="18"/>
                <w:szCs w:val="18"/>
              </w:rPr>
              <w:t>7.3.4. Management of User account and password by cockpit</w:t>
            </w:r>
            <w:r w:rsidRPr="00105F2C">
              <w:rPr>
                <w:color w:val="0070C0"/>
                <w:sz w:val="18"/>
                <w:szCs w:val="18"/>
              </w:rPr>
              <w:fldChar w:fldCharType="end"/>
            </w:r>
            <w:r w:rsidRPr="00DE3392">
              <w:rPr>
                <w:sz w:val="18"/>
                <w:szCs w:val="18"/>
              </w:rPr>
              <w:t xml:space="preserve"> </w:t>
            </w:r>
          </w:p>
        </w:tc>
      </w:tr>
      <w:tr w:rsidR="004D0287" w14:paraId="6F798260" w14:textId="77777777" w:rsidTr="00831BFA">
        <w:trPr>
          <w:trHeight w:val="536"/>
          <w:jc w:val="center"/>
        </w:trPr>
        <w:tc>
          <w:tcPr>
            <w:tcW w:w="1126" w:type="dxa"/>
            <w:tcBorders>
              <w:top w:val="single" w:sz="6" w:space="0" w:color="CCCCCC"/>
              <w:left w:val="single" w:sz="6" w:space="0" w:color="999999"/>
              <w:bottom w:val="single" w:sz="6" w:space="0" w:color="999999"/>
              <w:right w:val="single" w:sz="6" w:space="0" w:color="999999"/>
            </w:tcBorders>
            <w:tcMar>
              <w:top w:w="40" w:type="dxa"/>
              <w:left w:w="40" w:type="dxa"/>
              <w:bottom w:w="40" w:type="dxa"/>
              <w:right w:w="40" w:type="dxa"/>
            </w:tcMar>
            <w:vAlign w:val="center"/>
          </w:tcPr>
          <w:p w14:paraId="56F66C75" w14:textId="77777777" w:rsidR="004D0287" w:rsidRDefault="004D0287" w:rsidP="004D0287">
            <w:pPr>
              <w:spacing w:after="0" w:line="276" w:lineRule="auto"/>
              <w:jc w:val="center"/>
              <w:rPr>
                <w:sz w:val="18"/>
                <w:szCs w:val="18"/>
              </w:rPr>
            </w:pPr>
            <w:r>
              <w:rPr>
                <w:sz w:val="18"/>
                <w:szCs w:val="18"/>
              </w:rPr>
              <w:t>FREQ _3</w:t>
            </w:r>
          </w:p>
        </w:tc>
        <w:tc>
          <w:tcPr>
            <w:tcW w:w="5084"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46ABB5A5" w14:textId="77777777" w:rsidR="004D0287" w:rsidRPr="00DE3392" w:rsidRDefault="004D0287" w:rsidP="004D0287">
            <w:pPr>
              <w:spacing w:after="0" w:line="276" w:lineRule="auto"/>
              <w:jc w:val="left"/>
              <w:rPr>
                <w:sz w:val="18"/>
                <w:szCs w:val="18"/>
              </w:rPr>
            </w:pPr>
            <w:r w:rsidRPr="00DE3392">
              <w:rPr>
                <w:sz w:val="18"/>
                <w:szCs w:val="18"/>
              </w:rPr>
              <w:t>The Remote User Interface application shall provide a graphical user interface with the following functionality:</w:t>
            </w:r>
          </w:p>
        </w:tc>
        <w:tc>
          <w:tcPr>
            <w:tcW w:w="1260"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44645F6C" w14:textId="77777777" w:rsidR="004D0287" w:rsidRPr="00DE3392" w:rsidRDefault="00D1009A" w:rsidP="004D0287">
            <w:pPr>
              <w:spacing w:after="0" w:line="276" w:lineRule="auto"/>
              <w:jc w:val="center"/>
              <w:rPr>
                <w:sz w:val="18"/>
                <w:szCs w:val="18"/>
              </w:rPr>
            </w:pPr>
            <w:r>
              <w:rPr>
                <w:sz w:val="18"/>
                <w:szCs w:val="18"/>
              </w:rPr>
              <w:t>I</w:t>
            </w:r>
            <w:r w:rsidRPr="00DE3392">
              <w:rPr>
                <w:rFonts w:hint="eastAsia"/>
                <w:sz w:val="18"/>
                <w:szCs w:val="18"/>
              </w:rPr>
              <w:t>mplemented</w:t>
            </w:r>
            <w:r>
              <w:rPr>
                <w:sz w:val="18"/>
                <w:szCs w:val="18"/>
              </w:rPr>
              <w:t xml:space="preserve"> in base code</w:t>
            </w:r>
          </w:p>
        </w:tc>
        <w:tc>
          <w:tcPr>
            <w:tcW w:w="1260" w:type="dxa"/>
            <w:tcBorders>
              <w:top w:val="single" w:sz="6" w:space="0" w:color="CCCCCC"/>
              <w:left w:val="single" w:sz="6" w:space="0" w:color="CCCCCC"/>
              <w:bottom w:val="single" w:sz="6" w:space="0" w:color="999999"/>
              <w:right w:val="single" w:sz="6" w:space="0" w:color="999999"/>
            </w:tcBorders>
            <w:vAlign w:val="center"/>
          </w:tcPr>
          <w:p w14:paraId="59AD7BF6" w14:textId="77777777" w:rsidR="004D0287" w:rsidRPr="00DE3392" w:rsidRDefault="004D0287" w:rsidP="004D0287">
            <w:pPr>
              <w:spacing w:after="0" w:line="276" w:lineRule="auto"/>
              <w:jc w:val="center"/>
              <w:rPr>
                <w:sz w:val="18"/>
                <w:szCs w:val="18"/>
              </w:rPr>
            </w:pPr>
          </w:p>
        </w:tc>
      </w:tr>
      <w:tr w:rsidR="004D0287" w14:paraId="7B06C4F7" w14:textId="77777777" w:rsidTr="00831BFA">
        <w:trPr>
          <w:trHeight w:val="536"/>
          <w:jc w:val="center"/>
        </w:trPr>
        <w:tc>
          <w:tcPr>
            <w:tcW w:w="1126" w:type="dxa"/>
            <w:tcBorders>
              <w:top w:val="single" w:sz="6" w:space="0" w:color="CCCCCC"/>
              <w:left w:val="single" w:sz="6" w:space="0" w:color="999999"/>
              <w:bottom w:val="single" w:sz="6" w:space="0" w:color="999999"/>
              <w:right w:val="single" w:sz="6" w:space="0" w:color="999999"/>
            </w:tcBorders>
            <w:tcMar>
              <w:top w:w="40" w:type="dxa"/>
              <w:left w:w="40" w:type="dxa"/>
              <w:bottom w:w="40" w:type="dxa"/>
              <w:right w:w="40" w:type="dxa"/>
            </w:tcMar>
            <w:vAlign w:val="center"/>
          </w:tcPr>
          <w:p w14:paraId="238BA04D" w14:textId="77777777" w:rsidR="004D0287" w:rsidRDefault="004D0287" w:rsidP="004D0287">
            <w:pPr>
              <w:spacing w:after="0" w:line="276" w:lineRule="auto"/>
              <w:jc w:val="center"/>
              <w:rPr>
                <w:sz w:val="18"/>
                <w:szCs w:val="18"/>
              </w:rPr>
            </w:pPr>
            <w:r>
              <w:rPr>
                <w:sz w:val="18"/>
                <w:szCs w:val="18"/>
              </w:rPr>
              <w:t>FREQ _3_1</w:t>
            </w:r>
          </w:p>
        </w:tc>
        <w:tc>
          <w:tcPr>
            <w:tcW w:w="5084"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3E917460" w14:textId="77777777" w:rsidR="004D0287" w:rsidRPr="00DE3392" w:rsidRDefault="004D0287" w:rsidP="004D0287">
            <w:pPr>
              <w:spacing w:after="0" w:line="276" w:lineRule="auto"/>
              <w:jc w:val="left"/>
              <w:rPr>
                <w:sz w:val="18"/>
                <w:szCs w:val="18"/>
              </w:rPr>
            </w:pPr>
            <w:r w:rsidRPr="00DE3392">
              <w:rPr>
                <w:sz w:val="18"/>
                <w:szCs w:val="18"/>
              </w:rPr>
              <w:t>Buttons / Text Input to log into the Remote User Interface.</w:t>
            </w:r>
          </w:p>
        </w:tc>
        <w:tc>
          <w:tcPr>
            <w:tcW w:w="1260"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6D2A6EDF" w14:textId="77777777" w:rsidR="004D0287" w:rsidRPr="00DE3392" w:rsidRDefault="00D1009A" w:rsidP="004D0287">
            <w:pPr>
              <w:spacing w:after="0" w:line="276" w:lineRule="auto"/>
              <w:jc w:val="center"/>
              <w:rPr>
                <w:sz w:val="18"/>
                <w:szCs w:val="18"/>
              </w:rPr>
            </w:pPr>
            <w:r>
              <w:rPr>
                <w:sz w:val="18"/>
                <w:szCs w:val="18"/>
              </w:rPr>
              <w:t>I</w:t>
            </w:r>
            <w:r w:rsidR="004D0287" w:rsidRPr="00DE3392">
              <w:rPr>
                <w:rFonts w:hint="eastAsia"/>
                <w:sz w:val="18"/>
                <w:szCs w:val="18"/>
              </w:rPr>
              <w:t>mplemented</w:t>
            </w:r>
            <w:r>
              <w:rPr>
                <w:sz w:val="18"/>
                <w:szCs w:val="18"/>
              </w:rPr>
              <w:t xml:space="preserve"> in base code</w:t>
            </w:r>
          </w:p>
        </w:tc>
        <w:tc>
          <w:tcPr>
            <w:tcW w:w="1260" w:type="dxa"/>
            <w:tcBorders>
              <w:top w:val="single" w:sz="6" w:space="0" w:color="CCCCCC"/>
              <w:left w:val="single" w:sz="6" w:space="0" w:color="CCCCCC"/>
              <w:bottom w:val="single" w:sz="6" w:space="0" w:color="999999"/>
              <w:right w:val="single" w:sz="6" w:space="0" w:color="999999"/>
            </w:tcBorders>
            <w:vAlign w:val="center"/>
          </w:tcPr>
          <w:p w14:paraId="0FEC65B7" w14:textId="77777777" w:rsidR="004D0287" w:rsidRPr="00DE3392" w:rsidRDefault="004D0287" w:rsidP="004D0287">
            <w:pPr>
              <w:spacing w:after="0" w:line="276" w:lineRule="auto"/>
              <w:jc w:val="center"/>
              <w:rPr>
                <w:sz w:val="18"/>
                <w:szCs w:val="18"/>
              </w:rPr>
            </w:pPr>
          </w:p>
        </w:tc>
      </w:tr>
      <w:tr w:rsidR="004D0287" w14:paraId="3FBB82CA" w14:textId="77777777" w:rsidTr="00831BFA">
        <w:trPr>
          <w:trHeight w:val="536"/>
          <w:jc w:val="center"/>
        </w:trPr>
        <w:tc>
          <w:tcPr>
            <w:tcW w:w="1126" w:type="dxa"/>
            <w:tcBorders>
              <w:top w:val="single" w:sz="6" w:space="0" w:color="CCCCCC"/>
              <w:left w:val="single" w:sz="6" w:space="0" w:color="999999"/>
              <w:bottom w:val="single" w:sz="6" w:space="0" w:color="999999"/>
              <w:right w:val="single" w:sz="6" w:space="0" w:color="999999"/>
            </w:tcBorders>
            <w:tcMar>
              <w:top w:w="40" w:type="dxa"/>
              <w:left w:w="40" w:type="dxa"/>
              <w:bottom w:w="40" w:type="dxa"/>
              <w:right w:w="40" w:type="dxa"/>
            </w:tcMar>
            <w:vAlign w:val="center"/>
          </w:tcPr>
          <w:p w14:paraId="4DBF2D5E" w14:textId="77777777" w:rsidR="004D0287" w:rsidRDefault="004D0287" w:rsidP="004D0287">
            <w:pPr>
              <w:spacing w:after="0" w:line="276" w:lineRule="auto"/>
              <w:jc w:val="center"/>
              <w:rPr>
                <w:sz w:val="18"/>
                <w:szCs w:val="18"/>
              </w:rPr>
            </w:pPr>
            <w:r>
              <w:rPr>
                <w:sz w:val="18"/>
                <w:szCs w:val="18"/>
              </w:rPr>
              <w:lastRenderedPageBreak/>
              <w:t>FREQ _3_2</w:t>
            </w:r>
          </w:p>
        </w:tc>
        <w:tc>
          <w:tcPr>
            <w:tcW w:w="5084"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3A3C4FBB" w14:textId="77777777" w:rsidR="004D0287" w:rsidRPr="00DE3392" w:rsidRDefault="004D0287" w:rsidP="004D0287">
            <w:pPr>
              <w:spacing w:after="0" w:line="276" w:lineRule="auto"/>
              <w:jc w:val="left"/>
              <w:rPr>
                <w:sz w:val="18"/>
                <w:szCs w:val="18"/>
              </w:rPr>
            </w:pPr>
            <w:r w:rsidRPr="00DE3392">
              <w:rPr>
                <w:sz w:val="18"/>
                <w:szCs w:val="18"/>
              </w:rPr>
              <w:t>Buttons / Text Input to connect robot to Remote User Interface via a wireless network connection</w:t>
            </w:r>
          </w:p>
        </w:tc>
        <w:tc>
          <w:tcPr>
            <w:tcW w:w="1260"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36CB97F2" w14:textId="77777777" w:rsidR="004D0287" w:rsidRPr="00DE3392" w:rsidRDefault="00D1009A" w:rsidP="004D0287">
            <w:pPr>
              <w:spacing w:after="0" w:line="276" w:lineRule="auto"/>
              <w:jc w:val="center"/>
              <w:rPr>
                <w:sz w:val="18"/>
                <w:szCs w:val="18"/>
              </w:rPr>
            </w:pPr>
            <w:r>
              <w:rPr>
                <w:sz w:val="18"/>
                <w:szCs w:val="18"/>
              </w:rPr>
              <w:t>I</w:t>
            </w:r>
            <w:r w:rsidRPr="00DE3392">
              <w:rPr>
                <w:rFonts w:hint="eastAsia"/>
                <w:sz w:val="18"/>
                <w:szCs w:val="18"/>
              </w:rPr>
              <w:t>mplemented</w:t>
            </w:r>
            <w:r>
              <w:rPr>
                <w:sz w:val="18"/>
                <w:szCs w:val="18"/>
              </w:rPr>
              <w:t xml:space="preserve"> in base code</w:t>
            </w:r>
          </w:p>
        </w:tc>
        <w:tc>
          <w:tcPr>
            <w:tcW w:w="1260" w:type="dxa"/>
            <w:tcBorders>
              <w:top w:val="single" w:sz="6" w:space="0" w:color="CCCCCC"/>
              <w:left w:val="single" w:sz="6" w:space="0" w:color="CCCCCC"/>
              <w:bottom w:val="single" w:sz="6" w:space="0" w:color="999999"/>
              <w:right w:val="single" w:sz="6" w:space="0" w:color="999999"/>
            </w:tcBorders>
            <w:vAlign w:val="center"/>
          </w:tcPr>
          <w:p w14:paraId="3B90DEAE" w14:textId="77777777" w:rsidR="004D0287" w:rsidRPr="00DE3392" w:rsidRDefault="004D0287" w:rsidP="004D0287">
            <w:pPr>
              <w:spacing w:after="0" w:line="276" w:lineRule="auto"/>
              <w:jc w:val="center"/>
              <w:rPr>
                <w:sz w:val="18"/>
                <w:szCs w:val="18"/>
              </w:rPr>
            </w:pPr>
          </w:p>
        </w:tc>
      </w:tr>
      <w:tr w:rsidR="004D0287" w14:paraId="7F27ED57" w14:textId="77777777" w:rsidTr="00204091">
        <w:trPr>
          <w:trHeight w:val="536"/>
          <w:jc w:val="center"/>
        </w:trPr>
        <w:tc>
          <w:tcPr>
            <w:tcW w:w="1126" w:type="dxa"/>
            <w:tcBorders>
              <w:top w:val="single" w:sz="6" w:space="0" w:color="CCCCCC"/>
              <w:left w:val="single" w:sz="6" w:space="0" w:color="999999"/>
              <w:bottom w:val="single" w:sz="6" w:space="0" w:color="999999"/>
              <w:right w:val="single" w:sz="6" w:space="0" w:color="999999"/>
            </w:tcBorders>
            <w:tcMar>
              <w:top w:w="40" w:type="dxa"/>
              <w:left w:w="40" w:type="dxa"/>
              <w:bottom w:w="40" w:type="dxa"/>
              <w:right w:w="40" w:type="dxa"/>
            </w:tcMar>
            <w:vAlign w:val="center"/>
          </w:tcPr>
          <w:p w14:paraId="17956776" w14:textId="77777777" w:rsidR="004D0287" w:rsidRDefault="004D0287" w:rsidP="004D0287">
            <w:pPr>
              <w:spacing w:after="0" w:line="276" w:lineRule="auto"/>
              <w:jc w:val="center"/>
              <w:rPr>
                <w:sz w:val="18"/>
                <w:szCs w:val="18"/>
              </w:rPr>
            </w:pPr>
            <w:r>
              <w:rPr>
                <w:sz w:val="18"/>
                <w:szCs w:val="18"/>
              </w:rPr>
              <w:t>FREQ _3_3</w:t>
            </w:r>
          </w:p>
        </w:tc>
        <w:tc>
          <w:tcPr>
            <w:tcW w:w="5084"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59AED8CE" w14:textId="77777777" w:rsidR="004D0287" w:rsidRPr="00DE3392" w:rsidRDefault="004D0287" w:rsidP="004D0287">
            <w:pPr>
              <w:spacing w:after="0" w:line="276" w:lineRule="auto"/>
              <w:jc w:val="left"/>
              <w:rPr>
                <w:sz w:val="18"/>
                <w:szCs w:val="18"/>
              </w:rPr>
            </w:pPr>
            <w:r w:rsidRPr="00DE3392">
              <w:rPr>
                <w:sz w:val="18"/>
                <w:szCs w:val="18"/>
              </w:rPr>
              <w:t>A window to display the camera feed from the barbette system.</w:t>
            </w:r>
          </w:p>
        </w:tc>
        <w:tc>
          <w:tcPr>
            <w:tcW w:w="1260"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tcPr>
          <w:p w14:paraId="23C046DB" w14:textId="77777777" w:rsidR="004D0287" w:rsidRPr="00DE3392" w:rsidRDefault="00D1009A" w:rsidP="004D0287">
            <w:pPr>
              <w:spacing w:after="0" w:line="276" w:lineRule="auto"/>
              <w:jc w:val="center"/>
              <w:rPr>
                <w:sz w:val="18"/>
                <w:szCs w:val="18"/>
              </w:rPr>
            </w:pPr>
            <w:r>
              <w:rPr>
                <w:sz w:val="18"/>
                <w:szCs w:val="18"/>
              </w:rPr>
              <w:t>I</w:t>
            </w:r>
            <w:r w:rsidRPr="00DE3392">
              <w:rPr>
                <w:rFonts w:hint="eastAsia"/>
                <w:sz w:val="18"/>
                <w:szCs w:val="18"/>
              </w:rPr>
              <w:t>mplemented</w:t>
            </w:r>
            <w:r>
              <w:rPr>
                <w:sz w:val="18"/>
                <w:szCs w:val="18"/>
              </w:rPr>
              <w:t xml:space="preserve"> in base code</w:t>
            </w:r>
          </w:p>
        </w:tc>
        <w:tc>
          <w:tcPr>
            <w:tcW w:w="1260" w:type="dxa"/>
            <w:tcBorders>
              <w:top w:val="single" w:sz="6" w:space="0" w:color="CCCCCC"/>
              <w:left w:val="single" w:sz="6" w:space="0" w:color="CCCCCC"/>
              <w:bottom w:val="single" w:sz="6" w:space="0" w:color="999999"/>
              <w:right w:val="single" w:sz="6" w:space="0" w:color="999999"/>
            </w:tcBorders>
          </w:tcPr>
          <w:p w14:paraId="226B083E" w14:textId="77777777" w:rsidR="004D0287" w:rsidRPr="00DE3392" w:rsidRDefault="004D0287" w:rsidP="004D0287">
            <w:pPr>
              <w:spacing w:after="0" w:line="276" w:lineRule="auto"/>
              <w:jc w:val="center"/>
              <w:rPr>
                <w:sz w:val="18"/>
                <w:szCs w:val="18"/>
              </w:rPr>
            </w:pPr>
          </w:p>
        </w:tc>
      </w:tr>
      <w:tr w:rsidR="004D0287" w14:paraId="6D597FD5" w14:textId="77777777" w:rsidTr="00204091">
        <w:trPr>
          <w:trHeight w:val="536"/>
          <w:jc w:val="center"/>
        </w:trPr>
        <w:tc>
          <w:tcPr>
            <w:tcW w:w="1126" w:type="dxa"/>
            <w:tcBorders>
              <w:top w:val="single" w:sz="6" w:space="0" w:color="CCCCCC"/>
              <w:left w:val="single" w:sz="6" w:space="0" w:color="999999"/>
              <w:bottom w:val="single" w:sz="6" w:space="0" w:color="999999"/>
              <w:right w:val="single" w:sz="6" w:space="0" w:color="999999"/>
            </w:tcBorders>
            <w:tcMar>
              <w:top w:w="40" w:type="dxa"/>
              <w:left w:w="40" w:type="dxa"/>
              <w:bottom w:w="40" w:type="dxa"/>
              <w:right w:w="40" w:type="dxa"/>
            </w:tcMar>
            <w:vAlign w:val="center"/>
          </w:tcPr>
          <w:p w14:paraId="39C91300" w14:textId="77777777" w:rsidR="004D0287" w:rsidRDefault="004D0287" w:rsidP="004D0287">
            <w:pPr>
              <w:spacing w:after="0" w:line="276" w:lineRule="auto"/>
              <w:jc w:val="center"/>
              <w:rPr>
                <w:sz w:val="18"/>
                <w:szCs w:val="18"/>
              </w:rPr>
            </w:pPr>
            <w:r>
              <w:rPr>
                <w:sz w:val="18"/>
                <w:szCs w:val="18"/>
              </w:rPr>
              <w:t>FREQ _3_4</w:t>
            </w:r>
          </w:p>
        </w:tc>
        <w:tc>
          <w:tcPr>
            <w:tcW w:w="5084"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71EAAC28" w14:textId="77777777" w:rsidR="004D0287" w:rsidRPr="00DE3392" w:rsidRDefault="004D0287" w:rsidP="004D0287">
            <w:pPr>
              <w:spacing w:after="0" w:line="276" w:lineRule="auto"/>
              <w:jc w:val="left"/>
              <w:rPr>
                <w:sz w:val="18"/>
                <w:szCs w:val="18"/>
              </w:rPr>
            </w:pPr>
            <w:r w:rsidRPr="00DE3392">
              <w:rPr>
                <w:sz w:val="18"/>
                <w:szCs w:val="18"/>
              </w:rPr>
              <w:t>Buttons to toggle between system modes.</w:t>
            </w:r>
          </w:p>
        </w:tc>
        <w:tc>
          <w:tcPr>
            <w:tcW w:w="1260"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tcPr>
          <w:p w14:paraId="52DB6D78" w14:textId="77777777" w:rsidR="004D0287" w:rsidRPr="00DE3392" w:rsidRDefault="00D1009A" w:rsidP="004D0287">
            <w:pPr>
              <w:spacing w:after="0" w:line="276" w:lineRule="auto"/>
              <w:jc w:val="center"/>
              <w:rPr>
                <w:sz w:val="18"/>
                <w:szCs w:val="18"/>
              </w:rPr>
            </w:pPr>
            <w:r>
              <w:rPr>
                <w:sz w:val="18"/>
                <w:szCs w:val="18"/>
              </w:rPr>
              <w:t>I</w:t>
            </w:r>
            <w:r w:rsidRPr="00DE3392">
              <w:rPr>
                <w:rFonts w:hint="eastAsia"/>
                <w:sz w:val="18"/>
                <w:szCs w:val="18"/>
              </w:rPr>
              <w:t>mplemented</w:t>
            </w:r>
            <w:r>
              <w:rPr>
                <w:sz w:val="18"/>
                <w:szCs w:val="18"/>
              </w:rPr>
              <w:t xml:space="preserve"> in base code</w:t>
            </w:r>
          </w:p>
        </w:tc>
        <w:tc>
          <w:tcPr>
            <w:tcW w:w="1260" w:type="dxa"/>
            <w:tcBorders>
              <w:top w:val="single" w:sz="6" w:space="0" w:color="CCCCCC"/>
              <w:left w:val="single" w:sz="6" w:space="0" w:color="CCCCCC"/>
              <w:bottom w:val="single" w:sz="6" w:space="0" w:color="999999"/>
              <w:right w:val="single" w:sz="6" w:space="0" w:color="999999"/>
            </w:tcBorders>
          </w:tcPr>
          <w:p w14:paraId="470386DC" w14:textId="77777777" w:rsidR="004D0287" w:rsidRPr="00DE3392" w:rsidRDefault="004D0287" w:rsidP="004D0287">
            <w:pPr>
              <w:spacing w:after="0" w:line="276" w:lineRule="auto"/>
              <w:jc w:val="center"/>
              <w:rPr>
                <w:sz w:val="18"/>
                <w:szCs w:val="18"/>
              </w:rPr>
            </w:pPr>
          </w:p>
        </w:tc>
      </w:tr>
      <w:tr w:rsidR="004D0287" w14:paraId="784703A3" w14:textId="77777777" w:rsidTr="00204091">
        <w:trPr>
          <w:trHeight w:val="536"/>
          <w:jc w:val="center"/>
        </w:trPr>
        <w:tc>
          <w:tcPr>
            <w:tcW w:w="1126" w:type="dxa"/>
            <w:tcBorders>
              <w:top w:val="single" w:sz="6" w:space="0" w:color="CCCCCC"/>
              <w:left w:val="single" w:sz="6" w:space="0" w:color="999999"/>
              <w:bottom w:val="single" w:sz="6" w:space="0" w:color="999999"/>
              <w:right w:val="single" w:sz="6" w:space="0" w:color="999999"/>
            </w:tcBorders>
            <w:tcMar>
              <w:top w:w="40" w:type="dxa"/>
              <w:left w:w="40" w:type="dxa"/>
              <w:bottom w:w="40" w:type="dxa"/>
              <w:right w:w="40" w:type="dxa"/>
            </w:tcMar>
            <w:vAlign w:val="center"/>
          </w:tcPr>
          <w:p w14:paraId="1D8A0D63" w14:textId="77777777" w:rsidR="004D0287" w:rsidRDefault="004D0287" w:rsidP="004D0287">
            <w:pPr>
              <w:spacing w:after="0" w:line="276" w:lineRule="auto"/>
              <w:jc w:val="center"/>
              <w:rPr>
                <w:sz w:val="18"/>
                <w:szCs w:val="18"/>
              </w:rPr>
            </w:pPr>
            <w:r>
              <w:rPr>
                <w:sz w:val="18"/>
                <w:szCs w:val="18"/>
              </w:rPr>
              <w:t>FREQ _3_5</w:t>
            </w:r>
          </w:p>
        </w:tc>
        <w:tc>
          <w:tcPr>
            <w:tcW w:w="5084"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54303DF2" w14:textId="77777777" w:rsidR="004D0287" w:rsidRPr="00DE3392" w:rsidRDefault="004D0287" w:rsidP="004D0287">
            <w:pPr>
              <w:spacing w:after="0" w:line="276" w:lineRule="auto"/>
              <w:jc w:val="left"/>
              <w:rPr>
                <w:sz w:val="18"/>
                <w:szCs w:val="18"/>
              </w:rPr>
            </w:pPr>
            <w:r w:rsidRPr="00DE3392">
              <w:rPr>
                <w:sz w:val="18"/>
                <w:szCs w:val="18"/>
              </w:rPr>
              <w:t>Buttons to toggle laser on and off.</w:t>
            </w:r>
          </w:p>
        </w:tc>
        <w:tc>
          <w:tcPr>
            <w:tcW w:w="1260"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tcPr>
          <w:p w14:paraId="59C5427B" w14:textId="77777777" w:rsidR="004D0287" w:rsidRPr="00DE3392" w:rsidRDefault="00D1009A" w:rsidP="004D0287">
            <w:pPr>
              <w:spacing w:after="0" w:line="276" w:lineRule="auto"/>
              <w:jc w:val="center"/>
              <w:rPr>
                <w:sz w:val="18"/>
                <w:szCs w:val="18"/>
              </w:rPr>
            </w:pPr>
            <w:r>
              <w:rPr>
                <w:sz w:val="18"/>
                <w:szCs w:val="18"/>
              </w:rPr>
              <w:t>I</w:t>
            </w:r>
            <w:r w:rsidRPr="00DE3392">
              <w:rPr>
                <w:rFonts w:hint="eastAsia"/>
                <w:sz w:val="18"/>
                <w:szCs w:val="18"/>
              </w:rPr>
              <w:t>mplemented</w:t>
            </w:r>
            <w:r>
              <w:rPr>
                <w:sz w:val="18"/>
                <w:szCs w:val="18"/>
              </w:rPr>
              <w:t xml:space="preserve"> in base code</w:t>
            </w:r>
          </w:p>
        </w:tc>
        <w:tc>
          <w:tcPr>
            <w:tcW w:w="1260" w:type="dxa"/>
            <w:tcBorders>
              <w:top w:val="single" w:sz="6" w:space="0" w:color="CCCCCC"/>
              <w:left w:val="single" w:sz="6" w:space="0" w:color="CCCCCC"/>
              <w:bottom w:val="single" w:sz="6" w:space="0" w:color="999999"/>
              <w:right w:val="single" w:sz="6" w:space="0" w:color="999999"/>
            </w:tcBorders>
          </w:tcPr>
          <w:p w14:paraId="7F945327" w14:textId="77777777" w:rsidR="004D0287" w:rsidRPr="00DE3392" w:rsidRDefault="004D0287" w:rsidP="004D0287">
            <w:pPr>
              <w:spacing w:after="0" w:line="276" w:lineRule="auto"/>
              <w:jc w:val="center"/>
              <w:rPr>
                <w:sz w:val="18"/>
                <w:szCs w:val="18"/>
              </w:rPr>
            </w:pPr>
          </w:p>
        </w:tc>
      </w:tr>
      <w:tr w:rsidR="004D0287" w14:paraId="2E4359D3" w14:textId="77777777" w:rsidTr="00786102">
        <w:trPr>
          <w:trHeight w:val="536"/>
          <w:jc w:val="center"/>
        </w:trPr>
        <w:tc>
          <w:tcPr>
            <w:tcW w:w="1126" w:type="dxa"/>
            <w:tcBorders>
              <w:top w:val="single" w:sz="6" w:space="0" w:color="CCCCCC"/>
              <w:left w:val="single" w:sz="6" w:space="0" w:color="999999"/>
              <w:bottom w:val="single" w:sz="6" w:space="0" w:color="999999"/>
              <w:right w:val="single" w:sz="6" w:space="0" w:color="999999"/>
            </w:tcBorders>
            <w:tcMar>
              <w:top w:w="40" w:type="dxa"/>
              <w:left w:w="40" w:type="dxa"/>
              <w:bottom w:w="40" w:type="dxa"/>
              <w:right w:w="40" w:type="dxa"/>
            </w:tcMar>
            <w:vAlign w:val="center"/>
          </w:tcPr>
          <w:p w14:paraId="576389D0" w14:textId="77777777" w:rsidR="004D0287" w:rsidRDefault="004D0287" w:rsidP="004D0287">
            <w:pPr>
              <w:spacing w:after="0" w:line="276" w:lineRule="auto"/>
              <w:jc w:val="center"/>
              <w:rPr>
                <w:sz w:val="18"/>
                <w:szCs w:val="18"/>
              </w:rPr>
            </w:pPr>
            <w:r>
              <w:rPr>
                <w:sz w:val="18"/>
                <w:szCs w:val="18"/>
              </w:rPr>
              <w:t>FREQ _3_6</w:t>
            </w:r>
          </w:p>
        </w:tc>
        <w:tc>
          <w:tcPr>
            <w:tcW w:w="5084"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20AAC54F" w14:textId="77777777" w:rsidR="004D0287" w:rsidRPr="00DE3392" w:rsidRDefault="004D0287" w:rsidP="004D0287">
            <w:pPr>
              <w:spacing w:after="0" w:line="276" w:lineRule="auto"/>
              <w:jc w:val="left"/>
              <w:rPr>
                <w:sz w:val="18"/>
                <w:szCs w:val="18"/>
              </w:rPr>
            </w:pPr>
            <w:r w:rsidRPr="00DE3392">
              <w:rPr>
                <w:sz w:val="18"/>
                <w:szCs w:val="18"/>
              </w:rPr>
              <w:t>Buttons to toggle camera feed on and off (</w:t>
            </w:r>
            <w:r w:rsidRPr="00833215">
              <w:rPr>
                <w:color w:val="0070C0"/>
                <w:sz w:val="18"/>
                <w:szCs w:val="18"/>
              </w:rPr>
              <w:t xml:space="preserve">Bonus </w:t>
            </w:r>
            <w:r w:rsidRPr="00DE3392">
              <w:rPr>
                <w:sz w:val="18"/>
                <w:szCs w:val="18"/>
              </w:rPr>
              <w:t>feature).</w:t>
            </w:r>
          </w:p>
        </w:tc>
        <w:tc>
          <w:tcPr>
            <w:tcW w:w="1260"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52602BE2" w14:textId="77777777" w:rsidR="004D0287" w:rsidRPr="00DE3392" w:rsidRDefault="004D0287" w:rsidP="004D0287">
            <w:pPr>
              <w:spacing w:after="0" w:line="276" w:lineRule="auto"/>
              <w:jc w:val="center"/>
              <w:rPr>
                <w:sz w:val="18"/>
                <w:szCs w:val="18"/>
              </w:rPr>
            </w:pPr>
            <w:r w:rsidRPr="00DE3392">
              <w:rPr>
                <w:rFonts w:hint="eastAsia"/>
                <w:color w:val="0070C0"/>
                <w:sz w:val="18"/>
                <w:szCs w:val="18"/>
              </w:rPr>
              <w:t>Completed</w:t>
            </w:r>
          </w:p>
        </w:tc>
        <w:tc>
          <w:tcPr>
            <w:tcW w:w="1260" w:type="dxa"/>
            <w:tcBorders>
              <w:top w:val="single" w:sz="6" w:space="0" w:color="CCCCCC"/>
              <w:left w:val="single" w:sz="6" w:space="0" w:color="CCCCCC"/>
              <w:bottom w:val="single" w:sz="6" w:space="0" w:color="999999"/>
              <w:right w:val="single" w:sz="6" w:space="0" w:color="999999"/>
            </w:tcBorders>
            <w:vAlign w:val="center"/>
          </w:tcPr>
          <w:p w14:paraId="4E80622E" w14:textId="77777777" w:rsidR="004D0287" w:rsidRPr="00DE3392" w:rsidRDefault="001B7852" w:rsidP="004D0287">
            <w:pPr>
              <w:spacing w:after="0" w:line="276" w:lineRule="auto"/>
              <w:jc w:val="center"/>
              <w:rPr>
                <w:sz w:val="18"/>
                <w:szCs w:val="18"/>
              </w:rPr>
            </w:pPr>
            <w:r w:rsidRPr="001B7852">
              <w:rPr>
                <w:color w:val="0070C0"/>
                <w:sz w:val="18"/>
                <w:szCs w:val="18"/>
              </w:rPr>
              <w:t>C</w:t>
            </w:r>
            <w:r w:rsidRPr="001B7852">
              <w:rPr>
                <w:rFonts w:hint="eastAsia"/>
                <w:color w:val="0070C0"/>
                <w:sz w:val="18"/>
                <w:szCs w:val="18"/>
              </w:rPr>
              <w:t xml:space="preserve">ode </w:t>
            </w:r>
            <w:r w:rsidRPr="001B7852">
              <w:rPr>
                <w:color w:val="0070C0"/>
                <w:sz w:val="18"/>
                <w:szCs w:val="18"/>
              </w:rPr>
              <w:t>modification</w:t>
            </w:r>
          </w:p>
        </w:tc>
      </w:tr>
      <w:tr w:rsidR="004D0287" w14:paraId="725CECF2" w14:textId="77777777" w:rsidTr="00786102">
        <w:trPr>
          <w:trHeight w:val="536"/>
          <w:jc w:val="center"/>
        </w:trPr>
        <w:tc>
          <w:tcPr>
            <w:tcW w:w="1126" w:type="dxa"/>
            <w:tcBorders>
              <w:top w:val="single" w:sz="6" w:space="0" w:color="CCCCCC"/>
              <w:left w:val="single" w:sz="6" w:space="0" w:color="999999"/>
              <w:bottom w:val="single" w:sz="6" w:space="0" w:color="CCCCCC"/>
              <w:right w:val="single" w:sz="6" w:space="0" w:color="999999"/>
            </w:tcBorders>
            <w:tcMar>
              <w:top w:w="40" w:type="dxa"/>
              <w:left w:w="40" w:type="dxa"/>
              <w:bottom w:w="40" w:type="dxa"/>
              <w:right w:w="40" w:type="dxa"/>
            </w:tcMar>
            <w:vAlign w:val="center"/>
          </w:tcPr>
          <w:p w14:paraId="68D9C8B2" w14:textId="77777777" w:rsidR="004D0287" w:rsidRDefault="004D0287" w:rsidP="004D0287">
            <w:pPr>
              <w:spacing w:after="0" w:line="276" w:lineRule="auto"/>
              <w:jc w:val="center"/>
              <w:rPr>
                <w:sz w:val="18"/>
                <w:szCs w:val="18"/>
              </w:rPr>
            </w:pPr>
            <w:r>
              <w:rPr>
                <w:sz w:val="18"/>
                <w:szCs w:val="18"/>
              </w:rPr>
              <w:t>FREQ _3_7</w:t>
            </w:r>
          </w:p>
        </w:tc>
        <w:tc>
          <w:tcPr>
            <w:tcW w:w="5084" w:type="dxa"/>
            <w:tcBorders>
              <w:top w:val="single" w:sz="6" w:space="0" w:color="CCCCCC"/>
              <w:left w:val="single" w:sz="6" w:space="0" w:color="CCCCCC"/>
              <w:bottom w:val="single" w:sz="6" w:space="0" w:color="CCCCCC"/>
              <w:right w:val="single" w:sz="6" w:space="0" w:color="999999"/>
            </w:tcBorders>
            <w:tcMar>
              <w:top w:w="40" w:type="dxa"/>
              <w:left w:w="40" w:type="dxa"/>
              <w:bottom w:w="40" w:type="dxa"/>
              <w:right w:w="40" w:type="dxa"/>
            </w:tcMar>
            <w:vAlign w:val="center"/>
          </w:tcPr>
          <w:p w14:paraId="05F534BA" w14:textId="77777777" w:rsidR="004D0287" w:rsidRPr="00DE3392" w:rsidRDefault="004D0287" w:rsidP="004D0287">
            <w:pPr>
              <w:spacing w:after="0" w:line="276" w:lineRule="auto"/>
              <w:jc w:val="left"/>
              <w:rPr>
                <w:sz w:val="18"/>
                <w:szCs w:val="18"/>
              </w:rPr>
            </w:pPr>
            <w:r w:rsidRPr="00DE3392">
              <w:rPr>
                <w:sz w:val="18"/>
                <w:szCs w:val="18"/>
              </w:rPr>
              <w:t>Text display of robot’s current actions (e.g., searching for target)</w:t>
            </w:r>
          </w:p>
        </w:tc>
        <w:tc>
          <w:tcPr>
            <w:tcW w:w="1260" w:type="dxa"/>
            <w:tcBorders>
              <w:top w:val="single" w:sz="6" w:space="0" w:color="CCCCCC"/>
              <w:left w:val="single" w:sz="6" w:space="0" w:color="CCCCCC"/>
              <w:bottom w:val="single" w:sz="6" w:space="0" w:color="CCCCCC"/>
              <w:right w:val="single" w:sz="6" w:space="0" w:color="999999"/>
            </w:tcBorders>
            <w:tcMar>
              <w:top w:w="40" w:type="dxa"/>
              <w:left w:w="40" w:type="dxa"/>
              <w:bottom w:w="40" w:type="dxa"/>
              <w:right w:w="40" w:type="dxa"/>
            </w:tcMar>
            <w:vAlign w:val="center"/>
          </w:tcPr>
          <w:p w14:paraId="2AF471CD" w14:textId="77777777" w:rsidR="004D0287" w:rsidRPr="00DE3392" w:rsidRDefault="00642C6B" w:rsidP="00D1009A">
            <w:pPr>
              <w:spacing w:after="0" w:line="276" w:lineRule="auto"/>
              <w:jc w:val="center"/>
              <w:rPr>
                <w:sz w:val="18"/>
                <w:szCs w:val="18"/>
              </w:rPr>
            </w:pPr>
            <w:r>
              <w:rPr>
                <w:sz w:val="18"/>
                <w:szCs w:val="18"/>
              </w:rPr>
              <w:t xml:space="preserve"> </w:t>
            </w:r>
            <w:r w:rsidR="00D1009A">
              <w:rPr>
                <w:sz w:val="18"/>
                <w:szCs w:val="18"/>
              </w:rPr>
              <w:t>I</w:t>
            </w:r>
            <w:r w:rsidR="00D1009A" w:rsidRPr="00DE3392">
              <w:rPr>
                <w:rFonts w:hint="eastAsia"/>
                <w:sz w:val="18"/>
                <w:szCs w:val="18"/>
              </w:rPr>
              <w:t>mplemented</w:t>
            </w:r>
            <w:r w:rsidR="00D1009A">
              <w:rPr>
                <w:sz w:val="18"/>
                <w:szCs w:val="18"/>
              </w:rPr>
              <w:t xml:space="preserve"> in base code</w:t>
            </w:r>
          </w:p>
        </w:tc>
        <w:tc>
          <w:tcPr>
            <w:tcW w:w="1260" w:type="dxa"/>
            <w:tcBorders>
              <w:top w:val="single" w:sz="6" w:space="0" w:color="CCCCCC"/>
              <w:left w:val="single" w:sz="6" w:space="0" w:color="CCCCCC"/>
              <w:bottom w:val="single" w:sz="6" w:space="0" w:color="CCCCCC"/>
              <w:right w:val="single" w:sz="6" w:space="0" w:color="999999"/>
            </w:tcBorders>
            <w:vAlign w:val="center"/>
          </w:tcPr>
          <w:p w14:paraId="7EBEA215" w14:textId="77777777" w:rsidR="004D0287" w:rsidRPr="00DE3392" w:rsidRDefault="004D0287" w:rsidP="004D0287">
            <w:pPr>
              <w:spacing w:after="0" w:line="276" w:lineRule="auto"/>
              <w:jc w:val="center"/>
              <w:rPr>
                <w:sz w:val="18"/>
                <w:szCs w:val="18"/>
              </w:rPr>
            </w:pPr>
          </w:p>
        </w:tc>
      </w:tr>
      <w:tr w:rsidR="004D0287" w14:paraId="34A4EE3D" w14:textId="77777777" w:rsidTr="00786102">
        <w:trPr>
          <w:trHeight w:val="536"/>
          <w:jc w:val="center"/>
        </w:trPr>
        <w:tc>
          <w:tcPr>
            <w:tcW w:w="1126" w:type="dxa"/>
            <w:tcBorders>
              <w:top w:val="single" w:sz="6" w:space="0" w:color="CCCCCC"/>
              <w:left w:val="single" w:sz="6" w:space="0" w:color="999999"/>
              <w:bottom w:val="single" w:sz="6" w:space="0" w:color="CCCCCC"/>
              <w:right w:val="single" w:sz="6" w:space="0" w:color="999999"/>
            </w:tcBorders>
            <w:tcMar>
              <w:top w:w="40" w:type="dxa"/>
              <w:left w:w="40" w:type="dxa"/>
              <w:bottom w:w="40" w:type="dxa"/>
              <w:right w:w="40" w:type="dxa"/>
            </w:tcMar>
            <w:vAlign w:val="center"/>
          </w:tcPr>
          <w:p w14:paraId="71FB00B7" w14:textId="77777777" w:rsidR="004D0287" w:rsidRDefault="004D0287" w:rsidP="004D0287">
            <w:pPr>
              <w:spacing w:after="0" w:line="276" w:lineRule="auto"/>
              <w:jc w:val="center"/>
              <w:rPr>
                <w:sz w:val="18"/>
                <w:szCs w:val="18"/>
              </w:rPr>
            </w:pPr>
            <w:r>
              <w:rPr>
                <w:sz w:val="18"/>
                <w:szCs w:val="18"/>
              </w:rPr>
              <w:t>FREQ _3_8</w:t>
            </w:r>
          </w:p>
        </w:tc>
        <w:tc>
          <w:tcPr>
            <w:tcW w:w="5084" w:type="dxa"/>
            <w:tcBorders>
              <w:top w:val="single" w:sz="6" w:space="0" w:color="CCCCCC"/>
              <w:left w:val="single" w:sz="6" w:space="0" w:color="CCCCCC"/>
              <w:bottom w:val="single" w:sz="6" w:space="0" w:color="CCCCCC"/>
              <w:right w:val="single" w:sz="6" w:space="0" w:color="999999"/>
            </w:tcBorders>
            <w:tcMar>
              <w:top w:w="40" w:type="dxa"/>
              <w:left w:w="40" w:type="dxa"/>
              <w:bottom w:w="40" w:type="dxa"/>
              <w:right w:w="40" w:type="dxa"/>
            </w:tcMar>
            <w:vAlign w:val="center"/>
          </w:tcPr>
          <w:p w14:paraId="45574F9C" w14:textId="77777777" w:rsidR="004D0287" w:rsidRPr="00DE3392" w:rsidRDefault="004D0287" w:rsidP="004D0287">
            <w:pPr>
              <w:spacing w:after="0" w:line="276" w:lineRule="auto"/>
              <w:jc w:val="left"/>
              <w:rPr>
                <w:sz w:val="18"/>
                <w:szCs w:val="18"/>
              </w:rPr>
            </w:pPr>
            <w:r w:rsidRPr="00DE3392">
              <w:rPr>
                <w:sz w:val="18"/>
                <w:szCs w:val="18"/>
              </w:rPr>
              <w:t>Text display if an unsafe condition is present.</w:t>
            </w:r>
          </w:p>
        </w:tc>
        <w:tc>
          <w:tcPr>
            <w:tcW w:w="1260" w:type="dxa"/>
            <w:tcBorders>
              <w:top w:val="single" w:sz="6" w:space="0" w:color="CCCCCC"/>
              <w:left w:val="single" w:sz="6" w:space="0" w:color="CCCCCC"/>
              <w:bottom w:val="single" w:sz="6" w:space="0" w:color="CCCCCC"/>
              <w:right w:val="single" w:sz="6" w:space="0" w:color="999999"/>
            </w:tcBorders>
            <w:tcMar>
              <w:top w:w="40" w:type="dxa"/>
              <w:left w:w="40" w:type="dxa"/>
              <w:bottom w:w="40" w:type="dxa"/>
              <w:right w:w="40" w:type="dxa"/>
            </w:tcMar>
            <w:vAlign w:val="center"/>
          </w:tcPr>
          <w:p w14:paraId="4195F980" w14:textId="77777777" w:rsidR="00674728" w:rsidRPr="00DE3392" w:rsidRDefault="00DF66D2" w:rsidP="004D0287">
            <w:pPr>
              <w:spacing w:after="0" w:line="276" w:lineRule="auto"/>
              <w:jc w:val="center"/>
              <w:rPr>
                <w:sz w:val="18"/>
                <w:szCs w:val="18"/>
              </w:rPr>
            </w:pPr>
            <w:r w:rsidRPr="00DE3392">
              <w:rPr>
                <w:rFonts w:hint="eastAsia"/>
                <w:color w:val="0070C0"/>
                <w:sz w:val="18"/>
                <w:szCs w:val="18"/>
              </w:rPr>
              <w:t>Completed</w:t>
            </w:r>
          </w:p>
        </w:tc>
        <w:tc>
          <w:tcPr>
            <w:tcW w:w="1260" w:type="dxa"/>
            <w:tcBorders>
              <w:top w:val="single" w:sz="6" w:space="0" w:color="CCCCCC"/>
              <w:left w:val="single" w:sz="6" w:space="0" w:color="CCCCCC"/>
              <w:bottom w:val="single" w:sz="6" w:space="0" w:color="CCCCCC"/>
              <w:right w:val="single" w:sz="6" w:space="0" w:color="999999"/>
            </w:tcBorders>
            <w:vAlign w:val="center"/>
          </w:tcPr>
          <w:p w14:paraId="31917792" w14:textId="77777777" w:rsidR="004D0287" w:rsidRPr="00DE3392" w:rsidRDefault="001B7852" w:rsidP="004D0287">
            <w:pPr>
              <w:spacing w:after="0" w:line="276" w:lineRule="auto"/>
              <w:jc w:val="center"/>
              <w:rPr>
                <w:sz w:val="18"/>
                <w:szCs w:val="18"/>
              </w:rPr>
            </w:pPr>
            <w:r w:rsidRPr="001B7852">
              <w:rPr>
                <w:color w:val="0070C0"/>
                <w:sz w:val="18"/>
                <w:szCs w:val="18"/>
              </w:rPr>
              <w:t>C</w:t>
            </w:r>
            <w:r w:rsidRPr="001B7852">
              <w:rPr>
                <w:rFonts w:hint="eastAsia"/>
                <w:color w:val="0070C0"/>
                <w:sz w:val="18"/>
                <w:szCs w:val="18"/>
              </w:rPr>
              <w:t xml:space="preserve">ode </w:t>
            </w:r>
            <w:r w:rsidRPr="001B7852">
              <w:rPr>
                <w:color w:val="0070C0"/>
                <w:sz w:val="18"/>
                <w:szCs w:val="18"/>
              </w:rPr>
              <w:t>modification</w:t>
            </w:r>
          </w:p>
        </w:tc>
      </w:tr>
      <w:tr w:rsidR="004D0287" w14:paraId="25D429DA" w14:textId="77777777" w:rsidTr="00786102">
        <w:trPr>
          <w:trHeight w:val="536"/>
          <w:jc w:val="center"/>
        </w:trPr>
        <w:tc>
          <w:tcPr>
            <w:tcW w:w="1126" w:type="dxa"/>
            <w:tcBorders>
              <w:top w:val="single" w:sz="6" w:space="0" w:color="CCCCCC"/>
              <w:left w:val="single" w:sz="6" w:space="0" w:color="999999"/>
              <w:bottom w:val="single" w:sz="6" w:space="0" w:color="CCCCCC"/>
              <w:right w:val="single" w:sz="6" w:space="0" w:color="999999"/>
            </w:tcBorders>
            <w:tcMar>
              <w:top w:w="40" w:type="dxa"/>
              <w:left w:w="40" w:type="dxa"/>
              <w:bottom w:w="40" w:type="dxa"/>
              <w:right w:w="40" w:type="dxa"/>
            </w:tcMar>
            <w:vAlign w:val="center"/>
          </w:tcPr>
          <w:p w14:paraId="3654579A" w14:textId="77777777" w:rsidR="004D0287" w:rsidRDefault="004D0287" w:rsidP="004D0287">
            <w:pPr>
              <w:spacing w:after="0" w:line="276" w:lineRule="auto"/>
              <w:jc w:val="center"/>
              <w:rPr>
                <w:sz w:val="18"/>
                <w:szCs w:val="18"/>
              </w:rPr>
            </w:pPr>
            <w:r>
              <w:rPr>
                <w:sz w:val="18"/>
                <w:szCs w:val="18"/>
              </w:rPr>
              <w:t>FREQ _3_9</w:t>
            </w:r>
          </w:p>
        </w:tc>
        <w:tc>
          <w:tcPr>
            <w:tcW w:w="5084" w:type="dxa"/>
            <w:tcBorders>
              <w:top w:val="single" w:sz="6" w:space="0" w:color="CCCCCC"/>
              <w:left w:val="single" w:sz="6" w:space="0" w:color="CCCCCC"/>
              <w:bottom w:val="single" w:sz="6" w:space="0" w:color="CCCCCC"/>
              <w:right w:val="single" w:sz="6" w:space="0" w:color="999999"/>
            </w:tcBorders>
            <w:tcMar>
              <w:top w:w="40" w:type="dxa"/>
              <w:left w:w="40" w:type="dxa"/>
              <w:bottom w:w="40" w:type="dxa"/>
              <w:right w:w="40" w:type="dxa"/>
            </w:tcMar>
            <w:vAlign w:val="center"/>
          </w:tcPr>
          <w:p w14:paraId="5CB186AF" w14:textId="77777777" w:rsidR="004D0287" w:rsidRPr="00DE3392" w:rsidRDefault="004D0287" w:rsidP="004D0287">
            <w:pPr>
              <w:spacing w:after="0" w:line="276" w:lineRule="auto"/>
              <w:jc w:val="left"/>
              <w:rPr>
                <w:sz w:val="18"/>
                <w:szCs w:val="18"/>
              </w:rPr>
            </w:pPr>
            <w:r w:rsidRPr="00DE3392">
              <w:rPr>
                <w:sz w:val="18"/>
                <w:szCs w:val="18"/>
              </w:rPr>
              <w:t>Text display if a fault condition is present.</w:t>
            </w:r>
          </w:p>
        </w:tc>
        <w:tc>
          <w:tcPr>
            <w:tcW w:w="1260" w:type="dxa"/>
            <w:tcBorders>
              <w:top w:val="single" w:sz="6" w:space="0" w:color="CCCCCC"/>
              <w:left w:val="single" w:sz="6" w:space="0" w:color="CCCCCC"/>
              <w:bottom w:val="single" w:sz="6" w:space="0" w:color="CCCCCC"/>
              <w:right w:val="single" w:sz="6" w:space="0" w:color="999999"/>
            </w:tcBorders>
            <w:tcMar>
              <w:top w:w="40" w:type="dxa"/>
              <w:left w:w="40" w:type="dxa"/>
              <w:bottom w:w="40" w:type="dxa"/>
              <w:right w:w="40" w:type="dxa"/>
            </w:tcMar>
            <w:vAlign w:val="center"/>
          </w:tcPr>
          <w:p w14:paraId="2188DC51" w14:textId="77777777" w:rsidR="004D0287" w:rsidRPr="00DE3392" w:rsidRDefault="00DF66D2" w:rsidP="004D0287">
            <w:pPr>
              <w:spacing w:after="0" w:line="276" w:lineRule="auto"/>
              <w:jc w:val="center"/>
              <w:rPr>
                <w:sz w:val="18"/>
                <w:szCs w:val="18"/>
              </w:rPr>
            </w:pPr>
            <w:r w:rsidRPr="00DE3392">
              <w:rPr>
                <w:rFonts w:hint="eastAsia"/>
                <w:color w:val="0070C0"/>
                <w:sz w:val="18"/>
                <w:szCs w:val="18"/>
              </w:rPr>
              <w:t>Completed</w:t>
            </w:r>
          </w:p>
        </w:tc>
        <w:tc>
          <w:tcPr>
            <w:tcW w:w="1260" w:type="dxa"/>
            <w:tcBorders>
              <w:top w:val="single" w:sz="6" w:space="0" w:color="CCCCCC"/>
              <w:left w:val="single" w:sz="6" w:space="0" w:color="CCCCCC"/>
              <w:bottom w:val="single" w:sz="6" w:space="0" w:color="CCCCCC"/>
              <w:right w:val="single" w:sz="6" w:space="0" w:color="999999"/>
            </w:tcBorders>
            <w:vAlign w:val="center"/>
          </w:tcPr>
          <w:p w14:paraId="1A78C2C1" w14:textId="77777777" w:rsidR="004D0287" w:rsidRPr="00DE3392" w:rsidRDefault="001B7852" w:rsidP="004D0287">
            <w:pPr>
              <w:spacing w:after="0" w:line="276" w:lineRule="auto"/>
              <w:jc w:val="center"/>
              <w:rPr>
                <w:sz w:val="18"/>
                <w:szCs w:val="18"/>
              </w:rPr>
            </w:pPr>
            <w:r w:rsidRPr="001B7852">
              <w:rPr>
                <w:color w:val="0070C0"/>
                <w:sz w:val="18"/>
                <w:szCs w:val="18"/>
              </w:rPr>
              <w:t>C</w:t>
            </w:r>
            <w:r w:rsidRPr="001B7852">
              <w:rPr>
                <w:rFonts w:hint="eastAsia"/>
                <w:color w:val="0070C0"/>
                <w:sz w:val="18"/>
                <w:szCs w:val="18"/>
              </w:rPr>
              <w:t xml:space="preserve">ode </w:t>
            </w:r>
            <w:r w:rsidRPr="001B7852">
              <w:rPr>
                <w:color w:val="0070C0"/>
                <w:sz w:val="18"/>
                <w:szCs w:val="18"/>
              </w:rPr>
              <w:t>modification</w:t>
            </w:r>
          </w:p>
        </w:tc>
      </w:tr>
      <w:tr w:rsidR="004D0287" w14:paraId="3FD3407F" w14:textId="77777777" w:rsidTr="00204091">
        <w:trPr>
          <w:trHeight w:val="536"/>
          <w:jc w:val="center"/>
        </w:trPr>
        <w:tc>
          <w:tcPr>
            <w:tcW w:w="1126" w:type="dxa"/>
            <w:tcBorders>
              <w:top w:val="single" w:sz="6" w:space="0" w:color="CCCCCC"/>
              <w:left w:val="single" w:sz="6" w:space="0" w:color="999999"/>
              <w:bottom w:val="single" w:sz="6" w:space="0" w:color="CCCCCC"/>
              <w:right w:val="single" w:sz="6" w:space="0" w:color="999999"/>
            </w:tcBorders>
            <w:tcMar>
              <w:top w:w="40" w:type="dxa"/>
              <w:left w:w="40" w:type="dxa"/>
              <w:bottom w:w="40" w:type="dxa"/>
              <w:right w:w="40" w:type="dxa"/>
            </w:tcMar>
            <w:vAlign w:val="center"/>
          </w:tcPr>
          <w:p w14:paraId="57564B76" w14:textId="77777777" w:rsidR="004D0287" w:rsidRDefault="004D0287" w:rsidP="004D0287">
            <w:pPr>
              <w:spacing w:after="0" w:line="276" w:lineRule="auto"/>
              <w:jc w:val="center"/>
              <w:rPr>
                <w:sz w:val="18"/>
                <w:szCs w:val="18"/>
              </w:rPr>
            </w:pPr>
            <w:r>
              <w:rPr>
                <w:sz w:val="18"/>
                <w:szCs w:val="18"/>
              </w:rPr>
              <w:t>FREQ _3_10</w:t>
            </w:r>
          </w:p>
        </w:tc>
        <w:tc>
          <w:tcPr>
            <w:tcW w:w="5084" w:type="dxa"/>
            <w:tcBorders>
              <w:top w:val="single" w:sz="6" w:space="0" w:color="CCCCCC"/>
              <w:left w:val="single" w:sz="6" w:space="0" w:color="CCCCCC"/>
              <w:bottom w:val="single" w:sz="6" w:space="0" w:color="CCCCCC"/>
              <w:right w:val="single" w:sz="6" w:space="0" w:color="999999"/>
            </w:tcBorders>
            <w:tcMar>
              <w:top w:w="40" w:type="dxa"/>
              <w:left w:w="40" w:type="dxa"/>
              <w:bottom w:w="40" w:type="dxa"/>
              <w:right w:w="40" w:type="dxa"/>
            </w:tcMar>
            <w:vAlign w:val="center"/>
          </w:tcPr>
          <w:p w14:paraId="2499E1B5" w14:textId="77777777" w:rsidR="004D0287" w:rsidRPr="00DE3392" w:rsidRDefault="004D0287" w:rsidP="004D0287">
            <w:pPr>
              <w:spacing w:after="0" w:line="276" w:lineRule="auto"/>
              <w:jc w:val="left"/>
              <w:rPr>
                <w:sz w:val="18"/>
                <w:szCs w:val="18"/>
              </w:rPr>
            </w:pPr>
            <w:r w:rsidRPr="00DE3392">
              <w:rPr>
                <w:sz w:val="18"/>
                <w:szCs w:val="18"/>
              </w:rPr>
              <w:t>Text display if a network connection is lost.</w:t>
            </w:r>
          </w:p>
        </w:tc>
        <w:tc>
          <w:tcPr>
            <w:tcW w:w="1260" w:type="dxa"/>
            <w:tcBorders>
              <w:top w:val="single" w:sz="6" w:space="0" w:color="CCCCCC"/>
              <w:left w:val="single" w:sz="6" w:space="0" w:color="CCCCCC"/>
              <w:bottom w:val="single" w:sz="6" w:space="0" w:color="CCCCCC"/>
              <w:right w:val="single" w:sz="6" w:space="0" w:color="999999"/>
            </w:tcBorders>
            <w:tcMar>
              <w:top w:w="40" w:type="dxa"/>
              <w:left w:w="40" w:type="dxa"/>
              <w:bottom w:w="40" w:type="dxa"/>
              <w:right w:w="40" w:type="dxa"/>
            </w:tcMar>
          </w:tcPr>
          <w:p w14:paraId="3E74AF8D" w14:textId="77777777" w:rsidR="004D0287" w:rsidRPr="00DE3392" w:rsidRDefault="00DF66D2" w:rsidP="004D0287">
            <w:pPr>
              <w:spacing w:after="0" w:line="276" w:lineRule="auto"/>
              <w:jc w:val="center"/>
              <w:rPr>
                <w:sz w:val="18"/>
                <w:szCs w:val="18"/>
              </w:rPr>
            </w:pPr>
            <w:r w:rsidRPr="00DE3392">
              <w:rPr>
                <w:rFonts w:hint="eastAsia"/>
                <w:color w:val="0070C0"/>
                <w:sz w:val="18"/>
                <w:szCs w:val="18"/>
              </w:rPr>
              <w:t>Completed</w:t>
            </w:r>
          </w:p>
        </w:tc>
        <w:tc>
          <w:tcPr>
            <w:tcW w:w="1260" w:type="dxa"/>
            <w:tcBorders>
              <w:top w:val="single" w:sz="6" w:space="0" w:color="CCCCCC"/>
              <w:left w:val="single" w:sz="6" w:space="0" w:color="CCCCCC"/>
              <w:bottom w:val="single" w:sz="6" w:space="0" w:color="CCCCCC"/>
              <w:right w:val="single" w:sz="6" w:space="0" w:color="999999"/>
            </w:tcBorders>
          </w:tcPr>
          <w:p w14:paraId="1D7F830D" w14:textId="77777777" w:rsidR="004D0287" w:rsidRPr="00DE3392" w:rsidRDefault="001B7852" w:rsidP="004D0287">
            <w:pPr>
              <w:spacing w:after="0" w:line="276" w:lineRule="auto"/>
              <w:jc w:val="center"/>
              <w:rPr>
                <w:sz w:val="18"/>
                <w:szCs w:val="18"/>
              </w:rPr>
            </w:pPr>
            <w:r w:rsidRPr="001B7852">
              <w:rPr>
                <w:color w:val="0070C0"/>
                <w:sz w:val="18"/>
                <w:szCs w:val="18"/>
              </w:rPr>
              <w:t>C</w:t>
            </w:r>
            <w:r w:rsidRPr="001B7852">
              <w:rPr>
                <w:rFonts w:hint="eastAsia"/>
                <w:color w:val="0070C0"/>
                <w:sz w:val="18"/>
                <w:szCs w:val="18"/>
              </w:rPr>
              <w:t xml:space="preserve">ode </w:t>
            </w:r>
            <w:r w:rsidRPr="001B7852">
              <w:rPr>
                <w:color w:val="0070C0"/>
                <w:sz w:val="18"/>
                <w:szCs w:val="18"/>
              </w:rPr>
              <w:t>modification</w:t>
            </w:r>
          </w:p>
        </w:tc>
      </w:tr>
      <w:tr w:rsidR="004D0287" w14:paraId="121AA81B" w14:textId="77777777" w:rsidTr="00204091">
        <w:trPr>
          <w:trHeight w:val="536"/>
          <w:jc w:val="center"/>
        </w:trPr>
        <w:tc>
          <w:tcPr>
            <w:tcW w:w="1126" w:type="dxa"/>
            <w:tcBorders>
              <w:top w:val="single" w:sz="6" w:space="0" w:color="CCCCCC"/>
              <w:left w:val="single" w:sz="6" w:space="0" w:color="999999"/>
              <w:bottom w:val="single" w:sz="6" w:space="0" w:color="CCCCCC"/>
              <w:right w:val="single" w:sz="6" w:space="0" w:color="999999"/>
            </w:tcBorders>
            <w:tcMar>
              <w:top w:w="40" w:type="dxa"/>
              <w:left w:w="40" w:type="dxa"/>
              <w:bottom w:w="40" w:type="dxa"/>
              <w:right w:w="40" w:type="dxa"/>
            </w:tcMar>
            <w:vAlign w:val="center"/>
          </w:tcPr>
          <w:p w14:paraId="265E1983" w14:textId="77777777" w:rsidR="004D0287" w:rsidRDefault="004D0287" w:rsidP="004D0287">
            <w:pPr>
              <w:spacing w:after="0" w:line="276" w:lineRule="auto"/>
              <w:jc w:val="center"/>
              <w:rPr>
                <w:sz w:val="18"/>
                <w:szCs w:val="18"/>
              </w:rPr>
            </w:pPr>
            <w:r>
              <w:rPr>
                <w:sz w:val="18"/>
                <w:szCs w:val="18"/>
              </w:rPr>
              <w:t>FREQ _3_11</w:t>
            </w:r>
          </w:p>
        </w:tc>
        <w:tc>
          <w:tcPr>
            <w:tcW w:w="5084" w:type="dxa"/>
            <w:tcBorders>
              <w:top w:val="single" w:sz="6" w:space="0" w:color="CCCCCC"/>
              <w:left w:val="single" w:sz="6" w:space="0" w:color="CCCCCC"/>
              <w:bottom w:val="single" w:sz="6" w:space="0" w:color="CCCCCC"/>
              <w:right w:val="single" w:sz="6" w:space="0" w:color="999999"/>
            </w:tcBorders>
            <w:tcMar>
              <w:top w:w="40" w:type="dxa"/>
              <w:left w:w="40" w:type="dxa"/>
              <w:bottom w:w="40" w:type="dxa"/>
              <w:right w:w="40" w:type="dxa"/>
            </w:tcMar>
            <w:vAlign w:val="center"/>
          </w:tcPr>
          <w:p w14:paraId="0305741C" w14:textId="77777777" w:rsidR="004D0287" w:rsidRPr="00DE3392" w:rsidRDefault="004D0287" w:rsidP="004D0287">
            <w:pPr>
              <w:spacing w:after="0" w:line="276" w:lineRule="auto"/>
              <w:jc w:val="left"/>
              <w:rPr>
                <w:sz w:val="18"/>
                <w:szCs w:val="18"/>
              </w:rPr>
            </w:pPr>
            <w:r w:rsidRPr="00DE3392">
              <w:rPr>
                <w:sz w:val="18"/>
                <w:szCs w:val="18"/>
              </w:rPr>
              <w:t>Text display if connection with the robot is lost.</w:t>
            </w:r>
          </w:p>
        </w:tc>
        <w:tc>
          <w:tcPr>
            <w:tcW w:w="1260" w:type="dxa"/>
            <w:tcBorders>
              <w:top w:val="single" w:sz="6" w:space="0" w:color="CCCCCC"/>
              <w:left w:val="single" w:sz="6" w:space="0" w:color="CCCCCC"/>
              <w:bottom w:val="single" w:sz="6" w:space="0" w:color="CCCCCC"/>
              <w:right w:val="single" w:sz="6" w:space="0" w:color="999999"/>
            </w:tcBorders>
            <w:tcMar>
              <w:top w:w="40" w:type="dxa"/>
              <w:left w:w="40" w:type="dxa"/>
              <w:bottom w:w="40" w:type="dxa"/>
              <w:right w:w="40" w:type="dxa"/>
            </w:tcMar>
          </w:tcPr>
          <w:p w14:paraId="03440E86" w14:textId="77777777" w:rsidR="004D0287" w:rsidRPr="00DE3392" w:rsidRDefault="00DF66D2" w:rsidP="004D0287">
            <w:pPr>
              <w:spacing w:after="0" w:line="276" w:lineRule="auto"/>
              <w:jc w:val="center"/>
              <w:rPr>
                <w:sz w:val="18"/>
                <w:szCs w:val="18"/>
              </w:rPr>
            </w:pPr>
            <w:r w:rsidRPr="00DE3392">
              <w:rPr>
                <w:rFonts w:hint="eastAsia"/>
                <w:color w:val="0070C0"/>
                <w:sz w:val="18"/>
                <w:szCs w:val="18"/>
              </w:rPr>
              <w:t>Completed</w:t>
            </w:r>
          </w:p>
        </w:tc>
        <w:tc>
          <w:tcPr>
            <w:tcW w:w="1260" w:type="dxa"/>
            <w:tcBorders>
              <w:top w:val="single" w:sz="6" w:space="0" w:color="CCCCCC"/>
              <w:left w:val="single" w:sz="6" w:space="0" w:color="CCCCCC"/>
              <w:bottom w:val="single" w:sz="6" w:space="0" w:color="CCCCCC"/>
              <w:right w:val="single" w:sz="6" w:space="0" w:color="999999"/>
            </w:tcBorders>
          </w:tcPr>
          <w:p w14:paraId="64EDCE92" w14:textId="77777777" w:rsidR="004D0287" w:rsidRPr="00DE3392" w:rsidRDefault="001B7852" w:rsidP="004D0287">
            <w:pPr>
              <w:spacing w:after="0" w:line="276" w:lineRule="auto"/>
              <w:jc w:val="center"/>
              <w:rPr>
                <w:sz w:val="18"/>
                <w:szCs w:val="18"/>
              </w:rPr>
            </w:pPr>
            <w:r w:rsidRPr="001B7852">
              <w:rPr>
                <w:color w:val="0070C0"/>
                <w:sz w:val="18"/>
                <w:szCs w:val="18"/>
              </w:rPr>
              <w:t>C</w:t>
            </w:r>
            <w:r w:rsidRPr="001B7852">
              <w:rPr>
                <w:rFonts w:hint="eastAsia"/>
                <w:color w:val="0070C0"/>
                <w:sz w:val="18"/>
                <w:szCs w:val="18"/>
              </w:rPr>
              <w:t xml:space="preserve">ode </w:t>
            </w:r>
            <w:r w:rsidRPr="001B7852">
              <w:rPr>
                <w:color w:val="0070C0"/>
                <w:sz w:val="18"/>
                <w:szCs w:val="18"/>
              </w:rPr>
              <w:t>modification</w:t>
            </w:r>
          </w:p>
        </w:tc>
      </w:tr>
      <w:tr w:rsidR="004D0287" w14:paraId="0257C9BE" w14:textId="77777777" w:rsidTr="00204091">
        <w:trPr>
          <w:trHeight w:val="536"/>
          <w:jc w:val="center"/>
        </w:trPr>
        <w:tc>
          <w:tcPr>
            <w:tcW w:w="1126" w:type="dxa"/>
            <w:tcBorders>
              <w:top w:val="single" w:sz="6" w:space="0" w:color="CCCCCC"/>
              <w:left w:val="single" w:sz="6" w:space="0" w:color="999999"/>
              <w:bottom w:val="single" w:sz="6" w:space="0" w:color="CCCCCC"/>
              <w:right w:val="single" w:sz="6" w:space="0" w:color="999999"/>
            </w:tcBorders>
            <w:tcMar>
              <w:top w:w="40" w:type="dxa"/>
              <w:left w:w="40" w:type="dxa"/>
              <w:bottom w:w="40" w:type="dxa"/>
              <w:right w:w="40" w:type="dxa"/>
            </w:tcMar>
            <w:vAlign w:val="center"/>
          </w:tcPr>
          <w:p w14:paraId="23AFC351" w14:textId="77777777" w:rsidR="004D0287" w:rsidRDefault="004D0287" w:rsidP="004D0287">
            <w:pPr>
              <w:spacing w:after="0" w:line="276" w:lineRule="auto"/>
              <w:jc w:val="center"/>
              <w:rPr>
                <w:sz w:val="18"/>
                <w:szCs w:val="18"/>
              </w:rPr>
            </w:pPr>
            <w:r>
              <w:rPr>
                <w:sz w:val="18"/>
                <w:szCs w:val="18"/>
              </w:rPr>
              <w:t>FREQ _4_1</w:t>
            </w:r>
          </w:p>
        </w:tc>
        <w:tc>
          <w:tcPr>
            <w:tcW w:w="5084" w:type="dxa"/>
            <w:tcBorders>
              <w:top w:val="single" w:sz="6" w:space="0" w:color="CCCCCC"/>
              <w:left w:val="single" w:sz="6" w:space="0" w:color="CCCCCC"/>
              <w:bottom w:val="single" w:sz="6" w:space="0" w:color="CCCCCC"/>
              <w:right w:val="single" w:sz="6" w:space="0" w:color="999999"/>
            </w:tcBorders>
            <w:tcMar>
              <w:top w:w="40" w:type="dxa"/>
              <w:left w:w="40" w:type="dxa"/>
              <w:bottom w:w="40" w:type="dxa"/>
              <w:right w:w="40" w:type="dxa"/>
            </w:tcMar>
            <w:vAlign w:val="center"/>
          </w:tcPr>
          <w:p w14:paraId="28E4B40C" w14:textId="77777777" w:rsidR="004D0287" w:rsidRPr="00DE3392" w:rsidRDefault="004D0287" w:rsidP="004D0287">
            <w:pPr>
              <w:spacing w:after="0" w:line="276" w:lineRule="auto"/>
              <w:jc w:val="left"/>
              <w:rPr>
                <w:sz w:val="18"/>
                <w:szCs w:val="18"/>
              </w:rPr>
            </w:pPr>
            <w:r w:rsidRPr="00DE3392">
              <w:rPr>
                <w:sz w:val="18"/>
                <w:szCs w:val="18"/>
              </w:rPr>
              <w:t>The Remote User Interface application shall allow the user to transition between operational modes (Unknown, Safe, Pre-Arm, Armed Manual, Auto Engage).</w:t>
            </w:r>
          </w:p>
        </w:tc>
        <w:tc>
          <w:tcPr>
            <w:tcW w:w="1260" w:type="dxa"/>
            <w:tcBorders>
              <w:top w:val="single" w:sz="6" w:space="0" w:color="CCCCCC"/>
              <w:left w:val="single" w:sz="6" w:space="0" w:color="CCCCCC"/>
              <w:bottom w:val="single" w:sz="6" w:space="0" w:color="CCCCCC"/>
              <w:right w:val="single" w:sz="6" w:space="0" w:color="999999"/>
            </w:tcBorders>
            <w:tcMar>
              <w:top w:w="40" w:type="dxa"/>
              <w:left w:w="40" w:type="dxa"/>
              <w:bottom w:w="40" w:type="dxa"/>
              <w:right w:w="40" w:type="dxa"/>
            </w:tcMar>
          </w:tcPr>
          <w:p w14:paraId="68DBFDFC" w14:textId="77777777" w:rsidR="004D0287" w:rsidRPr="00DE3392" w:rsidRDefault="00F22DAB" w:rsidP="004D0287">
            <w:pPr>
              <w:spacing w:after="0" w:line="276" w:lineRule="auto"/>
              <w:jc w:val="center"/>
              <w:rPr>
                <w:sz w:val="18"/>
                <w:szCs w:val="18"/>
              </w:rPr>
            </w:pPr>
            <w:r>
              <w:rPr>
                <w:sz w:val="18"/>
                <w:szCs w:val="18"/>
              </w:rPr>
              <w:t>I</w:t>
            </w:r>
            <w:r w:rsidRPr="00DE3392">
              <w:rPr>
                <w:rFonts w:hint="eastAsia"/>
                <w:sz w:val="18"/>
                <w:szCs w:val="18"/>
              </w:rPr>
              <w:t>mplemented</w:t>
            </w:r>
            <w:r>
              <w:rPr>
                <w:sz w:val="18"/>
                <w:szCs w:val="18"/>
              </w:rPr>
              <w:t xml:space="preserve"> in base code</w:t>
            </w:r>
          </w:p>
        </w:tc>
        <w:tc>
          <w:tcPr>
            <w:tcW w:w="1260" w:type="dxa"/>
            <w:tcBorders>
              <w:top w:val="single" w:sz="6" w:space="0" w:color="CCCCCC"/>
              <w:left w:val="single" w:sz="6" w:space="0" w:color="CCCCCC"/>
              <w:bottom w:val="single" w:sz="6" w:space="0" w:color="CCCCCC"/>
              <w:right w:val="single" w:sz="6" w:space="0" w:color="999999"/>
            </w:tcBorders>
          </w:tcPr>
          <w:p w14:paraId="5AAB8D47" w14:textId="77777777" w:rsidR="004D0287" w:rsidRPr="00DE3392" w:rsidRDefault="004D0287" w:rsidP="004D0287">
            <w:pPr>
              <w:spacing w:after="0" w:line="276" w:lineRule="auto"/>
              <w:jc w:val="center"/>
              <w:rPr>
                <w:sz w:val="18"/>
                <w:szCs w:val="18"/>
              </w:rPr>
            </w:pPr>
          </w:p>
        </w:tc>
      </w:tr>
      <w:tr w:rsidR="004D0287" w14:paraId="2FD4C380" w14:textId="77777777" w:rsidTr="00204091">
        <w:trPr>
          <w:trHeight w:val="536"/>
          <w:jc w:val="center"/>
        </w:trPr>
        <w:tc>
          <w:tcPr>
            <w:tcW w:w="1126" w:type="dxa"/>
            <w:tcBorders>
              <w:top w:val="single" w:sz="6" w:space="0" w:color="CCCCCC"/>
              <w:left w:val="single" w:sz="6" w:space="0" w:color="999999"/>
              <w:bottom w:val="single" w:sz="6" w:space="0" w:color="CCCCCC"/>
              <w:right w:val="single" w:sz="6" w:space="0" w:color="999999"/>
            </w:tcBorders>
            <w:tcMar>
              <w:top w:w="40" w:type="dxa"/>
              <w:left w:w="40" w:type="dxa"/>
              <w:bottom w:w="40" w:type="dxa"/>
              <w:right w:w="40" w:type="dxa"/>
            </w:tcMar>
            <w:vAlign w:val="center"/>
          </w:tcPr>
          <w:p w14:paraId="7CE3358B" w14:textId="77777777" w:rsidR="004D0287" w:rsidRDefault="004D0287" w:rsidP="004D0287">
            <w:pPr>
              <w:spacing w:after="0" w:line="276" w:lineRule="auto"/>
              <w:jc w:val="center"/>
              <w:rPr>
                <w:sz w:val="18"/>
                <w:szCs w:val="18"/>
              </w:rPr>
            </w:pPr>
            <w:r>
              <w:rPr>
                <w:sz w:val="18"/>
                <w:szCs w:val="18"/>
              </w:rPr>
              <w:t>FREQ _4_2</w:t>
            </w:r>
          </w:p>
        </w:tc>
        <w:tc>
          <w:tcPr>
            <w:tcW w:w="5084" w:type="dxa"/>
            <w:tcBorders>
              <w:top w:val="single" w:sz="6" w:space="0" w:color="CCCCCC"/>
              <w:left w:val="single" w:sz="6" w:space="0" w:color="CCCCCC"/>
              <w:bottom w:val="single" w:sz="6" w:space="0" w:color="CCCCCC"/>
              <w:right w:val="single" w:sz="6" w:space="0" w:color="999999"/>
            </w:tcBorders>
            <w:tcMar>
              <w:top w:w="40" w:type="dxa"/>
              <w:left w:w="40" w:type="dxa"/>
              <w:bottom w:w="40" w:type="dxa"/>
              <w:right w:w="40" w:type="dxa"/>
            </w:tcMar>
            <w:vAlign w:val="center"/>
          </w:tcPr>
          <w:p w14:paraId="338A0631" w14:textId="77777777" w:rsidR="004D0287" w:rsidRPr="00DE3392" w:rsidRDefault="004D0287" w:rsidP="004D0287">
            <w:pPr>
              <w:spacing w:after="0" w:line="276" w:lineRule="auto"/>
              <w:jc w:val="left"/>
              <w:rPr>
                <w:sz w:val="18"/>
                <w:szCs w:val="18"/>
              </w:rPr>
            </w:pPr>
            <w:r w:rsidRPr="00DE3392">
              <w:rPr>
                <w:sz w:val="18"/>
                <w:szCs w:val="18"/>
              </w:rPr>
              <w:t>Alert users of normal operating actions, fault conditions, and unsafe conditions.</w:t>
            </w:r>
          </w:p>
        </w:tc>
        <w:tc>
          <w:tcPr>
            <w:tcW w:w="1260" w:type="dxa"/>
            <w:tcBorders>
              <w:top w:val="single" w:sz="6" w:space="0" w:color="CCCCCC"/>
              <w:left w:val="single" w:sz="6" w:space="0" w:color="CCCCCC"/>
              <w:bottom w:val="single" w:sz="6" w:space="0" w:color="CCCCCC"/>
              <w:right w:val="single" w:sz="6" w:space="0" w:color="999999"/>
            </w:tcBorders>
            <w:tcMar>
              <w:top w:w="40" w:type="dxa"/>
              <w:left w:w="40" w:type="dxa"/>
              <w:bottom w:w="40" w:type="dxa"/>
              <w:right w:w="40" w:type="dxa"/>
            </w:tcMar>
          </w:tcPr>
          <w:p w14:paraId="511C5766" w14:textId="77777777" w:rsidR="00377D4C" w:rsidRDefault="00F22DAB" w:rsidP="00003206">
            <w:pPr>
              <w:spacing w:after="0" w:line="276" w:lineRule="auto"/>
              <w:jc w:val="center"/>
              <w:rPr>
                <w:sz w:val="18"/>
                <w:szCs w:val="18"/>
              </w:rPr>
            </w:pPr>
            <w:r>
              <w:rPr>
                <w:sz w:val="18"/>
                <w:szCs w:val="18"/>
              </w:rPr>
              <w:t>I</w:t>
            </w:r>
            <w:r w:rsidRPr="00DE3392">
              <w:rPr>
                <w:rFonts w:hint="eastAsia"/>
                <w:sz w:val="18"/>
                <w:szCs w:val="18"/>
              </w:rPr>
              <w:t>mplemented</w:t>
            </w:r>
            <w:r>
              <w:rPr>
                <w:sz w:val="18"/>
                <w:szCs w:val="18"/>
              </w:rPr>
              <w:t xml:space="preserve"> in base code</w:t>
            </w:r>
          </w:p>
          <w:p w14:paraId="4751B67A" w14:textId="77777777" w:rsidR="00F22DAB" w:rsidRPr="00DE3392" w:rsidRDefault="00F22DAB" w:rsidP="00003206">
            <w:pPr>
              <w:spacing w:after="0" w:line="276" w:lineRule="auto"/>
              <w:jc w:val="center"/>
              <w:rPr>
                <w:sz w:val="18"/>
                <w:szCs w:val="18"/>
              </w:rPr>
            </w:pPr>
            <w:r>
              <w:rPr>
                <w:sz w:val="18"/>
                <w:szCs w:val="18"/>
              </w:rPr>
              <w:t>(There is just text.)</w:t>
            </w:r>
          </w:p>
        </w:tc>
        <w:tc>
          <w:tcPr>
            <w:tcW w:w="1260" w:type="dxa"/>
            <w:tcBorders>
              <w:top w:val="single" w:sz="6" w:space="0" w:color="CCCCCC"/>
              <w:left w:val="single" w:sz="6" w:space="0" w:color="CCCCCC"/>
              <w:bottom w:val="single" w:sz="6" w:space="0" w:color="CCCCCC"/>
              <w:right w:val="single" w:sz="6" w:space="0" w:color="999999"/>
            </w:tcBorders>
          </w:tcPr>
          <w:p w14:paraId="24D238AB" w14:textId="77777777" w:rsidR="004D0287" w:rsidRPr="00DE3392" w:rsidRDefault="004D0287" w:rsidP="004D0287">
            <w:pPr>
              <w:spacing w:after="0" w:line="276" w:lineRule="auto"/>
              <w:jc w:val="center"/>
              <w:rPr>
                <w:sz w:val="18"/>
                <w:szCs w:val="18"/>
              </w:rPr>
            </w:pPr>
          </w:p>
        </w:tc>
      </w:tr>
      <w:tr w:rsidR="004D0287" w14:paraId="05AE8CCF" w14:textId="77777777" w:rsidTr="00204091">
        <w:trPr>
          <w:trHeight w:val="536"/>
          <w:jc w:val="center"/>
        </w:trPr>
        <w:tc>
          <w:tcPr>
            <w:tcW w:w="1126" w:type="dxa"/>
            <w:tcBorders>
              <w:top w:val="single" w:sz="6" w:space="0" w:color="CCCCCC"/>
              <w:left w:val="single" w:sz="6" w:space="0" w:color="999999"/>
              <w:bottom w:val="single" w:sz="6" w:space="0" w:color="CCCCCC"/>
              <w:right w:val="single" w:sz="6" w:space="0" w:color="999999"/>
            </w:tcBorders>
            <w:tcMar>
              <w:top w:w="40" w:type="dxa"/>
              <w:left w:w="40" w:type="dxa"/>
              <w:bottom w:w="40" w:type="dxa"/>
              <w:right w:w="40" w:type="dxa"/>
            </w:tcMar>
            <w:vAlign w:val="center"/>
          </w:tcPr>
          <w:p w14:paraId="105CD501" w14:textId="77777777" w:rsidR="004D0287" w:rsidRDefault="004D0287" w:rsidP="004D0287">
            <w:pPr>
              <w:spacing w:after="0" w:line="276" w:lineRule="auto"/>
              <w:jc w:val="center"/>
              <w:rPr>
                <w:sz w:val="18"/>
                <w:szCs w:val="18"/>
              </w:rPr>
            </w:pPr>
            <w:r>
              <w:rPr>
                <w:sz w:val="18"/>
                <w:szCs w:val="18"/>
              </w:rPr>
              <w:t>FREQ _4_3</w:t>
            </w:r>
          </w:p>
        </w:tc>
        <w:tc>
          <w:tcPr>
            <w:tcW w:w="5084" w:type="dxa"/>
            <w:tcBorders>
              <w:top w:val="single" w:sz="6" w:space="0" w:color="CCCCCC"/>
              <w:left w:val="single" w:sz="6" w:space="0" w:color="CCCCCC"/>
              <w:bottom w:val="single" w:sz="6" w:space="0" w:color="CCCCCC"/>
              <w:right w:val="single" w:sz="6" w:space="0" w:color="999999"/>
            </w:tcBorders>
            <w:tcMar>
              <w:top w:w="40" w:type="dxa"/>
              <w:left w:w="40" w:type="dxa"/>
              <w:bottom w:w="40" w:type="dxa"/>
              <w:right w:w="40" w:type="dxa"/>
            </w:tcMar>
            <w:vAlign w:val="center"/>
          </w:tcPr>
          <w:p w14:paraId="54643020" w14:textId="77777777" w:rsidR="004D0287" w:rsidRPr="00DE3392" w:rsidRDefault="004D0287" w:rsidP="004D0287">
            <w:pPr>
              <w:spacing w:after="0" w:line="276" w:lineRule="auto"/>
              <w:jc w:val="left"/>
              <w:rPr>
                <w:sz w:val="18"/>
                <w:szCs w:val="18"/>
              </w:rPr>
            </w:pPr>
            <w:r w:rsidRPr="00DE3392">
              <w:rPr>
                <w:sz w:val="18"/>
                <w:szCs w:val="18"/>
              </w:rPr>
              <w:t>Allow the user to perform basic corrective safety or operational actions through the graphical user.</w:t>
            </w:r>
          </w:p>
        </w:tc>
        <w:tc>
          <w:tcPr>
            <w:tcW w:w="1260" w:type="dxa"/>
            <w:tcBorders>
              <w:top w:val="single" w:sz="6" w:space="0" w:color="CCCCCC"/>
              <w:left w:val="single" w:sz="6" w:space="0" w:color="CCCCCC"/>
              <w:bottom w:val="single" w:sz="6" w:space="0" w:color="CCCCCC"/>
              <w:right w:val="single" w:sz="6" w:space="0" w:color="999999"/>
            </w:tcBorders>
            <w:tcMar>
              <w:top w:w="40" w:type="dxa"/>
              <w:left w:w="40" w:type="dxa"/>
              <w:bottom w:w="40" w:type="dxa"/>
              <w:right w:w="40" w:type="dxa"/>
            </w:tcMar>
          </w:tcPr>
          <w:p w14:paraId="22970E46" w14:textId="77777777" w:rsidR="004D0287" w:rsidRPr="00DE3392" w:rsidRDefault="00BF5CB4" w:rsidP="00BF5CB4">
            <w:pPr>
              <w:spacing w:after="0" w:line="276" w:lineRule="auto"/>
              <w:jc w:val="center"/>
              <w:rPr>
                <w:sz w:val="18"/>
                <w:szCs w:val="18"/>
              </w:rPr>
            </w:pPr>
            <w:r>
              <w:rPr>
                <w:sz w:val="18"/>
                <w:szCs w:val="18"/>
              </w:rPr>
              <w:t>I</w:t>
            </w:r>
            <w:r w:rsidRPr="00DE3392">
              <w:rPr>
                <w:rFonts w:hint="eastAsia"/>
                <w:sz w:val="18"/>
                <w:szCs w:val="18"/>
              </w:rPr>
              <w:t>mplemented</w:t>
            </w:r>
            <w:r>
              <w:rPr>
                <w:sz w:val="18"/>
                <w:szCs w:val="18"/>
              </w:rPr>
              <w:t xml:space="preserve"> in base code</w:t>
            </w:r>
          </w:p>
        </w:tc>
        <w:tc>
          <w:tcPr>
            <w:tcW w:w="1260" w:type="dxa"/>
            <w:tcBorders>
              <w:top w:val="single" w:sz="6" w:space="0" w:color="CCCCCC"/>
              <w:left w:val="single" w:sz="6" w:space="0" w:color="CCCCCC"/>
              <w:bottom w:val="single" w:sz="6" w:space="0" w:color="CCCCCC"/>
              <w:right w:val="single" w:sz="6" w:space="0" w:color="999999"/>
            </w:tcBorders>
          </w:tcPr>
          <w:p w14:paraId="180B5452" w14:textId="77777777" w:rsidR="004D0287" w:rsidRPr="00DE3392" w:rsidRDefault="004D0287" w:rsidP="004D0287">
            <w:pPr>
              <w:spacing w:after="0" w:line="276" w:lineRule="auto"/>
              <w:jc w:val="center"/>
              <w:rPr>
                <w:sz w:val="18"/>
                <w:szCs w:val="18"/>
              </w:rPr>
            </w:pPr>
          </w:p>
        </w:tc>
      </w:tr>
      <w:tr w:rsidR="004D0287" w14:paraId="7493D09F" w14:textId="77777777" w:rsidTr="00831BFA">
        <w:trPr>
          <w:trHeight w:val="536"/>
          <w:jc w:val="center"/>
        </w:trPr>
        <w:tc>
          <w:tcPr>
            <w:tcW w:w="1126" w:type="dxa"/>
            <w:tcBorders>
              <w:top w:val="single" w:sz="6" w:space="0" w:color="CCCCCC"/>
              <w:left w:val="single" w:sz="6" w:space="0" w:color="999999"/>
              <w:bottom w:val="single" w:sz="6" w:space="0" w:color="CCCCCC"/>
              <w:right w:val="single" w:sz="6" w:space="0" w:color="999999"/>
            </w:tcBorders>
            <w:tcMar>
              <w:top w:w="40" w:type="dxa"/>
              <w:left w:w="40" w:type="dxa"/>
              <w:bottom w:w="40" w:type="dxa"/>
              <w:right w:w="40" w:type="dxa"/>
            </w:tcMar>
            <w:vAlign w:val="center"/>
          </w:tcPr>
          <w:p w14:paraId="145C8B76" w14:textId="77777777" w:rsidR="004D0287" w:rsidRDefault="004D0287" w:rsidP="004D0287">
            <w:pPr>
              <w:spacing w:after="0" w:line="276" w:lineRule="auto"/>
              <w:jc w:val="center"/>
              <w:rPr>
                <w:sz w:val="18"/>
                <w:szCs w:val="18"/>
              </w:rPr>
            </w:pPr>
            <w:r>
              <w:rPr>
                <w:sz w:val="18"/>
                <w:szCs w:val="18"/>
              </w:rPr>
              <w:t>FREQ _5</w:t>
            </w:r>
          </w:p>
        </w:tc>
        <w:tc>
          <w:tcPr>
            <w:tcW w:w="5084" w:type="dxa"/>
            <w:tcBorders>
              <w:top w:val="single" w:sz="6" w:space="0" w:color="CCCCCC"/>
              <w:left w:val="single" w:sz="6" w:space="0" w:color="CCCCCC"/>
              <w:bottom w:val="single" w:sz="6" w:space="0" w:color="CCCCCC"/>
              <w:right w:val="single" w:sz="6" w:space="0" w:color="999999"/>
            </w:tcBorders>
            <w:tcMar>
              <w:top w:w="40" w:type="dxa"/>
              <w:left w:w="40" w:type="dxa"/>
              <w:bottom w:w="40" w:type="dxa"/>
              <w:right w:w="40" w:type="dxa"/>
            </w:tcMar>
            <w:vAlign w:val="center"/>
          </w:tcPr>
          <w:p w14:paraId="3D5EF26D" w14:textId="77777777" w:rsidR="004D0287" w:rsidRPr="00DE3392" w:rsidRDefault="004D0287" w:rsidP="004D0287">
            <w:pPr>
              <w:spacing w:after="0" w:line="276" w:lineRule="auto"/>
              <w:jc w:val="left"/>
              <w:rPr>
                <w:sz w:val="18"/>
                <w:szCs w:val="18"/>
              </w:rPr>
            </w:pPr>
            <w:r w:rsidRPr="00DE3392">
              <w:rPr>
                <w:sz w:val="18"/>
                <w:szCs w:val="18"/>
              </w:rPr>
              <w:t xml:space="preserve">The Remote User Interface application shall provide an </w:t>
            </w:r>
            <w:r w:rsidRPr="00DE3392">
              <w:rPr>
                <w:color w:val="0070C0"/>
                <w:sz w:val="18"/>
                <w:szCs w:val="18"/>
              </w:rPr>
              <w:t>audit log</w:t>
            </w:r>
            <w:r w:rsidRPr="00DE3392">
              <w:rPr>
                <w:sz w:val="18"/>
                <w:szCs w:val="18"/>
              </w:rPr>
              <w:t xml:space="preserve"> of commands entered/issued to the robot.</w:t>
            </w:r>
          </w:p>
        </w:tc>
        <w:tc>
          <w:tcPr>
            <w:tcW w:w="1260" w:type="dxa"/>
            <w:tcBorders>
              <w:top w:val="single" w:sz="6" w:space="0" w:color="CCCCCC"/>
              <w:left w:val="single" w:sz="6" w:space="0" w:color="CCCCCC"/>
              <w:bottom w:val="single" w:sz="6" w:space="0" w:color="CCCCCC"/>
              <w:right w:val="single" w:sz="6" w:space="0" w:color="999999"/>
            </w:tcBorders>
            <w:tcMar>
              <w:top w:w="40" w:type="dxa"/>
              <w:left w:w="40" w:type="dxa"/>
              <w:bottom w:w="40" w:type="dxa"/>
              <w:right w:w="40" w:type="dxa"/>
            </w:tcMar>
            <w:vAlign w:val="center"/>
          </w:tcPr>
          <w:p w14:paraId="7E872127" w14:textId="77777777" w:rsidR="004D0287" w:rsidRPr="00DE3392" w:rsidRDefault="00377D4C" w:rsidP="004D0287">
            <w:pPr>
              <w:spacing w:after="0" w:line="276" w:lineRule="auto"/>
              <w:jc w:val="center"/>
              <w:rPr>
                <w:sz w:val="18"/>
                <w:szCs w:val="18"/>
              </w:rPr>
            </w:pPr>
            <w:r w:rsidRPr="00377D4C">
              <w:rPr>
                <w:rFonts w:hint="eastAsia"/>
                <w:color w:val="0070C0"/>
                <w:sz w:val="18"/>
                <w:szCs w:val="18"/>
              </w:rPr>
              <w:t>Completed</w:t>
            </w:r>
          </w:p>
        </w:tc>
        <w:tc>
          <w:tcPr>
            <w:tcW w:w="1260" w:type="dxa"/>
            <w:tcBorders>
              <w:top w:val="single" w:sz="6" w:space="0" w:color="CCCCCC"/>
              <w:left w:val="single" w:sz="6" w:space="0" w:color="CCCCCC"/>
              <w:bottom w:val="single" w:sz="6" w:space="0" w:color="CCCCCC"/>
              <w:right w:val="single" w:sz="6" w:space="0" w:color="999999"/>
            </w:tcBorders>
          </w:tcPr>
          <w:p w14:paraId="210FC20A" w14:textId="77777777" w:rsidR="004D0287" w:rsidRPr="00DE3392" w:rsidRDefault="001B7852" w:rsidP="004D0287">
            <w:pPr>
              <w:spacing w:after="0" w:line="276" w:lineRule="auto"/>
              <w:jc w:val="center"/>
              <w:rPr>
                <w:sz w:val="18"/>
                <w:szCs w:val="18"/>
              </w:rPr>
            </w:pPr>
            <w:r>
              <w:rPr>
                <w:color w:val="0070C0"/>
                <w:sz w:val="18"/>
                <w:szCs w:val="18"/>
              </w:rPr>
              <w:fldChar w:fldCharType="begin"/>
            </w:r>
            <w:r>
              <w:rPr>
                <w:sz w:val="18"/>
                <w:szCs w:val="18"/>
              </w:rPr>
              <w:instrText xml:space="preserve"> REF _Ref169951540 \h </w:instrText>
            </w:r>
            <w:r>
              <w:rPr>
                <w:color w:val="0070C0"/>
                <w:sz w:val="18"/>
                <w:szCs w:val="18"/>
              </w:rPr>
            </w:r>
            <w:r>
              <w:rPr>
                <w:color w:val="0070C0"/>
                <w:sz w:val="18"/>
                <w:szCs w:val="18"/>
              </w:rPr>
              <w:fldChar w:fldCharType="separate"/>
            </w:r>
            <w:r>
              <w:t xml:space="preserve">7.3.5. </w:t>
            </w:r>
            <w:r>
              <w:rPr>
                <w:rFonts w:hint="eastAsia"/>
              </w:rPr>
              <w:t>Audit logging</w:t>
            </w:r>
            <w:r>
              <w:rPr>
                <w:color w:val="0070C0"/>
                <w:sz w:val="18"/>
                <w:szCs w:val="18"/>
              </w:rPr>
              <w:fldChar w:fldCharType="end"/>
            </w:r>
          </w:p>
        </w:tc>
      </w:tr>
      <w:tr w:rsidR="0052394F" w14:paraId="0F93A995" w14:textId="77777777" w:rsidTr="00831BFA">
        <w:trPr>
          <w:trHeight w:val="536"/>
          <w:jc w:val="center"/>
        </w:trPr>
        <w:tc>
          <w:tcPr>
            <w:tcW w:w="1126" w:type="dxa"/>
            <w:tcBorders>
              <w:top w:val="single" w:sz="6" w:space="0" w:color="CCCCCC"/>
              <w:left w:val="single" w:sz="6" w:space="0" w:color="999999"/>
              <w:bottom w:val="single" w:sz="6" w:space="0" w:color="CCCCCC"/>
              <w:right w:val="single" w:sz="6" w:space="0" w:color="999999"/>
            </w:tcBorders>
            <w:tcMar>
              <w:top w:w="40" w:type="dxa"/>
              <w:left w:w="40" w:type="dxa"/>
              <w:bottom w:w="40" w:type="dxa"/>
              <w:right w:w="40" w:type="dxa"/>
            </w:tcMar>
            <w:vAlign w:val="center"/>
          </w:tcPr>
          <w:p w14:paraId="65B75F8B" w14:textId="77777777" w:rsidR="0052394F" w:rsidRDefault="0052394F" w:rsidP="0052394F">
            <w:pPr>
              <w:spacing w:after="0" w:line="276" w:lineRule="auto"/>
              <w:jc w:val="center"/>
              <w:rPr>
                <w:sz w:val="18"/>
                <w:szCs w:val="18"/>
              </w:rPr>
            </w:pPr>
            <w:r>
              <w:rPr>
                <w:sz w:val="18"/>
                <w:szCs w:val="18"/>
              </w:rPr>
              <w:t>FREQ _6</w:t>
            </w:r>
          </w:p>
        </w:tc>
        <w:tc>
          <w:tcPr>
            <w:tcW w:w="5084" w:type="dxa"/>
            <w:tcBorders>
              <w:top w:val="single" w:sz="6" w:space="0" w:color="CCCCCC"/>
              <w:left w:val="single" w:sz="6" w:space="0" w:color="CCCCCC"/>
              <w:bottom w:val="single" w:sz="6" w:space="0" w:color="CCCCCC"/>
              <w:right w:val="single" w:sz="6" w:space="0" w:color="999999"/>
            </w:tcBorders>
            <w:tcMar>
              <w:top w:w="40" w:type="dxa"/>
              <w:left w:w="40" w:type="dxa"/>
              <w:bottom w:w="40" w:type="dxa"/>
              <w:right w:w="40" w:type="dxa"/>
            </w:tcMar>
            <w:vAlign w:val="center"/>
          </w:tcPr>
          <w:p w14:paraId="46D93408" w14:textId="77777777" w:rsidR="0052394F" w:rsidRPr="00DE3392" w:rsidRDefault="0052394F" w:rsidP="0052394F">
            <w:pPr>
              <w:spacing w:after="0" w:line="276" w:lineRule="auto"/>
              <w:jc w:val="left"/>
              <w:rPr>
                <w:sz w:val="18"/>
                <w:szCs w:val="18"/>
              </w:rPr>
            </w:pPr>
            <w:r w:rsidRPr="00DE3392">
              <w:rPr>
                <w:sz w:val="18"/>
                <w:szCs w:val="18"/>
              </w:rPr>
              <w:t xml:space="preserve">The Remote User Interface application shall provide </w:t>
            </w:r>
            <w:r w:rsidRPr="00DE3392">
              <w:rPr>
                <w:color w:val="0070C0"/>
                <w:sz w:val="18"/>
                <w:szCs w:val="18"/>
              </w:rPr>
              <w:t xml:space="preserve">an audit log </w:t>
            </w:r>
            <w:r w:rsidRPr="00DE3392">
              <w:rPr>
                <w:sz w:val="18"/>
                <w:szCs w:val="18"/>
              </w:rPr>
              <w:t>of information provided by the robot.</w:t>
            </w:r>
          </w:p>
        </w:tc>
        <w:tc>
          <w:tcPr>
            <w:tcW w:w="1260" w:type="dxa"/>
            <w:tcBorders>
              <w:top w:val="single" w:sz="6" w:space="0" w:color="CCCCCC"/>
              <w:left w:val="single" w:sz="6" w:space="0" w:color="CCCCCC"/>
              <w:bottom w:val="single" w:sz="6" w:space="0" w:color="CCCCCC"/>
              <w:right w:val="single" w:sz="6" w:space="0" w:color="999999"/>
            </w:tcBorders>
            <w:tcMar>
              <w:top w:w="40" w:type="dxa"/>
              <w:left w:w="40" w:type="dxa"/>
              <w:bottom w:w="40" w:type="dxa"/>
              <w:right w:w="40" w:type="dxa"/>
            </w:tcMar>
            <w:vAlign w:val="center"/>
          </w:tcPr>
          <w:p w14:paraId="15ADFD43" w14:textId="77777777" w:rsidR="0052394F" w:rsidRPr="00DE3392" w:rsidRDefault="0052394F" w:rsidP="0052394F">
            <w:pPr>
              <w:spacing w:after="0" w:line="276" w:lineRule="auto"/>
              <w:jc w:val="center"/>
              <w:rPr>
                <w:sz w:val="18"/>
                <w:szCs w:val="18"/>
              </w:rPr>
            </w:pPr>
            <w:r w:rsidRPr="00377D4C">
              <w:rPr>
                <w:rFonts w:hint="eastAsia"/>
                <w:color w:val="0070C0"/>
                <w:sz w:val="18"/>
                <w:szCs w:val="18"/>
              </w:rPr>
              <w:t>Completed</w:t>
            </w:r>
          </w:p>
        </w:tc>
        <w:tc>
          <w:tcPr>
            <w:tcW w:w="1260" w:type="dxa"/>
            <w:tcBorders>
              <w:top w:val="single" w:sz="6" w:space="0" w:color="CCCCCC"/>
              <w:left w:val="single" w:sz="6" w:space="0" w:color="CCCCCC"/>
              <w:bottom w:val="single" w:sz="6" w:space="0" w:color="CCCCCC"/>
              <w:right w:val="single" w:sz="6" w:space="0" w:color="999999"/>
            </w:tcBorders>
          </w:tcPr>
          <w:p w14:paraId="4ED9AB76" w14:textId="77777777" w:rsidR="0052394F" w:rsidRPr="00DE3392" w:rsidRDefault="0052394F" w:rsidP="0052394F">
            <w:pPr>
              <w:spacing w:after="0" w:line="276" w:lineRule="auto"/>
              <w:jc w:val="center"/>
              <w:rPr>
                <w:sz w:val="18"/>
                <w:szCs w:val="18"/>
              </w:rPr>
            </w:pPr>
            <w:r>
              <w:rPr>
                <w:color w:val="0070C0"/>
                <w:sz w:val="18"/>
                <w:szCs w:val="18"/>
              </w:rPr>
              <w:fldChar w:fldCharType="begin"/>
            </w:r>
            <w:r>
              <w:rPr>
                <w:sz w:val="18"/>
                <w:szCs w:val="18"/>
              </w:rPr>
              <w:instrText xml:space="preserve"> REF _Ref169951540 \h </w:instrText>
            </w:r>
            <w:r>
              <w:rPr>
                <w:color w:val="0070C0"/>
                <w:sz w:val="18"/>
                <w:szCs w:val="18"/>
              </w:rPr>
            </w:r>
            <w:r>
              <w:rPr>
                <w:color w:val="0070C0"/>
                <w:sz w:val="18"/>
                <w:szCs w:val="18"/>
              </w:rPr>
              <w:fldChar w:fldCharType="separate"/>
            </w:r>
            <w:r>
              <w:t xml:space="preserve">7.3.5. </w:t>
            </w:r>
            <w:r>
              <w:rPr>
                <w:rFonts w:hint="eastAsia"/>
              </w:rPr>
              <w:t>Audit logging</w:t>
            </w:r>
            <w:r>
              <w:rPr>
                <w:color w:val="0070C0"/>
                <w:sz w:val="18"/>
                <w:szCs w:val="18"/>
              </w:rPr>
              <w:fldChar w:fldCharType="end"/>
            </w:r>
          </w:p>
        </w:tc>
      </w:tr>
      <w:tr w:rsidR="0052394F" w14:paraId="3C39B7BC" w14:textId="77777777" w:rsidTr="00A27B31">
        <w:trPr>
          <w:trHeight w:val="536"/>
          <w:jc w:val="center"/>
        </w:trPr>
        <w:tc>
          <w:tcPr>
            <w:tcW w:w="1126" w:type="dxa"/>
            <w:tcBorders>
              <w:top w:val="single" w:sz="6" w:space="0" w:color="CCCCCC"/>
              <w:left w:val="single" w:sz="6" w:space="0" w:color="999999"/>
              <w:bottom w:val="single" w:sz="6" w:space="0" w:color="CCCCCC"/>
              <w:right w:val="single" w:sz="6" w:space="0" w:color="999999"/>
            </w:tcBorders>
            <w:tcMar>
              <w:top w:w="40" w:type="dxa"/>
              <w:left w:w="40" w:type="dxa"/>
              <w:bottom w:w="40" w:type="dxa"/>
              <w:right w:w="40" w:type="dxa"/>
            </w:tcMar>
            <w:vAlign w:val="center"/>
          </w:tcPr>
          <w:p w14:paraId="2EDD7932" w14:textId="77777777" w:rsidR="0052394F" w:rsidRDefault="0052394F" w:rsidP="0052394F">
            <w:pPr>
              <w:spacing w:after="0" w:line="276" w:lineRule="auto"/>
              <w:jc w:val="center"/>
              <w:rPr>
                <w:sz w:val="18"/>
                <w:szCs w:val="18"/>
              </w:rPr>
            </w:pPr>
            <w:r>
              <w:rPr>
                <w:rFonts w:hint="eastAsia"/>
                <w:sz w:val="18"/>
                <w:szCs w:val="18"/>
              </w:rPr>
              <w:t>FREQ_7_0</w:t>
            </w:r>
          </w:p>
        </w:tc>
        <w:tc>
          <w:tcPr>
            <w:tcW w:w="5084" w:type="dxa"/>
            <w:tcBorders>
              <w:top w:val="single" w:sz="6" w:space="0" w:color="CCCCCC"/>
              <w:left w:val="single" w:sz="6" w:space="0" w:color="CCCCCC"/>
              <w:bottom w:val="single" w:sz="6" w:space="0" w:color="CCCCCC"/>
              <w:right w:val="single" w:sz="6" w:space="0" w:color="999999"/>
            </w:tcBorders>
            <w:tcMar>
              <w:top w:w="40" w:type="dxa"/>
              <w:left w:w="40" w:type="dxa"/>
              <w:bottom w:w="40" w:type="dxa"/>
              <w:right w:w="40" w:type="dxa"/>
            </w:tcMar>
            <w:vAlign w:val="center"/>
          </w:tcPr>
          <w:p w14:paraId="017F3242" w14:textId="77777777" w:rsidR="0052394F" w:rsidRPr="00DE3392" w:rsidRDefault="0052394F" w:rsidP="0052394F">
            <w:pPr>
              <w:spacing w:after="0" w:line="276" w:lineRule="auto"/>
              <w:jc w:val="left"/>
              <w:rPr>
                <w:sz w:val="18"/>
                <w:szCs w:val="18"/>
              </w:rPr>
            </w:pPr>
            <w:r w:rsidRPr="00DE3392">
              <w:rPr>
                <w:sz w:val="18"/>
                <w:szCs w:val="18"/>
              </w:rPr>
              <w:t xml:space="preserve">If the </w:t>
            </w:r>
            <w:r w:rsidRPr="00CA65A3">
              <w:rPr>
                <w:color w:val="0070C0"/>
                <w:sz w:val="18"/>
                <w:szCs w:val="18"/>
              </w:rPr>
              <w:t xml:space="preserve">connection is lost </w:t>
            </w:r>
            <w:r w:rsidRPr="00DE3392">
              <w:rPr>
                <w:sz w:val="18"/>
                <w:szCs w:val="18"/>
              </w:rPr>
              <w:t>between the remote user interface and the robot, the robot shall suspend auto engage mode operations, stop robot firing of the gel water cannon</w:t>
            </w:r>
            <w:r w:rsidRPr="00CA65A3">
              <w:rPr>
                <w:color w:val="0070C0"/>
                <w:sz w:val="18"/>
                <w:szCs w:val="18"/>
              </w:rPr>
              <w:t>, turn off the laser, and enter a safe mode.</w:t>
            </w:r>
          </w:p>
        </w:tc>
        <w:tc>
          <w:tcPr>
            <w:tcW w:w="1260" w:type="dxa"/>
            <w:tcBorders>
              <w:top w:val="single" w:sz="6" w:space="0" w:color="CCCCCC"/>
              <w:left w:val="single" w:sz="6" w:space="0" w:color="CCCCCC"/>
              <w:bottom w:val="single" w:sz="6" w:space="0" w:color="CCCCCC"/>
              <w:right w:val="single" w:sz="6" w:space="0" w:color="999999"/>
            </w:tcBorders>
            <w:tcMar>
              <w:top w:w="40" w:type="dxa"/>
              <w:left w:w="40" w:type="dxa"/>
              <w:bottom w:w="40" w:type="dxa"/>
              <w:right w:w="40" w:type="dxa"/>
            </w:tcMar>
            <w:vAlign w:val="center"/>
          </w:tcPr>
          <w:p w14:paraId="07B7BF35" w14:textId="77777777" w:rsidR="0052394F" w:rsidRPr="00DE3392" w:rsidRDefault="0052394F" w:rsidP="00A27B31">
            <w:pPr>
              <w:spacing w:after="0" w:line="276" w:lineRule="auto"/>
              <w:jc w:val="center"/>
              <w:rPr>
                <w:sz w:val="18"/>
                <w:szCs w:val="18"/>
              </w:rPr>
            </w:pPr>
            <w:r w:rsidRPr="00DE3392">
              <w:rPr>
                <w:rFonts w:hint="eastAsia"/>
                <w:color w:val="0070C0"/>
                <w:sz w:val="18"/>
                <w:szCs w:val="18"/>
              </w:rPr>
              <w:t>Completed</w:t>
            </w:r>
          </w:p>
        </w:tc>
        <w:tc>
          <w:tcPr>
            <w:tcW w:w="1260" w:type="dxa"/>
            <w:tcBorders>
              <w:top w:val="single" w:sz="6" w:space="0" w:color="CCCCCC"/>
              <w:left w:val="single" w:sz="6" w:space="0" w:color="CCCCCC"/>
              <w:bottom w:val="single" w:sz="6" w:space="0" w:color="CCCCCC"/>
              <w:right w:val="single" w:sz="6" w:space="0" w:color="999999"/>
            </w:tcBorders>
            <w:vAlign w:val="center"/>
          </w:tcPr>
          <w:p w14:paraId="2F2F14B2" w14:textId="77777777" w:rsidR="0052394F" w:rsidRPr="00DE3392" w:rsidRDefault="00A27B31" w:rsidP="0052394F">
            <w:pPr>
              <w:spacing w:after="0" w:line="276" w:lineRule="auto"/>
              <w:jc w:val="center"/>
              <w:rPr>
                <w:sz w:val="18"/>
                <w:szCs w:val="18"/>
              </w:rPr>
            </w:pPr>
            <w:r w:rsidRPr="001B7852">
              <w:rPr>
                <w:color w:val="0070C0"/>
                <w:sz w:val="18"/>
                <w:szCs w:val="18"/>
              </w:rPr>
              <w:t>C</w:t>
            </w:r>
            <w:r w:rsidRPr="001B7852">
              <w:rPr>
                <w:rFonts w:hint="eastAsia"/>
                <w:color w:val="0070C0"/>
                <w:sz w:val="18"/>
                <w:szCs w:val="18"/>
              </w:rPr>
              <w:t xml:space="preserve">ode </w:t>
            </w:r>
            <w:r w:rsidRPr="001B7852">
              <w:rPr>
                <w:color w:val="0070C0"/>
                <w:sz w:val="18"/>
                <w:szCs w:val="18"/>
              </w:rPr>
              <w:t>modification</w:t>
            </w:r>
          </w:p>
        </w:tc>
      </w:tr>
      <w:tr w:rsidR="0052394F" w14:paraId="5DD6DA78" w14:textId="77777777" w:rsidTr="00A27B31">
        <w:trPr>
          <w:trHeight w:val="536"/>
          <w:jc w:val="center"/>
        </w:trPr>
        <w:tc>
          <w:tcPr>
            <w:tcW w:w="1126" w:type="dxa"/>
            <w:tcBorders>
              <w:top w:val="single" w:sz="6" w:space="0" w:color="CCCCCC"/>
              <w:left w:val="single" w:sz="6" w:space="0" w:color="999999"/>
              <w:bottom w:val="single" w:sz="6" w:space="0" w:color="CCCCCC"/>
              <w:right w:val="single" w:sz="6" w:space="0" w:color="999999"/>
            </w:tcBorders>
            <w:tcMar>
              <w:top w:w="40" w:type="dxa"/>
              <w:left w:w="40" w:type="dxa"/>
              <w:bottom w:w="40" w:type="dxa"/>
              <w:right w:w="40" w:type="dxa"/>
            </w:tcMar>
            <w:vAlign w:val="center"/>
          </w:tcPr>
          <w:p w14:paraId="0D4A78EF" w14:textId="77777777" w:rsidR="0052394F" w:rsidRDefault="0052394F" w:rsidP="0052394F">
            <w:pPr>
              <w:spacing w:after="0" w:line="276" w:lineRule="auto"/>
              <w:jc w:val="center"/>
              <w:rPr>
                <w:sz w:val="18"/>
                <w:szCs w:val="18"/>
              </w:rPr>
            </w:pPr>
            <w:r>
              <w:rPr>
                <w:sz w:val="18"/>
                <w:szCs w:val="18"/>
              </w:rPr>
              <w:lastRenderedPageBreak/>
              <w:t>FREQ _7_1</w:t>
            </w:r>
          </w:p>
        </w:tc>
        <w:tc>
          <w:tcPr>
            <w:tcW w:w="5084" w:type="dxa"/>
            <w:tcBorders>
              <w:top w:val="single" w:sz="6" w:space="0" w:color="CCCCCC"/>
              <w:left w:val="single" w:sz="6" w:space="0" w:color="CCCCCC"/>
              <w:bottom w:val="single" w:sz="6" w:space="0" w:color="CCCCCC"/>
              <w:right w:val="single" w:sz="6" w:space="0" w:color="999999"/>
            </w:tcBorders>
            <w:tcMar>
              <w:top w:w="40" w:type="dxa"/>
              <w:left w:w="40" w:type="dxa"/>
              <w:bottom w:w="40" w:type="dxa"/>
              <w:right w:w="40" w:type="dxa"/>
            </w:tcMar>
            <w:vAlign w:val="center"/>
          </w:tcPr>
          <w:p w14:paraId="7D0E2B95" w14:textId="77777777" w:rsidR="0052394F" w:rsidRPr="00DE3392" w:rsidRDefault="0052394F" w:rsidP="0052394F">
            <w:pPr>
              <w:spacing w:after="0" w:line="276" w:lineRule="auto"/>
              <w:jc w:val="left"/>
              <w:rPr>
                <w:sz w:val="18"/>
                <w:szCs w:val="18"/>
              </w:rPr>
            </w:pPr>
            <w:r w:rsidRPr="00DE3392">
              <w:rPr>
                <w:sz w:val="18"/>
                <w:szCs w:val="18"/>
              </w:rPr>
              <w:t xml:space="preserve">If the network connection between the robot and the remote interface is not established or is lost, </w:t>
            </w:r>
            <w:r w:rsidRPr="00DE3392">
              <w:rPr>
                <w:color w:val="0070C0"/>
                <w:sz w:val="18"/>
                <w:szCs w:val="18"/>
              </w:rPr>
              <w:t xml:space="preserve">the remote user interface shall indicate no connection </w:t>
            </w:r>
            <w:r w:rsidRPr="00DE3392">
              <w:rPr>
                <w:sz w:val="18"/>
                <w:szCs w:val="18"/>
              </w:rPr>
              <w:t>and the operator shall not be permitted to perform any operations.</w:t>
            </w:r>
          </w:p>
        </w:tc>
        <w:tc>
          <w:tcPr>
            <w:tcW w:w="1260" w:type="dxa"/>
            <w:tcBorders>
              <w:top w:val="single" w:sz="6" w:space="0" w:color="CCCCCC"/>
              <w:left w:val="single" w:sz="6" w:space="0" w:color="CCCCCC"/>
              <w:bottom w:val="single" w:sz="6" w:space="0" w:color="CCCCCC"/>
              <w:right w:val="single" w:sz="6" w:space="0" w:color="999999"/>
            </w:tcBorders>
            <w:tcMar>
              <w:top w:w="40" w:type="dxa"/>
              <w:left w:w="40" w:type="dxa"/>
              <w:bottom w:w="40" w:type="dxa"/>
              <w:right w:w="40" w:type="dxa"/>
            </w:tcMar>
            <w:vAlign w:val="center"/>
          </w:tcPr>
          <w:p w14:paraId="23AAED44" w14:textId="77777777" w:rsidR="0052394F" w:rsidRPr="00DE3392" w:rsidRDefault="0052394F" w:rsidP="0052394F">
            <w:pPr>
              <w:spacing w:after="0" w:line="276" w:lineRule="auto"/>
              <w:jc w:val="center"/>
              <w:rPr>
                <w:sz w:val="18"/>
                <w:szCs w:val="18"/>
              </w:rPr>
            </w:pPr>
            <w:r w:rsidRPr="00DE3392">
              <w:rPr>
                <w:rFonts w:hint="eastAsia"/>
                <w:color w:val="0070C0"/>
                <w:sz w:val="18"/>
                <w:szCs w:val="18"/>
              </w:rPr>
              <w:t>Completed</w:t>
            </w:r>
          </w:p>
        </w:tc>
        <w:tc>
          <w:tcPr>
            <w:tcW w:w="1260" w:type="dxa"/>
            <w:tcBorders>
              <w:top w:val="single" w:sz="6" w:space="0" w:color="CCCCCC"/>
              <w:left w:val="single" w:sz="6" w:space="0" w:color="CCCCCC"/>
              <w:bottom w:val="single" w:sz="4" w:space="0" w:color="auto"/>
              <w:right w:val="single" w:sz="6" w:space="0" w:color="999999"/>
            </w:tcBorders>
            <w:vAlign w:val="center"/>
          </w:tcPr>
          <w:p w14:paraId="6F5D0006" w14:textId="77777777" w:rsidR="0052394F" w:rsidRPr="00DE3392" w:rsidRDefault="00027469" w:rsidP="0052394F">
            <w:pPr>
              <w:spacing w:after="0" w:line="276" w:lineRule="auto"/>
              <w:jc w:val="center"/>
              <w:rPr>
                <w:sz w:val="18"/>
                <w:szCs w:val="18"/>
              </w:rPr>
            </w:pPr>
            <w:r w:rsidRPr="001B7852">
              <w:rPr>
                <w:color w:val="0070C0"/>
                <w:sz w:val="18"/>
                <w:szCs w:val="18"/>
              </w:rPr>
              <w:t>C</w:t>
            </w:r>
            <w:r w:rsidRPr="001B7852">
              <w:rPr>
                <w:rFonts w:hint="eastAsia"/>
                <w:color w:val="0070C0"/>
                <w:sz w:val="18"/>
                <w:szCs w:val="18"/>
              </w:rPr>
              <w:t xml:space="preserve">ode </w:t>
            </w:r>
            <w:r w:rsidRPr="001B7852">
              <w:rPr>
                <w:color w:val="0070C0"/>
                <w:sz w:val="18"/>
                <w:szCs w:val="18"/>
              </w:rPr>
              <w:t>modification</w:t>
            </w:r>
          </w:p>
        </w:tc>
      </w:tr>
      <w:tr w:rsidR="0052394F" w14:paraId="0F9A878E" w14:textId="77777777" w:rsidTr="00A27B31">
        <w:trPr>
          <w:trHeight w:val="536"/>
          <w:jc w:val="center"/>
        </w:trPr>
        <w:tc>
          <w:tcPr>
            <w:tcW w:w="1126" w:type="dxa"/>
            <w:tcBorders>
              <w:top w:val="single" w:sz="6" w:space="0" w:color="CCCCCC"/>
              <w:left w:val="single" w:sz="6" w:space="0" w:color="999999"/>
              <w:bottom w:val="single" w:sz="6" w:space="0" w:color="CCCCCC"/>
              <w:right w:val="single" w:sz="6" w:space="0" w:color="999999"/>
            </w:tcBorders>
            <w:tcMar>
              <w:top w:w="40" w:type="dxa"/>
              <w:left w:w="40" w:type="dxa"/>
              <w:bottom w:w="40" w:type="dxa"/>
              <w:right w:w="40" w:type="dxa"/>
            </w:tcMar>
            <w:vAlign w:val="center"/>
          </w:tcPr>
          <w:p w14:paraId="168803D7" w14:textId="77777777" w:rsidR="0052394F" w:rsidRDefault="0052394F" w:rsidP="0052394F">
            <w:pPr>
              <w:spacing w:after="0" w:line="276" w:lineRule="auto"/>
              <w:jc w:val="center"/>
              <w:rPr>
                <w:sz w:val="18"/>
                <w:szCs w:val="18"/>
              </w:rPr>
            </w:pPr>
            <w:r>
              <w:rPr>
                <w:sz w:val="18"/>
                <w:szCs w:val="18"/>
              </w:rPr>
              <w:t>FREQ _7_2</w:t>
            </w:r>
          </w:p>
        </w:tc>
        <w:tc>
          <w:tcPr>
            <w:tcW w:w="5084" w:type="dxa"/>
            <w:tcBorders>
              <w:top w:val="single" w:sz="6" w:space="0" w:color="CCCCCC"/>
              <w:left w:val="single" w:sz="6" w:space="0" w:color="CCCCCC"/>
              <w:bottom w:val="single" w:sz="6" w:space="0" w:color="CCCCCC"/>
              <w:right w:val="single" w:sz="6" w:space="0" w:color="999999"/>
            </w:tcBorders>
            <w:tcMar>
              <w:top w:w="40" w:type="dxa"/>
              <w:left w:w="40" w:type="dxa"/>
              <w:bottom w:w="40" w:type="dxa"/>
              <w:right w:w="40" w:type="dxa"/>
            </w:tcMar>
            <w:vAlign w:val="center"/>
          </w:tcPr>
          <w:p w14:paraId="7B080533" w14:textId="77777777" w:rsidR="0052394F" w:rsidRPr="00DE3392" w:rsidRDefault="0052394F" w:rsidP="0052394F">
            <w:pPr>
              <w:spacing w:after="0" w:line="276" w:lineRule="auto"/>
              <w:jc w:val="left"/>
              <w:rPr>
                <w:sz w:val="18"/>
                <w:szCs w:val="18"/>
              </w:rPr>
            </w:pPr>
            <w:r w:rsidRPr="00DE3392">
              <w:rPr>
                <w:sz w:val="18"/>
                <w:szCs w:val="18"/>
              </w:rPr>
              <w:t xml:space="preserve">If the network connection to the remote interface </w:t>
            </w:r>
            <w:r w:rsidRPr="00377D4C">
              <w:rPr>
                <w:color w:val="0070C0"/>
                <w:sz w:val="18"/>
                <w:szCs w:val="18"/>
              </w:rPr>
              <w:t>is lost</w:t>
            </w:r>
            <w:r w:rsidRPr="00DE3392">
              <w:rPr>
                <w:sz w:val="18"/>
                <w:szCs w:val="18"/>
              </w:rPr>
              <w:t xml:space="preserve">, the robot will automatically stop actions until a network connection recovers </w:t>
            </w:r>
            <w:r w:rsidRPr="00DE3392">
              <w:rPr>
                <w:color w:val="0070C0"/>
                <w:sz w:val="18"/>
                <w:szCs w:val="18"/>
              </w:rPr>
              <w:t>and is commanded by the remote operators to resume in a manual or automatic mode.</w:t>
            </w:r>
          </w:p>
        </w:tc>
        <w:tc>
          <w:tcPr>
            <w:tcW w:w="1260" w:type="dxa"/>
            <w:tcBorders>
              <w:top w:val="single" w:sz="6" w:space="0" w:color="CCCCCC"/>
              <w:left w:val="single" w:sz="6" w:space="0" w:color="CCCCCC"/>
              <w:bottom w:val="single" w:sz="6" w:space="0" w:color="CCCCCC"/>
              <w:right w:val="single" w:sz="6" w:space="0" w:color="999999"/>
            </w:tcBorders>
            <w:tcMar>
              <w:top w:w="40" w:type="dxa"/>
              <w:left w:w="40" w:type="dxa"/>
              <w:bottom w:w="40" w:type="dxa"/>
              <w:right w:w="40" w:type="dxa"/>
            </w:tcMar>
            <w:vAlign w:val="center"/>
          </w:tcPr>
          <w:p w14:paraId="7DBC7B45" w14:textId="77777777" w:rsidR="0052394F" w:rsidRPr="00DE3392" w:rsidRDefault="0052394F" w:rsidP="0052394F">
            <w:pPr>
              <w:spacing w:after="0" w:line="276" w:lineRule="auto"/>
              <w:jc w:val="center"/>
              <w:rPr>
                <w:sz w:val="18"/>
                <w:szCs w:val="18"/>
              </w:rPr>
            </w:pPr>
            <w:r w:rsidRPr="00DE3392">
              <w:rPr>
                <w:rFonts w:hint="eastAsia"/>
                <w:color w:val="0070C0"/>
                <w:sz w:val="18"/>
                <w:szCs w:val="18"/>
              </w:rPr>
              <w:t>Completed</w:t>
            </w:r>
          </w:p>
        </w:tc>
        <w:tc>
          <w:tcPr>
            <w:tcW w:w="1260" w:type="dxa"/>
            <w:tcBorders>
              <w:top w:val="single" w:sz="4" w:space="0" w:color="auto"/>
              <w:left w:val="single" w:sz="6" w:space="0" w:color="CCCCCC"/>
              <w:bottom w:val="single" w:sz="6" w:space="0" w:color="CCCCCC"/>
              <w:right w:val="single" w:sz="6" w:space="0" w:color="999999"/>
            </w:tcBorders>
            <w:vAlign w:val="center"/>
          </w:tcPr>
          <w:p w14:paraId="42D20F1C" w14:textId="77777777" w:rsidR="0052394F" w:rsidRPr="00DE3392" w:rsidRDefault="00A27B31" w:rsidP="0052394F">
            <w:pPr>
              <w:spacing w:after="0" w:line="276" w:lineRule="auto"/>
              <w:jc w:val="center"/>
              <w:rPr>
                <w:sz w:val="18"/>
                <w:szCs w:val="18"/>
              </w:rPr>
            </w:pPr>
            <w:r w:rsidRPr="001B7852">
              <w:rPr>
                <w:color w:val="0070C0"/>
                <w:sz w:val="18"/>
                <w:szCs w:val="18"/>
              </w:rPr>
              <w:t>C</w:t>
            </w:r>
            <w:r w:rsidRPr="001B7852">
              <w:rPr>
                <w:rFonts w:hint="eastAsia"/>
                <w:color w:val="0070C0"/>
                <w:sz w:val="18"/>
                <w:szCs w:val="18"/>
              </w:rPr>
              <w:t xml:space="preserve">ode </w:t>
            </w:r>
            <w:r w:rsidRPr="001B7852">
              <w:rPr>
                <w:color w:val="0070C0"/>
                <w:sz w:val="18"/>
                <w:szCs w:val="18"/>
              </w:rPr>
              <w:t>modification</w:t>
            </w:r>
          </w:p>
        </w:tc>
      </w:tr>
      <w:tr w:rsidR="0052394F" w14:paraId="193D8A1E" w14:textId="77777777" w:rsidTr="00A27B31">
        <w:trPr>
          <w:trHeight w:val="536"/>
          <w:jc w:val="center"/>
        </w:trPr>
        <w:tc>
          <w:tcPr>
            <w:tcW w:w="1126" w:type="dxa"/>
            <w:tcBorders>
              <w:top w:val="single" w:sz="6" w:space="0" w:color="CCCCCC"/>
              <w:left w:val="single" w:sz="6" w:space="0" w:color="999999"/>
              <w:bottom w:val="single" w:sz="6" w:space="0" w:color="CCCCCC"/>
              <w:right w:val="single" w:sz="6" w:space="0" w:color="999999"/>
            </w:tcBorders>
            <w:tcMar>
              <w:top w:w="40" w:type="dxa"/>
              <w:left w:w="40" w:type="dxa"/>
              <w:bottom w:w="40" w:type="dxa"/>
              <w:right w:w="40" w:type="dxa"/>
            </w:tcMar>
            <w:vAlign w:val="center"/>
          </w:tcPr>
          <w:p w14:paraId="364F1905" w14:textId="77777777" w:rsidR="0052394F" w:rsidRDefault="0052394F" w:rsidP="0052394F">
            <w:pPr>
              <w:spacing w:after="0" w:line="276" w:lineRule="auto"/>
              <w:jc w:val="center"/>
              <w:rPr>
                <w:sz w:val="18"/>
                <w:szCs w:val="18"/>
              </w:rPr>
            </w:pPr>
            <w:r>
              <w:rPr>
                <w:sz w:val="18"/>
                <w:szCs w:val="18"/>
              </w:rPr>
              <w:t>FREQ _7_3</w:t>
            </w:r>
          </w:p>
        </w:tc>
        <w:tc>
          <w:tcPr>
            <w:tcW w:w="5084" w:type="dxa"/>
            <w:tcBorders>
              <w:top w:val="single" w:sz="6" w:space="0" w:color="CCCCCC"/>
              <w:left w:val="single" w:sz="6" w:space="0" w:color="CCCCCC"/>
              <w:bottom w:val="single" w:sz="6" w:space="0" w:color="CCCCCC"/>
              <w:right w:val="single" w:sz="6" w:space="0" w:color="999999"/>
            </w:tcBorders>
            <w:tcMar>
              <w:top w:w="40" w:type="dxa"/>
              <w:left w:w="40" w:type="dxa"/>
              <w:bottom w:w="40" w:type="dxa"/>
              <w:right w:w="40" w:type="dxa"/>
            </w:tcMar>
            <w:vAlign w:val="center"/>
          </w:tcPr>
          <w:p w14:paraId="137FA4C5" w14:textId="77777777" w:rsidR="0052394F" w:rsidRPr="00DE3392" w:rsidRDefault="0052394F" w:rsidP="0052394F">
            <w:pPr>
              <w:spacing w:after="0" w:line="276" w:lineRule="auto"/>
              <w:jc w:val="left"/>
              <w:rPr>
                <w:sz w:val="18"/>
                <w:szCs w:val="18"/>
              </w:rPr>
            </w:pPr>
            <w:r w:rsidRPr="00DE3392">
              <w:rPr>
                <w:sz w:val="18"/>
                <w:szCs w:val="18"/>
              </w:rPr>
              <w:t>If the barbette traverses more than 15 degrees left or right of the center aim line, the robot will automatically stop actions until commanded by the remote operators to resume in a manual or automatic mode.</w:t>
            </w:r>
          </w:p>
        </w:tc>
        <w:tc>
          <w:tcPr>
            <w:tcW w:w="1260" w:type="dxa"/>
            <w:tcBorders>
              <w:top w:val="single" w:sz="6" w:space="0" w:color="CCCCCC"/>
              <w:left w:val="single" w:sz="6" w:space="0" w:color="CCCCCC"/>
              <w:bottom w:val="single" w:sz="6" w:space="0" w:color="CCCCCC"/>
              <w:right w:val="single" w:sz="6" w:space="0" w:color="999999"/>
            </w:tcBorders>
            <w:tcMar>
              <w:top w:w="40" w:type="dxa"/>
              <w:left w:w="40" w:type="dxa"/>
              <w:bottom w:w="40" w:type="dxa"/>
              <w:right w:w="40" w:type="dxa"/>
            </w:tcMar>
            <w:vAlign w:val="center"/>
          </w:tcPr>
          <w:p w14:paraId="22E0C5C7" w14:textId="77777777" w:rsidR="0052394F" w:rsidRPr="00DE3392" w:rsidRDefault="00027469" w:rsidP="0052394F">
            <w:pPr>
              <w:spacing w:after="0" w:line="276" w:lineRule="auto"/>
              <w:jc w:val="center"/>
              <w:rPr>
                <w:sz w:val="18"/>
                <w:szCs w:val="18"/>
              </w:rPr>
            </w:pPr>
            <w:r w:rsidRPr="00DE3392">
              <w:rPr>
                <w:rFonts w:hint="eastAsia"/>
                <w:color w:val="0070C0"/>
                <w:sz w:val="18"/>
                <w:szCs w:val="18"/>
              </w:rPr>
              <w:t>Completed</w:t>
            </w:r>
          </w:p>
        </w:tc>
        <w:tc>
          <w:tcPr>
            <w:tcW w:w="1260" w:type="dxa"/>
            <w:tcBorders>
              <w:top w:val="single" w:sz="6" w:space="0" w:color="CCCCCC"/>
              <w:left w:val="single" w:sz="6" w:space="0" w:color="CCCCCC"/>
              <w:bottom w:val="single" w:sz="6" w:space="0" w:color="CCCCCC"/>
              <w:right w:val="single" w:sz="6" w:space="0" w:color="999999"/>
            </w:tcBorders>
            <w:vAlign w:val="center"/>
          </w:tcPr>
          <w:p w14:paraId="24101D37" w14:textId="77777777" w:rsidR="0052394F" w:rsidRPr="00DE3392" w:rsidRDefault="00027469" w:rsidP="0052394F">
            <w:pPr>
              <w:spacing w:after="0" w:line="276" w:lineRule="auto"/>
              <w:jc w:val="center"/>
              <w:rPr>
                <w:sz w:val="18"/>
                <w:szCs w:val="18"/>
              </w:rPr>
            </w:pPr>
            <w:r w:rsidRPr="001B7852">
              <w:rPr>
                <w:color w:val="0070C0"/>
                <w:sz w:val="18"/>
                <w:szCs w:val="18"/>
              </w:rPr>
              <w:t>C</w:t>
            </w:r>
            <w:r w:rsidRPr="001B7852">
              <w:rPr>
                <w:rFonts w:hint="eastAsia"/>
                <w:color w:val="0070C0"/>
                <w:sz w:val="18"/>
                <w:szCs w:val="18"/>
              </w:rPr>
              <w:t xml:space="preserve">ode </w:t>
            </w:r>
            <w:r w:rsidRPr="001B7852">
              <w:rPr>
                <w:color w:val="0070C0"/>
                <w:sz w:val="18"/>
                <w:szCs w:val="18"/>
              </w:rPr>
              <w:t>modification</w:t>
            </w:r>
          </w:p>
        </w:tc>
      </w:tr>
      <w:tr w:rsidR="0052394F" w14:paraId="6D36DEC4" w14:textId="77777777" w:rsidTr="00A27B31">
        <w:trPr>
          <w:trHeight w:val="536"/>
          <w:jc w:val="center"/>
        </w:trPr>
        <w:tc>
          <w:tcPr>
            <w:tcW w:w="1126" w:type="dxa"/>
            <w:tcBorders>
              <w:top w:val="single" w:sz="6" w:space="0" w:color="CCCCCC"/>
              <w:left w:val="single" w:sz="6" w:space="0" w:color="999999"/>
              <w:bottom w:val="single" w:sz="6" w:space="0" w:color="CCCCCC"/>
              <w:right w:val="single" w:sz="6" w:space="0" w:color="999999"/>
            </w:tcBorders>
            <w:tcMar>
              <w:top w:w="40" w:type="dxa"/>
              <w:left w:w="40" w:type="dxa"/>
              <w:bottom w:w="40" w:type="dxa"/>
              <w:right w:w="40" w:type="dxa"/>
            </w:tcMar>
            <w:vAlign w:val="center"/>
          </w:tcPr>
          <w:p w14:paraId="68E87125" w14:textId="77777777" w:rsidR="0052394F" w:rsidRDefault="0052394F" w:rsidP="0052394F">
            <w:pPr>
              <w:spacing w:after="0" w:line="276" w:lineRule="auto"/>
              <w:jc w:val="center"/>
              <w:rPr>
                <w:sz w:val="18"/>
                <w:szCs w:val="18"/>
              </w:rPr>
            </w:pPr>
            <w:r>
              <w:rPr>
                <w:sz w:val="18"/>
                <w:szCs w:val="18"/>
              </w:rPr>
              <w:t>FREQ _7_4</w:t>
            </w:r>
          </w:p>
        </w:tc>
        <w:tc>
          <w:tcPr>
            <w:tcW w:w="5084" w:type="dxa"/>
            <w:tcBorders>
              <w:top w:val="single" w:sz="6" w:space="0" w:color="CCCCCC"/>
              <w:left w:val="single" w:sz="6" w:space="0" w:color="CCCCCC"/>
              <w:bottom w:val="single" w:sz="6" w:space="0" w:color="CCCCCC"/>
              <w:right w:val="single" w:sz="6" w:space="0" w:color="999999"/>
            </w:tcBorders>
            <w:tcMar>
              <w:top w:w="40" w:type="dxa"/>
              <w:left w:w="40" w:type="dxa"/>
              <w:bottom w:w="40" w:type="dxa"/>
              <w:right w:w="40" w:type="dxa"/>
            </w:tcMar>
            <w:vAlign w:val="center"/>
          </w:tcPr>
          <w:p w14:paraId="384986E3" w14:textId="77777777" w:rsidR="0052394F" w:rsidRPr="00DE3392" w:rsidRDefault="0052394F" w:rsidP="0052394F">
            <w:pPr>
              <w:spacing w:after="0" w:line="276" w:lineRule="auto"/>
              <w:jc w:val="left"/>
              <w:rPr>
                <w:sz w:val="18"/>
                <w:szCs w:val="18"/>
              </w:rPr>
            </w:pPr>
            <w:r w:rsidRPr="00DE3392">
              <w:rPr>
                <w:sz w:val="18"/>
                <w:szCs w:val="18"/>
              </w:rPr>
              <w:t>If the barbette traverses more than 15 degrees up or down in elevation of the center aim line, the robot will automatically stop actions until commanded by the remote operators to resume in a manual or automatic mode.</w:t>
            </w:r>
          </w:p>
        </w:tc>
        <w:tc>
          <w:tcPr>
            <w:tcW w:w="1260" w:type="dxa"/>
            <w:tcBorders>
              <w:top w:val="single" w:sz="6" w:space="0" w:color="CCCCCC"/>
              <w:left w:val="single" w:sz="6" w:space="0" w:color="CCCCCC"/>
              <w:bottom w:val="single" w:sz="6" w:space="0" w:color="CCCCCC"/>
              <w:right w:val="single" w:sz="6" w:space="0" w:color="999999"/>
            </w:tcBorders>
            <w:tcMar>
              <w:top w:w="40" w:type="dxa"/>
              <w:left w:w="40" w:type="dxa"/>
              <w:bottom w:w="40" w:type="dxa"/>
              <w:right w:w="40" w:type="dxa"/>
            </w:tcMar>
            <w:vAlign w:val="center"/>
          </w:tcPr>
          <w:p w14:paraId="77C88243" w14:textId="77777777" w:rsidR="0052394F" w:rsidRPr="00DE3392" w:rsidRDefault="00027469" w:rsidP="0052394F">
            <w:pPr>
              <w:spacing w:after="0" w:line="276" w:lineRule="auto"/>
              <w:jc w:val="center"/>
              <w:rPr>
                <w:sz w:val="18"/>
                <w:szCs w:val="18"/>
              </w:rPr>
            </w:pPr>
            <w:r w:rsidRPr="00DE3392">
              <w:rPr>
                <w:rFonts w:hint="eastAsia"/>
                <w:color w:val="0070C0"/>
                <w:sz w:val="18"/>
                <w:szCs w:val="18"/>
              </w:rPr>
              <w:t>Completed</w:t>
            </w:r>
          </w:p>
        </w:tc>
        <w:tc>
          <w:tcPr>
            <w:tcW w:w="1260" w:type="dxa"/>
            <w:tcBorders>
              <w:top w:val="single" w:sz="6" w:space="0" w:color="CCCCCC"/>
              <w:left w:val="single" w:sz="6" w:space="0" w:color="CCCCCC"/>
              <w:bottom w:val="single" w:sz="6" w:space="0" w:color="CCCCCC"/>
              <w:right w:val="single" w:sz="6" w:space="0" w:color="999999"/>
            </w:tcBorders>
            <w:vAlign w:val="center"/>
          </w:tcPr>
          <w:p w14:paraId="623A2F56" w14:textId="77777777" w:rsidR="0052394F" w:rsidRPr="00DE3392" w:rsidRDefault="00027469" w:rsidP="0052394F">
            <w:pPr>
              <w:spacing w:after="0" w:line="276" w:lineRule="auto"/>
              <w:jc w:val="center"/>
              <w:rPr>
                <w:sz w:val="18"/>
                <w:szCs w:val="18"/>
              </w:rPr>
            </w:pPr>
            <w:r w:rsidRPr="001B7852">
              <w:rPr>
                <w:color w:val="0070C0"/>
                <w:sz w:val="18"/>
                <w:szCs w:val="18"/>
              </w:rPr>
              <w:t>C</w:t>
            </w:r>
            <w:r w:rsidRPr="001B7852">
              <w:rPr>
                <w:rFonts w:hint="eastAsia"/>
                <w:color w:val="0070C0"/>
                <w:sz w:val="18"/>
                <w:szCs w:val="18"/>
              </w:rPr>
              <w:t xml:space="preserve">ode </w:t>
            </w:r>
            <w:r w:rsidRPr="001B7852">
              <w:rPr>
                <w:color w:val="0070C0"/>
                <w:sz w:val="18"/>
                <w:szCs w:val="18"/>
              </w:rPr>
              <w:t>modification</w:t>
            </w:r>
          </w:p>
        </w:tc>
      </w:tr>
      <w:tr w:rsidR="0052394F" w14:paraId="59C1A7FF" w14:textId="77777777" w:rsidTr="00A27B31">
        <w:trPr>
          <w:trHeight w:val="536"/>
          <w:jc w:val="center"/>
        </w:trPr>
        <w:tc>
          <w:tcPr>
            <w:tcW w:w="1126" w:type="dxa"/>
            <w:tcBorders>
              <w:top w:val="single" w:sz="6" w:space="0" w:color="CCCCCC"/>
              <w:left w:val="single" w:sz="6" w:space="0" w:color="999999"/>
              <w:bottom w:val="single" w:sz="6" w:space="0" w:color="CCCCCC"/>
              <w:right w:val="single" w:sz="6" w:space="0" w:color="999999"/>
            </w:tcBorders>
            <w:tcMar>
              <w:top w:w="40" w:type="dxa"/>
              <w:left w:w="40" w:type="dxa"/>
              <w:bottom w:w="40" w:type="dxa"/>
              <w:right w:w="40" w:type="dxa"/>
            </w:tcMar>
            <w:vAlign w:val="center"/>
          </w:tcPr>
          <w:p w14:paraId="6D0CEDF3" w14:textId="77777777" w:rsidR="0052394F" w:rsidRDefault="0052394F" w:rsidP="0052394F">
            <w:pPr>
              <w:spacing w:after="0" w:line="276" w:lineRule="auto"/>
              <w:jc w:val="center"/>
              <w:rPr>
                <w:sz w:val="18"/>
                <w:szCs w:val="18"/>
              </w:rPr>
            </w:pPr>
            <w:r>
              <w:rPr>
                <w:sz w:val="18"/>
                <w:szCs w:val="18"/>
              </w:rPr>
              <w:t>FREQ _7_5</w:t>
            </w:r>
          </w:p>
        </w:tc>
        <w:tc>
          <w:tcPr>
            <w:tcW w:w="5084" w:type="dxa"/>
            <w:tcBorders>
              <w:top w:val="single" w:sz="6" w:space="0" w:color="CCCCCC"/>
              <w:left w:val="single" w:sz="6" w:space="0" w:color="CCCCCC"/>
              <w:bottom w:val="single" w:sz="6" w:space="0" w:color="CCCCCC"/>
              <w:right w:val="single" w:sz="6" w:space="0" w:color="999999"/>
            </w:tcBorders>
            <w:tcMar>
              <w:top w:w="40" w:type="dxa"/>
              <w:left w:w="40" w:type="dxa"/>
              <w:bottom w:w="40" w:type="dxa"/>
              <w:right w:w="40" w:type="dxa"/>
            </w:tcMar>
            <w:vAlign w:val="center"/>
          </w:tcPr>
          <w:p w14:paraId="241180EF" w14:textId="77777777" w:rsidR="0052394F" w:rsidRPr="00DE3392" w:rsidRDefault="0052394F" w:rsidP="0052394F">
            <w:pPr>
              <w:spacing w:after="0" w:line="276" w:lineRule="auto"/>
              <w:jc w:val="left"/>
              <w:rPr>
                <w:sz w:val="18"/>
                <w:szCs w:val="18"/>
              </w:rPr>
            </w:pPr>
            <w:r w:rsidRPr="00DE3392">
              <w:rPr>
                <w:sz w:val="18"/>
                <w:szCs w:val="18"/>
              </w:rPr>
              <w:t xml:space="preserve">If the cannon continues to fire, </w:t>
            </w:r>
            <w:r w:rsidRPr="00E8333A">
              <w:rPr>
                <w:color w:val="0070C0"/>
                <w:sz w:val="18"/>
                <w:szCs w:val="18"/>
              </w:rPr>
              <w:t xml:space="preserve">either repeatedly on a single target or while not aimed at a target, the robot will automatically stop actions </w:t>
            </w:r>
            <w:r w:rsidRPr="00DE3392">
              <w:rPr>
                <w:sz w:val="18"/>
                <w:szCs w:val="18"/>
              </w:rPr>
              <w:t>until commanded by the remote operators to resume in a manual or automatic mode.</w:t>
            </w:r>
          </w:p>
        </w:tc>
        <w:tc>
          <w:tcPr>
            <w:tcW w:w="1260" w:type="dxa"/>
            <w:tcBorders>
              <w:top w:val="single" w:sz="6" w:space="0" w:color="CCCCCC"/>
              <w:left w:val="single" w:sz="6" w:space="0" w:color="CCCCCC"/>
              <w:bottom w:val="single" w:sz="6" w:space="0" w:color="CCCCCC"/>
              <w:right w:val="single" w:sz="6" w:space="0" w:color="999999"/>
            </w:tcBorders>
            <w:tcMar>
              <w:top w:w="40" w:type="dxa"/>
              <w:left w:w="40" w:type="dxa"/>
              <w:bottom w:w="40" w:type="dxa"/>
              <w:right w:w="40" w:type="dxa"/>
            </w:tcMar>
            <w:vAlign w:val="center"/>
          </w:tcPr>
          <w:p w14:paraId="4E8C1BD4" w14:textId="77777777" w:rsidR="0052394F" w:rsidRPr="00DE3392" w:rsidRDefault="0052394F" w:rsidP="0052394F">
            <w:pPr>
              <w:spacing w:after="0" w:line="276" w:lineRule="auto"/>
              <w:jc w:val="center"/>
              <w:rPr>
                <w:sz w:val="18"/>
                <w:szCs w:val="18"/>
              </w:rPr>
            </w:pPr>
            <w:r w:rsidRPr="00E8333A">
              <w:rPr>
                <w:color w:val="0070C0"/>
                <w:sz w:val="18"/>
                <w:szCs w:val="18"/>
              </w:rPr>
              <w:t>Completed</w:t>
            </w:r>
          </w:p>
        </w:tc>
        <w:tc>
          <w:tcPr>
            <w:tcW w:w="1260" w:type="dxa"/>
            <w:tcBorders>
              <w:top w:val="single" w:sz="6" w:space="0" w:color="CCCCCC"/>
              <w:left w:val="single" w:sz="6" w:space="0" w:color="CCCCCC"/>
              <w:bottom w:val="single" w:sz="6" w:space="0" w:color="CCCCCC"/>
              <w:right w:val="single" w:sz="6" w:space="0" w:color="999999"/>
            </w:tcBorders>
            <w:vAlign w:val="center"/>
          </w:tcPr>
          <w:p w14:paraId="70146709" w14:textId="77777777" w:rsidR="0052394F" w:rsidRPr="00DE3392" w:rsidRDefault="00027469" w:rsidP="0052394F">
            <w:pPr>
              <w:spacing w:after="0" w:line="276" w:lineRule="auto"/>
              <w:jc w:val="center"/>
              <w:rPr>
                <w:sz w:val="18"/>
                <w:szCs w:val="18"/>
              </w:rPr>
            </w:pPr>
            <w:r w:rsidRPr="001B7852">
              <w:rPr>
                <w:color w:val="0070C0"/>
                <w:sz w:val="18"/>
                <w:szCs w:val="18"/>
              </w:rPr>
              <w:t>C</w:t>
            </w:r>
            <w:r w:rsidRPr="001B7852">
              <w:rPr>
                <w:rFonts w:hint="eastAsia"/>
                <w:color w:val="0070C0"/>
                <w:sz w:val="18"/>
                <w:szCs w:val="18"/>
              </w:rPr>
              <w:t xml:space="preserve">ode </w:t>
            </w:r>
            <w:r w:rsidRPr="001B7852">
              <w:rPr>
                <w:color w:val="0070C0"/>
                <w:sz w:val="18"/>
                <w:szCs w:val="18"/>
              </w:rPr>
              <w:t>modification</w:t>
            </w:r>
          </w:p>
        </w:tc>
      </w:tr>
      <w:tr w:rsidR="0052394F" w14:paraId="141B3BF3" w14:textId="77777777" w:rsidTr="00831BFA">
        <w:trPr>
          <w:trHeight w:val="536"/>
          <w:jc w:val="center"/>
        </w:trPr>
        <w:tc>
          <w:tcPr>
            <w:tcW w:w="1126" w:type="dxa"/>
            <w:tcBorders>
              <w:top w:val="single" w:sz="6" w:space="0" w:color="CCCCCC"/>
              <w:left w:val="single" w:sz="6" w:space="0" w:color="999999"/>
              <w:bottom w:val="single" w:sz="6" w:space="0" w:color="CCCCCC"/>
              <w:right w:val="single" w:sz="6" w:space="0" w:color="999999"/>
            </w:tcBorders>
            <w:tcMar>
              <w:top w:w="40" w:type="dxa"/>
              <w:left w:w="40" w:type="dxa"/>
              <w:bottom w:w="40" w:type="dxa"/>
              <w:right w:w="40" w:type="dxa"/>
            </w:tcMar>
            <w:vAlign w:val="center"/>
          </w:tcPr>
          <w:p w14:paraId="7556D8D8" w14:textId="77777777" w:rsidR="0052394F" w:rsidRDefault="0052394F" w:rsidP="0052394F">
            <w:pPr>
              <w:spacing w:after="0" w:line="276" w:lineRule="auto"/>
              <w:jc w:val="center"/>
              <w:rPr>
                <w:sz w:val="18"/>
                <w:szCs w:val="18"/>
              </w:rPr>
            </w:pPr>
            <w:r>
              <w:rPr>
                <w:sz w:val="18"/>
                <w:szCs w:val="18"/>
              </w:rPr>
              <w:t>FREQ _7_6</w:t>
            </w:r>
          </w:p>
        </w:tc>
        <w:tc>
          <w:tcPr>
            <w:tcW w:w="5084" w:type="dxa"/>
            <w:tcBorders>
              <w:top w:val="single" w:sz="6" w:space="0" w:color="CCCCCC"/>
              <w:left w:val="single" w:sz="6" w:space="0" w:color="CCCCCC"/>
              <w:bottom w:val="single" w:sz="6" w:space="0" w:color="CCCCCC"/>
              <w:right w:val="single" w:sz="6" w:space="0" w:color="999999"/>
            </w:tcBorders>
            <w:tcMar>
              <w:top w:w="40" w:type="dxa"/>
              <w:left w:w="40" w:type="dxa"/>
              <w:bottom w:w="40" w:type="dxa"/>
              <w:right w:w="40" w:type="dxa"/>
            </w:tcMar>
            <w:vAlign w:val="center"/>
          </w:tcPr>
          <w:p w14:paraId="1FC9D64C" w14:textId="77777777" w:rsidR="0052394F" w:rsidRPr="00DE3392" w:rsidRDefault="0052394F" w:rsidP="0052394F">
            <w:pPr>
              <w:spacing w:after="0" w:line="276" w:lineRule="auto"/>
              <w:jc w:val="left"/>
              <w:rPr>
                <w:sz w:val="18"/>
                <w:szCs w:val="18"/>
              </w:rPr>
            </w:pPr>
            <w:r w:rsidRPr="00DE3392">
              <w:rPr>
                <w:sz w:val="18"/>
                <w:szCs w:val="18"/>
              </w:rPr>
              <w:t>If the system is in an Unknown, Safe, or Pre-Arm state, the robot shall not fire the cannon.</w:t>
            </w:r>
          </w:p>
        </w:tc>
        <w:tc>
          <w:tcPr>
            <w:tcW w:w="1260" w:type="dxa"/>
            <w:tcBorders>
              <w:top w:val="single" w:sz="6" w:space="0" w:color="CCCCCC"/>
              <w:left w:val="single" w:sz="6" w:space="0" w:color="CCCCCC"/>
              <w:bottom w:val="single" w:sz="6" w:space="0" w:color="CCCCCC"/>
              <w:right w:val="single" w:sz="6" w:space="0" w:color="999999"/>
            </w:tcBorders>
            <w:tcMar>
              <w:top w:w="40" w:type="dxa"/>
              <w:left w:w="40" w:type="dxa"/>
              <w:bottom w:w="40" w:type="dxa"/>
              <w:right w:w="40" w:type="dxa"/>
            </w:tcMar>
            <w:vAlign w:val="center"/>
          </w:tcPr>
          <w:p w14:paraId="1D2EF6CE" w14:textId="77777777" w:rsidR="0052394F" w:rsidRPr="00DE3392" w:rsidRDefault="00027469" w:rsidP="0052394F">
            <w:pPr>
              <w:spacing w:after="0" w:line="276" w:lineRule="auto"/>
              <w:jc w:val="center"/>
              <w:rPr>
                <w:sz w:val="18"/>
                <w:szCs w:val="18"/>
              </w:rPr>
            </w:pPr>
            <w:r>
              <w:rPr>
                <w:sz w:val="18"/>
                <w:szCs w:val="18"/>
              </w:rPr>
              <w:t>I</w:t>
            </w:r>
            <w:r w:rsidRPr="00DE3392">
              <w:rPr>
                <w:rFonts w:hint="eastAsia"/>
                <w:sz w:val="18"/>
                <w:szCs w:val="18"/>
              </w:rPr>
              <w:t>mplemented</w:t>
            </w:r>
            <w:r>
              <w:rPr>
                <w:sz w:val="18"/>
                <w:szCs w:val="18"/>
              </w:rPr>
              <w:t xml:space="preserve"> in base code</w:t>
            </w:r>
          </w:p>
        </w:tc>
        <w:tc>
          <w:tcPr>
            <w:tcW w:w="1260" w:type="dxa"/>
            <w:tcBorders>
              <w:top w:val="single" w:sz="6" w:space="0" w:color="CCCCCC"/>
              <w:left w:val="single" w:sz="6" w:space="0" w:color="CCCCCC"/>
              <w:bottom w:val="single" w:sz="6" w:space="0" w:color="CCCCCC"/>
              <w:right w:val="single" w:sz="6" w:space="0" w:color="999999"/>
            </w:tcBorders>
          </w:tcPr>
          <w:p w14:paraId="2DBF0478" w14:textId="77777777" w:rsidR="0052394F" w:rsidRPr="00DE3392" w:rsidRDefault="0052394F" w:rsidP="0052394F">
            <w:pPr>
              <w:spacing w:after="0" w:line="276" w:lineRule="auto"/>
              <w:jc w:val="center"/>
              <w:rPr>
                <w:sz w:val="18"/>
                <w:szCs w:val="18"/>
              </w:rPr>
            </w:pPr>
          </w:p>
        </w:tc>
      </w:tr>
    </w:tbl>
    <w:p w14:paraId="73D79046" w14:textId="77777777" w:rsidR="00BB1EE4" w:rsidRDefault="00A325E4" w:rsidP="00A325E4">
      <w:pPr>
        <w:pStyle w:val="afe"/>
        <w:jc w:val="center"/>
      </w:pPr>
      <w:r>
        <w:rPr>
          <w:rFonts w:hint="eastAsia"/>
        </w:rPr>
        <w:t>T</w:t>
      </w:r>
      <w:r>
        <w:t>able</w:t>
      </w:r>
      <w:r>
        <w:rPr>
          <w:rFonts w:hint="eastAsia"/>
        </w:rPr>
        <w:t xml:space="preserve"> </w:t>
      </w:r>
      <w:r>
        <w:fldChar w:fldCharType="begin"/>
      </w:r>
      <w:r>
        <w:instrText xml:space="preserve"> </w:instrText>
      </w:r>
      <w:r>
        <w:rPr>
          <w:rFonts w:hint="eastAsia"/>
        </w:rPr>
        <w:instrText xml:space="preserve">SEQ </w:instrText>
      </w:r>
      <w:r>
        <w:rPr>
          <w:rFonts w:hint="eastAsia"/>
        </w:rPr>
        <w:instrText>표</w:instrText>
      </w:r>
      <w:r>
        <w:rPr>
          <w:rFonts w:hint="eastAsia"/>
        </w:rPr>
        <w:instrText xml:space="preserve"> \* ARABIC</w:instrText>
      </w:r>
      <w:r>
        <w:instrText xml:space="preserve"> </w:instrText>
      </w:r>
      <w:r>
        <w:fldChar w:fldCharType="separate"/>
      </w:r>
      <w:r w:rsidR="00EF78EC">
        <w:rPr>
          <w:noProof/>
        </w:rPr>
        <w:t>1</w:t>
      </w:r>
      <w:r>
        <w:fldChar w:fldCharType="end"/>
      </w:r>
      <w:r>
        <w:t>. Functional Requirements</w:t>
      </w:r>
    </w:p>
    <w:p w14:paraId="2FC6B3B5" w14:textId="77777777" w:rsidR="00615A04" w:rsidRDefault="00615A04" w:rsidP="00615A04"/>
    <w:p w14:paraId="74E8FE58" w14:textId="77777777" w:rsidR="00615A04" w:rsidRPr="00615A04" w:rsidRDefault="00615A04" w:rsidP="00615A04"/>
    <w:p w14:paraId="29725CC6" w14:textId="3DA162DC" w:rsidR="00BB1EE4" w:rsidRDefault="006E18FD">
      <w:pPr>
        <w:pStyle w:val="2"/>
      </w:pPr>
      <w:bookmarkStart w:id="9" w:name="_Toc170197506"/>
      <w:r>
        <w:t xml:space="preserve">2.2. </w:t>
      </w:r>
      <w:r w:rsidR="007B4F19">
        <w:t>Non-Functional</w:t>
      </w:r>
      <w:r w:rsidR="00386CAD">
        <w:t xml:space="preserve"> Requirement</w:t>
      </w:r>
      <w:bookmarkEnd w:id="9"/>
    </w:p>
    <w:tbl>
      <w:tblPr>
        <w:tblStyle w:val="a9"/>
        <w:tblW w:w="8190"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1410"/>
        <w:gridCol w:w="4252"/>
        <w:gridCol w:w="1276"/>
        <w:gridCol w:w="1252"/>
      </w:tblGrid>
      <w:tr w:rsidR="00E80CC8" w:rsidRPr="00D16F06" w14:paraId="69991274" w14:textId="77777777" w:rsidTr="00531A3D">
        <w:trPr>
          <w:trHeight w:val="315"/>
          <w:jc w:val="center"/>
        </w:trPr>
        <w:tc>
          <w:tcPr>
            <w:tcW w:w="1410" w:type="dxa"/>
            <w:tcBorders>
              <w:top w:val="single" w:sz="6" w:space="0" w:color="999999"/>
              <w:left w:val="single" w:sz="6" w:space="0" w:color="999999"/>
              <w:bottom w:val="single" w:sz="6" w:space="0" w:color="999999"/>
              <w:right w:val="single" w:sz="6" w:space="0" w:color="999999"/>
            </w:tcBorders>
            <w:shd w:val="clear" w:color="auto" w:fill="B7B7B7"/>
            <w:tcMar>
              <w:top w:w="40" w:type="dxa"/>
              <w:left w:w="40" w:type="dxa"/>
              <w:bottom w:w="40" w:type="dxa"/>
              <w:right w:w="40" w:type="dxa"/>
            </w:tcMar>
            <w:vAlign w:val="center"/>
          </w:tcPr>
          <w:p w14:paraId="235DD380" w14:textId="77777777" w:rsidR="00E80CC8" w:rsidRPr="00D16F06" w:rsidRDefault="00E80CC8">
            <w:pPr>
              <w:spacing w:after="0" w:line="276" w:lineRule="auto"/>
              <w:jc w:val="center"/>
              <w:rPr>
                <w:sz w:val="18"/>
                <w:szCs w:val="18"/>
              </w:rPr>
            </w:pPr>
            <w:r w:rsidRPr="00D16F06">
              <w:rPr>
                <w:b/>
                <w:sz w:val="18"/>
                <w:szCs w:val="18"/>
              </w:rPr>
              <w:t>REQ ID</w:t>
            </w:r>
          </w:p>
        </w:tc>
        <w:tc>
          <w:tcPr>
            <w:tcW w:w="4252" w:type="dxa"/>
            <w:tcBorders>
              <w:top w:val="single" w:sz="6" w:space="0" w:color="999999"/>
              <w:left w:val="single" w:sz="6" w:space="0" w:color="CCCCCC"/>
              <w:bottom w:val="single" w:sz="6" w:space="0" w:color="999999"/>
              <w:right w:val="single" w:sz="6" w:space="0" w:color="999999"/>
            </w:tcBorders>
            <w:shd w:val="clear" w:color="auto" w:fill="B7B7B7"/>
            <w:tcMar>
              <w:top w:w="40" w:type="dxa"/>
              <w:left w:w="40" w:type="dxa"/>
              <w:bottom w:w="40" w:type="dxa"/>
              <w:right w:w="40" w:type="dxa"/>
            </w:tcMar>
            <w:vAlign w:val="center"/>
          </w:tcPr>
          <w:p w14:paraId="6187987C" w14:textId="77777777" w:rsidR="00E80CC8" w:rsidRPr="00D16F06" w:rsidRDefault="00E80CC8">
            <w:pPr>
              <w:spacing w:after="0" w:line="276" w:lineRule="auto"/>
              <w:jc w:val="center"/>
              <w:rPr>
                <w:sz w:val="18"/>
                <w:szCs w:val="18"/>
              </w:rPr>
            </w:pPr>
            <w:r w:rsidRPr="00D16F06">
              <w:rPr>
                <w:b/>
                <w:sz w:val="18"/>
                <w:szCs w:val="18"/>
              </w:rPr>
              <w:t>Description</w:t>
            </w:r>
          </w:p>
        </w:tc>
        <w:tc>
          <w:tcPr>
            <w:tcW w:w="1276" w:type="dxa"/>
            <w:tcBorders>
              <w:top w:val="single" w:sz="6" w:space="0" w:color="999999"/>
              <w:left w:val="single" w:sz="6" w:space="0" w:color="CCCCCC"/>
              <w:bottom w:val="single" w:sz="6" w:space="0" w:color="999999"/>
              <w:right w:val="single" w:sz="6" w:space="0" w:color="999999"/>
            </w:tcBorders>
            <w:shd w:val="clear" w:color="auto" w:fill="B7B7B7"/>
            <w:tcMar>
              <w:top w:w="40" w:type="dxa"/>
              <w:left w:w="40" w:type="dxa"/>
              <w:bottom w:w="40" w:type="dxa"/>
              <w:right w:w="40" w:type="dxa"/>
            </w:tcMar>
            <w:vAlign w:val="center"/>
          </w:tcPr>
          <w:p w14:paraId="29F1B5B9" w14:textId="77777777" w:rsidR="00E80CC8" w:rsidRPr="00D16F06" w:rsidRDefault="00E80CC8">
            <w:pPr>
              <w:spacing w:after="0" w:line="276" w:lineRule="auto"/>
              <w:jc w:val="center"/>
              <w:rPr>
                <w:sz w:val="18"/>
                <w:szCs w:val="18"/>
              </w:rPr>
            </w:pPr>
            <w:r w:rsidRPr="00D16F06">
              <w:rPr>
                <w:b/>
                <w:sz w:val="18"/>
                <w:szCs w:val="18"/>
              </w:rPr>
              <w:t>Status</w:t>
            </w:r>
          </w:p>
        </w:tc>
        <w:tc>
          <w:tcPr>
            <w:tcW w:w="1252" w:type="dxa"/>
            <w:tcBorders>
              <w:top w:val="single" w:sz="6" w:space="0" w:color="999999"/>
              <w:left w:val="single" w:sz="6" w:space="0" w:color="CCCCCC"/>
              <w:bottom w:val="single" w:sz="6" w:space="0" w:color="999999"/>
              <w:right w:val="single" w:sz="6" w:space="0" w:color="999999"/>
            </w:tcBorders>
            <w:shd w:val="clear" w:color="auto" w:fill="B7B7B7"/>
          </w:tcPr>
          <w:p w14:paraId="38D54A88" w14:textId="77777777" w:rsidR="00E80CC8" w:rsidRPr="00D16F06" w:rsidRDefault="00E80CC8">
            <w:pPr>
              <w:spacing w:after="0" w:line="276" w:lineRule="auto"/>
              <w:jc w:val="center"/>
              <w:rPr>
                <w:b/>
                <w:sz w:val="18"/>
                <w:szCs w:val="18"/>
              </w:rPr>
            </w:pPr>
            <w:r w:rsidRPr="00D16F06">
              <w:rPr>
                <w:b/>
                <w:sz w:val="18"/>
                <w:szCs w:val="18"/>
              </w:rPr>
              <w:t>Mitigation</w:t>
            </w:r>
          </w:p>
        </w:tc>
      </w:tr>
      <w:tr w:rsidR="00E80CC8" w:rsidRPr="00D16F06" w14:paraId="4134BFA6" w14:textId="77777777" w:rsidTr="00531A3D">
        <w:trPr>
          <w:trHeight w:val="555"/>
          <w:jc w:val="center"/>
        </w:trPr>
        <w:tc>
          <w:tcPr>
            <w:tcW w:w="1410" w:type="dxa"/>
            <w:tcBorders>
              <w:top w:val="single" w:sz="6" w:space="0" w:color="CCCCCC"/>
              <w:left w:val="single" w:sz="6" w:space="0" w:color="999999"/>
              <w:bottom w:val="single" w:sz="6" w:space="0" w:color="999999"/>
              <w:right w:val="single" w:sz="6" w:space="0" w:color="999999"/>
            </w:tcBorders>
            <w:tcMar>
              <w:top w:w="40" w:type="dxa"/>
              <w:left w:w="40" w:type="dxa"/>
              <w:bottom w:w="40" w:type="dxa"/>
              <w:right w:w="40" w:type="dxa"/>
            </w:tcMar>
            <w:vAlign w:val="center"/>
          </w:tcPr>
          <w:p w14:paraId="3065DE2F" w14:textId="77777777" w:rsidR="00E80CC8" w:rsidRPr="00D16F06" w:rsidRDefault="00E80CC8">
            <w:pPr>
              <w:spacing w:after="0" w:line="240" w:lineRule="auto"/>
              <w:jc w:val="center"/>
              <w:rPr>
                <w:sz w:val="18"/>
                <w:szCs w:val="18"/>
              </w:rPr>
            </w:pPr>
            <w:r w:rsidRPr="00D16F06">
              <w:rPr>
                <w:sz w:val="18"/>
                <w:szCs w:val="18"/>
              </w:rPr>
              <w:t>NFREQ_01</w:t>
            </w:r>
          </w:p>
        </w:tc>
        <w:tc>
          <w:tcPr>
            <w:tcW w:w="4252"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4F097615" w14:textId="77777777" w:rsidR="00E80CC8" w:rsidRPr="00D16F06" w:rsidRDefault="00E80CC8">
            <w:pPr>
              <w:spacing w:after="0" w:line="240" w:lineRule="auto"/>
              <w:jc w:val="left"/>
              <w:rPr>
                <w:sz w:val="18"/>
                <w:szCs w:val="18"/>
              </w:rPr>
            </w:pPr>
            <w:r w:rsidRPr="00D16F06">
              <w:rPr>
                <w:sz w:val="18"/>
                <w:szCs w:val="18"/>
              </w:rPr>
              <w:t>Performance: The system must monitor the robot in near real time.</w:t>
            </w:r>
          </w:p>
        </w:tc>
        <w:tc>
          <w:tcPr>
            <w:tcW w:w="1276"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3903E8A2" w14:textId="77777777" w:rsidR="00E80CC8" w:rsidRPr="00D16F06" w:rsidRDefault="00E80CC8" w:rsidP="006D64D7">
            <w:pPr>
              <w:spacing w:after="0" w:line="240" w:lineRule="auto"/>
              <w:jc w:val="left"/>
              <w:rPr>
                <w:color w:val="0070C0"/>
                <w:sz w:val="18"/>
                <w:szCs w:val="18"/>
              </w:rPr>
            </w:pPr>
            <w:r w:rsidRPr="00D16F06">
              <w:rPr>
                <w:rFonts w:hint="eastAsia"/>
                <w:color w:val="0070C0"/>
                <w:sz w:val="18"/>
                <w:szCs w:val="18"/>
              </w:rPr>
              <w:t>Completed</w:t>
            </w:r>
          </w:p>
          <w:p w14:paraId="660062FE" w14:textId="77777777" w:rsidR="006D64D7" w:rsidRPr="00D16F06" w:rsidRDefault="006D64D7" w:rsidP="006D64D7">
            <w:pPr>
              <w:spacing w:after="0" w:line="240" w:lineRule="auto"/>
              <w:jc w:val="left"/>
              <w:rPr>
                <w:color w:val="0070C0"/>
                <w:sz w:val="18"/>
                <w:szCs w:val="18"/>
              </w:rPr>
            </w:pPr>
            <w:r w:rsidRPr="00D16F06">
              <w:rPr>
                <w:color w:val="0070C0"/>
                <w:sz w:val="18"/>
                <w:szCs w:val="18"/>
              </w:rPr>
              <w:t>- before:</w:t>
            </w:r>
            <w:r w:rsidR="00531A3D" w:rsidRPr="00D16F06">
              <w:rPr>
                <w:color w:val="0070C0"/>
                <w:sz w:val="18"/>
                <w:szCs w:val="18"/>
              </w:rPr>
              <w:t xml:space="preserve"> 3 fps</w:t>
            </w:r>
          </w:p>
          <w:p w14:paraId="37E2A9CD" w14:textId="77777777" w:rsidR="006D64D7" w:rsidRPr="00D16F06" w:rsidRDefault="006D64D7" w:rsidP="00531A3D">
            <w:pPr>
              <w:spacing w:after="0" w:line="240" w:lineRule="auto"/>
              <w:jc w:val="left"/>
              <w:rPr>
                <w:sz w:val="18"/>
                <w:szCs w:val="18"/>
              </w:rPr>
            </w:pPr>
            <w:r w:rsidRPr="00D16F06">
              <w:rPr>
                <w:color w:val="0070C0"/>
                <w:sz w:val="18"/>
                <w:szCs w:val="18"/>
              </w:rPr>
              <w:t>- after:</w:t>
            </w:r>
            <w:r w:rsidR="00531A3D" w:rsidRPr="00D16F06">
              <w:rPr>
                <w:color w:val="0070C0"/>
                <w:sz w:val="18"/>
                <w:szCs w:val="18"/>
              </w:rPr>
              <w:t xml:space="preserve"> 30 fps</w:t>
            </w:r>
            <w:r w:rsidRPr="00D16F06">
              <w:rPr>
                <w:color w:val="0070C0"/>
                <w:sz w:val="18"/>
                <w:szCs w:val="18"/>
              </w:rPr>
              <w:t xml:space="preserve"> </w:t>
            </w:r>
          </w:p>
        </w:tc>
        <w:tc>
          <w:tcPr>
            <w:tcW w:w="1252" w:type="dxa"/>
            <w:tcBorders>
              <w:top w:val="single" w:sz="6" w:space="0" w:color="CCCCCC"/>
              <w:left w:val="single" w:sz="6" w:space="0" w:color="CCCCCC"/>
              <w:bottom w:val="single" w:sz="6" w:space="0" w:color="999999"/>
              <w:right w:val="single" w:sz="6" w:space="0" w:color="999999"/>
            </w:tcBorders>
            <w:vAlign w:val="center"/>
          </w:tcPr>
          <w:p w14:paraId="0D98FD29" w14:textId="77777777" w:rsidR="00E80CC8" w:rsidRPr="00D16F06" w:rsidRDefault="009567D7">
            <w:pPr>
              <w:spacing w:after="0" w:line="240" w:lineRule="auto"/>
              <w:jc w:val="center"/>
              <w:rPr>
                <w:color w:val="0070C0"/>
                <w:sz w:val="18"/>
                <w:szCs w:val="18"/>
              </w:rPr>
            </w:pPr>
            <w:r w:rsidRPr="00D16F06">
              <w:rPr>
                <w:color w:val="0070C0"/>
                <w:sz w:val="18"/>
                <w:szCs w:val="18"/>
              </w:rPr>
              <w:t>C</w:t>
            </w:r>
            <w:r w:rsidR="00824905" w:rsidRPr="00D16F06">
              <w:rPr>
                <w:color w:val="0070C0"/>
                <w:sz w:val="18"/>
                <w:szCs w:val="18"/>
              </w:rPr>
              <w:t>ode modification</w:t>
            </w:r>
          </w:p>
        </w:tc>
      </w:tr>
      <w:tr w:rsidR="00E80CC8" w:rsidRPr="00D16F06" w14:paraId="0596BB1C" w14:textId="77777777" w:rsidTr="00531A3D">
        <w:trPr>
          <w:trHeight w:val="315"/>
          <w:jc w:val="center"/>
        </w:trPr>
        <w:tc>
          <w:tcPr>
            <w:tcW w:w="1410" w:type="dxa"/>
            <w:tcBorders>
              <w:top w:val="single" w:sz="6" w:space="0" w:color="CCCCCC"/>
              <w:left w:val="single" w:sz="6" w:space="0" w:color="999999"/>
              <w:bottom w:val="single" w:sz="6" w:space="0" w:color="999999"/>
              <w:right w:val="single" w:sz="6" w:space="0" w:color="999999"/>
            </w:tcBorders>
            <w:tcMar>
              <w:top w:w="40" w:type="dxa"/>
              <w:left w:w="40" w:type="dxa"/>
              <w:bottom w:w="40" w:type="dxa"/>
              <w:right w:w="40" w:type="dxa"/>
            </w:tcMar>
            <w:vAlign w:val="center"/>
          </w:tcPr>
          <w:p w14:paraId="1FA90E29" w14:textId="77777777" w:rsidR="00E80CC8" w:rsidRPr="00D16F06" w:rsidRDefault="00E80CC8">
            <w:pPr>
              <w:spacing w:after="0" w:line="240" w:lineRule="auto"/>
              <w:jc w:val="center"/>
              <w:rPr>
                <w:sz w:val="18"/>
                <w:szCs w:val="18"/>
              </w:rPr>
            </w:pPr>
            <w:r w:rsidRPr="00D16F06">
              <w:rPr>
                <w:sz w:val="18"/>
                <w:szCs w:val="18"/>
              </w:rPr>
              <w:t>NFREQ _02</w:t>
            </w:r>
          </w:p>
        </w:tc>
        <w:tc>
          <w:tcPr>
            <w:tcW w:w="4252"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3390FFFB" w14:textId="77777777" w:rsidR="00E80CC8" w:rsidRPr="00D16F06" w:rsidRDefault="00E80CC8">
            <w:pPr>
              <w:spacing w:after="0" w:line="240" w:lineRule="auto"/>
              <w:jc w:val="left"/>
              <w:rPr>
                <w:sz w:val="18"/>
                <w:szCs w:val="18"/>
              </w:rPr>
            </w:pPr>
            <w:r w:rsidRPr="00D16F06">
              <w:rPr>
                <w:sz w:val="18"/>
                <w:szCs w:val="18"/>
              </w:rPr>
              <w:t>Safety: System must be able to override robot commands and enter a safe mode.</w:t>
            </w:r>
          </w:p>
        </w:tc>
        <w:tc>
          <w:tcPr>
            <w:tcW w:w="1276"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5CB905CA" w14:textId="77777777" w:rsidR="00E80CC8" w:rsidRPr="00D16F06" w:rsidRDefault="00817037">
            <w:pPr>
              <w:spacing w:after="0" w:line="240" w:lineRule="auto"/>
              <w:jc w:val="center"/>
              <w:rPr>
                <w:sz w:val="18"/>
                <w:szCs w:val="18"/>
              </w:rPr>
            </w:pPr>
            <w:r>
              <w:rPr>
                <w:sz w:val="18"/>
                <w:szCs w:val="18"/>
              </w:rPr>
              <w:t>I</w:t>
            </w:r>
            <w:r w:rsidRPr="00DE3392">
              <w:rPr>
                <w:rFonts w:hint="eastAsia"/>
                <w:sz w:val="18"/>
                <w:szCs w:val="18"/>
              </w:rPr>
              <w:t>mplemented</w:t>
            </w:r>
            <w:r>
              <w:rPr>
                <w:sz w:val="18"/>
                <w:szCs w:val="18"/>
              </w:rPr>
              <w:t xml:space="preserve"> in base code</w:t>
            </w:r>
          </w:p>
        </w:tc>
        <w:tc>
          <w:tcPr>
            <w:tcW w:w="1252" w:type="dxa"/>
            <w:tcBorders>
              <w:top w:val="single" w:sz="6" w:space="0" w:color="CCCCCC"/>
              <w:left w:val="single" w:sz="6" w:space="0" w:color="CCCCCC"/>
              <w:bottom w:val="single" w:sz="6" w:space="0" w:color="999999"/>
              <w:right w:val="single" w:sz="6" w:space="0" w:color="999999"/>
            </w:tcBorders>
            <w:vAlign w:val="center"/>
          </w:tcPr>
          <w:p w14:paraId="41200CC5" w14:textId="77777777" w:rsidR="00E80CC8" w:rsidRPr="00D16F06" w:rsidRDefault="00E80CC8">
            <w:pPr>
              <w:spacing w:after="0" w:line="240" w:lineRule="auto"/>
              <w:jc w:val="center"/>
              <w:rPr>
                <w:sz w:val="18"/>
                <w:szCs w:val="18"/>
              </w:rPr>
            </w:pPr>
          </w:p>
        </w:tc>
      </w:tr>
      <w:tr w:rsidR="00E80CC8" w:rsidRPr="00D16F06" w14:paraId="661140F5" w14:textId="77777777" w:rsidTr="00531A3D">
        <w:trPr>
          <w:trHeight w:val="315"/>
          <w:jc w:val="center"/>
        </w:trPr>
        <w:tc>
          <w:tcPr>
            <w:tcW w:w="1410" w:type="dxa"/>
            <w:tcBorders>
              <w:top w:val="single" w:sz="6" w:space="0" w:color="CCCCCC"/>
              <w:left w:val="single" w:sz="6" w:space="0" w:color="999999"/>
              <w:bottom w:val="single" w:sz="6" w:space="0" w:color="999999"/>
              <w:right w:val="single" w:sz="6" w:space="0" w:color="999999"/>
            </w:tcBorders>
            <w:tcMar>
              <w:top w:w="40" w:type="dxa"/>
              <w:left w:w="40" w:type="dxa"/>
              <w:bottom w:w="40" w:type="dxa"/>
              <w:right w:w="40" w:type="dxa"/>
            </w:tcMar>
            <w:vAlign w:val="center"/>
          </w:tcPr>
          <w:p w14:paraId="0294D6F9" w14:textId="77777777" w:rsidR="00E80CC8" w:rsidRPr="00D16F06" w:rsidRDefault="00E80CC8" w:rsidP="00E80CC8">
            <w:pPr>
              <w:spacing w:after="0" w:line="240" w:lineRule="auto"/>
              <w:jc w:val="center"/>
              <w:rPr>
                <w:sz w:val="18"/>
                <w:szCs w:val="18"/>
              </w:rPr>
            </w:pPr>
            <w:r w:rsidRPr="00D16F06">
              <w:rPr>
                <w:sz w:val="18"/>
                <w:szCs w:val="18"/>
              </w:rPr>
              <w:t>NFREQ _03</w:t>
            </w:r>
          </w:p>
        </w:tc>
        <w:tc>
          <w:tcPr>
            <w:tcW w:w="4252"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2307D1F8" w14:textId="77777777" w:rsidR="00E80CC8" w:rsidRPr="00D16F06" w:rsidRDefault="00E80CC8" w:rsidP="00E80CC8">
            <w:pPr>
              <w:spacing w:after="0" w:line="240" w:lineRule="auto"/>
              <w:jc w:val="left"/>
              <w:rPr>
                <w:sz w:val="18"/>
                <w:szCs w:val="18"/>
              </w:rPr>
            </w:pPr>
            <w:r w:rsidRPr="00D16F06">
              <w:rPr>
                <w:sz w:val="18"/>
                <w:szCs w:val="18"/>
              </w:rPr>
              <w:t>Communication privacy: The system must ensure that TCP communication remains private. No intermediary should be able to intercede, disrupt, or deny commands from the remote user interface to the robot.</w:t>
            </w:r>
          </w:p>
        </w:tc>
        <w:tc>
          <w:tcPr>
            <w:tcW w:w="1276"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7E0EE3D2" w14:textId="77777777" w:rsidR="00E80CC8" w:rsidRPr="00D16F06" w:rsidRDefault="006D64D7" w:rsidP="00E80CC8">
            <w:pPr>
              <w:spacing w:after="0" w:line="240" w:lineRule="auto"/>
              <w:jc w:val="center"/>
              <w:rPr>
                <w:sz w:val="18"/>
                <w:szCs w:val="18"/>
              </w:rPr>
            </w:pPr>
            <w:r w:rsidRPr="00D16F06">
              <w:rPr>
                <w:rFonts w:hint="eastAsia"/>
                <w:color w:val="0070C0"/>
                <w:sz w:val="18"/>
                <w:szCs w:val="18"/>
              </w:rPr>
              <w:t>Completed</w:t>
            </w:r>
          </w:p>
        </w:tc>
        <w:tc>
          <w:tcPr>
            <w:tcW w:w="1252" w:type="dxa"/>
            <w:tcBorders>
              <w:top w:val="single" w:sz="6" w:space="0" w:color="CCCCCC"/>
              <w:left w:val="single" w:sz="6" w:space="0" w:color="CCCCCC"/>
              <w:bottom w:val="single" w:sz="6" w:space="0" w:color="999999"/>
              <w:right w:val="single" w:sz="6" w:space="0" w:color="999999"/>
            </w:tcBorders>
            <w:vAlign w:val="center"/>
          </w:tcPr>
          <w:p w14:paraId="1C46E022" w14:textId="77777777" w:rsidR="00E80CC8" w:rsidRPr="00D16F06" w:rsidRDefault="00E80CC8" w:rsidP="00E80CC8">
            <w:pPr>
              <w:spacing w:after="0" w:line="240" w:lineRule="auto"/>
              <w:jc w:val="center"/>
              <w:rPr>
                <w:sz w:val="18"/>
                <w:szCs w:val="18"/>
              </w:rPr>
            </w:pPr>
            <w:r w:rsidRPr="00D16F06">
              <w:rPr>
                <w:sz w:val="18"/>
                <w:szCs w:val="18"/>
              </w:rPr>
              <w:fldChar w:fldCharType="begin"/>
            </w:r>
            <w:r w:rsidRPr="00D16F06">
              <w:rPr>
                <w:sz w:val="18"/>
                <w:szCs w:val="18"/>
              </w:rPr>
              <w:instrText xml:space="preserve"> REF _Ref169700730 \h  \* MERGEFORMAT </w:instrText>
            </w:r>
            <w:r w:rsidRPr="00D16F06">
              <w:rPr>
                <w:sz w:val="18"/>
                <w:szCs w:val="18"/>
              </w:rPr>
            </w:r>
            <w:r w:rsidRPr="00D16F06">
              <w:rPr>
                <w:sz w:val="18"/>
                <w:szCs w:val="18"/>
              </w:rPr>
              <w:fldChar w:fldCharType="separate"/>
            </w:r>
            <w:r w:rsidRPr="00D16F06">
              <w:rPr>
                <w:sz w:val="18"/>
                <w:szCs w:val="18"/>
              </w:rPr>
              <w:t>7.3.1. Secure communication</w:t>
            </w:r>
            <w:r w:rsidRPr="00D16F06">
              <w:rPr>
                <w:sz w:val="18"/>
                <w:szCs w:val="18"/>
              </w:rPr>
              <w:fldChar w:fldCharType="end"/>
            </w:r>
          </w:p>
        </w:tc>
      </w:tr>
      <w:tr w:rsidR="00E80CC8" w:rsidRPr="00D16F06" w14:paraId="35AF00D5" w14:textId="77777777" w:rsidTr="00531A3D">
        <w:trPr>
          <w:trHeight w:val="315"/>
          <w:jc w:val="center"/>
        </w:trPr>
        <w:tc>
          <w:tcPr>
            <w:tcW w:w="1410" w:type="dxa"/>
            <w:tcBorders>
              <w:top w:val="single" w:sz="6" w:space="0" w:color="CCCCCC"/>
              <w:left w:val="single" w:sz="6" w:space="0" w:color="999999"/>
              <w:bottom w:val="single" w:sz="6" w:space="0" w:color="999999"/>
              <w:right w:val="single" w:sz="6" w:space="0" w:color="999999"/>
            </w:tcBorders>
            <w:tcMar>
              <w:top w:w="40" w:type="dxa"/>
              <w:left w:w="40" w:type="dxa"/>
              <w:bottom w:w="40" w:type="dxa"/>
              <w:right w:w="40" w:type="dxa"/>
            </w:tcMar>
            <w:vAlign w:val="center"/>
          </w:tcPr>
          <w:p w14:paraId="3EF5D138" w14:textId="77777777" w:rsidR="00E80CC8" w:rsidRPr="00D16F06" w:rsidRDefault="00E80CC8" w:rsidP="00E80CC8">
            <w:pPr>
              <w:spacing w:after="0" w:line="240" w:lineRule="auto"/>
              <w:jc w:val="center"/>
              <w:rPr>
                <w:sz w:val="18"/>
                <w:szCs w:val="18"/>
              </w:rPr>
            </w:pPr>
            <w:r w:rsidRPr="00D16F06">
              <w:rPr>
                <w:sz w:val="18"/>
                <w:szCs w:val="18"/>
              </w:rPr>
              <w:t>NFREQ _04</w:t>
            </w:r>
          </w:p>
        </w:tc>
        <w:tc>
          <w:tcPr>
            <w:tcW w:w="4252"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77681F7E" w14:textId="77777777" w:rsidR="00E80CC8" w:rsidRPr="00D16F06" w:rsidRDefault="00E80CC8" w:rsidP="00E80CC8">
            <w:pPr>
              <w:spacing w:after="0" w:line="240" w:lineRule="auto"/>
              <w:jc w:val="left"/>
              <w:rPr>
                <w:sz w:val="18"/>
                <w:szCs w:val="18"/>
              </w:rPr>
            </w:pPr>
            <w:r w:rsidRPr="00D16F06">
              <w:rPr>
                <w:sz w:val="18"/>
                <w:szCs w:val="18"/>
              </w:rPr>
              <w:t>Proof of identity (nonrepudiation): Users and operators cannot deny the commands provided to the robot.</w:t>
            </w:r>
          </w:p>
        </w:tc>
        <w:tc>
          <w:tcPr>
            <w:tcW w:w="1276"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708D0FEB" w14:textId="77777777" w:rsidR="00E80CC8" w:rsidRPr="00D16F06" w:rsidRDefault="006D64D7" w:rsidP="00E80CC8">
            <w:pPr>
              <w:spacing w:after="0" w:line="240" w:lineRule="auto"/>
              <w:jc w:val="center"/>
              <w:rPr>
                <w:sz w:val="18"/>
                <w:szCs w:val="18"/>
              </w:rPr>
            </w:pPr>
            <w:r w:rsidRPr="00D16F06">
              <w:rPr>
                <w:rFonts w:hint="eastAsia"/>
                <w:color w:val="0070C0"/>
                <w:sz w:val="18"/>
                <w:szCs w:val="18"/>
              </w:rPr>
              <w:t>Completed</w:t>
            </w:r>
          </w:p>
        </w:tc>
        <w:tc>
          <w:tcPr>
            <w:tcW w:w="1252" w:type="dxa"/>
            <w:tcBorders>
              <w:top w:val="single" w:sz="6" w:space="0" w:color="CCCCCC"/>
              <w:left w:val="single" w:sz="6" w:space="0" w:color="CCCCCC"/>
              <w:bottom w:val="single" w:sz="6" w:space="0" w:color="999999"/>
              <w:right w:val="single" w:sz="6" w:space="0" w:color="999999"/>
            </w:tcBorders>
            <w:vAlign w:val="center"/>
          </w:tcPr>
          <w:p w14:paraId="6EA8A0D5" w14:textId="77777777" w:rsidR="00E80CC8" w:rsidRPr="00D16F06" w:rsidRDefault="00E80CC8" w:rsidP="00E80CC8">
            <w:pPr>
              <w:spacing w:after="0" w:line="240" w:lineRule="auto"/>
              <w:jc w:val="center"/>
              <w:rPr>
                <w:sz w:val="18"/>
                <w:szCs w:val="18"/>
              </w:rPr>
            </w:pPr>
            <w:r w:rsidRPr="00D16F06">
              <w:rPr>
                <w:sz w:val="18"/>
                <w:szCs w:val="18"/>
              </w:rPr>
              <w:fldChar w:fldCharType="begin"/>
            </w:r>
            <w:r w:rsidRPr="00D16F06">
              <w:rPr>
                <w:sz w:val="18"/>
                <w:szCs w:val="18"/>
              </w:rPr>
              <w:instrText xml:space="preserve"> REF _Ref169700730 \h  \* MERGEFORMAT </w:instrText>
            </w:r>
            <w:r w:rsidRPr="00D16F06">
              <w:rPr>
                <w:sz w:val="18"/>
                <w:szCs w:val="18"/>
              </w:rPr>
            </w:r>
            <w:r w:rsidRPr="00D16F06">
              <w:rPr>
                <w:sz w:val="18"/>
                <w:szCs w:val="18"/>
              </w:rPr>
              <w:fldChar w:fldCharType="separate"/>
            </w:r>
            <w:r w:rsidRPr="00D16F06">
              <w:rPr>
                <w:sz w:val="18"/>
                <w:szCs w:val="18"/>
              </w:rPr>
              <w:t>7.3.1. Secure communication</w:t>
            </w:r>
            <w:r w:rsidRPr="00D16F06">
              <w:rPr>
                <w:sz w:val="18"/>
                <w:szCs w:val="18"/>
              </w:rPr>
              <w:fldChar w:fldCharType="end"/>
            </w:r>
          </w:p>
          <w:p w14:paraId="562EEBF6" w14:textId="77777777" w:rsidR="00D16F06" w:rsidRPr="00D16F06" w:rsidRDefault="00D16F06" w:rsidP="00E80CC8">
            <w:pPr>
              <w:spacing w:after="0" w:line="240" w:lineRule="auto"/>
              <w:jc w:val="center"/>
              <w:rPr>
                <w:sz w:val="18"/>
                <w:szCs w:val="18"/>
              </w:rPr>
            </w:pPr>
          </w:p>
          <w:p w14:paraId="611F1B73" w14:textId="77777777" w:rsidR="00D16F06" w:rsidRPr="00D16F06" w:rsidRDefault="00D16F06" w:rsidP="00E80CC8">
            <w:pPr>
              <w:spacing w:after="0" w:line="240" w:lineRule="auto"/>
              <w:jc w:val="center"/>
              <w:rPr>
                <w:sz w:val="18"/>
                <w:szCs w:val="18"/>
              </w:rPr>
            </w:pPr>
            <w:r w:rsidRPr="00D16F06">
              <w:rPr>
                <w:sz w:val="18"/>
                <w:szCs w:val="18"/>
              </w:rPr>
              <w:fldChar w:fldCharType="begin"/>
            </w:r>
            <w:r w:rsidRPr="00D16F06">
              <w:rPr>
                <w:sz w:val="18"/>
                <w:szCs w:val="18"/>
              </w:rPr>
              <w:instrText xml:space="preserve"> REF _Ref169895060 \h </w:instrText>
            </w:r>
            <w:r>
              <w:rPr>
                <w:sz w:val="18"/>
                <w:szCs w:val="18"/>
              </w:rPr>
              <w:instrText xml:space="preserve"> \* MERGEFORMAT </w:instrText>
            </w:r>
            <w:r w:rsidRPr="00D16F06">
              <w:rPr>
                <w:sz w:val="18"/>
                <w:szCs w:val="18"/>
              </w:rPr>
            </w:r>
            <w:r w:rsidRPr="00D16F06">
              <w:rPr>
                <w:sz w:val="18"/>
                <w:szCs w:val="18"/>
              </w:rPr>
              <w:fldChar w:fldCharType="separate"/>
            </w:r>
            <w:r w:rsidRPr="00D16F06">
              <w:rPr>
                <w:sz w:val="18"/>
                <w:szCs w:val="18"/>
              </w:rPr>
              <w:t>7.3.3. Two factor Authentication</w:t>
            </w:r>
            <w:r w:rsidRPr="00D16F06">
              <w:rPr>
                <w:sz w:val="18"/>
                <w:szCs w:val="18"/>
              </w:rPr>
              <w:fldChar w:fldCharType="end"/>
            </w:r>
          </w:p>
          <w:p w14:paraId="016CF7E1" w14:textId="77777777" w:rsidR="00D16F06" w:rsidRPr="00D16F06" w:rsidRDefault="00D16F06" w:rsidP="00E80CC8">
            <w:pPr>
              <w:spacing w:after="0" w:line="240" w:lineRule="auto"/>
              <w:jc w:val="center"/>
              <w:rPr>
                <w:sz w:val="18"/>
                <w:szCs w:val="18"/>
              </w:rPr>
            </w:pPr>
          </w:p>
          <w:p w14:paraId="4C6E11D5" w14:textId="77777777" w:rsidR="00D16F06" w:rsidRPr="00D16F06" w:rsidRDefault="00D16F06" w:rsidP="00E80CC8">
            <w:pPr>
              <w:spacing w:after="0" w:line="240" w:lineRule="auto"/>
              <w:jc w:val="center"/>
              <w:rPr>
                <w:sz w:val="18"/>
                <w:szCs w:val="18"/>
              </w:rPr>
            </w:pPr>
            <w:r w:rsidRPr="00D16F06">
              <w:rPr>
                <w:sz w:val="18"/>
                <w:szCs w:val="18"/>
              </w:rPr>
              <w:fldChar w:fldCharType="begin"/>
            </w:r>
            <w:r w:rsidRPr="00D16F06">
              <w:rPr>
                <w:sz w:val="18"/>
                <w:szCs w:val="18"/>
              </w:rPr>
              <w:instrText xml:space="preserve"> REF _Ref169951540 \h </w:instrText>
            </w:r>
            <w:r>
              <w:rPr>
                <w:sz w:val="18"/>
                <w:szCs w:val="18"/>
              </w:rPr>
              <w:instrText xml:space="preserve"> \* MERGEFORMAT </w:instrText>
            </w:r>
            <w:r w:rsidRPr="00D16F06">
              <w:rPr>
                <w:sz w:val="18"/>
                <w:szCs w:val="18"/>
              </w:rPr>
            </w:r>
            <w:r w:rsidRPr="00D16F06">
              <w:rPr>
                <w:sz w:val="18"/>
                <w:szCs w:val="18"/>
              </w:rPr>
              <w:fldChar w:fldCharType="separate"/>
            </w:r>
            <w:r w:rsidRPr="00D16F06">
              <w:rPr>
                <w:sz w:val="18"/>
                <w:szCs w:val="18"/>
              </w:rPr>
              <w:t xml:space="preserve">7.3.5. </w:t>
            </w:r>
            <w:r w:rsidRPr="00D16F06">
              <w:rPr>
                <w:rFonts w:hint="eastAsia"/>
                <w:sz w:val="18"/>
                <w:szCs w:val="18"/>
              </w:rPr>
              <w:t>Audit logging</w:t>
            </w:r>
            <w:r w:rsidRPr="00D16F06">
              <w:rPr>
                <w:sz w:val="18"/>
                <w:szCs w:val="18"/>
              </w:rPr>
              <w:fldChar w:fldCharType="end"/>
            </w:r>
          </w:p>
        </w:tc>
      </w:tr>
      <w:tr w:rsidR="00E80CC8" w:rsidRPr="00D16F06" w14:paraId="00490111" w14:textId="77777777" w:rsidTr="00531A3D">
        <w:trPr>
          <w:trHeight w:val="555"/>
          <w:jc w:val="center"/>
        </w:trPr>
        <w:tc>
          <w:tcPr>
            <w:tcW w:w="1410" w:type="dxa"/>
            <w:tcBorders>
              <w:top w:val="single" w:sz="6" w:space="0" w:color="CCCCCC"/>
              <w:left w:val="single" w:sz="6" w:space="0" w:color="999999"/>
              <w:bottom w:val="single" w:sz="6" w:space="0" w:color="999999"/>
              <w:right w:val="single" w:sz="6" w:space="0" w:color="999999"/>
            </w:tcBorders>
            <w:tcMar>
              <w:top w:w="40" w:type="dxa"/>
              <w:left w:w="40" w:type="dxa"/>
              <w:bottom w:w="40" w:type="dxa"/>
              <w:right w:w="40" w:type="dxa"/>
            </w:tcMar>
            <w:vAlign w:val="center"/>
          </w:tcPr>
          <w:p w14:paraId="15BFB244" w14:textId="77777777" w:rsidR="00E80CC8" w:rsidRPr="00D16F06" w:rsidRDefault="00E80CC8" w:rsidP="00E80CC8">
            <w:pPr>
              <w:spacing w:after="0" w:line="240" w:lineRule="auto"/>
              <w:jc w:val="center"/>
              <w:rPr>
                <w:sz w:val="18"/>
                <w:szCs w:val="18"/>
              </w:rPr>
            </w:pPr>
            <w:r w:rsidRPr="00D16F06">
              <w:rPr>
                <w:sz w:val="18"/>
                <w:szCs w:val="18"/>
              </w:rPr>
              <w:lastRenderedPageBreak/>
              <w:t>NFREQ _05</w:t>
            </w:r>
          </w:p>
        </w:tc>
        <w:tc>
          <w:tcPr>
            <w:tcW w:w="4252"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762687BB" w14:textId="77777777" w:rsidR="00E80CC8" w:rsidRPr="00D16F06" w:rsidRDefault="00046BA8" w:rsidP="00E80CC8">
            <w:pPr>
              <w:spacing w:after="0" w:line="240" w:lineRule="auto"/>
              <w:jc w:val="left"/>
              <w:rPr>
                <w:sz w:val="18"/>
                <w:szCs w:val="18"/>
              </w:rPr>
            </w:pPr>
            <w:r w:rsidRPr="00D16F06">
              <w:rPr>
                <w:sz w:val="18"/>
                <w:szCs w:val="18"/>
              </w:rPr>
              <w:t xml:space="preserve">Reliability: </w:t>
            </w:r>
            <w:r w:rsidR="00E80CC8" w:rsidRPr="00D16F06">
              <w:rPr>
                <w:sz w:val="18"/>
                <w:szCs w:val="18"/>
              </w:rPr>
              <w:t xml:space="preserve">The system ensures that when a network connection between the robot and the remote interface is not established or is lost, or if the network connection to the remote </w:t>
            </w:r>
            <w:r w:rsidR="00E80CC8" w:rsidRPr="00D16F06">
              <w:rPr>
                <w:color w:val="0070C0"/>
                <w:sz w:val="18"/>
                <w:szCs w:val="18"/>
              </w:rPr>
              <w:t>interface is lost, the remote user interface acts to regain connection and alerts the user.</w:t>
            </w:r>
          </w:p>
        </w:tc>
        <w:tc>
          <w:tcPr>
            <w:tcW w:w="1276"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3F321781" w14:textId="77777777" w:rsidR="007D6B7F" w:rsidRPr="00D16F06" w:rsidRDefault="006D64D7" w:rsidP="00E80CC8">
            <w:pPr>
              <w:spacing w:after="0" w:line="240" w:lineRule="auto"/>
              <w:jc w:val="center"/>
              <w:rPr>
                <w:sz w:val="18"/>
                <w:szCs w:val="18"/>
              </w:rPr>
            </w:pPr>
            <w:r w:rsidRPr="00D16F06">
              <w:rPr>
                <w:rFonts w:hint="eastAsia"/>
                <w:color w:val="0070C0"/>
                <w:sz w:val="18"/>
                <w:szCs w:val="18"/>
              </w:rPr>
              <w:t>Completed</w:t>
            </w:r>
          </w:p>
        </w:tc>
        <w:tc>
          <w:tcPr>
            <w:tcW w:w="1252" w:type="dxa"/>
            <w:tcBorders>
              <w:top w:val="single" w:sz="6" w:space="0" w:color="CCCCCC"/>
              <w:left w:val="single" w:sz="6" w:space="0" w:color="CCCCCC"/>
              <w:bottom w:val="single" w:sz="6" w:space="0" w:color="999999"/>
              <w:right w:val="single" w:sz="6" w:space="0" w:color="999999"/>
            </w:tcBorders>
            <w:vAlign w:val="center"/>
          </w:tcPr>
          <w:p w14:paraId="7FBC9264" w14:textId="77777777" w:rsidR="00E80CC8" w:rsidRPr="00D16F06" w:rsidRDefault="00E80CC8" w:rsidP="00E80CC8">
            <w:pPr>
              <w:spacing w:after="0" w:line="240" w:lineRule="auto"/>
              <w:jc w:val="center"/>
              <w:rPr>
                <w:color w:val="FF0000"/>
                <w:sz w:val="18"/>
                <w:szCs w:val="18"/>
              </w:rPr>
            </w:pPr>
          </w:p>
        </w:tc>
      </w:tr>
    </w:tbl>
    <w:p w14:paraId="0BBA8A86" w14:textId="77777777" w:rsidR="00BB1EE4" w:rsidRDefault="00A325E4" w:rsidP="00A325E4">
      <w:pPr>
        <w:pStyle w:val="afe"/>
        <w:jc w:val="center"/>
      </w:pPr>
      <w:r>
        <w:rPr>
          <w:rFonts w:hint="eastAsia"/>
        </w:rPr>
        <w:t>T</w:t>
      </w:r>
      <w:r>
        <w:t>able</w:t>
      </w:r>
      <w:r>
        <w:rPr>
          <w:rFonts w:hint="eastAsia"/>
        </w:rPr>
        <w:t xml:space="preserve"> </w:t>
      </w:r>
      <w:r>
        <w:fldChar w:fldCharType="begin"/>
      </w:r>
      <w:r>
        <w:instrText xml:space="preserve"> </w:instrText>
      </w:r>
      <w:r>
        <w:rPr>
          <w:rFonts w:hint="eastAsia"/>
        </w:rPr>
        <w:instrText xml:space="preserve">SEQ </w:instrText>
      </w:r>
      <w:r>
        <w:rPr>
          <w:rFonts w:hint="eastAsia"/>
        </w:rPr>
        <w:instrText>표</w:instrText>
      </w:r>
      <w:r>
        <w:rPr>
          <w:rFonts w:hint="eastAsia"/>
        </w:rPr>
        <w:instrText xml:space="preserve"> \* ARABIC</w:instrText>
      </w:r>
      <w:r>
        <w:instrText xml:space="preserve"> </w:instrText>
      </w:r>
      <w:r>
        <w:fldChar w:fldCharType="separate"/>
      </w:r>
      <w:r w:rsidR="00EF78EC">
        <w:rPr>
          <w:noProof/>
        </w:rPr>
        <w:t>2</w:t>
      </w:r>
      <w:r>
        <w:fldChar w:fldCharType="end"/>
      </w:r>
      <w:r>
        <w:t>. Non Functional Requirements</w:t>
      </w:r>
    </w:p>
    <w:p w14:paraId="0E60E3A4" w14:textId="77777777" w:rsidR="00BB1EE4" w:rsidRDefault="006E18FD">
      <w:pPr>
        <w:pStyle w:val="1"/>
        <w:rPr>
          <w:b/>
        </w:rPr>
      </w:pPr>
      <w:bookmarkStart w:id="10" w:name="_Toc170197507"/>
      <w:r>
        <w:rPr>
          <w:b/>
        </w:rPr>
        <w:t>3. Security Goals</w:t>
      </w:r>
      <w:bookmarkEnd w:id="10"/>
    </w:p>
    <w:p w14:paraId="3609CBD5" w14:textId="77777777" w:rsidR="00F456D2" w:rsidRDefault="00F456D2" w:rsidP="00F456D2">
      <w:pPr>
        <w:pStyle w:val="Default"/>
        <w:rPr>
          <w:sz w:val="20"/>
          <w:szCs w:val="20"/>
        </w:rPr>
      </w:pPr>
      <w:r>
        <w:rPr>
          <w:sz w:val="20"/>
          <w:szCs w:val="20"/>
        </w:rPr>
        <w:t xml:space="preserve">1. Encrypts Sensitive Information </w:t>
      </w:r>
    </w:p>
    <w:p w14:paraId="30DD7CFD" w14:textId="77777777" w:rsidR="00F456D2" w:rsidRDefault="00F456D2" w:rsidP="00F456D2">
      <w:pPr>
        <w:pStyle w:val="Default"/>
        <w:rPr>
          <w:sz w:val="20"/>
          <w:szCs w:val="20"/>
        </w:rPr>
      </w:pPr>
      <w:r>
        <w:rPr>
          <w:sz w:val="20"/>
          <w:szCs w:val="20"/>
        </w:rPr>
        <w:t xml:space="preserve">2. Provides Authentication </w:t>
      </w:r>
    </w:p>
    <w:p w14:paraId="3C10C689" w14:textId="77777777" w:rsidR="00BB1EE4" w:rsidRDefault="00F456D2" w:rsidP="00F456D2">
      <w:pPr>
        <w:widowControl/>
        <w:rPr>
          <w:sz w:val="28"/>
          <w:szCs w:val="28"/>
        </w:rPr>
      </w:pPr>
      <w:r>
        <w:t>3. Provides integrity of sensitive data</w:t>
      </w:r>
    </w:p>
    <w:p w14:paraId="6A9D3A54" w14:textId="77777777" w:rsidR="00BB1EE4" w:rsidRDefault="006E18FD">
      <w:pPr>
        <w:pStyle w:val="1"/>
        <w:rPr>
          <w:b/>
        </w:rPr>
      </w:pPr>
      <w:bookmarkStart w:id="11" w:name="_Toc170197508"/>
      <w:r>
        <w:rPr>
          <w:b/>
        </w:rPr>
        <w:t>4. Assets</w:t>
      </w:r>
      <w:bookmarkEnd w:id="11"/>
    </w:p>
    <w:p w14:paraId="2CD38A13" w14:textId="77777777" w:rsidR="00BB1EE4" w:rsidRDefault="006E18FD">
      <w:r>
        <w:t>We define the below items to assets that are protected.</w:t>
      </w:r>
    </w:p>
    <w:tbl>
      <w:tblPr>
        <w:tblStyle w:val="aa"/>
        <w:tblW w:w="2880"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2880"/>
      </w:tblGrid>
      <w:tr w:rsidR="00BB1EE4" w14:paraId="165CB010" w14:textId="77777777" w:rsidTr="00DA6281">
        <w:trPr>
          <w:trHeight w:val="315"/>
          <w:jc w:val="center"/>
        </w:trPr>
        <w:tc>
          <w:tcPr>
            <w:tcW w:w="2880" w:type="dxa"/>
            <w:tcBorders>
              <w:top w:val="single" w:sz="6" w:space="0" w:color="CCCCCC"/>
              <w:left w:val="single" w:sz="6" w:space="0" w:color="CCCCCC"/>
              <w:bottom w:val="single" w:sz="6" w:space="0" w:color="CCCCCC"/>
              <w:right w:val="single" w:sz="6" w:space="0" w:color="CCCCCC"/>
            </w:tcBorders>
            <w:shd w:val="clear" w:color="auto" w:fill="B7B7B7"/>
            <w:tcMar>
              <w:top w:w="40" w:type="dxa"/>
              <w:left w:w="40" w:type="dxa"/>
              <w:bottom w:w="40" w:type="dxa"/>
              <w:right w:w="40" w:type="dxa"/>
            </w:tcMar>
            <w:vAlign w:val="bottom"/>
          </w:tcPr>
          <w:p w14:paraId="4A64C169" w14:textId="77777777" w:rsidR="00BB1EE4" w:rsidRDefault="006E18FD">
            <w:pPr>
              <w:spacing w:after="0" w:line="276" w:lineRule="auto"/>
              <w:jc w:val="center"/>
            </w:pPr>
            <w:r>
              <w:rPr>
                <w:b/>
              </w:rPr>
              <w:t>Assets</w:t>
            </w:r>
          </w:p>
        </w:tc>
      </w:tr>
      <w:tr w:rsidR="00BB1EE4" w14:paraId="7E0AFEFE" w14:textId="77777777" w:rsidTr="00DA6281">
        <w:trPr>
          <w:trHeight w:val="315"/>
          <w:jc w:val="center"/>
        </w:trPr>
        <w:tc>
          <w:tcPr>
            <w:tcW w:w="28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CDB2442" w14:textId="77777777" w:rsidR="00BB1EE4" w:rsidRDefault="006E427A">
            <w:pPr>
              <w:spacing w:after="0" w:line="276" w:lineRule="auto"/>
              <w:jc w:val="left"/>
            </w:pPr>
            <w:r>
              <w:t>User ID/password</w:t>
            </w:r>
          </w:p>
        </w:tc>
      </w:tr>
      <w:tr w:rsidR="00BB1EE4" w14:paraId="2905031E" w14:textId="77777777" w:rsidTr="00DA6281">
        <w:trPr>
          <w:trHeight w:val="315"/>
          <w:jc w:val="center"/>
        </w:trPr>
        <w:tc>
          <w:tcPr>
            <w:tcW w:w="28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6E5629E" w14:textId="77777777" w:rsidR="00BB1EE4" w:rsidRDefault="006E427A">
            <w:pPr>
              <w:spacing w:after="0" w:line="276" w:lineRule="auto"/>
              <w:jc w:val="left"/>
            </w:pPr>
            <w:r>
              <w:t>Control data</w:t>
            </w:r>
          </w:p>
        </w:tc>
      </w:tr>
      <w:tr w:rsidR="00BB1EE4" w14:paraId="275666B9" w14:textId="77777777" w:rsidTr="00DA6281">
        <w:trPr>
          <w:trHeight w:val="315"/>
          <w:jc w:val="center"/>
        </w:trPr>
        <w:tc>
          <w:tcPr>
            <w:tcW w:w="28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05566D2" w14:textId="77777777" w:rsidR="00BB1EE4" w:rsidRDefault="006E427A">
            <w:pPr>
              <w:spacing w:after="0" w:line="276" w:lineRule="auto"/>
              <w:jc w:val="left"/>
            </w:pPr>
            <w:r>
              <w:t>Image data</w:t>
            </w:r>
          </w:p>
        </w:tc>
      </w:tr>
      <w:tr w:rsidR="00BB1EE4" w14:paraId="4371CA2A" w14:textId="77777777" w:rsidTr="00DA6281">
        <w:trPr>
          <w:trHeight w:val="315"/>
          <w:jc w:val="center"/>
        </w:trPr>
        <w:tc>
          <w:tcPr>
            <w:tcW w:w="28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8AF9848" w14:textId="77777777" w:rsidR="00BB1EE4" w:rsidRDefault="006E18FD">
            <w:pPr>
              <w:spacing w:after="0" w:line="276" w:lineRule="auto"/>
              <w:jc w:val="left"/>
            </w:pPr>
            <w:r>
              <w:t>Client/Server connection</w:t>
            </w:r>
          </w:p>
        </w:tc>
      </w:tr>
      <w:tr w:rsidR="009D4FC8" w14:paraId="7270191C" w14:textId="77777777" w:rsidTr="00DA6281">
        <w:trPr>
          <w:trHeight w:val="315"/>
          <w:jc w:val="center"/>
        </w:trPr>
        <w:tc>
          <w:tcPr>
            <w:tcW w:w="28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F657616" w14:textId="77777777" w:rsidR="009D4FC8" w:rsidRDefault="00F024B1">
            <w:pPr>
              <w:spacing w:after="0" w:line="276" w:lineRule="auto"/>
              <w:jc w:val="left"/>
            </w:pPr>
            <w:r>
              <w:t>Pre-arm code</w:t>
            </w:r>
          </w:p>
        </w:tc>
      </w:tr>
      <w:tr w:rsidR="00E27181" w14:paraId="3DA72902" w14:textId="77777777" w:rsidTr="00DA6281">
        <w:trPr>
          <w:trHeight w:val="315"/>
          <w:jc w:val="center"/>
        </w:trPr>
        <w:tc>
          <w:tcPr>
            <w:tcW w:w="28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1802F65" w14:textId="77777777" w:rsidR="00E27181" w:rsidRDefault="008A71E7">
            <w:pPr>
              <w:spacing w:after="0" w:line="276" w:lineRule="auto"/>
              <w:jc w:val="left"/>
            </w:pPr>
            <w:r>
              <w:t>Response data</w:t>
            </w:r>
          </w:p>
        </w:tc>
      </w:tr>
      <w:tr w:rsidR="00693786" w14:paraId="4873C97B" w14:textId="77777777" w:rsidTr="00DA6281">
        <w:trPr>
          <w:trHeight w:val="315"/>
          <w:jc w:val="center"/>
        </w:trPr>
        <w:tc>
          <w:tcPr>
            <w:tcW w:w="28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0DCFA1B" w14:textId="77777777" w:rsidR="00693786" w:rsidRDefault="00693786" w:rsidP="00693786">
            <w:pPr>
              <w:spacing w:after="0" w:line="276" w:lineRule="auto"/>
              <w:jc w:val="left"/>
            </w:pPr>
            <w:r>
              <w:rPr>
                <w:rFonts w:hint="eastAsia"/>
              </w:rPr>
              <w:t xml:space="preserve">Keys for </w:t>
            </w:r>
            <w:r>
              <w:t>security features</w:t>
            </w:r>
          </w:p>
        </w:tc>
      </w:tr>
    </w:tbl>
    <w:p w14:paraId="1D054E33" w14:textId="77777777" w:rsidR="00E27181" w:rsidRDefault="00DA6281" w:rsidP="00DA6281">
      <w:pPr>
        <w:pStyle w:val="afe"/>
        <w:jc w:val="center"/>
        <w:rPr>
          <w:b w:val="0"/>
        </w:rPr>
      </w:pPr>
      <w:r>
        <w:rPr>
          <w:rFonts w:hint="eastAsia"/>
        </w:rPr>
        <w:t xml:space="preserve">Table </w:t>
      </w:r>
      <w:r>
        <w:fldChar w:fldCharType="begin"/>
      </w:r>
      <w:r>
        <w:instrText xml:space="preserve"> </w:instrText>
      </w:r>
      <w:r>
        <w:rPr>
          <w:rFonts w:hint="eastAsia"/>
        </w:rPr>
        <w:instrText xml:space="preserve">SEQ </w:instrText>
      </w:r>
      <w:r>
        <w:rPr>
          <w:rFonts w:hint="eastAsia"/>
        </w:rPr>
        <w:instrText>표</w:instrText>
      </w:r>
      <w:r>
        <w:rPr>
          <w:rFonts w:hint="eastAsia"/>
        </w:rPr>
        <w:instrText xml:space="preserve"> \* ARABIC</w:instrText>
      </w:r>
      <w:r>
        <w:instrText xml:space="preserve"> </w:instrText>
      </w:r>
      <w:r>
        <w:fldChar w:fldCharType="separate"/>
      </w:r>
      <w:r w:rsidR="00EF78EC">
        <w:rPr>
          <w:noProof/>
        </w:rPr>
        <w:t>3</w:t>
      </w:r>
      <w:r>
        <w:fldChar w:fldCharType="end"/>
      </w:r>
      <w:r>
        <w:t>. Assets</w:t>
      </w:r>
    </w:p>
    <w:p w14:paraId="6F95BE2F" w14:textId="77777777" w:rsidR="00DA6281" w:rsidRPr="00DA6281" w:rsidRDefault="00DA6281" w:rsidP="00DA6281"/>
    <w:p w14:paraId="5EAE1219" w14:textId="77777777" w:rsidR="00BB1EE4" w:rsidRDefault="006E18FD">
      <w:pPr>
        <w:pStyle w:val="1"/>
        <w:rPr>
          <w:b/>
        </w:rPr>
      </w:pPr>
      <w:bookmarkStart w:id="12" w:name="_Toc170197509"/>
      <w:r>
        <w:rPr>
          <w:b/>
        </w:rPr>
        <w:t>5. Threat Modeling</w:t>
      </w:r>
      <w:bookmarkEnd w:id="12"/>
    </w:p>
    <w:p w14:paraId="56F9410B" w14:textId="77777777" w:rsidR="00BB1EE4" w:rsidRDefault="006E18FD">
      <w:r>
        <w:t xml:space="preserve">We </w:t>
      </w:r>
      <w:r w:rsidR="0054644A">
        <w:t>executed</w:t>
      </w:r>
      <w:r>
        <w:t xml:space="preserve"> the threat modeling to identify the threats of the system. We used </w:t>
      </w:r>
      <w:proofErr w:type="spellStart"/>
      <w:r w:rsidR="007E17CA">
        <w:t>PnG</w:t>
      </w:r>
      <w:proofErr w:type="spellEnd"/>
      <w:r w:rsidR="007E17CA">
        <w:t xml:space="preserve"> and </w:t>
      </w:r>
      <w:r>
        <w:t>the Microsoft threat modeling tool for STRIDE</w:t>
      </w:r>
      <w:r w:rsidR="0054644A">
        <w:t>.</w:t>
      </w:r>
    </w:p>
    <w:p w14:paraId="3341156B" w14:textId="77777777" w:rsidR="007E17CA" w:rsidRDefault="00D10200" w:rsidP="00D10200">
      <w:pPr>
        <w:pStyle w:val="2"/>
      </w:pPr>
      <w:bookmarkStart w:id="13" w:name="_Toc170197510"/>
      <w:r>
        <w:t xml:space="preserve">5.1. </w:t>
      </w:r>
      <w:proofErr w:type="spellStart"/>
      <w:r>
        <w:t>PnG</w:t>
      </w:r>
      <w:bookmarkEnd w:id="13"/>
      <w:proofErr w:type="spellEnd"/>
    </w:p>
    <w:p w14:paraId="62DF7C37" w14:textId="629CE246" w:rsidR="007E17CA" w:rsidRDefault="007E17CA" w:rsidP="007E17CA">
      <w:r>
        <w:t>*</w:t>
      </w:r>
      <w:proofErr w:type="spellStart"/>
      <w:r>
        <w:t>PnG</w:t>
      </w:r>
      <w:proofErr w:type="spellEnd"/>
      <w:r>
        <w:t xml:space="preserve"> pre</w:t>
      </w:r>
      <w:r w:rsidR="00AC1FBE">
        <w:t>-assumption</w:t>
      </w:r>
      <w:r>
        <w:t xml:space="preserve">: A gel blaster is not a toy but </w:t>
      </w:r>
      <w:r w:rsidR="007B4F19">
        <w:t>a real weapon system, and our team is a weapon corporation</w:t>
      </w:r>
      <w:r>
        <w:t xml:space="preserve"> competing with other corpor</w:t>
      </w:r>
      <w:r w:rsidR="00AC1FBE">
        <w:t>a</w:t>
      </w:r>
      <w:r>
        <w:t>tions.</w:t>
      </w:r>
    </w:p>
    <w:p w14:paraId="32AD3BB9" w14:textId="77777777" w:rsidR="007E17CA" w:rsidRDefault="007E17CA" w:rsidP="007E17CA">
      <w:r>
        <w:t xml:space="preserve"> </w:t>
      </w:r>
    </w:p>
    <w:p w14:paraId="3AD8F7B5" w14:textId="77777777" w:rsidR="007E17CA" w:rsidRDefault="007E17CA" w:rsidP="007E17CA">
      <w:r>
        <w:t xml:space="preserve">1st </w:t>
      </w:r>
      <w:proofErr w:type="spellStart"/>
      <w:r>
        <w:t>PnG</w:t>
      </w:r>
      <w:proofErr w:type="spellEnd"/>
    </w:p>
    <w:p w14:paraId="30A3A9E1" w14:textId="77777777" w:rsidR="007E17CA" w:rsidRDefault="007E17CA" w:rsidP="007E17CA">
      <w:r>
        <w:t xml:space="preserve"> </w:t>
      </w:r>
    </w:p>
    <w:p w14:paraId="11B8EF63" w14:textId="288DE369" w:rsidR="007E17CA" w:rsidRDefault="007E17CA" w:rsidP="007E17CA">
      <w:r>
        <w:t>-</w:t>
      </w:r>
      <w:proofErr w:type="spellStart"/>
      <w:r>
        <w:t>PnG</w:t>
      </w:r>
      <w:proofErr w:type="spellEnd"/>
      <w:r>
        <w:t xml:space="preserve"> Type: Competitor who wants to make </w:t>
      </w:r>
      <w:r w:rsidR="00B37F74">
        <w:t xml:space="preserve">a </w:t>
      </w:r>
      <w:r>
        <w:t xml:space="preserve">contract with </w:t>
      </w:r>
      <w:r w:rsidR="00B37F74">
        <w:t xml:space="preserve">a </w:t>
      </w:r>
      <w:r>
        <w:t>national military</w:t>
      </w:r>
    </w:p>
    <w:p w14:paraId="7EC469D9" w14:textId="77777777" w:rsidR="007E17CA" w:rsidRDefault="007E17CA" w:rsidP="007E17CA">
      <w:r>
        <w:t xml:space="preserve">-Motivation of </w:t>
      </w:r>
      <w:proofErr w:type="spellStart"/>
      <w:r>
        <w:t>PnG</w:t>
      </w:r>
      <w:proofErr w:type="spellEnd"/>
      <w:r>
        <w:t xml:space="preserve">: to win the bid competition and </w:t>
      </w:r>
      <w:r w:rsidR="00D0552C">
        <w:t>disqualify</w:t>
      </w:r>
      <w:r>
        <w:t xml:space="preserve"> our team </w:t>
      </w:r>
    </w:p>
    <w:p w14:paraId="501DB593" w14:textId="3C7536F7" w:rsidR="007E17CA" w:rsidRDefault="007E17CA" w:rsidP="007E17CA">
      <w:r>
        <w:t xml:space="preserve">-Goal of </w:t>
      </w:r>
      <w:proofErr w:type="spellStart"/>
      <w:r>
        <w:t>PnG</w:t>
      </w:r>
      <w:proofErr w:type="spellEnd"/>
      <w:r>
        <w:t xml:space="preserve">: get control over our weapon system and cause </w:t>
      </w:r>
      <w:r w:rsidR="00B37F74">
        <w:t xml:space="preserve">a </w:t>
      </w:r>
      <w:r>
        <w:t>malfunction</w:t>
      </w:r>
    </w:p>
    <w:p w14:paraId="1ECB991A" w14:textId="77777777" w:rsidR="007E17CA" w:rsidRDefault="007E17CA" w:rsidP="007E17CA">
      <w:r>
        <w:lastRenderedPageBreak/>
        <w:t xml:space="preserve">-Skills of </w:t>
      </w:r>
      <w:proofErr w:type="spellStart"/>
      <w:r>
        <w:t>PnG</w:t>
      </w:r>
      <w:proofErr w:type="spellEnd"/>
      <w:r>
        <w:t xml:space="preserve">: </w:t>
      </w:r>
    </w:p>
    <w:p w14:paraId="03BD45FA" w14:textId="77777777" w:rsidR="007E17CA" w:rsidRDefault="007E17CA" w:rsidP="007E17CA">
      <w:r>
        <w:t>1) Background knowledge of weapon system network protocol</w:t>
      </w:r>
    </w:p>
    <w:p w14:paraId="0F323EE5" w14:textId="77777777" w:rsidR="007E17CA" w:rsidRDefault="007E17CA" w:rsidP="007E17CA">
      <w:r>
        <w:t>2) Ability to perform DDoS attacks</w:t>
      </w:r>
    </w:p>
    <w:p w14:paraId="15A39E14" w14:textId="77777777" w:rsidR="007E17CA" w:rsidRDefault="007E17CA" w:rsidP="007E17CA">
      <w:r>
        <w:t xml:space="preserve"> </w:t>
      </w:r>
    </w:p>
    <w:p w14:paraId="40F4124C" w14:textId="77777777" w:rsidR="007E17CA" w:rsidRDefault="007E17CA" w:rsidP="007E17CA">
      <w:r>
        <w:t xml:space="preserve"> </w:t>
      </w:r>
    </w:p>
    <w:p w14:paraId="6E6ECDD1" w14:textId="77777777" w:rsidR="007E17CA" w:rsidRDefault="007E17CA" w:rsidP="007E17CA">
      <w:r>
        <w:t xml:space="preserve">2nd </w:t>
      </w:r>
      <w:proofErr w:type="spellStart"/>
      <w:r>
        <w:t>PnG</w:t>
      </w:r>
      <w:proofErr w:type="spellEnd"/>
    </w:p>
    <w:p w14:paraId="2BDAAD75" w14:textId="77777777" w:rsidR="007E17CA" w:rsidRDefault="007E17CA" w:rsidP="007E17CA">
      <w:r>
        <w:t xml:space="preserve"> </w:t>
      </w:r>
    </w:p>
    <w:p w14:paraId="7F3D35F2" w14:textId="77777777" w:rsidR="007E17CA" w:rsidRDefault="007E17CA" w:rsidP="007E17CA">
      <w:r>
        <w:t>-</w:t>
      </w:r>
      <w:proofErr w:type="spellStart"/>
      <w:r>
        <w:t>PnG</w:t>
      </w:r>
      <w:proofErr w:type="spellEnd"/>
      <w:r>
        <w:t xml:space="preserve"> Type: External hacker units from hostile groups/countries</w:t>
      </w:r>
    </w:p>
    <w:p w14:paraId="6A4B79F3" w14:textId="7C78440C" w:rsidR="007E17CA" w:rsidRDefault="007E17CA" w:rsidP="007E17CA">
      <w:r>
        <w:t xml:space="preserve">-Motivation of </w:t>
      </w:r>
      <w:proofErr w:type="spellStart"/>
      <w:r>
        <w:t>PnG</w:t>
      </w:r>
      <w:proofErr w:type="spellEnd"/>
      <w:r>
        <w:t>: threaten the weapon</w:t>
      </w:r>
      <w:r w:rsidR="00B37F74">
        <w:t>’s</w:t>
      </w:r>
      <w:r>
        <w:t xml:space="preserve"> owner and demand money</w:t>
      </w:r>
    </w:p>
    <w:p w14:paraId="6C9254D6" w14:textId="0BB2A480" w:rsidR="007E17CA" w:rsidRDefault="007E17CA" w:rsidP="007E17CA">
      <w:r>
        <w:t xml:space="preserve">-Goal of </w:t>
      </w:r>
      <w:proofErr w:type="spellStart"/>
      <w:r>
        <w:t>PnG</w:t>
      </w:r>
      <w:proofErr w:type="spellEnd"/>
      <w:r>
        <w:t xml:space="preserve">: override the weapon system with </w:t>
      </w:r>
      <w:r w:rsidR="00B37F74">
        <w:t xml:space="preserve">an </w:t>
      </w:r>
      <w:r>
        <w:t>intention to damage assets</w:t>
      </w:r>
    </w:p>
    <w:p w14:paraId="44CD95B8" w14:textId="77777777" w:rsidR="007E17CA" w:rsidRDefault="007E17CA" w:rsidP="007E17CA">
      <w:r>
        <w:t xml:space="preserve">-Skills of </w:t>
      </w:r>
      <w:proofErr w:type="spellStart"/>
      <w:r>
        <w:t>PnG</w:t>
      </w:r>
      <w:proofErr w:type="spellEnd"/>
      <w:r>
        <w:t xml:space="preserve">: </w:t>
      </w:r>
    </w:p>
    <w:p w14:paraId="1DF596FA" w14:textId="77777777" w:rsidR="007E17CA" w:rsidRDefault="007E17CA" w:rsidP="007E17CA">
      <w:r>
        <w:t>1) Unauthorized data access</w:t>
      </w:r>
    </w:p>
    <w:p w14:paraId="71ADB435" w14:textId="5F5D6ABC" w:rsidR="007E17CA" w:rsidRDefault="007E17CA" w:rsidP="007E17CA">
      <w:r>
        <w:t>2) Create undetectable malware</w:t>
      </w:r>
    </w:p>
    <w:p w14:paraId="2FE748B8" w14:textId="77777777" w:rsidR="007E17CA" w:rsidRDefault="007E17CA" w:rsidP="007E17CA"/>
    <w:p w14:paraId="56DD913C" w14:textId="77777777" w:rsidR="007E17CA" w:rsidRDefault="007E17CA" w:rsidP="007E17CA">
      <w:r>
        <w:t xml:space="preserve">3rd </w:t>
      </w:r>
      <w:proofErr w:type="spellStart"/>
      <w:r>
        <w:t>PnG</w:t>
      </w:r>
      <w:proofErr w:type="spellEnd"/>
    </w:p>
    <w:p w14:paraId="0D199533" w14:textId="77777777" w:rsidR="007E17CA" w:rsidRDefault="007E17CA" w:rsidP="007E17CA">
      <w:r>
        <w:t xml:space="preserve"> </w:t>
      </w:r>
    </w:p>
    <w:p w14:paraId="297D764F" w14:textId="77777777" w:rsidR="007E17CA" w:rsidRDefault="007E17CA" w:rsidP="007E17CA">
      <w:r>
        <w:t>-</w:t>
      </w:r>
      <w:proofErr w:type="spellStart"/>
      <w:r>
        <w:t>PnG</w:t>
      </w:r>
      <w:proofErr w:type="spellEnd"/>
      <w:r>
        <w:t xml:space="preserve"> Type: Internal employee working for our corporation</w:t>
      </w:r>
    </w:p>
    <w:p w14:paraId="4D3071B1" w14:textId="77777777" w:rsidR="007E17CA" w:rsidRDefault="007E17CA" w:rsidP="007E17CA">
      <w:r>
        <w:t xml:space="preserve">-Motivation of </w:t>
      </w:r>
      <w:proofErr w:type="spellStart"/>
      <w:r>
        <w:t>PnG</w:t>
      </w:r>
      <w:proofErr w:type="spellEnd"/>
      <w:r>
        <w:t>: unsatisfied with his/her low salary</w:t>
      </w:r>
    </w:p>
    <w:p w14:paraId="56866798" w14:textId="3D82DB12" w:rsidR="007E17CA" w:rsidRDefault="007E17CA" w:rsidP="007E17CA">
      <w:r>
        <w:t xml:space="preserve">-Goal of </w:t>
      </w:r>
      <w:proofErr w:type="spellStart"/>
      <w:r>
        <w:t>PnG</w:t>
      </w:r>
      <w:proofErr w:type="spellEnd"/>
      <w:r>
        <w:t xml:space="preserve">: inject malicious codes </w:t>
      </w:r>
      <w:r w:rsidR="00B37F74">
        <w:t>in</w:t>
      </w:r>
      <w:r>
        <w:t>to the system and create a backdoor to the system</w:t>
      </w:r>
    </w:p>
    <w:p w14:paraId="7D411951" w14:textId="77777777" w:rsidR="007E17CA" w:rsidRDefault="007E17CA" w:rsidP="007E17CA">
      <w:r>
        <w:t xml:space="preserve">-Skills of </w:t>
      </w:r>
      <w:proofErr w:type="spellStart"/>
      <w:r>
        <w:t>PnG</w:t>
      </w:r>
      <w:proofErr w:type="spellEnd"/>
      <w:r>
        <w:t xml:space="preserve">: </w:t>
      </w:r>
    </w:p>
    <w:p w14:paraId="4575363B" w14:textId="77777777" w:rsidR="007E17CA" w:rsidRDefault="007E17CA" w:rsidP="007E17CA">
      <w:r>
        <w:t>1) Inside information</w:t>
      </w:r>
    </w:p>
    <w:p w14:paraId="3CAE4E60" w14:textId="77777777" w:rsidR="007E17CA" w:rsidRDefault="007E17CA" w:rsidP="007E17CA">
      <w:r>
        <w:t>2) Ability to authorize access</w:t>
      </w:r>
    </w:p>
    <w:p w14:paraId="060183A8" w14:textId="77777777" w:rsidR="00BB1EE4" w:rsidRDefault="00BB1EE4"/>
    <w:p w14:paraId="03248227" w14:textId="77777777" w:rsidR="00BB1EE4" w:rsidRDefault="00D10200">
      <w:pPr>
        <w:pStyle w:val="2"/>
      </w:pPr>
      <w:bookmarkStart w:id="14" w:name="_Toc170197511"/>
      <w:r>
        <w:t>5.2</w:t>
      </w:r>
      <w:r w:rsidR="006E18FD">
        <w:t>. DFD &amp; STRIDE</w:t>
      </w:r>
      <w:bookmarkEnd w:id="14"/>
    </w:p>
    <w:p w14:paraId="2AA1B589" w14:textId="2E53697B" w:rsidR="00BB1EE4" w:rsidRDefault="00245B20">
      <w:r>
        <w:t>The following</w:t>
      </w:r>
      <w:r w:rsidR="006E18FD">
        <w:t xml:space="preserve"> is </w:t>
      </w:r>
      <w:r>
        <w:t>the</w:t>
      </w:r>
      <w:r w:rsidR="006E18FD">
        <w:t xml:space="preserve"> </w:t>
      </w:r>
      <w:r w:rsidR="00B37F74">
        <w:t>current system's DFD (data flow diagram)</w:t>
      </w:r>
      <w:r w:rsidR="006E18FD">
        <w:t xml:space="preserve"> using Microsoft threat modeling tool.</w:t>
      </w:r>
    </w:p>
    <w:p w14:paraId="18BE186C" w14:textId="32D03A30" w:rsidR="00245B20" w:rsidRDefault="00245B20" w:rsidP="005629E4">
      <w:r>
        <w:t>We didn’t add storage</w:t>
      </w:r>
      <w:r w:rsidR="00B37F74">
        <w:t xml:space="preserve"> for user IDs/passwords and log data in DFD because th</w:t>
      </w:r>
      <w:r>
        <w:t>e current system doesn’t have it.</w:t>
      </w:r>
    </w:p>
    <w:p w14:paraId="4FBBB4EF" w14:textId="77777777" w:rsidR="00FC0A7F" w:rsidRDefault="00245B20" w:rsidP="00FC0A7F">
      <w:pPr>
        <w:keepNext/>
        <w:jc w:val="center"/>
      </w:pPr>
      <w:r>
        <w:rPr>
          <w:noProof/>
        </w:rPr>
        <w:lastRenderedPageBreak/>
        <w:drawing>
          <wp:inline distT="0" distB="0" distL="0" distR="0" wp14:anchorId="1CF92CBC" wp14:editId="1E35E54A">
            <wp:extent cx="5731510" cy="2767330"/>
            <wp:effectExtent l="0" t="0" r="2540" b="0"/>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767330"/>
                    </a:xfrm>
                    <a:prstGeom prst="rect">
                      <a:avLst/>
                    </a:prstGeom>
                  </pic:spPr>
                </pic:pic>
              </a:graphicData>
            </a:graphic>
          </wp:inline>
        </w:drawing>
      </w:r>
    </w:p>
    <w:p w14:paraId="6F191C86" w14:textId="77777777" w:rsidR="00BB1EE4" w:rsidRDefault="00FC0A7F" w:rsidP="00FC0A7F">
      <w:pPr>
        <w:pStyle w:val="afe"/>
        <w:jc w:val="center"/>
      </w:pPr>
      <w:r>
        <w:rPr>
          <w:rFonts w:hint="eastAsia"/>
        </w:rPr>
        <w:t>F</w:t>
      </w:r>
      <w:r>
        <w:t>igure</w:t>
      </w:r>
      <w:r>
        <w:rPr>
          <w:rFonts w:hint="eastAsia"/>
        </w:rPr>
        <w:t xml:space="preserve"> </w:t>
      </w:r>
      <w:r>
        <w:fldChar w:fldCharType="begin"/>
      </w:r>
      <w:r>
        <w:instrText xml:space="preserve"> </w:instrText>
      </w:r>
      <w:r>
        <w:rPr>
          <w:rFonts w:hint="eastAsia"/>
        </w:rPr>
        <w:instrText xml:space="preserve">SEQ </w:instrText>
      </w:r>
      <w:r>
        <w:rPr>
          <w:rFonts w:hint="eastAsia"/>
        </w:rPr>
        <w:instrText>그림</w:instrText>
      </w:r>
      <w:r>
        <w:rPr>
          <w:rFonts w:hint="eastAsia"/>
        </w:rPr>
        <w:instrText xml:space="preserve"> \* ARABIC</w:instrText>
      </w:r>
      <w:r>
        <w:instrText xml:space="preserve"> </w:instrText>
      </w:r>
      <w:r>
        <w:fldChar w:fldCharType="separate"/>
      </w:r>
      <w:r w:rsidR="005652DE">
        <w:rPr>
          <w:noProof/>
        </w:rPr>
        <w:t>1</w:t>
      </w:r>
      <w:r>
        <w:fldChar w:fldCharType="end"/>
      </w:r>
      <w:r>
        <w:t>. Data flow diagram</w:t>
      </w:r>
    </w:p>
    <w:p w14:paraId="31682981" w14:textId="77777777" w:rsidR="00BB1EE4" w:rsidRDefault="00BB1EE4"/>
    <w:p w14:paraId="040D1834" w14:textId="77777777" w:rsidR="00BB1EE4" w:rsidRDefault="006E18FD">
      <w:r>
        <w:t xml:space="preserve">We found some threats </w:t>
      </w:r>
      <w:r w:rsidR="00D14A8E">
        <w:t>in the current</w:t>
      </w:r>
      <w:r>
        <w:t xml:space="preserve"> system by</w:t>
      </w:r>
      <w:r w:rsidR="00D14A8E">
        <w:t xml:space="preserve"> using STRIDE</w:t>
      </w:r>
      <w:r>
        <w:t xml:space="preserve">. </w:t>
      </w:r>
    </w:p>
    <w:p w14:paraId="05662A4F" w14:textId="4BEB96AC" w:rsidR="00BB1EE4" w:rsidRDefault="00D14A8E">
      <w:r>
        <w:t>Some of</w:t>
      </w:r>
      <w:r w:rsidR="006E18FD">
        <w:t xml:space="preserve"> </w:t>
      </w:r>
      <w:r w:rsidR="00B37F74">
        <w:t xml:space="preserve">the </w:t>
      </w:r>
      <w:r w:rsidR="006E18FD">
        <w:t xml:space="preserve">threats </w:t>
      </w:r>
      <w:r w:rsidR="00B37F74">
        <w:t>do not apply</w:t>
      </w:r>
      <w:r w:rsidR="006E18FD">
        <w:t xml:space="preserve"> to ou</w:t>
      </w:r>
      <w:r>
        <w:t>r project. They are not included in the following tables.</w:t>
      </w:r>
      <w:r w:rsidR="006E18FD">
        <w:t xml:space="preserve"> </w:t>
      </w:r>
    </w:p>
    <w:tbl>
      <w:tblPr>
        <w:tblStyle w:val="ab"/>
        <w:tblW w:w="1114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701"/>
        <w:gridCol w:w="1166"/>
        <w:gridCol w:w="975"/>
        <w:gridCol w:w="795"/>
        <w:gridCol w:w="3270"/>
        <w:gridCol w:w="2118"/>
        <w:gridCol w:w="2118"/>
      </w:tblGrid>
      <w:tr w:rsidR="001A271D" w14:paraId="0773C02B" w14:textId="77777777" w:rsidTr="005F1FE0">
        <w:trPr>
          <w:gridAfter w:val="1"/>
          <w:wAfter w:w="2118" w:type="dxa"/>
          <w:trHeight w:val="315"/>
        </w:trPr>
        <w:tc>
          <w:tcPr>
            <w:tcW w:w="701" w:type="dxa"/>
            <w:tcBorders>
              <w:top w:val="single" w:sz="6" w:space="0" w:color="999999"/>
              <w:left w:val="single" w:sz="6" w:space="0" w:color="999999"/>
              <w:bottom w:val="single" w:sz="6" w:space="0" w:color="999999"/>
              <w:right w:val="single" w:sz="6" w:space="0" w:color="999999"/>
            </w:tcBorders>
            <w:shd w:val="clear" w:color="auto" w:fill="B7B7B7"/>
            <w:tcMar>
              <w:top w:w="40" w:type="dxa"/>
              <w:left w:w="40" w:type="dxa"/>
              <w:bottom w:w="40" w:type="dxa"/>
              <w:right w:w="40" w:type="dxa"/>
            </w:tcMar>
            <w:vAlign w:val="center"/>
          </w:tcPr>
          <w:p w14:paraId="3B71BAA4" w14:textId="77777777" w:rsidR="00EB4DE6" w:rsidRPr="00EB4DE6" w:rsidRDefault="00EB4DE6" w:rsidP="00EB4DE6">
            <w:pPr>
              <w:spacing w:after="0" w:line="276" w:lineRule="auto"/>
              <w:jc w:val="center"/>
            </w:pPr>
            <w:r w:rsidRPr="00EB4DE6">
              <w:t>Threat</w:t>
            </w:r>
          </w:p>
          <w:p w14:paraId="15120A49" w14:textId="77777777" w:rsidR="001A271D" w:rsidRPr="00EB4DE6" w:rsidRDefault="001A271D" w:rsidP="00EB4DE6">
            <w:pPr>
              <w:spacing w:after="0" w:line="276" w:lineRule="auto"/>
              <w:jc w:val="center"/>
            </w:pPr>
            <w:r w:rsidRPr="00EB4DE6">
              <w:t>Id</w:t>
            </w:r>
          </w:p>
        </w:tc>
        <w:tc>
          <w:tcPr>
            <w:tcW w:w="1166" w:type="dxa"/>
            <w:tcBorders>
              <w:top w:val="single" w:sz="6" w:space="0" w:color="999999"/>
              <w:left w:val="single" w:sz="6" w:space="0" w:color="CCCCCC"/>
              <w:bottom w:val="single" w:sz="6" w:space="0" w:color="999999"/>
              <w:right w:val="single" w:sz="6" w:space="0" w:color="999999"/>
            </w:tcBorders>
            <w:shd w:val="clear" w:color="auto" w:fill="B7B7B7"/>
            <w:tcMar>
              <w:top w:w="40" w:type="dxa"/>
              <w:left w:w="40" w:type="dxa"/>
              <w:bottom w:w="40" w:type="dxa"/>
              <w:right w:w="40" w:type="dxa"/>
            </w:tcMar>
            <w:vAlign w:val="center"/>
          </w:tcPr>
          <w:p w14:paraId="70214ACA" w14:textId="77777777" w:rsidR="001A271D" w:rsidRPr="00EB4DE6" w:rsidRDefault="001A271D" w:rsidP="00EB4DE6">
            <w:pPr>
              <w:spacing w:after="0" w:line="276" w:lineRule="auto"/>
              <w:jc w:val="center"/>
            </w:pPr>
            <w:r w:rsidRPr="00EB4DE6">
              <w:t>Title</w:t>
            </w:r>
          </w:p>
        </w:tc>
        <w:tc>
          <w:tcPr>
            <w:tcW w:w="975" w:type="dxa"/>
            <w:tcBorders>
              <w:top w:val="single" w:sz="6" w:space="0" w:color="999999"/>
              <w:left w:val="single" w:sz="6" w:space="0" w:color="CCCCCC"/>
              <w:bottom w:val="single" w:sz="6" w:space="0" w:color="999999"/>
              <w:right w:val="single" w:sz="6" w:space="0" w:color="999999"/>
            </w:tcBorders>
            <w:shd w:val="clear" w:color="auto" w:fill="B7B7B7"/>
            <w:tcMar>
              <w:top w:w="40" w:type="dxa"/>
              <w:left w:w="40" w:type="dxa"/>
              <w:bottom w:w="40" w:type="dxa"/>
              <w:right w:w="40" w:type="dxa"/>
            </w:tcMar>
            <w:vAlign w:val="center"/>
          </w:tcPr>
          <w:p w14:paraId="483F1108" w14:textId="77777777" w:rsidR="001A271D" w:rsidRPr="00EB4DE6" w:rsidRDefault="001A271D" w:rsidP="00EB4DE6">
            <w:pPr>
              <w:spacing w:after="0" w:line="276" w:lineRule="auto"/>
              <w:jc w:val="center"/>
            </w:pPr>
            <w:r w:rsidRPr="00EB4DE6">
              <w:t>Category</w:t>
            </w:r>
          </w:p>
        </w:tc>
        <w:tc>
          <w:tcPr>
            <w:tcW w:w="795" w:type="dxa"/>
            <w:tcBorders>
              <w:top w:val="single" w:sz="6" w:space="0" w:color="999999"/>
              <w:left w:val="single" w:sz="6" w:space="0" w:color="CCCCCC"/>
              <w:bottom w:val="single" w:sz="6" w:space="0" w:color="999999"/>
              <w:right w:val="single" w:sz="6" w:space="0" w:color="999999"/>
            </w:tcBorders>
            <w:shd w:val="clear" w:color="auto" w:fill="B7B7B7"/>
            <w:tcMar>
              <w:top w:w="40" w:type="dxa"/>
              <w:left w:w="40" w:type="dxa"/>
              <w:bottom w:w="40" w:type="dxa"/>
              <w:right w:w="40" w:type="dxa"/>
            </w:tcMar>
            <w:vAlign w:val="center"/>
          </w:tcPr>
          <w:p w14:paraId="367D3E18" w14:textId="77777777" w:rsidR="001A271D" w:rsidRPr="00EB4DE6" w:rsidRDefault="001A271D" w:rsidP="00EB4DE6">
            <w:pPr>
              <w:spacing w:after="0" w:line="276" w:lineRule="auto"/>
              <w:jc w:val="left"/>
            </w:pPr>
            <w:r w:rsidRPr="00EB4DE6">
              <w:t>Interaction</w:t>
            </w:r>
          </w:p>
        </w:tc>
        <w:tc>
          <w:tcPr>
            <w:tcW w:w="3270" w:type="dxa"/>
            <w:tcBorders>
              <w:top w:val="single" w:sz="6" w:space="0" w:color="999999"/>
              <w:left w:val="single" w:sz="6" w:space="0" w:color="CCCCCC"/>
              <w:bottom w:val="single" w:sz="6" w:space="0" w:color="999999"/>
              <w:right w:val="single" w:sz="6" w:space="0" w:color="999999"/>
            </w:tcBorders>
            <w:shd w:val="clear" w:color="auto" w:fill="B7B7B7"/>
            <w:tcMar>
              <w:top w:w="40" w:type="dxa"/>
              <w:left w:w="40" w:type="dxa"/>
              <w:bottom w:w="40" w:type="dxa"/>
              <w:right w:w="40" w:type="dxa"/>
            </w:tcMar>
            <w:vAlign w:val="center"/>
          </w:tcPr>
          <w:p w14:paraId="7DC3DE8E" w14:textId="77777777" w:rsidR="001A271D" w:rsidRPr="00EB4DE6" w:rsidRDefault="001A271D" w:rsidP="00EB4DE6">
            <w:pPr>
              <w:spacing w:after="0" w:line="276" w:lineRule="auto"/>
              <w:jc w:val="center"/>
            </w:pPr>
            <w:r w:rsidRPr="00EB4DE6">
              <w:t>Description</w:t>
            </w:r>
          </w:p>
        </w:tc>
        <w:tc>
          <w:tcPr>
            <w:tcW w:w="2118" w:type="dxa"/>
            <w:tcBorders>
              <w:top w:val="single" w:sz="6" w:space="0" w:color="999999"/>
              <w:left w:val="single" w:sz="6" w:space="0" w:color="CCCCCC"/>
              <w:bottom w:val="single" w:sz="6" w:space="0" w:color="999999"/>
              <w:right w:val="single" w:sz="6" w:space="0" w:color="999999"/>
            </w:tcBorders>
            <w:shd w:val="clear" w:color="auto" w:fill="B7B7B7"/>
            <w:tcMar>
              <w:top w:w="40" w:type="dxa"/>
              <w:left w:w="40" w:type="dxa"/>
              <w:bottom w:w="40" w:type="dxa"/>
              <w:right w:w="40" w:type="dxa"/>
            </w:tcMar>
            <w:vAlign w:val="center"/>
          </w:tcPr>
          <w:p w14:paraId="5E3DE47F" w14:textId="77777777" w:rsidR="001A271D" w:rsidRPr="00EB4DE6" w:rsidRDefault="00EB4DE6" w:rsidP="00EB4DE6">
            <w:pPr>
              <w:spacing w:after="0" w:line="276" w:lineRule="auto"/>
              <w:jc w:val="center"/>
            </w:pPr>
            <w:r>
              <w:t>Security Requirement</w:t>
            </w:r>
          </w:p>
        </w:tc>
      </w:tr>
      <w:tr w:rsidR="001A271D" w14:paraId="714BE7F3" w14:textId="77777777" w:rsidTr="005F1FE0">
        <w:trPr>
          <w:gridAfter w:val="1"/>
          <w:wAfter w:w="2118" w:type="dxa"/>
          <w:trHeight w:val="795"/>
        </w:trPr>
        <w:tc>
          <w:tcPr>
            <w:tcW w:w="701" w:type="dxa"/>
            <w:tcBorders>
              <w:top w:val="single" w:sz="6" w:space="0" w:color="CCCCCC"/>
              <w:left w:val="single" w:sz="6" w:space="0" w:color="999999"/>
              <w:bottom w:val="single" w:sz="6" w:space="0" w:color="999999"/>
              <w:right w:val="single" w:sz="6" w:space="0" w:color="999999"/>
            </w:tcBorders>
            <w:shd w:val="clear" w:color="auto" w:fill="FFFFFF"/>
            <w:tcMar>
              <w:top w:w="40" w:type="dxa"/>
              <w:left w:w="40" w:type="dxa"/>
              <w:bottom w:w="40" w:type="dxa"/>
              <w:right w:w="40" w:type="dxa"/>
            </w:tcMar>
            <w:vAlign w:val="center"/>
          </w:tcPr>
          <w:p w14:paraId="7E9FF7E6" w14:textId="77777777" w:rsidR="001A271D" w:rsidRDefault="00EB4DE6" w:rsidP="00EB4DE6">
            <w:pPr>
              <w:spacing w:after="0" w:line="276" w:lineRule="auto"/>
              <w:jc w:val="center"/>
            </w:pPr>
            <w:r>
              <w:t>15</w:t>
            </w:r>
          </w:p>
        </w:tc>
        <w:tc>
          <w:tcPr>
            <w:tcW w:w="1166" w:type="dxa"/>
            <w:tcBorders>
              <w:top w:val="single" w:sz="6" w:space="0" w:color="CCCCCC"/>
              <w:left w:val="single" w:sz="6" w:space="0" w:color="CCCCCC"/>
              <w:bottom w:val="single" w:sz="6" w:space="0" w:color="999999"/>
              <w:right w:val="single" w:sz="6" w:space="0" w:color="999999"/>
            </w:tcBorders>
            <w:shd w:val="clear" w:color="auto" w:fill="FFFFFF"/>
            <w:tcMar>
              <w:top w:w="40" w:type="dxa"/>
              <w:left w:w="40" w:type="dxa"/>
              <w:bottom w:w="40" w:type="dxa"/>
              <w:right w:w="40" w:type="dxa"/>
            </w:tcMar>
            <w:vAlign w:val="center"/>
          </w:tcPr>
          <w:p w14:paraId="59F6414B" w14:textId="77777777" w:rsidR="001A271D" w:rsidRDefault="00EB4DE6" w:rsidP="00EB4DE6">
            <w:pPr>
              <w:spacing w:after="0" w:line="276" w:lineRule="auto"/>
              <w:jc w:val="left"/>
            </w:pPr>
            <w:r w:rsidRPr="00EB4DE6">
              <w:t>Spoofing the Client Process</w:t>
            </w:r>
          </w:p>
        </w:tc>
        <w:tc>
          <w:tcPr>
            <w:tcW w:w="975" w:type="dxa"/>
            <w:tcBorders>
              <w:top w:val="single" w:sz="6" w:space="0" w:color="CCCCCC"/>
              <w:left w:val="single" w:sz="6" w:space="0" w:color="CCCCCC"/>
              <w:bottom w:val="single" w:sz="6" w:space="0" w:color="999999"/>
              <w:right w:val="single" w:sz="6" w:space="0" w:color="999999"/>
            </w:tcBorders>
            <w:shd w:val="clear" w:color="auto" w:fill="FFFFFF"/>
            <w:tcMar>
              <w:top w:w="40" w:type="dxa"/>
              <w:left w:w="40" w:type="dxa"/>
              <w:bottom w:w="40" w:type="dxa"/>
              <w:right w:w="40" w:type="dxa"/>
            </w:tcMar>
            <w:vAlign w:val="center"/>
          </w:tcPr>
          <w:p w14:paraId="5733B522" w14:textId="77777777" w:rsidR="001A271D" w:rsidRDefault="00EB4DE6" w:rsidP="00EB4DE6">
            <w:pPr>
              <w:spacing w:after="0" w:line="276" w:lineRule="auto"/>
              <w:jc w:val="center"/>
            </w:pPr>
            <w:r>
              <w:t>Spoofing</w:t>
            </w:r>
          </w:p>
        </w:tc>
        <w:tc>
          <w:tcPr>
            <w:tcW w:w="795" w:type="dxa"/>
            <w:tcBorders>
              <w:top w:val="single" w:sz="6" w:space="0" w:color="CCCCCC"/>
              <w:left w:val="single" w:sz="6" w:space="0" w:color="CCCCCC"/>
              <w:bottom w:val="single" w:sz="6" w:space="0" w:color="999999"/>
              <w:right w:val="single" w:sz="6" w:space="0" w:color="999999"/>
            </w:tcBorders>
            <w:shd w:val="clear" w:color="auto" w:fill="FFFFFF"/>
            <w:tcMar>
              <w:top w:w="40" w:type="dxa"/>
              <w:left w:w="40" w:type="dxa"/>
              <w:bottom w:w="40" w:type="dxa"/>
              <w:right w:w="40" w:type="dxa"/>
            </w:tcMar>
            <w:vAlign w:val="center"/>
          </w:tcPr>
          <w:p w14:paraId="75B8BFDA" w14:textId="77777777" w:rsidR="001A271D" w:rsidRDefault="00EB4DE6" w:rsidP="00EB4DE6">
            <w:pPr>
              <w:spacing w:after="0" w:line="276" w:lineRule="auto"/>
              <w:jc w:val="left"/>
            </w:pPr>
            <w:r>
              <w:t>5.Send Control Data</w:t>
            </w:r>
          </w:p>
        </w:tc>
        <w:tc>
          <w:tcPr>
            <w:tcW w:w="3270" w:type="dxa"/>
            <w:tcBorders>
              <w:top w:val="single" w:sz="6" w:space="0" w:color="CCCCCC"/>
              <w:left w:val="single" w:sz="6" w:space="0" w:color="CCCCCC"/>
              <w:bottom w:val="single" w:sz="6" w:space="0" w:color="999999"/>
              <w:right w:val="single" w:sz="6" w:space="0" w:color="999999"/>
            </w:tcBorders>
            <w:shd w:val="clear" w:color="auto" w:fill="FFFFFF"/>
            <w:tcMar>
              <w:top w:w="40" w:type="dxa"/>
              <w:left w:w="40" w:type="dxa"/>
              <w:bottom w:w="40" w:type="dxa"/>
              <w:right w:w="40" w:type="dxa"/>
            </w:tcMar>
            <w:vAlign w:val="center"/>
          </w:tcPr>
          <w:p w14:paraId="4BA4FA9E" w14:textId="77777777" w:rsidR="001A271D" w:rsidRDefault="00EB4DE6" w:rsidP="00EB4DE6">
            <w:pPr>
              <w:spacing w:after="0" w:line="276" w:lineRule="auto"/>
              <w:jc w:val="left"/>
            </w:pPr>
            <w:r w:rsidRPr="00EB4DE6">
              <w:t>The attacker intercepts control data transmitted to the Server through a MITM attack and modifies the control data.</w:t>
            </w:r>
          </w:p>
        </w:tc>
        <w:tc>
          <w:tcPr>
            <w:tcW w:w="2118"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132F52F2" w14:textId="77777777" w:rsidR="00EB4DE6" w:rsidRDefault="00EB4DE6" w:rsidP="00EB4DE6">
            <w:pPr>
              <w:spacing w:after="0" w:line="276" w:lineRule="auto"/>
              <w:jc w:val="left"/>
            </w:pPr>
            <w:r>
              <w:t>Standard authentication mechanism for identification</w:t>
            </w:r>
          </w:p>
          <w:p w14:paraId="198DD5B3" w14:textId="77777777" w:rsidR="001A271D" w:rsidRDefault="00EB4DE6" w:rsidP="00EB4DE6">
            <w:pPr>
              <w:spacing w:after="0" w:line="276" w:lineRule="auto"/>
              <w:jc w:val="left"/>
            </w:pPr>
            <w:r>
              <w:t>- Authentication is required as malicious attackers can transmit fake control data.</w:t>
            </w:r>
          </w:p>
        </w:tc>
      </w:tr>
      <w:tr w:rsidR="001A271D" w14:paraId="67229757" w14:textId="77777777" w:rsidTr="005F1FE0">
        <w:trPr>
          <w:gridAfter w:val="1"/>
          <w:wAfter w:w="2118" w:type="dxa"/>
          <w:trHeight w:val="795"/>
        </w:trPr>
        <w:tc>
          <w:tcPr>
            <w:tcW w:w="701" w:type="dxa"/>
            <w:tcBorders>
              <w:top w:val="single" w:sz="6" w:space="0" w:color="CCCCCC"/>
              <w:left w:val="single" w:sz="6" w:space="0" w:color="999999"/>
              <w:bottom w:val="single" w:sz="6" w:space="0" w:color="999999"/>
              <w:right w:val="single" w:sz="6" w:space="0" w:color="999999"/>
            </w:tcBorders>
            <w:tcMar>
              <w:top w:w="40" w:type="dxa"/>
              <w:left w:w="40" w:type="dxa"/>
              <w:bottom w:w="40" w:type="dxa"/>
              <w:right w:w="40" w:type="dxa"/>
            </w:tcMar>
            <w:vAlign w:val="center"/>
          </w:tcPr>
          <w:p w14:paraId="080E50C3" w14:textId="77777777" w:rsidR="001A271D" w:rsidRDefault="00EB4DE6" w:rsidP="00EB4DE6">
            <w:pPr>
              <w:spacing w:after="0" w:line="276" w:lineRule="auto"/>
              <w:jc w:val="center"/>
            </w:pPr>
            <w:r>
              <w:t>16</w:t>
            </w:r>
          </w:p>
        </w:tc>
        <w:tc>
          <w:tcPr>
            <w:tcW w:w="1166"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283D0981" w14:textId="77777777" w:rsidR="001A271D" w:rsidRDefault="00EB4DE6" w:rsidP="00EB4DE6">
            <w:pPr>
              <w:spacing w:after="0" w:line="276" w:lineRule="auto"/>
              <w:jc w:val="left"/>
            </w:pPr>
            <w:r w:rsidRPr="00EB4DE6">
              <w:t>Spoofing the Server Process</w:t>
            </w:r>
          </w:p>
        </w:tc>
        <w:tc>
          <w:tcPr>
            <w:tcW w:w="975"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48A26A56" w14:textId="77777777" w:rsidR="001A271D" w:rsidRDefault="00EB4DE6" w:rsidP="00EB4DE6">
            <w:pPr>
              <w:spacing w:after="0" w:line="276" w:lineRule="auto"/>
              <w:jc w:val="center"/>
            </w:pPr>
            <w:r>
              <w:t>Spoofing</w:t>
            </w:r>
          </w:p>
        </w:tc>
        <w:tc>
          <w:tcPr>
            <w:tcW w:w="795"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19D6423B" w14:textId="77777777" w:rsidR="001A271D" w:rsidRDefault="00EB4DE6" w:rsidP="00EB4DE6">
            <w:pPr>
              <w:spacing w:after="0" w:line="276" w:lineRule="auto"/>
              <w:jc w:val="left"/>
            </w:pPr>
            <w:r>
              <w:t>5.Send Control Data</w:t>
            </w:r>
          </w:p>
        </w:tc>
        <w:tc>
          <w:tcPr>
            <w:tcW w:w="3270"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4BB794DE" w14:textId="77777777" w:rsidR="001A271D" w:rsidRDefault="00EB4DE6" w:rsidP="00EB4DE6">
            <w:pPr>
              <w:spacing w:after="0" w:line="276" w:lineRule="auto"/>
              <w:jc w:val="left"/>
            </w:pPr>
            <w:r w:rsidRPr="00EB4DE6">
              <w:t>Server may be spoofed by an attacker and this may lead to information disclosure by Client.</w:t>
            </w:r>
          </w:p>
        </w:tc>
        <w:tc>
          <w:tcPr>
            <w:tcW w:w="2118"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5CD6F4C5" w14:textId="77777777" w:rsidR="00EB4DE6" w:rsidRDefault="00EB4DE6" w:rsidP="00EB4DE6">
            <w:pPr>
              <w:spacing w:after="0" w:line="276" w:lineRule="auto"/>
              <w:jc w:val="left"/>
            </w:pPr>
            <w:r>
              <w:t>Standard authentication mechanism for identification</w:t>
            </w:r>
          </w:p>
          <w:p w14:paraId="3D790787" w14:textId="77777777" w:rsidR="001A271D" w:rsidRDefault="00EB4DE6" w:rsidP="00EB4DE6">
            <w:pPr>
              <w:spacing w:after="0" w:line="276" w:lineRule="auto"/>
              <w:jc w:val="left"/>
            </w:pPr>
            <w:r>
              <w:t>- Authentication is required as malicious attackers can transmit fake control data.</w:t>
            </w:r>
          </w:p>
        </w:tc>
      </w:tr>
      <w:tr w:rsidR="001A271D" w14:paraId="3B4987D5" w14:textId="77777777" w:rsidTr="005F1FE0">
        <w:trPr>
          <w:gridAfter w:val="1"/>
          <w:wAfter w:w="2118" w:type="dxa"/>
          <w:trHeight w:val="1755"/>
        </w:trPr>
        <w:tc>
          <w:tcPr>
            <w:tcW w:w="701" w:type="dxa"/>
            <w:tcBorders>
              <w:top w:val="single" w:sz="6" w:space="0" w:color="CCCCCC"/>
              <w:left w:val="single" w:sz="6" w:space="0" w:color="999999"/>
              <w:bottom w:val="single" w:sz="6" w:space="0" w:color="999999"/>
              <w:right w:val="single" w:sz="6" w:space="0" w:color="999999"/>
            </w:tcBorders>
            <w:tcMar>
              <w:top w:w="40" w:type="dxa"/>
              <w:left w:w="40" w:type="dxa"/>
              <w:bottom w:w="40" w:type="dxa"/>
              <w:right w:w="40" w:type="dxa"/>
            </w:tcMar>
            <w:vAlign w:val="center"/>
          </w:tcPr>
          <w:p w14:paraId="3514C184" w14:textId="77777777" w:rsidR="001A271D" w:rsidRDefault="00E445E2" w:rsidP="00EB4DE6">
            <w:pPr>
              <w:spacing w:after="0" w:line="276" w:lineRule="auto"/>
              <w:jc w:val="center"/>
            </w:pPr>
            <w:r>
              <w:t>17</w:t>
            </w:r>
          </w:p>
        </w:tc>
        <w:tc>
          <w:tcPr>
            <w:tcW w:w="1166"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7850C7C8" w14:textId="77777777" w:rsidR="001A271D" w:rsidRDefault="00E445E2" w:rsidP="00EB4DE6">
            <w:pPr>
              <w:spacing w:after="0" w:line="276" w:lineRule="auto"/>
              <w:jc w:val="left"/>
            </w:pPr>
            <w:r w:rsidRPr="00E445E2">
              <w:t>Potential Lack of Input Validation for Server</w:t>
            </w:r>
          </w:p>
        </w:tc>
        <w:tc>
          <w:tcPr>
            <w:tcW w:w="975"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4E0D33E6" w14:textId="77777777" w:rsidR="001A271D" w:rsidRDefault="00E445E2" w:rsidP="00EB4DE6">
            <w:pPr>
              <w:spacing w:after="0" w:line="276" w:lineRule="auto"/>
              <w:jc w:val="center"/>
            </w:pPr>
            <w:r w:rsidRPr="00E445E2">
              <w:t>Tampering</w:t>
            </w:r>
          </w:p>
        </w:tc>
        <w:tc>
          <w:tcPr>
            <w:tcW w:w="795"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6B8CDC23" w14:textId="77777777" w:rsidR="001A271D" w:rsidRDefault="00E445E2" w:rsidP="00EB4DE6">
            <w:pPr>
              <w:spacing w:after="0" w:line="276" w:lineRule="auto"/>
              <w:jc w:val="left"/>
            </w:pPr>
            <w:r>
              <w:t>5.Send Control Data</w:t>
            </w:r>
          </w:p>
        </w:tc>
        <w:tc>
          <w:tcPr>
            <w:tcW w:w="3270"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15E625E6" w14:textId="77777777" w:rsidR="001A271D" w:rsidRDefault="00E445E2" w:rsidP="00EB4DE6">
            <w:pPr>
              <w:spacing w:after="0" w:line="276" w:lineRule="auto"/>
              <w:jc w:val="left"/>
            </w:pPr>
            <w:r w:rsidRPr="00E445E2">
              <w:t>This may lead to a denial of service attack against Server or an elevation of privilege attack against Server or an information disclosure by Server. Failure to verify that input is as expected is a root cause of a very large number of exploitable issues.</w:t>
            </w:r>
          </w:p>
        </w:tc>
        <w:tc>
          <w:tcPr>
            <w:tcW w:w="2118" w:type="dxa"/>
            <w:tcBorders>
              <w:top w:val="single" w:sz="6" w:space="0" w:color="CCCCCC"/>
              <w:left w:val="single" w:sz="6" w:space="0" w:color="CCCCCC"/>
              <w:bottom w:val="single" w:sz="6" w:space="0" w:color="999999"/>
              <w:right w:val="single" w:sz="6" w:space="0" w:color="999999"/>
            </w:tcBorders>
            <w:shd w:val="clear" w:color="auto" w:fill="FFFFFF"/>
            <w:tcMar>
              <w:top w:w="40" w:type="dxa"/>
              <w:left w:w="40" w:type="dxa"/>
              <w:bottom w:w="40" w:type="dxa"/>
              <w:right w:w="40" w:type="dxa"/>
            </w:tcMar>
            <w:vAlign w:val="center"/>
          </w:tcPr>
          <w:p w14:paraId="3948B3B5" w14:textId="77777777" w:rsidR="00C647BD" w:rsidRDefault="00E445E2" w:rsidP="00C647BD">
            <w:pPr>
              <w:spacing w:after="0" w:line="276" w:lineRule="auto"/>
              <w:jc w:val="left"/>
            </w:pPr>
            <w:r w:rsidRPr="00E445E2">
              <w:t xml:space="preserve">Verify and Authenticate data by implementing </w:t>
            </w:r>
            <w:r w:rsidR="00244D00">
              <w:t>Secure communication</w:t>
            </w:r>
            <w:r w:rsidR="00C647BD">
              <w:t>.</w:t>
            </w:r>
          </w:p>
          <w:p w14:paraId="352307B6" w14:textId="77777777" w:rsidR="00D67A70" w:rsidRDefault="00244D00" w:rsidP="00C647BD">
            <w:pPr>
              <w:spacing w:after="0" w:line="276" w:lineRule="auto"/>
              <w:jc w:val="left"/>
            </w:pPr>
            <w:r>
              <w:t xml:space="preserve"> </w:t>
            </w:r>
          </w:p>
          <w:p w14:paraId="1BEBAC9B" w14:textId="77777777" w:rsidR="001A271D" w:rsidRDefault="00244D00" w:rsidP="00457864">
            <w:pPr>
              <w:spacing w:after="0" w:line="276" w:lineRule="auto"/>
              <w:jc w:val="left"/>
            </w:pPr>
            <w:r>
              <w:t>Data flowing</w:t>
            </w:r>
            <w:r w:rsidR="00E445E2" w:rsidRPr="00E445E2">
              <w:t xml:space="preserve"> shall be</w:t>
            </w:r>
            <w:r w:rsidR="00457864">
              <w:t xml:space="preserve"> encrypted </w:t>
            </w:r>
            <w:r w:rsidR="00E445E2" w:rsidRPr="00E445E2">
              <w:t>by secure communication.</w:t>
            </w:r>
          </w:p>
        </w:tc>
      </w:tr>
      <w:tr w:rsidR="001A271D" w14:paraId="1079253D" w14:textId="77777777" w:rsidTr="005F1FE0">
        <w:trPr>
          <w:gridAfter w:val="1"/>
          <w:wAfter w:w="2118" w:type="dxa"/>
          <w:trHeight w:val="795"/>
        </w:trPr>
        <w:tc>
          <w:tcPr>
            <w:tcW w:w="701" w:type="dxa"/>
            <w:tcBorders>
              <w:top w:val="single" w:sz="6" w:space="0" w:color="CCCCCC"/>
              <w:left w:val="single" w:sz="6" w:space="0" w:color="999999"/>
              <w:bottom w:val="single" w:sz="6" w:space="0" w:color="CCCCCC"/>
              <w:right w:val="single" w:sz="6" w:space="0" w:color="999999"/>
            </w:tcBorders>
            <w:tcMar>
              <w:top w:w="40" w:type="dxa"/>
              <w:left w:w="40" w:type="dxa"/>
              <w:bottom w:w="40" w:type="dxa"/>
              <w:right w:w="40" w:type="dxa"/>
            </w:tcMar>
            <w:vAlign w:val="center"/>
          </w:tcPr>
          <w:p w14:paraId="0EECC1D6" w14:textId="77777777" w:rsidR="001A271D" w:rsidRDefault="00E445E2" w:rsidP="00EB4DE6">
            <w:pPr>
              <w:spacing w:after="0" w:line="276" w:lineRule="auto"/>
              <w:jc w:val="center"/>
            </w:pPr>
            <w:r>
              <w:lastRenderedPageBreak/>
              <w:t>18</w:t>
            </w:r>
          </w:p>
        </w:tc>
        <w:tc>
          <w:tcPr>
            <w:tcW w:w="1166" w:type="dxa"/>
            <w:tcBorders>
              <w:top w:val="single" w:sz="6" w:space="0" w:color="CCCCCC"/>
              <w:left w:val="single" w:sz="6" w:space="0" w:color="CCCCCC"/>
              <w:bottom w:val="single" w:sz="6" w:space="0" w:color="CCCCCC"/>
              <w:right w:val="single" w:sz="6" w:space="0" w:color="999999"/>
            </w:tcBorders>
            <w:tcMar>
              <w:top w:w="40" w:type="dxa"/>
              <w:left w:w="40" w:type="dxa"/>
              <w:bottom w:w="40" w:type="dxa"/>
              <w:right w:w="40" w:type="dxa"/>
            </w:tcMar>
            <w:vAlign w:val="center"/>
          </w:tcPr>
          <w:p w14:paraId="2BD4DED9" w14:textId="77777777" w:rsidR="001A271D" w:rsidRDefault="00E445E2" w:rsidP="00EB4DE6">
            <w:pPr>
              <w:spacing w:after="0" w:line="276" w:lineRule="auto"/>
              <w:jc w:val="left"/>
            </w:pPr>
            <w:r w:rsidRPr="00E445E2">
              <w:t>Potential Data Repudiation by Server</w:t>
            </w:r>
          </w:p>
        </w:tc>
        <w:tc>
          <w:tcPr>
            <w:tcW w:w="975" w:type="dxa"/>
            <w:tcBorders>
              <w:top w:val="single" w:sz="6" w:space="0" w:color="CCCCCC"/>
              <w:left w:val="single" w:sz="6" w:space="0" w:color="CCCCCC"/>
              <w:bottom w:val="single" w:sz="6" w:space="0" w:color="CCCCCC"/>
              <w:right w:val="single" w:sz="6" w:space="0" w:color="999999"/>
            </w:tcBorders>
            <w:tcMar>
              <w:top w:w="40" w:type="dxa"/>
              <w:left w:w="40" w:type="dxa"/>
              <w:bottom w:w="40" w:type="dxa"/>
              <w:right w:w="40" w:type="dxa"/>
            </w:tcMar>
            <w:vAlign w:val="center"/>
          </w:tcPr>
          <w:p w14:paraId="2075F5D6" w14:textId="77777777" w:rsidR="001A271D" w:rsidRDefault="00E445E2" w:rsidP="00EB4DE6">
            <w:pPr>
              <w:spacing w:after="0" w:line="276" w:lineRule="auto"/>
              <w:jc w:val="center"/>
            </w:pPr>
            <w:r w:rsidRPr="00E445E2">
              <w:t>Repudiation</w:t>
            </w:r>
          </w:p>
        </w:tc>
        <w:tc>
          <w:tcPr>
            <w:tcW w:w="795" w:type="dxa"/>
            <w:tcBorders>
              <w:top w:val="single" w:sz="6" w:space="0" w:color="CCCCCC"/>
              <w:left w:val="single" w:sz="6" w:space="0" w:color="CCCCCC"/>
              <w:bottom w:val="single" w:sz="6" w:space="0" w:color="CCCCCC"/>
              <w:right w:val="single" w:sz="6" w:space="0" w:color="999999"/>
            </w:tcBorders>
            <w:tcMar>
              <w:top w:w="40" w:type="dxa"/>
              <w:left w:w="40" w:type="dxa"/>
              <w:bottom w:w="40" w:type="dxa"/>
              <w:right w:w="40" w:type="dxa"/>
            </w:tcMar>
            <w:vAlign w:val="center"/>
          </w:tcPr>
          <w:p w14:paraId="6864E5C3" w14:textId="77777777" w:rsidR="001A271D" w:rsidRDefault="00E445E2" w:rsidP="00EB4DE6">
            <w:pPr>
              <w:spacing w:after="0" w:line="276" w:lineRule="auto"/>
              <w:jc w:val="left"/>
            </w:pPr>
            <w:r>
              <w:t>5.Send Control Data</w:t>
            </w:r>
          </w:p>
        </w:tc>
        <w:tc>
          <w:tcPr>
            <w:tcW w:w="3270" w:type="dxa"/>
            <w:tcBorders>
              <w:top w:val="single" w:sz="6" w:space="0" w:color="CCCCCC"/>
              <w:left w:val="single" w:sz="6" w:space="0" w:color="CCCCCC"/>
              <w:bottom w:val="single" w:sz="6" w:space="0" w:color="CCCCCC"/>
              <w:right w:val="single" w:sz="6" w:space="0" w:color="999999"/>
            </w:tcBorders>
            <w:tcMar>
              <w:top w:w="40" w:type="dxa"/>
              <w:left w:w="40" w:type="dxa"/>
              <w:bottom w:w="40" w:type="dxa"/>
              <w:right w:w="40" w:type="dxa"/>
            </w:tcMar>
            <w:vAlign w:val="center"/>
          </w:tcPr>
          <w:p w14:paraId="01CF4D93" w14:textId="77777777" w:rsidR="00E445E2" w:rsidRDefault="00E445E2" w:rsidP="00E445E2">
            <w:pPr>
              <w:spacing w:after="0" w:line="276" w:lineRule="auto"/>
              <w:jc w:val="left"/>
            </w:pPr>
            <w:r>
              <w:t xml:space="preserve">Server claims that it did not receive data from a source outside the trust boundary. </w:t>
            </w:r>
          </w:p>
          <w:p w14:paraId="08DFAAD1" w14:textId="77777777" w:rsidR="001A271D" w:rsidRDefault="00E445E2" w:rsidP="00E445E2">
            <w:pPr>
              <w:spacing w:after="0" w:line="276" w:lineRule="auto"/>
              <w:jc w:val="left"/>
            </w:pPr>
            <w:r>
              <w:t>- In case an attacker takes control of Server, reliability of the storage of the logging data according to the authority</w:t>
            </w:r>
          </w:p>
        </w:tc>
        <w:tc>
          <w:tcPr>
            <w:tcW w:w="2118" w:type="dxa"/>
            <w:tcBorders>
              <w:top w:val="single" w:sz="6" w:space="0" w:color="CCCCCC"/>
              <w:left w:val="single" w:sz="6" w:space="0" w:color="CCCCCC"/>
              <w:bottom w:val="single" w:sz="6" w:space="0" w:color="CCCCCC"/>
              <w:right w:val="single" w:sz="6" w:space="0" w:color="999999"/>
            </w:tcBorders>
            <w:shd w:val="clear" w:color="auto" w:fill="FFFFFF"/>
            <w:tcMar>
              <w:top w:w="40" w:type="dxa"/>
              <w:left w:w="40" w:type="dxa"/>
              <w:bottom w:w="40" w:type="dxa"/>
              <w:right w:w="40" w:type="dxa"/>
            </w:tcMar>
            <w:vAlign w:val="center"/>
          </w:tcPr>
          <w:p w14:paraId="07A8C011" w14:textId="77777777" w:rsidR="00CF6E69" w:rsidRDefault="00CF6E69" w:rsidP="00CF6E69">
            <w:pPr>
              <w:spacing w:after="0" w:line="276" w:lineRule="auto"/>
              <w:jc w:val="left"/>
            </w:pPr>
            <w:r>
              <w:t>Standard authentication mechanism for identification is required.</w:t>
            </w:r>
          </w:p>
          <w:p w14:paraId="6FDCEFC1" w14:textId="77777777" w:rsidR="00CF6E69" w:rsidRDefault="00CF6E69" w:rsidP="00E445E2">
            <w:pPr>
              <w:spacing w:after="0" w:line="276" w:lineRule="auto"/>
              <w:jc w:val="left"/>
            </w:pPr>
          </w:p>
          <w:p w14:paraId="09E6BAC7" w14:textId="77777777" w:rsidR="00D67A70" w:rsidRDefault="00E445E2" w:rsidP="00E445E2">
            <w:pPr>
              <w:spacing w:after="0" w:line="276" w:lineRule="auto"/>
              <w:jc w:val="left"/>
            </w:pPr>
            <w:r>
              <w:t xml:space="preserve">Collect and store logging data sent to Server </w:t>
            </w:r>
          </w:p>
          <w:p w14:paraId="739813DF" w14:textId="77777777" w:rsidR="00172A1B" w:rsidRDefault="00172A1B" w:rsidP="00E445E2">
            <w:pPr>
              <w:spacing w:after="0" w:line="276" w:lineRule="auto"/>
              <w:jc w:val="left"/>
            </w:pPr>
          </w:p>
          <w:p w14:paraId="2C3F38F7" w14:textId="77777777" w:rsidR="001A271D" w:rsidRDefault="00E445E2" w:rsidP="00172A1B">
            <w:pPr>
              <w:spacing w:after="0" w:line="276" w:lineRule="auto"/>
              <w:jc w:val="left"/>
            </w:pPr>
            <w:r>
              <w:t xml:space="preserve">Collect and store logging data sent from Client </w:t>
            </w:r>
          </w:p>
        </w:tc>
      </w:tr>
      <w:tr w:rsidR="00E445E2" w14:paraId="1E21D531" w14:textId="77777777" w:rsidTr="005F1FE0">
        <w:trPr>
          <w:gridAfter w:val="1"/>
          <w:wAfter w:w="2118" w:type="dxa"/>
          <w:trHeight w:val="795"/>
        </w:trPr>
        <w:tc>
          <w:tcPr>
            <w:tcW w:w="701" w:type="dxa"/>
            <w:tcBorders>
              <w:top w:val="single" w:sz="6" w:space="0" w:color="CCCCCC"/>
              <w:left w:val="single" w:sz="6" w:space="0" w:color="999999"/>
              <w:bottom w:val="single" w:sz="6" w:space="0" w:color="CCCCCC"/>
              <w:right w:val="single" w:sz="6" w:space="0" w:color="999999"/>
            </w:tcBorders>
            <w:tcMar>
              <w:top w:w="40" w:type="dxa"/>
              <w:left w:w="40" w:type="dxa"/>
              <w:bottom w:w="40" w:type="dxa"/>
              <w:right w:w="40" w:type="dxa"/>
            </w:tcMar>
            <w:vAlign w:val="center"/>
          </w:tcPr>
          <w:p w14:paraId="12964FE8" w14:textId="77777777" w:rsidR="00E445E2" w:rsidRDefault="00E104C9" w:rsidP="00EB4DE6">
            <w:pPr>
              <w:spacing w:after="0" w:line="276" w:lineRule="auto"/>
              <w:jc w:val="center"/>
            </w:pPr>
            <w:r>
              <w:t>19</w:t>
            </w:r>
          </w:p>
        </w:tc>
        <w:tc>
          <w:tcPr>
            <w:tcW w:w="1166" w:type="dxa"/>
            <w:tcBorders>
              <w:top w:val="single" w:sz="6" w:space="0" w:color="CCCCCC"/>
              <w:left w:val="single" w:sz="6" w:space="0" w:color="CCCCCC"/>
              <w:bottom w:val="single" w:sz="6" w:space="0" w:color="CCCCCC"/>
              <w:right w:val="single" w:sz="6" w:space="0" w:color="999999"/>
            </w:tcBorders>
            <w:tcMar>
              <w:top w:w="40" w:type="dxa"/>
              <w:left w:w="40" w:type="dxa"/>
              <w:bottom w:w="40" w:type="dxa"/>
              <w:right w:w="40" w:type="dxa"/>
            </w:tcMar>
            <w:vAlign w:val="center"/>
          </w:tcPr>
          <w:p w14:paraId="2B843A58" w14:textId="77777777" w:rsidR="00E445E2" w:rsidRDefault="00E104C9" w:rsidP="00EB4DE6">
            <w:pPr>
              <w:spacing w:after="0" w:line="276" w:lineRule="auto"/>
              <w:jc w:val="left"/>
            </w:pPr>
            <w:r w:rsidRPr="00E104C9">
              <w:t>Data Flow Sniffing</w:t>
            </w:r>
          </w:p>
        </w:tc>
        <w:tc>
          <w:tcPr>
            <w:tcW w:w="975" w:type="dxa"/>
            <w:tcBorders>
              <w:top w:val="single" w:sz="6" w:space="0" w:color="CCCCCC"/>
              <w:left w:val="single" w:sz="6" w:space="0" w:color="CCCCCC"/>
              <w:bottom w:val="single" w:sz="6" w:space="0" w:color="CCCCCC"/>
              <w:right w:val="single" w:sz="6" w:space="0" w:color="999999"/>
            </w:tcBorders>
            <w:tcMar>
              <w:top w:w="40" w:type="dxa"/>
              <w:left w:w="40" w:type="dxa"/>
              <w:bottom w:w="40" w:type="dxa"/>
              <w:right w:w="40" w:type="dxa"/>
            </w:tcMar>
            <w:vAlign w:val="center"/>
          </w:tcPr>
          <w:p w14:paraId="0ABF0B41" w14:textId="77777777" w:rsidR="00E445E2" w:rsidRDefault="00E104C9" w:rsidP="00EB4DE6">
            <w:pPr>
              <w:spacing w:after="0" w:line="276" w:lineRule="auto"/>
              <w:jc w:val="center"/>
            </w:pPr>
            <w:r w:rsidRPr="00E104C9">
              <w:t>Information Disclosure</w:t>
            </w:r>
          </w:p>
        </w:tc>
        <w:tc>
          <w:tcPr>
            <w:tcW w:w="795" w:type="dxa"/>
            <w:tcBorders>
              <w:top w:val="single" w:sz="6" w:space="0" w:color="CCCCCC"/>
              <w:left w:val="single" w:sz="6" w:space="0" w:color="CCCCCC"/>
              <w:bottom w:val="single" w:sz="6" w:space="0" w:color="CCCCCC"/>
              <w:right w:val="single" w:sz="6" w:space="0" w:color="999999"/>
            </w:tcBorders>
            <w:tcMar>
              <w:top w:w="40" w:type="dxa"/>
              <w:left w:w="40" w:type="dxa"/>
              <w:bottom w:w="40" w:type="dxa"/>
              <w:right w:w="40" w:type="dxa"/>
            </w:tcMar>
            <w:vAlign w:val="center"/>
          </w:tcPr>
          <w:p w14:paraId="5E1F6273" w14:textId="77777777" w:rsidR="00E445E2" w:rsidRDefault="00E104C9" w:rsidP="00EB4DE6">
            <w:pPr>
              <w:spacing w:after="0" w:line="276" w:lineRule="auto"/>
              <w:jc w:val="left"/>
            </w:pPr>
            <w:r>
              <w:t>5.Send Control Data</w:t>
            </w:r>
          </w:p>
        </w:tc>
        <w:tc>
          <w:tcPr>
            <w:tcW w:w="3270" w:type="dxa"/>
            <w:tcBorders>
              <w:top w:val="single" w:sz="6" w:space="0" w:color="CCCCCC"/>
              <w:left w:val="single" w:sz="6" w:space="0" w:color="CCCCCC"/>
              <w:bottom w:val="single" w:sz="6" w:space="0" w:color="CCCCCC"/>
              <w:right w:val="single" w:sz="6" w:space="0" w:color="999999"/>
            </w:tcBorders>
            <w:tcMar>
              <w:top w:w="40" w:type="dxa"/>
              <w:left w:w="40" w:type="dxa"/>
              <w:bottom w:w="40" w:type="dxa"/>
              <w:right w:w="40" w:type="dxa"/>
            </w:tcMar>
            <w:vAlign w:val="center"/>
          </w:tcPr>
          <w:p w14:paraId="7510CB90" w14:textId="77777777" w:rsidR="00E104C9" w:rsidRPr="00E104C9" w:rsidRDefault="00E104C9" w:rsidP="00E104C9">
            <w:r w:rsidRPr="00E104C9">
              <w:t>Data flowing may be sniffed by an attacker. Depending on what type of data an attacker can read, it may be used to attack other parts of the system or simply be a disclosure of information leading to compliance violations.</w:t>
            </w:r>
          </w:p>
          <w:p w14:paraId="205E41D6" w14:textId="77777777" w:rsidR="00E445E2" w:rsidRDefault="00E445E2" w:rsidP="00EB4DE6">
            <w:pPr>
              <w:spacing w:after="0" w:line="276" w:lineRule="auto"/>
              <w:jc w:val="left"/>
            </w:pPr>
          </w:p>
        </w:tc>
        <w:tc>
          <w:tcPr>
            <w:tcW w:w="2118" w:type="dxa"/>
            <w:tcBorders>
              <w:top w:val="single" w:sz="6" w:space="0" w:color="CCCCCC"/>
              <w:left w:val="single" w:sz="6" w:space="0" w:color="CCCCCC"/>
              <w:bottom w:val="single" w:sz="6" w:space="0" w:color="CCCCCC"/>
              <w:right w:val="single" w:sz="6" w:space="0" w:color="999999"/>
            </w:tcBorders>
            <w:shd w:val="clear" w:color="auto" w:fill="FFFFFF"/>
            <w:tcMar>
              <w:top w:w="40" w:type="dxa"/>
              <w:left w:w="40" w:type="dxa"/>
              <w:bottom w:w="40" w:type="dxa"/>
              <w:right w:w="40" w:type="dxa"/>
            </w:tcMar>
            <w:vAlign w:val="center"/>
          </w:tcPr>
          <w:p w14:paraId="5B105F38" w14:textId="77777777" w:rsidR="00E445E2" w:rsidRDefault="00E104C9" w:rsidP="00EB4DE6">
            <w:pPr>
              <w:spacing w:after="0" w:line="276" w:lineRule="auto"/>
              <w:jc w:val="left"/>
            </w:pPr>
            <w:r w:rsidRPr="00E104C9">
              <w:t>Data flowing should be encrypted</w:t>
            </w:r>
          </w:p>
        </w:tc>
      </w:tr>
      <w:tr w:rsidR="00E445E2" w14:paraId="26206E60" w14:textId="77777777" w:rsidTr="005F1FE0">
        <w:trPr>
          <w:gridAfter w:val="1"/>
          <w:wAfter w:w="2118" w:type="dxa"/>
          <w:trHeight w:val="795"/>
        </w:trPr>
        <w:tc>
          <w:tcPr>
            <w:tcW w:w="701" w:type="dxa"/>
            <w:tcBorders>
              <w:top w:val="single" w:sz="6" w:space="0" w:color="CCCCCC"/>
              <w:left w:val="single" w:sz="6" w:space="0" w:color="999999"/>
              <w:bottom w:val="single" w:sz="6" w:space="0" w:color="999999"/>
              <w:right w:val="single" w:sz="6" w:space="0" w:color="999999"/>
            </w:tcBorders>
            <w:tcMar>
              <w:top w:w="40" w:type="dxa"/>
              <w:left w:w="40" w:type="dxa"/>
              <w:bottom w:w="40" w:type="dxa"/>
              <w:right w:w="40" w:type="dxa"/>
            </w:tcMar>
            <w:vAlign w:val="center"/>
          </w:tcPr>
          <w:p w14:paraId="12FC7738" w14:textId="77777777" w:rsidR="00E445E2" w:rsidRDefault="00E104C9" w:rsidP="00E445E2">
            <w:pPr>
              <w:spacing w:after="0" w:line="276" w:lineRule="auto"/>
              <w:jc w:val="center"/>
            </w:pPr>
            <w:r>
              <w:t>20</w:t>
            </w:r>
          </w:p>
        </w:tc>
        <w:tc>
          <w:tcPr>
            <w:tcW w:w="1166"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7A765E94" w14:textId="77777777" w:rsidR="00E445E2" w:rsidRDefault="00E104C9" w:rsidP="00E445E2">
            <w:pPr>
              <w:spacing w:after="0" w:line="276" w:lineRule="auto"/>
              <w:jc w:val="left"/>
            </w:pPr>
            <w:r w:rsidRPr="00E104C9">
              <w:t>Potential Process Crash or Stop for Server</w:t>
            </w:r>
          </w:p>
        </w:tc>
        <w:tc>
          <w:tcPr>
            <w:tcW w:w="975"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2A175FA9" w14:textId="77777777" w:rsidR="00E445E2" w:rsidRDefault="00E104C9" w:rsidP="00E445E2">
            <w:pPr>
              <w:spacing w:after="0" w:line="276" w:lineRule="auto"/>
              <w:jc w:val="center"/>
            </w:pPr>
            <w:r w:rsidRPr="00E104C9">
              <w:t>Denial Of Service</w:t>
            </w:r>
          </w:p>
        </w:tc>
        <w:tc>
          <w:tcPr>
            <w:tcW w:w="795"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5DBD8EAA" w14:textId="77777777" w:rsidR="00E445E2" w:rsidRDefault="00E104C9" w:rsidP="00E445E2">
            <w:pPr>
              <w:spacing w:after="0" w:line="276" w:lineRule="auto"/>
              <w:jc w:val="left"/>
            </w:pPr>
            <w:r>
              <w:t>5.Send Control Data</w:t>
            </w:r>
          </w:p>
        </w:tc>
        <w:tc>
          <w:tcPr>
            <w:tcW w:w="3270"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4C16F968" w14:textId="77777777" w:rsidR="00E445E2" w:rsidRDefault="00E104C9" w:rsidP="00E445E2">
            <w:pPr>
              <w:spacing w:after="0" w:line="276" w:lineRule="auto"/>
              <w:jc w:val="left"/>
            </w:pPr>
            <w:r w:rsidRPr="00E104C9">
              <w:t>Server crashes, halts, stops or runs slowly</w:t>
            </w:r>
          </w:p>
        </w:tc>
        <w:tc>
          <w:tcPr>
            <w:tcW w:w="2118" w:type="dxa"/>
            <w:tcBorders>
              <w:top w:val="single" w:sz="6" w:space="0" w:color="CCCCCC"/>
              <w:left w:val="single" w:sz="6" w:space="0" w:color="CCCCCC"/>
              <w:bottom w:val="single" w:sz="6" w:space="0" w:color="999999"/>
              <w:right w:val="single" w:sz="6" w:space="0" w:color="999999"/>
            </w:tcBorders>
            <w:shd w:val="clear" w:color="auto" w:fill="FFFFFF"/>
            <w:tcMar>
              <w:top w:w="40" w:type="dxa"/>
              <w:left w:w="40" w:type="dxa"/>
              <w:bottom w:w="40" w:type="dxa"/>
              <w:right w:w="40" w:type="dxa"/>
            </w:tcMar>
            <w:vAlign w:val="center"/>
          </w:tcPr>
          <w:p w14:paraId="286AE8F8" w14:textId="77777777" w:rsidR="00E651C2" w:rsidRDefault="00E651C2" w:rsidP="00E651C2">
            <w:pPr>
              <w:spacing w:after="0" w:line="276" w:lineRule="auto"/>
              <w:jc w:val="left"/>
            </w:pPr>
            <w:r>
              <w:t xml:space="preserve">The system should be available </w:t>
            </w:r>
            <w:r w:rsidR="001D55FA">
              <w:t>although</w:t>
            </w:r>
            <w:r>
              <w:t xml:space="preserve"> unauthorized users send invalid packets. </w:t>
            </w:r>
          </w:p>
          <w:p w14:paraId="287831EF" w14:textId="77777777" w:rsidR="00E445E2" w:rsidRPr="00E651C2" w:rsidRDefault="00E445E2" w:rsidP="00E445E2">
            <w:pPr>
              <w:spacing w:after="0" w:line="276" w:lineRule="auto"/>
              <w:jc w:val="left"/>
            </w:pPr>
          </w:p>
        </w:tc>
      </w:tr>
      <w:tr w:rsidR="00E445E2" w14:paraId="3001E3B6" w14:textId="77777777" w:rsidTr="005F1FE0">
        <w:trPr>
          <w:gridAfter w:val="1"/>
          <w:wAfter w:w="2118" w:type="dxa"/>
          <w:trHeight w:val="795"/>
        </w:trPr>
        <w:tc>
          <w:tcPr>
            <w:tcW w:w="701" w:type="dxa"/>
            <w:tcBorders>
              <w:top w:val="single" w:sz="6" w:space="0" w:color="CCCCCC"/>
              <w:left w:val="single" w:sz="6" w:space="0" w:color="999999"/>
              <w:bottom w:val="single" w:sz="6" w:space="0" w:color="999999"/>
              <w:right w:val="single" w:sz="6" w:space="0" w:color="999999"/>
            </w:tcBorders>
            <w:tcMar>
              <w:top w:w="40" w:type="dxa"/>
              <w:left w:w="40" w:type="dxa"/>
              <w:bottom w:w="40" w:type="dxa"/>
              <w:right w:w="40" w:type="dxa"/>
            </w:tcMar>
            <w:vAlign w:val="center"/>
          </w:tcPr>
          <w:p w14:paraId="45371677" w14:textId="77777777" w:rsidR="00E445E2" w:rsidRDefault="00E104C9" w:rsidP="00E445E2">
            <w:pPr>
              <w:spacing w:after="0" w:line="276" w:lineRule="auto"/>
              <w:jc w:val="center"/>
            </w:pPr>
            <w:r>
              <w:t>22</w:t>
            </w:r>
          </w:p>
        </w:tc>
        <w:tc>
          <w:tcPr>
            <w:tcW w:w="1166"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6D65B8E8" w14:textId="77777777" w:rsidR="00E445E2" w:rsidRDefault="00E104C9" w:rsidP="00E445E2">
            <w:pPr>
              <w:spacing w:after="0" w:line="276" w:lineRule="auto"/>
              <w:jc w:val="left"/>
            </w:pPr>
            <w:r w:rsidRPr="00E104C9">
              <w:t>Server May be Subject to Elevation of Privilege Using Remote Code Execution</w:t>
            </w:r>
          </w:p>
        </w:tc>
        <w:tc>
          <w:tcPr>
            <w:tcW w:w="975"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727388C6" w14:textId="77777777" w:rsidR="00E445E2" w:rsidRDefault="00E104C9" w:rsidP="00E445E2">
            <w:pPr>
              <w:spacing w:after="0" w:line="276" w:lineRule="auto"/>
              <w:jc w:val="center"/>
            </w:pPr>
            <w:r w:rsidRPr="00E104C9">
              <w:t>Elevation Of Privilege</w:t>
            </w:r>
          </w:p>
        </w:tc>
        <w:tc>
          <w:tcPr>
            <w:tcW w:w="795"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555314BB" w14:textId="77777777" w:rsidR="00E445E2" w:rsidRDefault="00E104C9" w:rsidP="00E445E2">
            <w:pPr>
              <w:spacing w:after="0" w:line="276" w:lineRule="auto"/>
              <w:jc w:val="left"/>
            </w:pPr>
            <w:r>
              <w:t>5.Send Control Data</w:t>
            </w:r>
          </w:p>
        </w:tc>
        <w:tc>
          <w:tcPr>
            <w:tcW w:w="3270"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6F4F2D10" w14:textId="77777777" w:rsidR="00E104C9" w:rsidRDefault="00E104C9" w:rsidP="00E104C9">
            <w:pPr>
              <w:spacing w:after="0" w:line="276" w:lineRule="auto"/>
              <w:jc w:val="left"/>
            </w:pPr>
            <w:r>
              <w:t xml:space="preserve">An attacker may pass data into Server in order to change the flow of program execution within Server. </w:t>
            </w:r>
          </w:p>
          <w:p w14:paraId="4B80A491" w14:textId="77777777" w:rsidR="00E445E2" w:rsidRDefault="00E104C9" w:rsidP="00E104C9">
            <w:pPr>
              <w:spacing w:after="0" w:line="276" w:lineRule="auto"/>
              <w:jc w:val="left"/>
            </w:pPr>
            <w:r>
              <w:t>Attacker sends malicious packet to make stack buffer overflow, and then attack</w:t>
            </w:r>
            <w:r w:rsidR="0087713A">
              <w:t>er can get remote code executio</w:t>
            </w:r>
            <w:r>
              <w:t>n</w:t>
            </w:r>
          </w:p>
        </w:tc>
        <w:tc>
          <w:tcPr>
            <w:tcW w:w="2118" w:type="dxa"/>
            <w:tcBorders>
              <w:top w:val="single" w:sz="6" w:space="0" w:color="CCCCCC"/>
              <w:left w:val="single" w:sz="6" w:space="0" w:color="CCCCCC"/>
              <w:bottom w:val="single" w:sz="6" w:space="0" w:color="999999"/>
              <w:right w:val="single" w:sz="6" w:space="0" w:color="999999"/>
            </w:tcBorders>
            <w:shd w:val="clear" w:color="auto" w:fill="FFFFFF"/>
            <w:tcMar>
              <w:top w:w="40" w:type="dxa"/>
              <w:left w:w="40" w:type="dxa"/>
              <w:bottom w:w="40" w:type="dxa"/>
              <w:right w:w="40" w:type="dxa"/>
            </w:tcMar>
            <w:vAlign w:val="center"/>
          </w:tcPr>
          <w:p w14:paraId="21361BC7" w14:textId="77777777" w:rsidR="00E445E2" w:rsidRDefault="00E104C9" w:rsidP="00E445E2">
            <w:pPr>
              <w:spacing w:after="0" w:line="276" w:lineRule="auto"/>
              <w:jc w:val="left"/>
            </w:pPr>
            <w:r w:rsidRPr="00E104C9">
              <w:t>Secure compiler option should be applied.</w:t>
            </w:r>
          </w:p>
          <w:p w14:paraId="33D4779D" w14:textId="77777777" w:rsidR="004A1B3B" w:rsidRDefault="004A1B3B" w:rsidP="00E445E2">
            <w:pPr>
              <w:spacing w:after="0" w:line="276" w:lineRule="auto"/>
              <w:jc w:val="left"/>
            </w:pPr>
          </w:p>
          <w:p w14:paraId="78FD7F19" w14:textId="77777777" w:rsidR="004A1B3B" w:rsidRDefault="004A1B3B" w:rsidP="00E445E2">
            <w:pPr>
              <w:spacing w:after="0" w:line="276" w:lineRule="auto"/>
              <w:jc w:val="left"/>
            </w:pPr>
            <w:r>
              <w:t>Secure coding rules should be applied.</w:t>
            </w:r>
          </w:p>
        </w:tc>
      </w:tr>
      <w:tr w:rsidR="00E445E2" w14:paraId="076DBA7F" w14:textId="77777777" w:rsidTr="005F1FE0">
        <w:trPr>
          <w:gridAfter w:val="1"/>
          <w:wAfter w:w="2118" w:type="dxa"/>
          <w:trHeight w:val="795"/>
        </w:trPr>
        <w:tc>
          <w:tcPr>
            <w:tcW w:w="701" w:type="dxa"/>
            <w:tcBorders>
              <w:top w:val="single" w:sz="6" w:space="0" w:color="CCCCCC"/>
              <w:left w:val="single" w:sz="6" w:space="0" w:color="999999"/>
              <w:bottom w:val="single" w:sz="6" w:space="0" w:color="999999"/>
              <w:right w:val="single" w:sz="6" w:space="0" w:color="999999"/>
            </w:tcBorders>
            <w:tcMar>
              <w:top w:w="40" w:type="dxa"/>
              <w:left w:w="40" w:type="dxa"/>
              <w:bottom w:w="40" w:type="dxa"/>
              <w:right w:w="40" w:type="dxa"/>
            </w:tcMar>
            <w:vAlign w:val="center"/>
          </w:tcPr>
          <w:p w14:paraId="538979BC" w14:textId="77777777" w:rsidR="00E445E2" w:rsidRDefault="0087713A" w:rsidP="00E445E2">
            <w:pPr>
              <w:spacing w:after="0" w:line="276" w:lineRule="auto"/>
              <w:jc w:val="center"/>
            </w:pPr>
            <w:r>
              <w:t>23</w:t>
            </w:r>
          </w:p>
        </w:tc>
        <w:tc>
          <w:tcPr>
            <w:tcW w:w="1166"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5C0FF91D" w14:textId="77777777" w:rsidR="00E445E2" w:rsidRDefault="0087713A" w:rsidP="00E445E2">
            <w:pPr>
              <w:spacing w:after="0" w:line="276" w:lineRule="auto"/>
              <w:jc w:val="left"/>
            </w:pPr>
            <w:r w:rsidRPr="0087713A">
              <w:t>Elevation by Changing the Execution Flow in Server</w:t>
            </w:r>
          </w:p>
        </w:tc>
        <w:tc>
          <w:tcPr>
            <w:tcW w:w="975"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6BD4A2E0" w14:textId="77777777" w:rsidR="00E445E2" w:rsidRDefault="0087713A" w:rsidP="00E445E2">
            <w:pPr>
              <w:spacing w:after="0" w:line="276" w:lineRule="auto"/>
              <w:jc w:val="center"/>
            </w:pPr>
            <w:r w:rsidRPr="0087713A">
              <w:t>Elevation Of Privilege</w:t>
            </w:r>
          </w:p>
        </w:tc>
        <w:tc>
          <w:tcPr>
            <w:tcW w:w="795"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5779674E" w14:textId="77777777" w:rsidR="00E445E2" w:rsidRDefault="0087713A" w:rsidP="00E445E2">
            <w:pPr>
              <w:spacing w:after="0" w:line="276" w:lineRule="auto"/>
              <w:jc w:val="left"/>
            </w:pPr>
            <w:r>
              <w:t>5.Send Control Data</w:t>
            </w:r>
          </w:p>
        </w:tc>
        <w:tc>
          <w:tcPr>
            <w:tcW w:w="3270"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677D05CF" w14:textId="77777777" w:rsidR="0087713A" w:rsidRDefault="0087713A" w:rsidP="0087713A">
            <w:pPr>
              <w:spacing w:after="0" w:line="276" w:lineRule="auto"/>
              <w:jc w:val="left"/>
            </w:pPr>
            <w:r>
              <w:t xml:space="preserve">An attacker may pass data into Server in order to change the flow of program execution within Server to the attacker's choosing. </w:t>
            </w:r>
          </w:p>
          <w:p w14:paraId="4254B44F" w14:textId="77777777" w:rsidR="00E445E2" w:rsidRDefault="0087713A" w:rsidP="0087713A">
            <w:pPr>
              <w:spacing w:after="0" w:line="276" w:lineRule="auto"/>
              <w:jc w:val="left"/>
            </w:pPr>
            <w:r>
              <w:t>Attacker sends malicious packet to make stack buffer overflow, and then attacker can get remote code execution.</w:t>
            </w:r>
          </w:p>
        </w:tc>
        <w:tc>
          <w:tcPr>
            <w:tcW w:w="2118" w:type="dxa"/>
            <w:tcBorders>
              <w:top w:val="single" w:sz="6" w:space="0" w:color="CCCCCC"/>
              <w:left w:val="single" w:sz="6" w:space="0" w:color="CCCCCC"/>
              <w:bottom w:val="single" w:sz="6" w:space="0" w:color="999999"/>
              <w:right w:val="single" w:sz="6" w:space="0" w:color="999999"/>
            </w:tcBorders>
            <w:shd w:val="clear" w:color="auto" w:fill="FFFFFF"/>
            <w:tcMar>
              <w:top w:w="40" w:type="dxa"/>
              <w:left w:w="40" w:type="dxa"/>
              <w:bottom w:w="40" w:type="dxa"/>
              <w:right w:w="40" w:type="dxa"/>
            </w:tcMar>
            <w:vAlign w:val="center"/>
          </w:tcPr>
          <w:p w14:paraId="469619EF" w14:textId="77777777" w:rsidR="00E445E2" w:rsidRDefault="0087713A" w:rsidP="00E445E2">
            <w:pPr>
              <w:spacing w:after="0" w:line="276" w:lineRule="auto"/>
              <w:jc w:val="left"/>
            </w:pPr>
            <w:r w:rsidRPr="0087713A">
              <w:t>Authorization feature should be implemented in Server side.</w:t>
            </w:r>
          </w:p>
        </w:tc>
      </w:tr>
      <w:tr w:rsidR="00E445E2" w14:paraId="5AD7CE5D" w14:textId="77777777" w:rsidTr="005F1FE0">
        <w:trPr>
          <w:gridAfter w:val="1"/>
          <w:wAfter w:w="2118" w:type="dxa"/>
          <w:trHeight w:val="795"/>
        </w:trPr>
        <w:tc>
          <w:tcPr>
            <w:tcW w:w="701" w:type="dxa"/>
            <w:tcBorders>
              <w:top w:val="single" w:sz="6" w:space="0" w:color="CCCCCC"/>
              <w:left w:val="single" w:sz="6" w:space="0" w:color="999999"/>
              <w:bottom w:val="single" w:sz="6" w:space="0" w:color="999999"/>
              <w:right w:val="single" w:sz="6" w:space="0" w:color="999999"/>
            </w:tcBorders>
            <w:tcMar>
              <w:top w:w="40" w:type="dxa"/>
              <w:left w:w="40" w:type="dxa"/>
              <w:bottom w:w="40" w:type="dxa"/>
              <w:right w:w="40" w:type="dxa"/>
            </w:tcMar>
            <w:vAlign w:val="center"/>
          </w:tcPr>
          <w:p w14:paraId="1798575B" w14:textId="77777777" w:rsidR="00E445E2" w:rsidRDefault="0087713A" w:rsidP="00E445E2">
            <w:pPr>
              <w:spacing w:after="0" w:line="276" w:lineRule="auto"/>
              <w:jc w:val="center"/>
            </w:pPr>
            <w:r>
              <w:t>199</w:t>
            </w:r>
          </w:p>
        </w:tc>
        <w:tc>
          <w:tcPr>
            <w:tcW w:w="1166"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4A5C00E5" w14:textId="77777777" w:rsidR="00E445E2" w:rsidRDefault="0087713A" w:rsidP="00E445E2">
            <w:pPr>
              <w:spacing w:after="0" w:line="276" w:lineRule="auto"/>
              <w:jc w:val="left"/>
            </w:pPr>
            <w:r w:rsidRPr="0087713A">
              <w:t>Data Flow 5.Send Control Data Is Potentially Interrupted</w:t>
            </w:r>
          </w:p>
        </w:tc>
        <w:tc>
          <w:tcPr>
            <w:tcW w:w="975"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469B2BEE" w14:textId="77777777" w:rsidR="00E445E2" w:rsidRDefault="0087713A" w:rsidP="00E445E2">
            <w:pPr>
              <w:spacing w:after="0" w:line="276" w:lineRule="auto"/>
              <w:jc w:val="center"/>
            </w:pPr>
            <w:r w:rsidRPr="0087713A">
              <w:t>Denial Of Service</w:t>
            </w:r>
          </w:p>
        </w:tc>
        <w:tc>
          <w:tcPr>
            <w:tcW w:w="795"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49F12207" w14:textId="77777777" w:rsidR="00E445E2" w:rsidRDefault="0087713A" w:rsidP="00E445E2">
            <w:pPr>
              <w:spacing w:after="0" w:line="276" w:lineRule="auto"/>
              <w:jc w:val="left"/>
            </w:pPr>
            <w:r>
              <w:t>5.Send Control Data</w:t>
            </w:r>
          </w:p>
        </w:tc>
        <w:tc>
          <w:tcPr>
            <w:tcW w:w="3270"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42B334D8" w14:textId="77777777" w:rsidR="00E445E2" w:rsidRDefault="0087713A" w:rsidP="00E445E2">
            <w:pPr>
              <w:spacing w:after="0" w:line="276" w:lineRule="auto"/>
              <w:jc w:val="left"/>
            </w:pPr>
            <w:r w:rsidRPr="0087713A">
              <w:t>Due to loss of availability, control data will not be accessible or available. It will cause operational damage</w:t>
            </w:r>
          </w:p>
        </w:tc>
        <w:tc>
          <w:tcPr>
            <w:tcW w:w="2118" w:type="dxa"/>
            <w:tcBorders>
              <w:top w:val="single" w:sz="6" w:space="0" w:color="CCCCCC"/>
              <w:left w:val="single" w:sz="6" w:space="0" w:color="CCCCCC"/>
              <w:bottom w:val="single" w:sz="6" w:space="0" w:color="999999"/>
              <w:right w:val="single" w:sz="6" w:space="0" w:color="999999"/>
            </w:tcBorders>
            <w:shd w:val="clear" w:color="auto" w:fill="FFFFFF"/>
            <w:tcMar>
              <w:top w:w="40" w:type="dxa"/>
              <w:left w:w="40" w:type="dxa"/>
              <w:bottom w:w="40" w:type="dxa"/>
              <w:right w:w="40" w:type="dxa"/>
            </w:tcMar>
            <w:vAlign w:val="center"/>
          </w:tcPr>
          <w:p w14:paraId="6FFF1530" w14:textId="77777777" w:rsidR="00413326" w:rsidRDefault="00413326" w:rsidP="00413326">
            <w:pPr>
              <w:spacing w:after="0" w:line="276" w:lineRule="auto"/>
              <w:jc w:val="left"/>
            </w:pPr>
            <w:r>
              <w:t xml:space="preserve">The system should be available although unauthorized users send invalid packets. </w:t>
            </w:r>
          </w:p>
          <w:p w14:paraId="27DCC0A9" w14:textId="77777777" w:rsidR="00E445E2" w:rsidRPr="00413326" w:rsidRDefault="00E445E2" w:rsidP="00E445E2">
            <w:pPr>
              <w:spacing w:after="0" w:line="276" w:lineRule="auto"/>
              <w:jc w:val="left"/>
            </w:pPr>
          </w:p>
        </w:tc>
      </w:tr>
      <w:tr w:rsidR="00E445E2" w14:paraId="5CA1DB15" w14:textId="77777777" w:rsidTr="005F1FE0">
        <w:trPr>
          <w:gridAfter w:val="1"/>
          <w:wAfter w:w="2118" w:type="dxa"/>
          <w:trHeight w:val="795"/>
        </w:trPr>
        <w:tc>
          <w:tcPr>
            <w:tcW w:w="701" w:type="dxa"/>
            <w:tcBorders>
              <w:top w:val="single" w:sz="6" w:space="0" w:color="CCCCCC"/>
              <w:left w:val="single" w:sz="6" w:space="0" w:color="999999"/>
              <w:bottom w:val="single" w:sz="6" w:space="0" w:color="999999"/>
              <w:right w:val="single" w:sz="6" w:space="0" w:color="999999"/>
            </w:tcBorders>
            <w:tcMar>
              <w:top w:w="40" w:type="dxa"/>
              <w:left w:w="40" w:type="dxa"/>
              <w:bottom w:w="40" w:type="dxa"/>
              <w:right w:w="40" w:type="dxa"/>
            </w:tcMar>
            <w:vAlign w:val="center"/>
          </w:tcPr>
          <w:p w14:paraId="24149DC1" w14:textId="77777777" w:rsidR="00E445E2" w:rsidRDefault="0087713A" w:rsidP="00E445E2">
            <w:pPr>
              <w:spacing w:after="0" w:line="276" w:lineRule="auto"/>
              <w:jc w:val="center"/>
            </w:pPr>
            <w:r>
              <w:lastRenderedPageBreak/>
              <w:t>201</w:t>
            </w:r>
          </w:p>
        </w:tc>
        <w:tc>
          <w:tcPr>
            <w:tcW w:w="1166"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45F4B208" w14:textId="77777777" w:rsidR="00E445E2" w:rsidRDefault="0087713A" w:rsidP="00E445E2">
            <w:pPr>
              <w:spacing w:after="0" w:line="276" w:lineRule="auto"/>
              <w:jc w:val="left"/>
            </w:pPr>
            <w:r w:rsidRPr="0087713A">
              <w:t>Elevation Using Impersonation</w:t>
            </w:r>
          </w:p>
        </w:tc>
        <w:tc>
          <w:tcPr>
            <w:tcW w:w="975"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575EAA3B" w14:textId="77777777" w:rsidR="00E445E2" w:rsidRDefault="0087713A" w:rsidP="00E445E2">
            <w:pPr>
              <w:spacing w:after="0" w:line="276" w:lineRule="auto"/>
              <w:jc w:val="center"/>
            </w:pPr>
            <w:r w:rsidRPr="0087713A">
              <w:t>Elevation Of Privilege</w:t>
            </w:r>
          </w:p>
        </w:tc>
        <w:tc>
          <w:tcPr>
            <w:tcW w:w="795"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65B584A7" w14:textId="77777777" w:rsidR="00E445E2" w:rsidRDefault="0087713A" w:rsidP="00E445E2">
            <w:pPr>
              <w:spacing w:after="0" w:line="276" w:lineRule="auto"/>
              <w:jc w:val="left"/>
            </w:pPr>
            <w:r>
              <w:t>5.Send Control Data</w:t>
            </w:r>
          </w:p>
        </w:tc>
        <w:tc>
          <w:tcPr>
            <w:tcW w:w="3270"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7FAEF818" w14:textId="77777777" w:rsidR="00E445E2" w:rsidRDefault="0087713A" w:rsidP="00E445E2">
            <w:pPr>
              <w:spacing w:after="0" w:line="276" w:lineRule="auto"/>
              <w:jc w:val="left"/>
            </w:pPr>
            <w:r w:rsidRPr="0087713A">
              <w:t>Server may be able to impersonate the context of Client in order to gain additional privilege.</w:t>
            </w:r>
          </w:p>
        </w:tc>
        <w:tc>
          <w:tcPr>
            <w:tcW w:w="2118" w:type="dxa"/>
            <w:tcBorders>
              <w:top w:val="single" w:sz="6" w:space="0" w:color="CCCCCC"/>
              <w:left w:val="single" w:sz="6" w:space="0" w:color="CCCCCC"/>
              <w:bottom w:val="single" w:sz="6" w:space="0" w:color="999999"/>
              <w:right w:val="single" w:sz="6" w:space="0" w:color="999999"/>
            </w:tcBorders>
            <w:shd w:val="clear" w:color="auto" w:fill="FFFFFF"/>
            <w:tcMar>
              <w:top w:w="40" w:type="dxa"/>
              <w:left w:w="40" w:type="dxa"/>
              <w:bottom w:w="40" w:type="dxa"/>
              <w:right w:w="40" w:type="dxa"/>
            </w:tcMar>
            <w:vAlign w:val="center"/>
          </w:tcPr>
          <w:p w14:paraId="7670B377" w14:textId="77777777" w:rsidR="00E445E2" w:rsidRDefault="003B75B7" w:rsidP="00E445E2">
            <w:pPr>
              <w:spacing w:after="0" w:line="276" w:lineRule="auto"/>
              <w:jc w:val="left"/>
            </w:pPr>
            <w:r w:rsidRPr="0087713A">
              <w:t>Authorization feature should be implemented in Server side.</w:t>
            </w:r>
          </w:p>
        </w:tc>
      </w:tr>
      <w:tr w:rsidR="00E445E2" w14:paraId="70964A08" w14:textId="77777777" w:rsidTr="005F1FE0">
        <w:trPr>
          <w:gridAfter w:val="1"/>
          <w:wAfter w:w="2118" w:type="dxa"/>
          <w:trHeight w:val="795"/>
        </w:trPr>
        <w:tc>
          <w:tcPr>
            <w:tcW w:w="701" w:type="dxa"/>
            <w:tcBorders>
              <w:top w:val="single" w:sz="6" w:space="0" w:color="CCCCCC"/>
              <w:left w:val="single" w:sz="6" w:space="0" w:color="999999"/>
              <w:bottom w:val="single" w:sz="6" w:space="0" w:color="999999"/>
              <w:right w:val="single" w:sz="6" w:space="0" w:color="999999"/>
            </w:tcBorders>
            <w:tcMar>
              <w:top w:w="40" w:type="dxa"/>
              <w:left w:w="40" w:type="dxa"/>
              <w:bottom w:w="40" w:type="dxa"/>
              <w:right w:w="40" w:type="dxa"/>
            </w:tcMar>
            <w:vAlign w:val="center"/>
          </w:tcPr>
          <w:p w14:paraId="485EA266" w14:textId="77777777" w:rsidR="00E445E2" w:rsidRDefault="00C56025" w:rsidP="00E445E2">
            <w:pPr>
              <w:spacing w:after="0" w:line="276" w:lineRule="auto"/>
              <w:jc w:val="center"/>
            </w:pPr>
            <w:r>
              <w:t>187</w:t>
            </w:r>
          </w:p>
        </w:tc>
        <w:tc>
          <w:tcPr>
            <w:tcW w:w="1166"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718900DD" w14:textId="77777777" w:rsidR="00E445E2" w:rsidRDefault="00A8477D" w:rsidP="00E445E2">
            <w:pPr>
              <w:spacing w:after="0" w:line="276" w:lineRule="auto"/>
              <w:jc w:val="left"/>
            </w:pPr>
            <w:r w:rsidRPr="00A8477D">
              <w:t>Spoofing the Client Process</w:t>
            </w:r>
          </w:p>
        </w:tc>
        <w:tc>
          <w:tcPr>
            <w:tcW w:w="975"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2FF30803" w14:textId="77777777" w:rsidR="00E445E2" w:rsidRDefault="00A8477D" w:rsidP="00E445E2">
            <w:pPr>
              <w:spacing w:after="0" w:line="276" w:lineRule="auto"/>
              <w:jc w:val="center"/>
            </w:pPr>
            <w:r w:rsidRPr="00A8477D">
              <w:t>Spoofing</w:t>
            </w:r>
          </w:p>
        </w:tc>
        <w:tc>
          <w:tcPr>
            <w:tcW w:w="795"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198719F5" w14:textId="77777777" w:rsidR="00E445E2" w:rsidRDefault="005F1FE0" w:rsidP="00E445E2">
            <w:pPr>
              <w:spacing w:after="0" w:line="276" w:lineRule="auto"/>
              <w:jc w:val="left"/>
            </w:pPr>
            <w:r>
              <w:t>7.Send user ID, passwords</w:t>
            </w:r>
          </w:p>
        </w:tc>
        <w:tc>
          <w:tcPr>
            <w:tcW w:w="3270"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6EFB8EB0" w14:textId="77777777" w:rsidR="00E445E2" w:rsidRDefault="00C56025" w:rsidP="00E445E2">
            <w:pPr>
              <w:spacing w:after="0" w:line="276" w:lineRule="auto"/>
              <w:jc w:val="left"/>
            </w:pPr>
            <w:r w:rsidRPr="00C56025">
              <w:t>The attacker intercepts control data transmitted to the Server through a MITM attack and modifies the control data.</w:t>
            </w:r>
          </w:p>
        </w:tc>
        <w:tc>
          <w:tcPr>
            <w:tcW w:w="2118" w:type="dxa"/>
            <w:tcBorders>
              <w:top w:val="single" w:sz="6" w:space="0" w:color="CCCCCC"/>
              <w:left w:val="single" w:sz="6" w:space="0" w:color="CCCCCC"/>
              <w:bottom w:val="single" w:sz="6" w:space="0" w:color="999999"/>
              <w:right w:val="single" w:sz="6" w:space="0" w:color="999999"/>
            </w:tcBorders>
            <w:shd w:val="clear" w:color="auto" w:fill="FFFFFF"/>
            <w:tcMar>
              <w:top w:w="40" w:type="dxa"/>
              <w:left w:w="40" w:type="dxa"/>
              <w:bottom w:w="40" w:type="dxa"/>
              <w:right w:w="40" w:type="dxa"/>
            </w:tcMar>
            <w:vAlign w:val="center"/>
          </w:tcPr>
          <w:p w14:paraId="439DE91A" w14:textId="77777777" w:rsidR="00C56025" w:rsidRDefault="00C56025" w:rsidP="00C56025">
            <w:pPr>
              <w:spacing w:after="0" w:line="276" w:lineRule="auto"/>
              <w:jc w:val="left"/>
            </w:pPr>
            <w:r>
              <w:t>Standard authentication mechanism for identification</w:t>
            </w:r>
          </w:p>
          <w:p w14:paraId="1C046B55" w14:textId="77777777" w:rsidR="00E445E2" w:rsidRDefault="00C56025" w:rsidP="00C56025">
            <w:pPr>
              <w:spacing w:after="0" w:line="276" w:lineRule="auto"/>
              <w:jc w:val="left"/>
            </w:pPr>
            <w:r>
              <w:t>- Authentication is required as malicious attackers can transmit fake control data.</w:t>
            </w:r>
          </w:p>
        </w:tc>
      </w:tr>
      <w:tr w:rsidR="00E445E2" w14:paraId="647E591B" w14:textId="77777777" w:rsidTr="005F1FE0">
        <w:trPr>
          <w:gridAfter w:val="1"/>
          <w:wAfter w:w="2118" w:type="dxa"/>
          <w:trHeight w:val="795"/>
        </w:trPr>
        <w:tc>
          <w:tcPr>
            <w:tcW w:w="701" w:type="dxa"/>
            <w:tcBorders>
              <w:top w:val="single" w:sz="6" w:space="0" w:color="CCCCCC"/>
              <w:left w:val="single" w:sz="6" w:space="0" w:color="999999"/>
              <w:bottom w:val="single" w:sz="6" w:space="0" w:color="999999"/>
              <w:right w:val="single" w:sz="6" w:space="0" w:color="999999"/>
            </w:tcBorders>
            <w:tcMar>
              <w:top w:w="40" w:type="dxa"/>
              <w:left w:w="40" w:type="dxa"/>
              <w:bottom w:w="40" w:type="dxa"/>
              <w:right w:w="40" w:type="dxa"/>
            </w:tcMar>
            <w:vAlign w:val="center"/>
          </w:tcPr>
          <w:p w14:paraId="50A310E9" w14:textId="77777777" w:rsidR="00E445E2" w:rsidRDefault="00C56025" w:rsidP="00E445E2">
            <w:pPr>
              <w:spacing w:after="0" w:line="276" w:lineRule="auto"/>
              <w:jc w:val="center"/>
            </w:pPr>
            <w:r>
              <w:t>189</w:t>
            </w:r>
          </w:p>
        </w:tc>
        <w:tc>
          <w:tcPr>
            <w:tcW w:w="1166"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1ACCAC2A" w14:textId="77777777" w:rsidR="00E445E2" w:rsidRDefault="00C56025" w:rsidP="00E445E2">
            <w:pPr>
              <w:spacing w:after="0" w:line="276" w:lineRule="auto"/>
              <w:jc w:val="left"/>
            </w:pPr>
            <w:r w:rsidRPr="00C56025">
              <w:t>Potential Lack of Input Validation for Server</w:t>
            </w:r>
          </w:p>
        </w:tc>
        <w:tc>
          <w:tcPr>
            <w:tcW w:w="975"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38F581DA" w14:textId="77777777" w:rsidR="00E445E2" w:rsidRDefault="00C56025" w:rsidP="00E445E2">
            <w:pPr>
              <w:spacing w:after="0" w:line="276" w:lineRule="auto"/>
              <w:jc w:val="center"/>
            </w:pPr>
            <w:r w:rsidRPr="00C56025">
              <w:t>Tampering</w:t>
            </w:r>
          </w:p>
        </w:tc>
        <w:tc>
          <w:tcPr>
            <w:tcW w:w="795"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3D8363AF" w14:textId="77777777" w:rsidR="00E445E2" w:rsidRDefault="005F1FE0" w:rsidP="00E445E2">
            <w:pPr>
              <w:spacing w:after="0" w:line="276" w:lineRule="auto"/>
              <w:jc w:val="left"/>
            </w:pPr>
            <w:r>
              <w:t>7.Send user ID, passwords</w:t>
            </w:r>
          </w:p>
        </w:tc>
        <w:tc>
          <w:tcPr>
            <w:tcW w:w="3270"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74940218" w14:textId="77777777" w:rsidR="00E445E2" w:rsidRDefault="00C56025" w:rsidP="00E445E2">
            <w:pPr>
              <w:spacing w:after="0" w:line="276" w:lineRule="auto"/>
              <w:jc w:val="left"/>
            </w:pPr>
            <w:r w:rsidRPr="00C56025">
              <w:t>User ID, Password may be tampered with by an attacker. Attacker can block normal user access.</w:t>
            </w:r>
          </w:p>
        </w:tc>
        <w:tc>
          <w:tcPr>
            <w:tcW w:w="2118" w:type="dxa"/>
            <w:tcBorders>
              <w:top w:val="single" w:sz="6" w:space="0" w:color="CCCCCC"/>
              <w:left w:val="single" w:sz="6" w:space="0" w:color="CCCCCC"/>
              <w:bottom w:val="single" w:sz="6" w:space="0" w:color="999999"/>
              <w:right w:val="single" w:sz="6" w:space="0" w:color="999999"/>
            </w:tcBorders>
            <w:shd w:val="clear" w:color="auto" w:fill="FFFFFF"/>
            <w:tcMar>
              <w:top w:w="40" w:type="dxa"/>
              <w:left w:w="40" w:type="dxa"/>
              <w:bottom w:w="40" w:type="dxa"/>
              <w:right w:w="40" w:type="dxa"/>
            </w:tcMar>
            <w:vAlign w:val="center"/>
          </w:tcPr>
          <w:p w14:paraId="6D214488" w14:textId="77777777" w:rsidR="00C56025" w:rsidRDefault="00C56025" w:rsidP="00C56025">
            <w:pPr>
              <w:spacing w:after="0" w:line="276" w:lineRule="auto"/>
              <w:jc w:val="left"/>
            </w:pPr>
            <w:r>
              <w:t xml:space="preserve">- Data should be encrypted. </w:t>
            </w:r>
          </w:p>
          <w:p w14:paraId="304F1250" w14:textId="77777777" w:rsidR="00E445E2" w:rsidRDefault="00C56025" w:rsidP="00C56025">
            <w:pPr>
              <w:spacing w:after="0" w:line="276" w:lineRule="auto"/>
              <w:jc w:val="left"/>
            </w:pPr>
            <w:r>
              <w:t>- Multi factor authentication is required.</w:t>
            </w:r>
          </w:p>
        </w:tc>
      </w:tr>
      <w:tr w:rsidR="00E445E2" w14:paraId="1066ABD8" w14:textId="77777777" w:rsidTr="005F1FE0">
        <w:trPr>
          <w:gridAfter w:val="1"/>
          <w:wAfter w:w="2118" w:type="dxa"/>
          <w:trHeight w:val="795"/>
        </w:trPr>
        <w:tc>
          <w:tcPr>
            <w:tcW w:w="701" w:type="dxa"/>
            <w:tcBorders>
              <w:top w:val="single" w:sz="6" w:space="0" w:color="CCCCCC"/>
              <w:left w:val="single" w:sz="6" w:space="0" w:color="999999"/>
              <w:bottom w:val="single" w:sz="6" w:space="0" w:color="999999"/>
              <w:right w:val="single" w:sz="6" w:space="0" w:color="999999"/>
            </w:tcBorders>
            <w:tcMar>
              <w:top w:w="40" w:type="dxa"/>
              <w:left w:w="40" w:type="dxa"/>
              <w:bottom w:w="40" w:type="dxa"/>
              <w:right w:w="40" w:type="dxa"/>
            </w:tcMar>
            <w:vAlign w:val="center"/>
          </w:tcPr>
          <w:p w14:paraId="5E2D5D0A" w14:textId="77777777" w:rsidR="00E445E2" w:rsidRDefault="002864B2" w:rsidP="00E445E2">
            <w:pPr>
              <w:spacing w:after="0" w:line="276" w:lineRule="auto"/>
              <w:jc w:val="center"/>
            </w:pPr>
            <w:r>
              <w:t>190</w:t>
            </w:r>
          </w:p>
        </w:tc>
        <w:tc>
          <w:tcPr>
            <w:tcW w:w="1166"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0D57289F" w14:textId="77777777" w:rsidR="00E445E2" w:rsidRDefault="002864B2" w:rsidP="00E445E2">
            <w:pPr>
              <w:spacing w:after="0" w:line="276" w:lineRule="auto"/>
              <w:jc w:val="left"/>
            </w:pPr>
            <w:r w:rsidRPr="002864B2">
              <w:t>Potential Data Repudiation by Server</w:t>
            </w:r>
          </w:p>
        </w:tc>
        <w:tc>
          <w:tcPr>
            <w:tcW w:w="975"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63BE0306" w14:textId="77777777" w:rsidR="00E445E2" w:rsidRDefault="002864B2" w:rsidP="00E445E2">
            <w:pPr>
              <w:spacing w:after="0" w:line="276" w:lineRule="auto"/>
              <w:jc w:val="center"/>
            </w:pPr>
            <w:r w:rsidRPr="002864B2">
              <w:t>Repudiation</w:t>
            </w:r>
          </w:p>
        </w:tc>
        <w:tc>
          <w:tcPr>
            <w:tcW w:w="795"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0B86DDEA" w14:textId="77777777" w:rsidR="00E445E2" w:rsidRDefault="005F1FE0" w:rsidP="00E445E2">
            <w:pPr>
              <w:spacing w:after="0" w:line="276" w:lineRule="auto"/>
              <w:jc w:val="left"/>
            </w:pPr>
            <w:r>
              <w:t>7.Send user ID, passwords</w:t>
            </w:r>
          </w:p>
        </w:tc>
        <w:tc>
          <w:tcPr>
            <w:tcW w:w="3270"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4FFC2097" w14:textId="77777777" w:rsidR="002864B2" w:rsidRDefault="002864B2" w:rsidP="002864B2">
            <w:pPr>
              <w:spacing w:after="0" w:line="276" w:lineRule="auto"/>
              <w:jc w:val="left"/>
            </w:pPr>
            <w:r>
              <w:t xml:space="preserve">Server claims that it did not receive data from a source outside the trust boundary. </w:t>
            </w:r>
          </w:p>
          <w:p w14:paraId="167B1EBE" w14:textId="77777777" w:rsidR="00E445E2" w:rsidRDefault="002864B2" w:rsidP="002864B2">
            <w:pPr>
              <w:spacing w:after="0" w:line="276" w:lineRule="auto"/>
              <w:jc w:val="left"/>
            </w:pPr>
            <w:r>
              <w:t>- In case an attacker takes control of Server, reliability of the storage of the logging data according to the authority</w:t>
            </w:r>
          </w:p>
        </w:tc>
        <w:tc>
          <w:tcPr>
            <w:tcW w:w="2118" w:type="dxa"/>
            <w:tcBorders>
              <w:top w:val="single" w:sz="6" w:space="0" w:color="CCCCCC"/>
              <w:left w:val="single" w:sz="6" w:space="0" w:color="CCCCCC"/>
              <w:bottom w:val="single" w:sz="6" w:space="0" w:color="999999"/>
              <w:right w:val="single" w:sz="6" w:space="0" w:color="999999"/>
            </w:tcBorders>
            <w:shd w:val="clear" w:color="auto" w:fill="FFFFFF"/>
            <w:tcMar>
              <w:top w:w="40" w:type="dxa"/>
              <w:left w:w="40" w:type="dxa"/>
              <w:bottom w:w="40" w:type="dxa"/>
              <w:right w:w="40" w:type="dxa"/>
            </w:tcMar>
            <w:vAlign w:val="center"/>
          </w:tcPr>
          <w:p w14:paraId="0C57295B" w14:textId="77777777" w:rsidR="00826CC1" w:rsidRDefault="00826CC1" w:rsidP="00826CC1">
            <w:pPr>
              <w:spacing w:after="0" w:line="276" w:lineRule="auto"/>
              <w:jc w:val="left"/>
            </w:pPr>
            <w:r>
              <w:t>Standard authentication mechanism for identification is required.</w:t>
            </w:r>
          </w:p>
          <w:p w14:paraId="06DA42BB" w14:textId="77777777" w:rsidR="00826CC1" w:rsidRPr="00826CC1" w:rsidRDefault="00826CC1" w:rsidP="002864B2">
            <w:pPr>
              <w:spacing w:after="0" w:line="276" w:lineRule="auto"/>
              <w:jc w:val="left"/>
            </w:pPr>
          </w:p>
          <w:p w14:paraId="7E3EBC06" w14:textId="77777777" w:rsidR="00826CC1" w:rsidRDefault="002864B2" w:rsidP="002864B2">
            <w:pPr>
              <w:spacing w:after="0" w:line="276" w:lineRule="auto"/>
              <w:jc w:val="left"/>
            </w:pPr>
            <w:r>
              <w:t xml:space="preserve">Collect and store logging data sent to Server </w:t>
            </w:r>
          </w:p>
          <w:p w14:paraId="47C025F2" w14:textId="77777777" w:rsidR="001A41BE" w:rsidRDefault="001A41BE" w:rsidP="002864B2">
            <w:pPr>
              <w:spacing w:after="0" w:line="276" w:lineRule="auto"/>
              <w:jc w:val="left"/>
            </w:pPr>
          </w:p>
          <w:p w14:paraId="317C80D1" w14:textId="77777777" w:rsidR="00E445E2" w:rsidRDefault="002864B2" w:rsidP="001A41BE">
            <w:pPr>
              <w:spacing w:after="0" w:line="276" w:lineRule="auto"/>
              <w:jc w:val="left"/>
            </w:pPr>
            <w:r>
              <w:t>Collect and store</w:t>
            </w:r>
            <w:r w:rsidR="001A41BE">
              <w:t xml:space="preserve"> logging data sent from Client </w:t>
            </w:r>
          </w:p>
        </w:tc>
      </w:tr>
      <w:tr w:rsidR="00E445E2" w14:paraId="71ABE7DB" w14:textId="77777777" w:rsidTr="005F1FE0">
        <w:trPr>
          <w:gridAfter w:val="1"/>
          <w:wAfter w:w="2118" w:type="dxa"/>
          <w:trHeight w:val="795"/>
        </w:trPr>
        <w:tc>
          <w:tcPr>
            <w:tcW w:w="701" w:type="dxa"/>
            <w:tcBorders>
              <w:top w:val="single" w:sz="6" w:space="0" w:color="CCCCCC"/>
              <w:left w:val="single" w:sz="6" w:space="0" w:color="999999"/>
              <w:bottom w:val="single" w:sz="6" w:space="0" w:color="999999"/>
              <w:right w:val="single" w:sz="6" w:space="0" w:color="999999"/>
            </w:tcBorders>
            <w:tcMar>
              <w:top w:w="40" w:type="dxa"/>
              <w:left w:w="40" w:type="dxa"/>
              <w:bottom w:w="40" w:type="dxa"/>
              <w:right w:w="40" w:type="dxa"/>
            </w:tcMar>
            <w:vAlign w:val="center"/>
          </w:tcPr>
          <w:p w14:paraId="4DDB2FBF" w14:textId="77777777" w:rsidR="00E445E2" w:rsidRDefault="004806EC" w:rsidP="00E445E2">
            <w:pPr>
              <w:spacing w:after="0" w:line="276" w:lineRule="auto"/>
              <w:jc w:val="center"/>
            </w:pPr>
            <w:r>
              <w:t>191</w:t>
            </w:r>
          </w:p>
        </w:tc>
        <w:tc>
          <w:tcPr>
            <w:tcW w:w="1166"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6CC387A7" w14:textId="77777777" w:rsidR="00E445E2" w:rsidRDefault="004806EC" w:rsidP="00E445E2">
            <w:pPr>
              <w:spacing w:after="0" w:line="276" w:lineRule="auto"/>
              <w:jc w:val="left"/>
            </w:pPr>
            <w:r w:rsidRPr="004806EC">
              <w:t>Data Flow Sniffing</w:t>
            </w:r>
          </w:p>
        </w:tc>
        <w:tc>
          <w:tcPr>
            <w:tcW w:w="975"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243806A2" w14:textId="77777777" w:rsidR="00E445E2" w:rsidRDefault="004806EC" w:rsidP="00E445E2">
            <w:pPr>
              <w:spacing w:after="0" w:line="276" w:lineRule="auto"/>
              <w:jc w:val="center"/>
            </w:pPr>
            <w:r w:rsidRPr="004806EC">
              <w:t>Information Disclosure</w:t>
            </w:r>
          </w:p>
        </w:tc>
        <w:tc>
          <w:tcPr>
            <w:tcW w:w="795"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14633D29" w14:textId="77777777" w:rsidR="00E445E2" w:rsidRDefault="005F1FE0" w:rsidP="00E445E2">
            <w:pPr>
              <w:spacing w:after="0" w:line="276" w:lineRule="auto"/>
              <w:jc w:val="left"/>
            </w:pPr>
            <w:r>
              <w:t>7.Send user ID, passwords</w:t>
            </w:r>
          </w:p>
        </w:tc>
        <w:tc>
          <w:tcPr>
            <w:tcW w:w="3270"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3E2E0C3C" w14:textId="77777777" w:rsidR="00E445E2" w:rsidRDefault="004806EC" w:rsidP="00E445E2">
            <w:pPr>
              <w:spacing w:after="0" w:line="276" w:lineRule="auto"/>
              <w:jc w:val="left"/>
            </w:pPr>
            <w:r w:rsidRPr="004806EC">
              <w:t>Data flowing may be sniffed by an attacker. User ID, Password can be used brute force attack or dictionary attack.</w:t>
            </w:r>
          </w:p>
        </w:tc>
        <w:tc>
          <w:tcPr>
            <w:tcW w:w="2118" w:type="dxa"/>
            <w:tcBorders>
              <w:top w:val="single" w:sz="6" w:space="0" w:color="CCCCCC"/>
              <w:left w:val="single" w:sz="6" w:space="0" w:color="CCCCCC"/>
              <w:bottom w:val="single" w:sz="6" w:space="0" w:color="999999"/>
              <w:right w:val="single" w:sz="6" w:space="0" w:color="999999"/>
            </w:tcBorders>
            <w:shd w:val="clear" w:color="auto" w:fill="FFFFFF"/>
            <w:tcMar>
              <w:top w:w="40" w:type="dxa"/>
              <w:left w:w="40" w:type="dxa"/>
              <w:bottom w:w="40" w:type="dxa"/>
              <w:right w:w="40" w:type="dxa"/>
            </w:tcMar>
            <w:vAlign w:val="center"/>
          </w:tcPr>
          <w:p w14:paraId="0798386F" w14:textId="77777777" w:rsidR="004806EC" w:rsidRDefault="00D43716" w:rsidP="004806EC">
            <w:pPr>
              <w:spacing w:after="0" w:line="276" w:lineRule="auto"/>
              <w:jc w:val="left"/>
            </w:pPr>
            <w:r>
              <w:t>Data</w:t>
            </w:r>
            <w:r w:rsidR="004806EC">
              <w:t xml:space="preserve"> flowing should be encrypted.</w:t>
            </w:r>
          </w:p>
          <w:p w14:paraId="75B9BD9B" w14:textId="77777777" w:rsidR="00E445E2" w:rsidRDefault="004806EC" w:rsidP="004806EC">
            <w:pPr>
              <w:spacing w:after="0" w:line="276" w:lineRule="auto"/>
              <w:jc w:val="left"/>
            </w:pPr>
            <w:r>
              <w:t>Passwords flowing should be hashed.</w:t>
            </w:r>
          </w:p>
        </w:tc>
      </w:tr>
      <w:tr w:rsidR="00E445E2" w14:paraId="7FAF9A5D" w14:textId="77777777" w:rsidTr="005F1FE0">
        <w:trPr>
          <w:gridAfter w:val="1"/>
          <w:wAfter w:w="2118" w:type="dxa"/>
          <w:trHeight w:val="795"/>
        </w:trPr>
        <w:tc>
          <w:tcPr>
            <w:tcW w:w="701" w:type="dxa"/>
            <w:tcBorders>
              <w:top w:val="single" w:sz="6" w:space="0" w:color="CCCCCC"/>
              <w:left w:val="single" w:sz="6" w:space="0" w:color="999999"/>
              <w:bottom w:val="single" w:sz="6" w:space="0" w:color="999999"/>
              <w:right w:val="single" w:sz="6" w:space="0" w:color="999999"/>
            </w:tcBorders>
            <w:tcMar>
              <w:top w:w="40" w:type="dxa"/>
              <w:left w:w="40" w:type="dxa"/>
              <w:bottom w:w="40" w:type="dxa"/>
              <w:right w:w="40" w:type="dxa"/>
            </w:tcMar>
            <w:vAlign w:val="center"/>
          </w:tcPr>
          <w:p w14:paraId="6AEAA2D5" w14:textId="77777777" w:rsidR="00E445E2" w:rsidRDefault="004806EC" w:rsidP="00E445E2">
            <w:pPr>
              <w:spacing w:after="0" w:line="276" w:lineRule="auto"/>
              <w:jc w:val="center"/>
            </w:pPr>
            <w:r>
              <w:t>192</w:t>
            </w:r>
          </w:p>
        </w:tc>
        <w:tc>
          <w:tcPr>
            <w:tcW w:w="1166"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4675C355" w14:textId="77777777" w:rsidR="00E445E2" w:rsidRDefault="004806EC" w:rsidP="00E445E2">
            <w:pPr>
              <w:spacing w:after="0" w:line="276" w:lineRule="auto"/>
              <w:jc w:val="left"/>
            </w:pPr>
            <w:r w:rsidRPr="004806EC">
              <w:t>Potential Process Crash or Stop for Server</w:t>
            </w:r>
          </w:p>
        </w:tc>
        <w:tc>
          <w:tcPr>
            <w:tcW w:w="975"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2ED37AC2" w14:textId="77777777" w:rsidR="00E445E2" w:rsidRDefault="004806EC" w:rsidP="00E445E2">
            <w:pPr>
              <w:spacing w:after="0" w:line="276" w:lineRule="auto"/>
              <w:jc w:val="center"/>
            </w:pPr>
            <w:r w:rsidRPr="004806EC">
              <w:t>Denial Of Service</w:t>
            </w:r>
          </w:p>
        </w:tc>
        <w:tc>
          <w:tcPr>
            <w:tcW w:w="795"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02192704" w14:textId="77777777" w:rsidR="00E445E2" w:rsidRDefault="005F1FE0" w:rsidP="00E445E2">
            <w:pPr>
              <w:spacing w:after="0" w:line="276" w:lineRule="auto"/>
              <w:jc w:val="left"/>
            </w:pPr>
            <w:r>
              <w:t>7.Send user ID, passwords</w:t>
            </w:r>
          </w:p>
        </w:tc>
        <w:tc>
          <w:tcPr>
            <w:tcW w:w="3270"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19FA8352" w14:textId="77777777" w:rsidR="00E445E2" w:rsidRDefault="004806EC" w:rsidP="00E445E2">
            <w:pPr>
              <w:spacing w:after="0" w:line="276" w:lineRule="auto"/>
              <w:jc w:val="left"/>
            </w:pPr>
            <w:r w:rsidRPr="004806EC">
              <w:t>Server crashes, halts, stops or runs slowly</w:t>
            </w:r>
          </w:p>
        </w:tc>
        <w:tc>
          <w:tcPr>
            <w:tcW w:w="2118" w:type="dxa"/>
            <w:tcBorders>
              <w:top w:val="single" w:sz="6" w:space="0" w:color="CCCCCC"/>
              <w:left w:val="single" w:sz="6" w:space="0" w:color="CCCCCC"/>
              <w:bottom w:val="single" w:sz="6" w:space="0" w:color="999999"/>
              <w:right w:val="single" w:sz="6" w:space="0" w:color="999999"/>
            </w:tcBorders>
            <w:shd w:val="clear" w:color="auto" w:fill="FFFFFF"/>
            <w:tcMar>
              <w:top w:w="40" w:type="dxa"/>
              <w:left w:w="40" w:type="dxa"/>
              <w:bottom w:w="40" w:type="dxa"/>
              <w:right w:w="40" w:type="dxa"/>
            </w:tcMar>
            <w:vAlign w:val="center"/>
          </w:tcPr>
          <w:p w14:paraId="3A8CA37A" w14:textId="77777777" w:rsidR="002A377A" w:rsidRDefault="002A377A" w:rsidP="002A377A">
            <w:pPr>
              <w:spacing w:after="0" w:line="276" w:lineRule="auto"/>
              <w:jc w:val="left"/>
            </w:pPr>
            <w:r>
              <w:t xml:space="preserve">The system should be available although unauthorized users send invalid packets. </w:t>
            </w:r>
          </w:p>
          <w:p w14:paraId="40686320" w14:textId="77777777" w:rsidR="00E445E2" w:rsidRPr="002A377A" w:rsidRDefault="00E445E2" w:rsidP="00E445E2">
            <w:pPr>
              <w:spacing w:after="0" w:line="276" w:lineRule="auto"/>
              <w:jc w:val="left"/>
            </w:pPr>
          </w:p>
        </w:tc>
      </w:tr>
      <w:tr w:rsidR="005F1FE0" w14:paraId="0F33F0BF" w14:textId="77777777" w:rsidTr="005F1FE0">
        <w:trPr>
          <w:trHeight w:val="795"/>
        </w:trPr>
        <w:tc>
          <w:tcPr>
            <w:tcW w:w="701" w:type="dxa"/>
            <w:tcBorders>
              <w:top w:val="single" w:sz="6" w:space="0" w:color="CCCCCC"/>
              <w:left w:val="single" w:sz="6" w:space="0" w:color="999999"/>
              <w:bottom w:val="single" w:sz="6" w:space="0" w:color="999999"/>
              <w:right w:val="single" w:sz="6" w:space="0" w:color="999999"/>
            </w:tcBorders>
            <w:tcMar>
              <w:top w:w="40" w:type="dxa"/>
              <w:left w:w="40" w:type="dxa"/>
              <w:bottom w:w="40" w:type="dxa"/>
              <w:right w:w="40" w:type="dxa"/>
            </w:tcMar>
            <w:vAlign w:val="center"/>
          </w:tcPr>
          <w:p w14:paraId="0EC1D687" w14:textId="77777777" w:rsidR="005F1FE0" w:rsidRDefault="00EB4BDA" w:rsidP="005F1FE0">
            <w:pPr>
              <w:spacing w:after="0" w:line="276" w:lineRule="auto"/>
              <w:jc w:val="center"/>
            </w:pPr>
            <w:r>
              <w:t>195</w:t>
            </w:r>
          </w:p>
        </w:tc>
        <w:tc>
          <w:tcPr>
            <w:tcW w:w="1166"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3D4FAC5F" w14:textId="77777777" w:rsidR="005F1FE0" w:rsidRDefault="00EB4BDA" w:rsidP="005F1FE0">
            <w:pPr>
              <w:spacing w:after="0" w:line="276" w:lineRule="auto"/>
              <w:jc w:val="center"/>
            </w:pPr>
            <w:r w:rsidRPr="00EB4BDA">
              <w:t>Server May be Subject to Elevation of Privilege Using Remote Code Execution</w:t>
            </w:r>
          </w:p>
        </w:tc>
        <w:tc>
          <w:tcPr>
            <w:tcW w:w="975"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34947C3F" w14:textId="77777777" w:rsidR="005F1FE0" w:rsidRDefault="00EB4BDA" w:rsidP="005F1FE0">
            <w:pPr>
              <w:spacing w:after="0" w:line="276" w:lineRule="auto"/>
              <w:jc w:val="left"/>
            </w:pPr>
            <w:r w:rsidRPr="00EB4BDA">
              <w:t>Elevation Of Privilege</w:t>
            </w:r>
          </w:p>
        </w:tc>
        <w:tc>
          <w:tcPr>
            <w:tcW w:w="795"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3F6F5E85" w14:textId="77777777" w:rsidR="005F1FE0" w:rsidRDefault="005F1FE0" w:rsidP="005F1FE0">
            <w:pPr>
              <w:spacing w:after="0" w:line="276" w:lineRule="auto"/>
              <w:jc w:val="center"/>
            </w:pPr>
            <w:r>
              <w:t>7.Send user ID, passwords</w:t>
            </w:r>
          </w:p>
        </w:tc>
        <w:tc>
          <w:tcPr>
            <w:tcW w:w="3270"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2E89E1CB" w14:textId="77777777" w:rsidR="00EB4BDA" w:rsidRDefault="00EB4BDA" w:rsidP="00EB4BDA">
            <w:pPr>
              <w:spacing w:after="0" w:line="276" w:lineRule="auto"/>
              <w:jc w:val="left"/>
            </w:pPr>
            <w:r>
              <w:t xml:space="preserve">An attacker may pass data into Server in order to change the flow of program execution within Server. </w:t>
            </w:r>
          </w:p>
          <w:p w14:paraId="7AA7FB8A" w14:textId="77777777" w:rsidR="005F1FE0" w:rsidRDefault="00EB4BDA" w:rsidP="00EB4BDA">
            <w:pPr>
              <w:spacing w:after="0" w:line="276" w:lineRule="auto"/>
              <w:jc w:val="left"/>
            </w:pPr>
            <w:r>
              <w:t>Attacker sends malicious packet to make stack buffer overflow, and then attacker can get remote code execution.</w:t>
            </w:r>
          </w:p>
        </w:tc>
        <w:tc>
          <w:tcPr>
            <w:tcW w:w="2118" w:type="dxa"/>
            <w:tcBorders>
              <w:top w:val="single" w:sz="6" w:space="0" w:color="CCCCCC"/>
              <w:left w:val="single" w:sz="6" w:space="0" w:color="CCCCCC"/>
              <w:bottom w:val="single" w:sz="6" w:space="0" w:color="999999"/>
              <w:right w:val="single" w:sz="6" w:space="0" w:color="999999"/>
            </w:tcBorders>
            <w:shd w:val="clear" w:color="auto" w:fill="FFFFFF"/>
            <w:tcMar>
              <w:top w:w="40" w:type="dxa"/>
              <w:left w:w="40" w:type="dxa"/>
              <w:bottom w:w="40" w:type="dxa"/>
              <w:right w:w="40" w:type="dxa"/>
            </w:tcMar>
            <w:vAlign w:val="center"/>
          </w:tcPr>
          <w:p w14:paraId="1969D253" w14:textId="77777777" w:rsidR="005F1FE0" w:rsidRDefault="00EB4BDA" w:rsidP="005F1FE0">
            <w:pPr>
              <w:spacing w:after="0" w:line="276" w:lineRule="auto"/>
              <w:jc w:val="left"/>
            </w:pPr>
            <w:r w:rsidRPr="00EB4BDA">
              <w:t>Secure compiler option should be applied.</w:t>
            </w:r>
          </w:p>
          <w:p w14:paraId="0BB670EE" w14:textId="77777777" w:rsidR="009B3889" w:rsidRDefault="009B3889" w:rsidP="005F1FE0">
            <w:pPr>
              <w:spacing w:after="0" w:line="276" w:lineRule="auto"/>
              <w:jc w:val="left"/>
            </w:pPr>
          </w:p>
          <w:p w14:paraId="71170578" w14:textId="77777777" w:rsidR="009B3889" w:rsidRDefault="009B3889" w:rsidP="005F1FE0">
            <w:pPr>
              <w:spacing w:after="0" w:line="276" w:lineRule="auto"/>
              <w:jc w:val="left"/>
            </w:pPr>
            <w:r>
              <w:t>Secure coding rules should be applied.</w:t>
            </w:r>
          </w:p>
        </w:tc>
        <w:tc>
          <w:tcPr>
            <w:tcW w:w="2118" w:type="dxa"/>
            <w:vAlign w:val="center"/>
          </w:tcPr>
          <w:p w14:paraId="1B39B07A" w14:textId="77777777" w:rsidR="005F1FE0" w:rsidRDefault="005F1FE0" w:rsidP="005F1FE0">
            <w:pPr>
              <w:spacing w:after="0" w:line="276" w:lineRule="auto"/>
              <w:jc w:val="left"/>
            </w:pPr>
          </w:p>
        </w:tc>
      </w:tr>
      <w:tr w:rsidR="005F1FE0" w14:paraId="1A892609" w14:textId="77777777" w:rsidTr="005F1FE0">
        <w:trPr>
          <w:trHeight w:val="795"/>
        </w:trPr>
        <w:tc>
          <w:tcPr>
            <w:tcW w:w="701" w:type="dxa"/>
            <w:tcBorders>
              <w:top w:val="single" w:sz="6" w:space="0" w:color="CCCCCC"/>
              <w:left w:val="single" w:sz="6" w:space="0" w:color="999999"/>
              <w:bottom w:val="single" w:sz="6" w:space="0" w:color="999999"/>
              <w:right w:val="single" w:sz="6" w:space="0" w:color="999999"/>
            </w:tcBorders>
            <w:tcMar>
              <w:top w:w="40" w:type="dxa"/>
              <w:left w:w="40" w:type="dxa"/>
              <w:bottom w:w="40" w:type="dxa"/>
              <w:right w:w="40" w:type="dxa"/>
            </w:tcMar>
            <w:vAlign w:val="center"/>
          </w:tcPr>
          <w:p w14:paraId="56A77A3F" w14:textId="77777777" w:rsidR="005F1FE0" w:rsidRDefault="008135B7" w:rsidP="005F1FE0">
            <w:pPr>
              <w:spacing w:after="0" w:line="276" w:lineRule="auto"/>
              <w:jc w:val="center"/>
            </w:pPr>
            <w:r>
              <w:lastRenderedPageBreak/>
              <w:t>200</w:t>
            </w:r>
          </w:p>
        </w:tc>
        <w:tc>
          <w:tcPr>
            <w:tcW w:w="1166"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720998D4" w14:textId="77777777" w:rsidR="005F1FE0" w:rsidRDefault="008135B7" w:rsidP="005F1FE0">
            <w:pPr>
              <w:spacing w:after="0" w:line="276" w:lineRule="auto"/>
              <w:jc w:val="left"/>
            </w:pPr>
            <w:r w:rsidRPr="008135B7">
              <w:t>Spoofing the Server Process</w:t>
            </w:r>
          </w:p>
        </w:tc>
        <w:tc>
          <w:tcPr>
            <w:tcW w:w="975"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7538E3F7" w14:textId="77777777" w:rsidR="005F1FE0" w:rsidRDefault="008135B7" w:rsidP="005F1FE0">
            <w:pPr>
              <w:spacing w:after="0" w:line="276" w:lineRule="auto"/>
              <w:jc w:val="center"/>
            </w:pPr>
            <w:r w:rsidRPr="008135B7">
              <w:t>Spoofing</w:t>
            </w:r>
          </w:p>
        </w:tc>
        <w:tc>
          <w:tcPr>
            <w:tcW w:w="795"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228E6A9A" w14:textId="77777777" w:rsidR="005F1FE0" w:rsidRDefault="005F1FE0" w:rsidP="005F1FE0">
            <w:pPr>
              <w:spacing w:after="0" w:line="276" w:lineRule="auto"/>
              <w:jc w:val="left"/>
            </w:pPr>
            <w:r>
              <w:t>7.Send user ID, passwords</w:t>
            </w:r>
          </w:p>
        </w:tc>
        <w:tc>
          <w:tcPr>
            <w:tcW w:w="3270"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4C9C50C3" w14:textId="77777777" w:rsidR="005F1FE0" w:rsidRDefault="008135B7" w:rsidP="005F1FE0">
            <w:pPr>
              <w:spacing w:after="0" w:line="276" w:lineRule="auto"/>
              <w:jc w:val="left"/>
            </w:pPr>
            <w:r w:rsidRPr="008135B7">
              <w:t>The attacker intercepts control data transmitted to the Server through a MITM attack and modifies the control data.</w:t>
            </w:r>
          </w:p>
        </w:tc>
        <w:tc>
          <w:tcPr>
            <w:tcW w:w="2118" w:type="dxa"/>
            <w:tcBorders>
              <w:top w:val="single" w:sz="6" w:space="0" w:color="CCCCCC"/>
              <w:left w:val="single" w:sz="6" w:space="0" w:color="CCCCCC"/>
              <w:bottom w:val="single" w:sz="6" w:space="0" w:color="999999"/>
              <w:right w:val="single" w:sz="6" w:space="0" w:color="999999"/>
            </w:tcBorders>
            <w:shd w:val="clear" w:color="auto" w:fill="FFFFFF"/>
            <w:tcMar>
              <w:top w:w="40" w:type="dxa"/>
              <w:left w:w="40" w:type="dxa"/>
              <w:bottom w:w="40" w:type="dxa"/>
              <w:right w:w="40" w:type="dxa"/>
            </w:tcMar>
            <w:vAlign w:val="center"/>
          </w:tcPr>
          <w:p w14:paraId="23D3393C" w14:textId="77777777" w:rsidR="008135B7" w:rsidRDefault="008135B7" w:rsidP="008135B7">
            <w:pPr>
              <w:spacing w:after="0" w:line="276" w:lineRule="auto"/>
              <w:jc w:val="left"/>
            </w:pPr>
            <w:r>
              <w:t>Standard authentication mechanism for identification</w:t>
            </w:r>
          </w:p>
          <w:p w14:paraId="794777F4" w14:textId="77777777" w:rsidR="005F1FE0" w:rsidRDefault="008135B7" w:rsidP="008135B7">
            <w:pPr>
              <w:spacing w:after="0" w:line="276" w:lineRule="auto"/>
              <w:jc w:val="left"/>
            </w:pPr>
            <w:r>
              <w:t>- Authentication is required as malicious attackers can transmit fake control data.</w:t>
            </w:r>
          </w:p>
        </w:tc>
        <w:tc>
          <w:tcPr>
            <w:tcW w:w="2118" w:type="dxa"/>
            <w:vAlign w:val="center"/>
          </w:tcPr>
          <w:p w14:paraId="45D1BE95" w14:textId="77777777" w:rsidR="005F1FE0" w:rsidRDefault="005F1FE0" w:rsidP="005F1FE0">
            <w:pPr>
              <w:spacing w:after="0" w:line="276" w:lineRule="auto"/>
              <w:jc w:val="left"/>
            </w:pPr>
          </w:p>
        </w:tc>
      </w:tr>
      <w:tr w:rsidR="005F1FE0" w14:paraId="79ED6457" w14:textId="77777777" w:rsidTr="005F1FE0">
        <w:trPr>
          <w:trHeight w:val="795"/>
        </w:trPr>
        <w:tc>
          <w:tcPr>
            <w:tcW w:w="701" w:type="dxa"/>
            <w:tcBorders>
              <w:top w:val="single" w:sz="6" w:space="0" w:color="CCCCCC"/>
              <w:left w:val="single" w:sz="6" w:space="0" w:color="999999"/>
              <w:bottom w:val="single" w:sz="6" w:space="0" w:color="999999"/>
              <w:right w:val="single" w:sz="6" w:space="0" w:color="999999"/>
            </w:tcBorders>
            <w:tcMar>
              <w:top w:w="40" w:type="dxa"/>
              <w:left w:w="40" w:type="dxa"/>
              <w:bottom w:w="40" w:type="dxa"/>
              <w:right w:w="40" w:type="dxa"/>
            </w:tcMar>
            <w:vAlign w:val="center"/>
          </w:tcPr>
          <w:p w14:paraId="1A84DAD3" w14:textId="77777777" w:rsidR="005F1FE0" w:rsidRDefault="008135B7" w:rsidP="005F1FE0">
            <w:pPr>
              <w:spacing w:after="0" w:line="276" w:lineRule="auto"/>
              <w:jc w:val="center"/>
            </w:pPr>
            <w:r>
              <w:t>206</w:t>
            </w:r>
          </w:p>
        </w:tc>
        <w:tc>
          <w:tcPr>
            <w:tcW w:w="1166"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75CB82ED" w14:textId="77777777" w:rsidR="005F1FE0" w:rsidRDefault="008135B7" w:rsidP="008135B7">
            <w:pPr>
              <w:spacing w:after="0" w:line="276" w:lineRule="auto"/>
              <w:jc w:val="center"/>
            </w:pPr>
            <w:r w:rsidRPr="008135B7">
              <w:t>Data Flow Is Potentially Interrupted</w:t>
            </w:r>
          </w:p>
        </w:tc>
        <w:tc>
          <w:tcPr>
            <w:tcW w:w="975"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1B6AB9BB" w14:textId="77777777" w:rsidR="005F1FE0" w:rsidRDefault="008135B7" w:rsidP="005F1FE0">
            <w:pPr>
              <w:spacing w:after="0" w:line="276" w:lineRule="auto"/>
              <w:jc w:val="left"/>
            </w:pPr>
            <w:r w:rsidRPr="008135B7">
              <w:t>Denial Of Service</w:t>
            </w:r>
          </w:p>
        </w:tc>
        <w:tc>
          <w:tcPr>
            <w:tcW w:w="795"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68640988" w14:textId="77777777" w:rsidR="005F1FE0" w:rsidRDefault="005F1FE0" w:rsidP="005F1FE0">
            <w:pPr>
              <w:spacing w:after="0" w:line="276" w:lineRule="auto"/>
              <w:jc w:val="center"/>
            </w:pPr>
            <w:r>
              <w:t>7.Send user ID, passwords</w:t>
            </w:r>
          </w:p>
        </w:tc>
        <w:tc>
          <w:tcPr>
            <w:tcW w:w="3270"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60CE9500" w14:textId="77777777" w:rsidR="005F1FE0" w:rsidRDefault="008135B7" w:rsidP="005F1FE0">
            <w:pPr>
              <w:spacing w:after="0" w:line="276" w:lineRule="auto"/>
              <w:jc w:val="left"/>
            </w:pPr>
            <w:r w:rsidRPr="008135B7">
              <w:t>Server crashes, halts, stops or runs slowly</w:t>
            </w:r>
            <w:r>
              <w:t>.</w:t>
            </w:r>
          </w:p>
        </w:tc>
        <w:tc>
          <w:tcPr>
            <w:tcW w:w="2118" w:type="dxa"/>
            <w:tcBorders>
              <w:top w:val="single" w:sz="6" w:space="0" w:color="CCCCCC"/>
              <w:left w:val="single" w:sz="6" w:space="0" w:color="CCCCCC"/>
              <w:bottom w:val="single" w:sz="6" w:space="0" w:color="999999"/>
              <w:right w:val="single" w:sz="6" w:space="0" w:color="999999"/>
            </w:tcBorders>
            <w:shd w:val="clear" w:color="auto" w:fill="FFFFFF"/>
            <w:tcMar>
              <w:top w:w="40" w:type="dxa"/>
              <w:left w:w="40" w:type="dxa"/>
              <w:bottom w:w="40" w:type="dxa"/>
              <w:right w:w="40" w:type="dxa"/>
            </w:tcMar>
            <w:vAlign w:val="center"/>
          </w:tcPr>
          <w:p w14:paraId="7036FEBC" w14:textId="77777777" w:rsidR="00280F75" w:rsidRDefault="00280F75" w:rsidP="00280F75">
            <w:pPr>
              <w:spacing w:after="0" w:line="276" w:lineRule="auto"/>
              <w:jc w:val="left"/>
            </w:pPr>
            <w:r>
              <w:t xml:space="preserve">The system should be available although unauthorized users send invalid packets. </w:t>
            </w:r>
          </w:p>
          <w:p w14:paraId="08D7550E" w14:textId="77777777" w:rsidR="005F1FE0" w:rsidRPr="00280F75" w:rsidRDefault="005F1FE0" w:rsidP="005F1FE0">
            <w:pPr>
              <w:spacing w:after="0" w:line="276" w:lineRule="auto"/>
              <w:jc w:val="left"/>
            </w:pPr>
          </w:p>
        </w:tc>
        <w:tc>
          <w:tcPr>
            <w:tcW w:w="2118" w:type="dxa"/>
            <w:vAlign w:val="center"/>
          </w:tcPr>
          <w:p w14:paraId="47E6BCFF" w14:textId="77777777" w:rsidR="005F1FE0" w:rsidRDefault="005F1FE0" w:rsidP="005F1FE0">
            <w:pPr>
              <w:spacing w:after="0" w:line="276" w:lineRule="auto"/>
              <w:jc w:val="left"/>
            </w:pPr>
          </w:p>
        </w:tc>
      </w:tr>
      <w:tr w:rsidR="005F1FE0" w14:paraId="0583C5EE" w14:textId="77777777" w:rsidTr="005F1FE0">
        <w:trPr>
          <w:trHeight w:val="795"/>
        </w:trPr>
        <w:tc>
          <w:tcPr>
            <w:tcW w:w="701" w:type="dxa"/>
            <w:tcBorders>
              <w:top w:val="single" w:sz="6" w:space="0" w:color="CCCCCC"/>
              <w:left w:val="single" w:sz="6" w:space="0" w:color="999999"/>
              <w:bottom w:val="single" w:sz="6" w:space="0" w:color="999999"/>
              <w:right w:val="single" w:sz="6" w:space="0" w:color="999999"/>
            </w:tcBorders>
            <w:tcMar>
              <w:top w:w="40" w:type="dxa"/>
              <w:left w:w="40" w:type="dxa"/>
              <w:bottom w:w="40" w:type="dxa"/>
              <w:right w:w="40" w:type="dxa"/>
            </w:tcMar>
            <w:vAlign w:val="center"/>
          </w:tcPr>
          <w:p w14:paraId="232F586A" w14:textId="77777777" w:rsidR="005F1FE0" w:rsidRDefault="008135B7" w:rsidP="005F1FE0">
            <w:pPr>
              <w:spacing w:after="0" w:line="276" w:lineRule="auto"/>
              <w:jc w:val="center"/>
            </w:pPr>
            <w:r>
              <w:t>209</w:t>
            </w:r>
          </w:p>
        </w:tc>
        <w:tc>
          <w:tcPr>
            <w:tcW w:w="1166"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6A5FA941" w14:textId="77777777" w:rsidR="005F1FE0" w:rsidRDefault="008135B7" w:rsidP="005F1FE0">
            <w:pPr>
              <w:spacing w:after="0" w:line="276" w:lineRule="auto"/>
              <w:jc w:val="left"/>
            </w:pPr>
            <w:r w:rsidRPr="008135B7">
              <w:t>Elevation by Changing the Execution Flow in Server</w:t>
            </w:r>
          </w:p>
        </w:tc>
        <w:tc>
          <w:tcPr>
            <w:tcW w:w="975"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72ED1F24" w14:textId="77777777" w:rsidR="005F1FE0" w:rsidRDefault="008135B7" w:rsidP="005F1FE0">
            <w:pPr>
              <w:spacing w:after="0" w:line="276" w:lineRule="auto"/>
              <w:jc w:val="center"/>
            </w:pPr>
            <w:r w:rsidRPr="008135B7">
              <w:t>Elevation Of Privilege</w:t>
            </w:r>
          </w:p>
        </w:tc>
        <w:tc>
          <w:tcPr>
            <w:tcW w:w="795"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0DD0A3F0" w14:textId="77777777" w:rsidR="005F1FE0" w:rsidRDefault="005F1FE0" w:rsidP="005F1FE0">
            <w:pPr>
              <w:spacing w:after="0" w:line="276" w:lineRule="auto"/>
              <w:jc w:val="left"/>
            </w:pPr>
            <w:r>
              <w:t>7.Send user ID, passwords</w:t>
            </w:r>
          </w:p>
        </w:tc>
        <w:tc>
          <w:tcPr>
            <w:tcW w:w="3270"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182DEB68" w14:textId="77777777" w:rsidR="008135B7" w:rsidRDefault="008135B7" w:rsidP="008135B7">
            <w:pPr>
              <w:spacing w:after="0" w:line="276" w:lineRule="auto"/>
              <w:jc w:val="left"/>
            </w:pPr>
            <w:r>
              <w:t xml:space="preserve">An attacker may pass data into Server in order to change the flow of program execution within Server. </w:t>
            </w:r>
          </w:p>
          <w:p w14:paraId="34ACB79E" w14:textId="77777777" w:rsidR="005F1FE0" w:rsidRDefault="008135B7" w:rsidP="008135B7">
            <w:pPr>
              <w:spacing w:after="0" w:line="276" w:lineRule="auto"/>
              <w:jc w:val="left"/>
            </w:pPr>
            <w:r>
              <w:t>Attacker sends malicious packet to make stack buffer overflow, and then attacker can get remote code execution.</w:t>
            </w:r>
          </w:p>
        </w:tc>
        <w:tc>
          <w:tcPr>
            <w:tcW w:w="2118" w:type="dxa"/>
            <w:tcBorders>
              <w:top w:val="single" w:sz="6" w:space="0" w:color="CCCCCC"/>
              <w:left w:val="single" w:sz="6" w:space="0" w:color="CCCCCC"/>
              <w:bottom w:val="single" w:sz="6" w:space="0" w:color="999999"/>
              <w:right w:val="single" w:sz="6" w:space="0" w:color="999999"/>
            </w:tcBorders>
            <w:shd w:val="clear" w:color="auto" w:fill="FFFFFF"/>
            <w:tcMar>
              <w:top w:w="40" w:type="dxa"/>
              <w:left w:w="40" w:type="dxa"/>
              <w:bottom w:w="40" w:type="dxa"/>
              <w:right w:w="40" w:type="dxa"/>
            </w:tcMar>
            <w:vAlign w:val="center"/>
          </w:tcPr>
          <w:p w14:paraId="610D0323" w14:textId="77777777" w:rsidR="005F1FE0" w:rsidRDefault="008135B7" w:rsidP="005F1FE0">
            <w:pPr>
              <w:spacing w:after="0" w:line="276" w:lineRule="auto"/>
              <w:jc w:val="left"/>
            </w:pPr>
            <w:r w:rsidRPr="008135B7">
              <w:t>Secure compiler option should be applied.</w:t>
            </w:r>
          </w:p>
          <w:p w14:paraId="4B3E2E48" w14:textId="77777777" w:rsidR="008E435B" w:rsidRDefault="008E435B" w:rsidP="005F1FE0">
            <w:pPr>
              <w:spacing w:after="0" w:line="276" w:lineRule="auto"/>
              <w:jc w:val="left"/>
            </w:pPr>
          </w:p>
          <w:p w14:paraId="2B824E75" w14:textId="77777777" w:rsidR="008E435B" w:rsidRDefault="008E435B" w:rsidP="005F1FE0">
            <w:pPr>
              <w:spacing w:after="0" w:line="276" w:lineRule="auto"/>
              <w:jc w:val="left"/>
            </w:pPr>
            <w:r>
              <w:t>Secure coding rules should be applied.</w:t>
            </w:r>
          </w:p>
        </w:tc>
        <w:tc>
          <w:tcPr>
            <w:tcW w:w="2118" w:type="dxa"/>
            <w:vAlign w:val="center"/>
          </w:tcPr>
          <w:p w14:paraId="4108B13A" w14:textId="77777777" w:rsidR="005F1FE0" w:rsidRDefault="005F1FE0" w:rsidP="005F1FE0">
            <w:pPr>
              <w:spacing w:after="0" w:line="276" w:lineRule="auto"/>
              <w:jc w:val="left"/>
            </w:pPr>
          </w:p>
        </w:tc>
      </w:tr>
      <w:tr w:rsidR="005F1FE0" w14:paraId="140BB67C" w14:textId="77777777" w:rsidTr="005F1FE0">
        <w:trPr>
          <w:trHeight w:val="795"/>
        </w:trPr>
        <w:tc>
          <w:tcPr>
            <w:tcW w:w="701" w:type="dxa"/>
            <w:tcBorders>
              <w:top w:val="single" w:sz="6" w:space="0" w:color="CCCCCC"/>
              <w:left w:val="single" w:sz="6" w:space="0" w:color="999999"/>
              <w:bottom w:val="single" w:sz="6" w:space="0" w:color="999999"/>
              <w:right w:val="single" w:sz="6" w:space="0" w:color="999999"/>
            </w:tcBorders>
            <w:tcMar>
              <w:top w:w="40" w:type="dxa"/>
              <w:left w:w="40" w:type="dxa"/>
              <w:bottom w:w="40" w:type="dxa"/>
              <w:right w:w="40" w:type="dxa"/>
            </w:tcMar>
            <w:vAlign w:val="center"/>
          </w:tcPr>
          <w:p w14:paraId="2B4CF65B" w14:textId="77777777" w:rsidR="005F1FE0" w:rsidRDefault="000A37DE" w:rsidP="005F1FE0">
            <w:pPr>
              <w:spacing w:after="0" w:line="276" w:lineRule="auto"/>
              <w:jc w:val="center"/>
            </w:pPr>
            <w:r>
              <w:t>214</w:t>
            </w:r>
          </w:p>
        </w:tc>
        <w:tc>
          <w:tcPr>
            <w:tcW w:w="1166"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4293D20E" w14:textId="77777777" w:rsidR="005F1FE0" w:rsidRDefault="000A37DE" w:rsidP="005F1FE0">
            <w:pPr>
              <w:spacing w:after="0" w:line="276" w:lineRule="auto"/>
              <w:jc w:val="center"/>
            </w:pPr>
            <w:r w:rsidRPr="000A37DE">
              <w:t>Elevation Using Impersonation</w:t>
            </w:r>
          </w:p>
        </w:tc>
        <w:tc>
          <w:tcPr>
            <w:tcW w:w="975"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3BEE4A7D" w14:textId="77777777" w:rsidR="005F1FE0" w:rsidRDefault="000A37DE" w:rsidP="005F1FE0">
            <w:pPr>
              <w:spacing w:after="0" w:line="276" w:lineRule="auto"/>
              <w:jc w:val="left"/>
            </w:pPr>
            <w:r w:rsidRPr="000A37DE">
              <w:t>Elevation Of Privilege</w:t>
            </w:r>
          </w:p>
        </w:tc>
        <w:tc>
          <w:tcPr>
            <w:tcW w:w="795"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3FAC6A5D" w14:textId="77777777" w:rsidR="005F1FE0" w:rsidRDefault="000A37DE" w:rsidP="005F1FE0">
            <w:pPr>
              <w:spacing w:after="0" w:line="276" w:lineRule="auto"/>
              <w:jc w:val="center"/>
            </w:pPr>
            <w:r>
              <w:t>7.Send user ID, passwords</w:t>
            </w:r>
          </w:p>
        </w:tc>
        <w:tc>
          <w:tcPr>
            <w:tcW w:w="3270"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54793A2A" w14:textId="77777777" w:rsidR="005F1FE0" w:rsidRDefault="000A37DE" w:rsidP="005F1FE0">
            <w:pPr>
              <w:spacing w:after="0" w:line="276" w:lineRule="auto"/>
              <w:jc w:val="left"/>
            </w:pPr>
            <w:r w:rsidRPr="000A37DE">
              <w:t>Server may be able to impersonate the context of Client in order to gain additional privilege.</w:t>
            </w:r>
          </w:p>
        </w:tc>
        <w:tc>
          <w:tcPr>
            <w:tcW w:w="2118" w:type="dxa"/>
            <w:tcBorders>
              <w:top w:val="single" w:sz="6" w:space="0" w:color="CCCCCC"/>
              <w:left w:val="single" w:sz="6" w:space="0" w:color="CCCCCC"/>
              <w:bottom w:val="single" w:sz="6" w:space="0" w:color="999999"/>
              <w:right w:val="single" w:sz="6" w:space="0" w:color="999999"/>
            </w:tcBorders>
            <w:shd w:val="clear" w:color="auto" w:fill="FFFFFF"/>
            <w:tcMar>
              <w:top w:w="40" w:type="dxa"/>
              <w:left w:w="40" w:type="dxa"/>
              <w:bottom w:w="40" w:type="dxa"/>
              <w:right w:w="40" w:type="dxa"/>
            </w:tcMar>
            <w:vAlign w:val="center"/>
          </w:tcPr>
          <w:p w14:paraId="49B948EE" w14:textId="77777777" w:rsidR="005F1FE0" w:rsidRDefault="000A37DE" w:rsidP="00092095">
            <w:pPr>
              <w:spacing w:after="0" w:line="276" w:lineRule="auto"/>
              <w:jc w:val="left"/>
            </w:pPr>
            <w:r>
              <w:t xml:space="preserve"> </w:t>
            </w:r>
            <w:r w:rsidR="00092095">
              <w:t>Access control should be applied.</w:t>
            </w:r>
          </w:p>
        </w:tc>
        <w:tc>
          <w:tcPr>
            <w:tcW w:w="2118" w:type="dxa"/>
            <w:vAlign w:val="center"/>
          </w:tcPr>
          <w:p w14:paraId="642FACF9" w14:textId="77777777" w:rsidR="005F1FE0" w:rsidRDefault="005F1FE0" w:rsidP="005F1FE0">
            <w:pPr>
              <w:spacing w:after="0" w:line="276" w:lineRule="auto"/>
              <w:jc w:val="left"/>
            </w:pPr>
          </w:p>
        </w:tc>
      </w:tr>
      <w:tr w:rsidR="005F1FE0" w14:paraId="707C5E8D" w14:textId="77777777" w:rsidTr="005F1FE0">
        <w:trPr>
          <w:trHeight w:val="795"/>
        </w:trPr>
        <w:tc>
          <w:tcPr>
            <w:tcW w:w="701" w:type="dxa"/>
            <w:tcBorders>
              <w:top w:val="single" w:sz="6" w:space="0" w:color="CCCCCC"/>
              <w:left w:val="single" w:sz="6" w:space="0" w:color="999999"/>
              <w:bottom w:val="single" w:sz="6" w:space="0" w:color="999999"/>
              <w:right w:val="single" w:sz="6" w:space="0" w:color="999999"/>
            </w:tcBorders>
            <w:tcMar>
              <w:top w:w="40" w:type="dxa"/>
              <w:left w:w="40" w:type="dxa"/>
              <w:bottom w:w="40" w:type="dxa"/>
              <w:right w:w="40" w:type="dxa"/>
            </w:tcMar>
            <w:vAlign w:val="center"/>
          </w:tcPr>
          <w:p w14:paraId="20646759" w14:textId="77777777" w:rsidR="005F1FE0" w:rsidRDefault="00604B26" w:rsidP="005F1FE0">
            <w:pPr>
              <w:spacing w:after="0" w:line="276" w:lineRule="auto"/>
              <w:jc w:val="center"/>
            </w:pPr>
            <w:r>
              <w:t>71</w:t>
            </w:r>
          </w:p>
        </w:tc>
        <w:tc>
          <w:tcPr>
            <w:tcW w:w="1166"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46DD92EE" w14:textId="77777777" w:rsidR="005F1FE0" w:rsidRDefault="00604B26" w:rsidP="005F1FE0">
            <w:pPr>
              <w:spacing w:after="0" w:line="276" w:lineRule="auto"/>
              <w:jc w:val="left"/>
            </w:pPr>
            <w:r w:rsidRPr="00604B26">
              <w:t>Potential Lack of Input Validation for Client</w:t>
            </w:r>
          </w:p>
        </w:tc>
        <w:tc>
          <w:tcPr>
            <w:tcW w:w="975"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3D5A86E2" w14:textId="77777777" w:rsidR="005F1FE0" w:rsidRDefault="00604B26" w:rsidP="005F1FE0">
            <w:pPr>
              <w:spacing w:after="0" w:line="276" w:lineRule="auto"/>
              <w:jc w:val="center"/>
            </w:pPr>
            <w:r w:rsidRPr="00604B26">
              <w:t>Tampering</w:t>
            </w:r>
          </w:p>
        </w:tc>
        <w:tc>
          <w:tcPr>
            <w:tcW w:w="795"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54F55E72" w14:textId="77777777" w:rsidR="005F1FE0" w:rsidRDefault="00604B26" w:rsidP="005F1FE0">
            <w:pPr>
              <w:spacing w:after="0" w:line="276" w:lineRule="auto"/>
              <w:jc w:val="left"/>
            </w:pPr>
            <w:r w:rsidRPr="00604B26">
              <w:t>8.Send camera image data</w:t>
            </w:r>
          </w:p>
        </w:tc>
        <w:tc>
          <w:tcPr>
            <w:tcW w:w="3270"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64352D27" w14:textId="77777777" w:rsidR="005F1FE0" w:rsidRDefault="00604B26" w:rsidP="005F1FE0">
            <w:pPr>
              <w:spacing w:after="0" w:line="276" w:lineRule="auto"/>
              <w:jc w:val="left"/>
            </w:pPr>
            <w:r>
              <w:t>C</w:t>
            </w:r>
            <w:r w:rsidRPr="00604B26">
              <w:t>amera image can be tampered. A set of fake image prepared by attacker</w:t>
            </w:r>
            <w:r>
              <w:t xml:space="preserve">. </w:t>
            </w:r>
            <w:r w:rsidRPr="00604B26">
              <w:t>It can disguise normal to abnormal and abnormal to normal. May confuse users (not serious)</w:t>
            </w:r>
          </w:p>
        </w:tc>
        <w:tc>
          <w:tcPr>
            <w:tcW w:w="2118" w:type="dxa"/>
            <w:tcBorders>
              <w:top w:val="single" w:sz="6" w:space="0" w:color="CCCCCC"/>
              <w:left w:val="single" w:sz="6" w:space="0" w:color="CCCCCC"/>
              <w:bottom w:val="single" w:sz="6" w:space="0" w:color="999999"/>
              <w:right w:val="single" w:sz="6" w:space="0" w:color="999999"/>
            </w:tcBorders>
            <w:shd w:val="clear" w:color="auto" w:fill="FFFFFF"/>
            <w:tcMar>
              <w:top w:w="40" w:type="dxa"/>
              <w:left w:w="40" w:type="dxa"/>
              <w:bottom w:w="40" w:type="dxa"/>
              <w:right w:w="40" w:type="dxa"/>
            </w:tcMar>
            <w:vAlign w:val="center"/>
          </w:tcPr>
          <w:p w14:paraId="67122707" w14:textId="77777777" w:rsidR="005F1FE0" w:rsidRDefault="00604B26" w:rsidP="00604B26">
            <w:pPr>
              <w:spacing w:after="0" w:line="276" w:lineRule="auto"/>
              <w:jc w:val="left"/>
            </w:pPr>
            <w:r>
              <w:t>Servers and clients must be able to authenticate themselves.</w:t>
            </w:r>
          </w:p>
        </w:tc>
        <w:tc>
          <w:tcPr>
            <w:tcW w:w="2118" w:type="dxa"/>
            <w:vAlign w:val="center"/>
          </w:tcPr>
          <w:p w14:paraId="3E702D08" w14:textId="77777777" w:rsidR="005F1FE0" w:rsidRDefault="005F1FE0" w:rsidP="005F1FE0">
            <w:pPr>
              <w:spacing w:after="0" w:line="276" w:lineRule="auto"/>
              <w:jc w:val="left"/>
            </w:pPr>
          </w:p>
        </w:tc>
      </w:tr>
      <w:tr w:rsidR="005F1FE0" w14:paraId="1E739F83" w14:textId="77777777" w:rsidTr="005F1FE0">
        <w:trPr>
          <w:trHeight w:val="795"/>
        </w:trPr>
        <w:tc>
          <w:tcPr>
            <w:tcW w:w="701" w:type="dxa"/>
            <w:tcBorders>
              <w:top w:val="single" w:sz="6" w:space="0" w:color="CCCCCC"/>
              <w:left w:val="single" w:sz="6" w:space="0" w:color="999999"/>
              <w:bottom w:val="single" w:sz="6" w:space="0" w:color="999999"/>
              <w:right w:val="single" w:sz="6" w:space="0" w:color="999999"/>
            </w:tcBorders>
            <w:tcMar>
              <w:top w:w="40" w:type="dxa"/>
              <w:left w:w="40" w:type="dxa"/>
              <w:bottom w:w="40" w:type="dxa"/>
              <w:right w:w="40" w:type="dxa"/>
            </w:tcMar>
            <w:vAlign w:val="center"/>
          </w:tcPr>
          <w:p w14:paraId="6E442E79" w14:textId="77777777" w:rsidR="005F1FE0" w:rsidRDefault="00604B26" w:rsidP="005F1FE0">
            <w:pPr>
              <w:spacing w:after="0" w:line="276" w:lineRule="auto"/>
              <w:jc w:val="center"/>
            </w:pPr>
            <w:r>
              <w:t>73</w:t>
            </w:r>
          </w:p>
        </w:tc>
        <w:tc>
          <w:tcPr>
            <w:tcW w:w="1166"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48B7BD56" w14:textId="77777777" w:rsidR="005F1FE0" w:rsidRDefault="00604B26" w:rsidP="005F1FE0">
            <w:pPr>
              <w:spacing w:after="0" w:line="276" w:lineRule="auto"/>
              <w:jc w:val="center"/>
            </w:pPr>
            <w:r w:rsidRPr="00604B26">
              <w:t>Data Flow Sniffing</w:t>
            </w:r>
          </w:p>
        </w:tc>
        <w:tc>
          <w:tcPr>
            <w:tcW w:w="975"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4BE75CF1" w14:textId="77777777" w:rsidR="005F1FE0" w:rsidRDefault="00604B26" w:rsidP="005F1FE0">
            <w:pPr>
              <w:spacing w:after="0" w:line="276" w:lineRule="auto"/>
              <w:jc w:val="left"/>
            </w:pPr>
            <w:r w:rsidRPr="00604B26">
              <w:t>Information Disclosure</w:t>
            </w:r>
          </w:p>
        </w:tc>
        <w:tc>
          <w:tcPr>
            <w:tcW w:w="795"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05E55515" w14:textId="77777777" w:rsidR="005F1FE0" w:rsidRDefault="00604B26" w:rsidP="005F1FE0">
            <w:pPr>
              <w:spacing w:after="0" w:line="276" w:lineRule="auto"/>
              <w:jc w:val="center"/>
            </w:pPr>
            <w:r w:rsidRPr="00604B26">
              <w:t>8.Send camera image data</w:t>
            </w:r>
          </w:p>
        </w:tc>
        <w:tc>
          <w:tcPr>
            <w:tcW w:w="3270"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49FDBDB3" w14:textId="77777777" w:rsidR="00604B26" w:rsidRDefault="00604B26" w:rsidP="00604B26">
            <w:pPr>
              <w:spacing w:after="0" w:line="276" w:lineRule="auto"/>
              <w:jc w:val="left"/>
            </w:pPr>
            <w:r>
              <w:t>An attacker intercepts packets and obtains image information.</w:t>
            </w:r>
          </w:p>
          <w:p w14:paraId="26636946" w14:textId="77777777" w:rsidR="005F1FE0" w:rsidRDefault="005F1FE0" w:rsidP="00604B26">
            <w:pPr>
              <w:spacing w:after="0" w:line="276" w:lineRule="auto"/>
              <w:jc w:val="left"/>
            </w:pPr>
          </w:p>
        </w:tc>
        <w:tc>
          <w:tcPr>
            <w:tcW w:w="2118" w:type="dxa"/>
            <w:tcBorders>
              <w:top w:val="single" w:sz="6" w:space="0" w:color="CCCCCC"/>
              <w:left w:val="single" w:sz="6" w:space="0" w:color="CCCCCC"/>
              <w:bottom w:val="single" w:sz="6" w:space="0" w:color="999999"/>
              <w:right w:val="single" w:sz="6" w:space="0" w:color="999999"/>
            </w:tcBorders>
            <w:shd w:val="clear" w:color="auto" w:fill="FFFFFF"/>
            <w:tcMar>
              <w:top w:w="40" w:type="dxa"/>
              <w:left w:w="40" w:type="dxa"/>
              <w:bottom w:w="40" w:type="dxa"/>
              <w:right w:w="40" w:type="dxa"/>
            </w:tcMar>
            <w:vAlign w:val="center"/>
          </w:tcPr>
          <w:p w14:paraId="4ECA75D3" w14:textId="77777777" w:rsidR="00604B26" w:rsidRDefault="00604B26" w:rsidP="00604B26">
            <w:pPr>
              <w:spacing w:after="0" w:line="276" w:lineRule="auto"/>
              <w:jc w:val="left"/>
            </w:pPr>
            <w:r>
              <w:t>D</w:t>
            </w:r>
            <w:r w:rsidRPr="00604B26">
              <w:t>ata tra</w:t>
            </w:r>
            <w:r>
              <w:t>ns</w:t>
            </w:r>
            <w:r w:rsidRPr="00604B26">
              <w:t xml:space="preserve">mitted through communication channel should </w:t>
            </w:r>
            <w:r>
              <w:t>be encrypted.</w:t>
            </w:r>
          </w:p>
          <w:p w14:paraId="4816FFDC" w14:textId="77777777" w:rsidR="005F1FE0" w:rsidRDefault="005F1FE0" w:rsidP="005F1FE0">
            <w:pPr>
              <w:spacing w:after="0" w:line="276" w:lineRule="auto"/>
              <w:jc w:val="left"/>
            </w:pPr>
          </w:p>
        </w:tc>
        <w:tc>
          <w:tcPr>
            <w:tcW w:w="2118" w:type="dxa"/>
            <w:vAlign w:val="center"/>
          </w:tcPr>
          <w:p w14:paraId="35627D74" w14:textId="77777777" w:rsidR="005F1FE0" w:rsidRDefault="005F1FE0" w:rsidP="005F1FE0">
            <w:pPr>
              <w:spacing w:after="0" w:line="276" w:lineRule="auto"/>
              <w:jc w:val="left"/>
            </w:pPr>
          </w:p>
        </w:tc>
      </w:tr>
      <w:tr w:rsidR="005F1FE0" w14:paraId="75BEC709" w14:textId="77777777" w:rsidTr="005F1FE0">
        <w:trPr>
          <w:trHeight w:val="795"/>
        </w:trPr>
        <w:tc>
          <w:tcPr>
            <w:tcW w:w="701" w:type="dxa"/>
            <w:tcBorders>
              <w:top w:val="single" w:sz="6" w:space="0" w:color="CCCCCC"/>
              <w:left w:val="single" w:sz="6" w:space="0" w:color="999999"/>
              <w:bottom w:val="single" w:sz="6" w:space="0" w:color="999999"/>
              <w:right w:val="single" w:sz="6" w:space="0" w:color="999999"/>
            </w:tcBorders>
            <w:tcMar>
              <w:top w:w="40" w:type="dxa"/>
              <w:left w:w="40" w:type="dxa"/>
              <w:bottom w:w="40" w:type="dxa"/>
              <w:right w:w="40" w:type="dxa"/>
            </w:tcMar>
            <w:vAlign w:val="center"/>
          </w:tcPr>
          <w:p w14:paraId="54BB2C4C" w14:textId="77777777" w:rsidR="005F1FE0" w:rsidRDefault="00B84A60" w:rsidP="005F1FE0">
            <w:pPr>
              <w:spacing w:after="0" w:line="276" w:lineRule="auto"/>
              <w:jc w:val="center"/>
            </w:pPr>
            <w:r>
              <w:t>75</w:t>
            </w:r>
          </w:p>
        </w:tc>
        <w:tc>
          <w:tcPr>
            <w:tcW w:w="1166"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2B9F32EE" w14:textId="77777777" w:rsidR="005F1FE0" w:rsidRDefault="00B84A60" w:rsidP="00B84A60">
            <w:pPr>
              <w:spacing w:after="0" w:line="276" w:lineRule="auto"/>
              <w:jc w:val="left"/>
            </w:pPr>
            <w:r w:rsidRPr="00B84A60">
              <w:t>Data Flow Is Potentially Interrupted</w:t>
            </w:r>
          </w:p>
        </w:tc>
        <w:tc>
          <w:tcPr>
            <w:tcW w:w="975"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1571ADB4" w14:textId="77777777" w:rsidR="005F1FE0" w:rsidRDefault="00B84A60" w:rsidP="005F1FE0">
            <w:pPr>
              <w:spacing w:after="0" w:line="276" w:lineRule="auto"/>
              <w:jc w:val="center"/>
            </w:pPr>
            <w:r w:rsidRPr="00B84A60">
              <w:t>Denial Of Service</w:t>
            </w:r>
          </w:p>
        </w:tc>
        <w:tc>
          <w:tcPr>
            <w:tcW w:w="795"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452192AE" w14:textId="77777777" w:rsidR="005F1FE0" w:rsidRDefault="00604B26" w:rsidP="005F1FE0">
            <w:pPr>
              <w:spacing w:after="0" w:line="276" w:lineRule="auto"/>
              <w:jc w:val="left"/>
            </w:pPr>
            <w:r w:rsidRPr="00604B26">
              <w:t>8.Send camera image data</w:t>
            </w:r>
          </w:p>
        </w:tc>
        <w:tc>
          <w:tcPr>
            <w:tcW w:w="3270"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3404F135" w14:textId="77777777" w:rsidR="005F1FE0" w:rsidRDefault="00B84A60" w:rsidP="005F1FE0">
            <w:pPr>
              <w:spacing w:after="0" w:line="276" w:lineRule="auto"/>
              <w:jc w:val="left"/>
            </w:pPr>
            <w:r>
              <w:t>C</w:t>
            </w:r>
            <w:r w:rsidRPr="00B84A60">
              <w:t>ontinuous image data is sent by an attacker to cause malfunction</w:t>
            </w:r>
            <w:r>
              <w:t>.</w:t>
            </w:r>
          </w:p>
        </w:tc>
        <w:tc>
          <w:tcPr>
            <w:tcW w:w="2118" w:type="dxa"/>
            <w:tcBorders>
              <w:top w:val="single" w:sz="6" w:space="0" w:color="CCCCCC"/>
              <w:left w:val="single" w:sz="6" w:space="0" w:color="CCCCCC"/>
              <w:bottom w:val="single" w:sz="6" w:space="0" w:color="999999"/>
              <w:right w:val="single" w:sz="6" w:space="0" w:color="999999"/>
            </w:tcBorders>
            <w:shd w:val="clear" w:color="auto" w:fill="FFFFFF"/>
            <w:tcMar>
              <w:top w:w="40" w:type="dxa"/>
              <w:left w:w="40" w:type="dxa"/>
              <w:bottom w:w="40" w:type="dxa"/>
              <w:right w:w="40" w:type="dxa"/>
            </w:tcMar>
            <w:vAlign w:val="center"/>
          </w:tcPr>
          <w:p w14:paraId="3CA6497C" w14:textId="77777777" w:rsidR="005F1FE0" w:rsidRDefault="00B84A60" w:rsidP="005F1FE0">
            <w:pPr>
              <w:spacing w:after="0" w:line="276" w:lineRule="auto"/>
              <w:jc w:val="left"/>
            </w:pPr>
            <w:r w:rsidRPr="00B84A60">
              <w:t>The system must ensure availability even with excessive input</w:t>
            </w:r>
            <w:r>
              <w:t>.</w:t>
            </w:r>
          </w:p>
        </w:tc>
        <w:tc>
          <w:tcPr>
            <w:tcW w:w="2118" w:type="dxa"/>
            <w:vAlign w:val="center"/>
          </w:tcPr>
          <w:p w14:paraId="525DDB9C" w14:textId="77777777" w:rsidR="005F1FE0" w:rsidRDefault="005F1FE0" w:rsidP="005F1FE0">
            <w:pPr>
              <w:spacing w:after="0" w:line="276" w:lineRule="auto"/>
              <w:jc w:val="left"/>
            </w:pPr>
          </w:p>
        </w:tc>
      </w:tr>
      <w:tr w:rsidR="005F1FE0" w14:paraId="3B0078EA" w14:textId="77777777" w:rsidTr="005F1FE0">
        <w:trPr>
          <w:trHeight w:val="795"/>
        </w:trPr>
        <w:tc>
          <w:tcPr>
            <w:tcW w:w="701" w:type="dxa"/>
            <w:tcBorders>
              <w:top w:val="single" w:sz="6" w:space="0" w:color="CCCCCC"/>
              <w:left w:val="single" w:sz="6" w:space="0" w:color="999999"/>
              <w:bottom w:val="single" w:sz="6" w:space="0" w:color="999999"/>
              <w:right w:val="single" w:sz="6" w:space="0" w:color="999999"/>
            </w:tcBorders>
            <w:tcMar>
              <w:top w:w="40" w:type="dxa"/>
              <w:left w:w="40" w:type="dxa"/>
              <w:bottom w:w="40" w:type="dxa"/>
              <w:right w:w="40" w:type="dxa"/>
            </w:tcMar>
            <w:vAlign w:val="center"/>
          </w:tcPr>
          <w:p w14:paraId="32E69C88" w14:textId="77777777" w:rsidR="005F1FE0" w:rsidRDefault="00B84A60" w:rsidP="005F1FE0">
            <w:pPr>
              <w:spacing w:after="0" w:line="276" w:lineRule="auto"/>
              <w:jc w:val="center"/>
            </w:pPr>
            <w:r>
              <w:t>77</w:t>
            </w:r>
          </w:p>
        </w:tc>
        <w:tc>
          <w:tcPr>
            <w:tcW w:w="1166"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540FD569" w14:textId="77777777" w:rsidR="005F1FE0" w:rsidRDefault="00B84A60" w:rsidP="005F1FE0">
            <w:pPr>
              <w:spacing w:after="0" w:line="276" w:lineRule="auto"/>
              <w:jc w:val="center"/>
            </w:pPr>
            <w:r w:rsidRPr="00B84A60">
              <w:t xml:space="preserve">Client May be Subject to Elevation of Privilege Using Remote Code </w:t>
            </w:r>
            <w:r w:rsidRPr="00B84A60">
              <w:lastRenderedPageBreak/>
              <w:t>Execution</w:t>
            </w:r>
          </w:p>
        </w:tc>
        <w:tc>
          <w:tcPr>
            <w:tcW w:w="975"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7E7B0C56" w14:textId="77777777" w:rsidR="005F1FE0" w:rsidRDefault="00B84A60" w:rsidP="005F1FE0">
            <w:pPr>
              <w:spacing w:after="0" w:line="276" w:lineRule="auto"/>
              <w:jc w:val="left"/>
            </w:pPr>
            <w:r w:rsidRPr="00B84A60">
              <w:lastRenderedPageBreak/>
              <w:t>Elevation Of Privilege</w:t>
            </w:r>
          </w:p>
        </w:tc>
        <w:tc>
          <w:tcPr>
            <w:tcW w:w="795"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51952E5C" w14:textId="77777777" w:rsidR="005F1FE0" w:rsidRDefault="00604B26" w:rsidP="005F1FE0">
            <w:pPr>
              <w:spacing w:after="0" w:line="276" w:lineRule="auto"/>
              <w:jc w:val="center"/>
            </w:pPr>
            <w:r w:rsidRPr="00604B26">
              <w:t>8.Send camera image data</w:t>
            </w:r>
          </w:p>
        </w:tc>
        <w:tc>
          <w:tcPr>
            <w:tcW w:w="3270"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632067A5" w14:textId="77777777" w:rsidR="005F1FE0" w:rsidRDefault="00B84A60" w:rsidP="005F1FE0">
            <w:pPr>
              <w:spacing w:after="0" w:line="276" w:lineRule="auto"/>
              <w:jc w:val="left"/>
            </w:pPr>
            <w:r>
              <w:t>R</w:t>
            </w:r>
            <w:r w:rsidRPr="00B84A60">
              <w:t>emote code injection from server to client</w:t>
            </w:r>
          </w:p>
        </w:tc>
        <w:tc>
          <w:tcPr>
            <w:tcW w:w="2118" w:type="dxa"/>
            <w:tcBorders>
              <w:top w:val="single" w:sz="6" w:space="0" w:color="CCCCCC"/>
              <w:left w:val="single" w:sz="6" w:space="0" w:color="CCCCCC"/>
              <w:bottom w:val="single" w:sz="6" w:space="0" w:color="999999"/>
              <w:right w:val="single" w:sz="6" w:space="0" w:color="999999"/>
            </w:tcBorders>
            <w:shd w:val="clear" w:color="auto" w:fill="FFFFFF"/>
            <w:tcMar>
              <w:top w:w="40" w:type="dxa"/>
              <w:left w:w="40" w:type="dxa"/>
              <w:bottom w:w="40" w:type="dxa"/>
              <w:right w:w="40" w:type="dxa"/>
            </w:tcMar>
            <w:vAlign w:val="center"/>
          </w:tcPr>
          <w:p w14:paraId="6D35182E" w14:textId="77777777" w:rsidR="005F1FE0" w:rsidRDefault="00B84A60" w:rsidP="00B84A60">
            <w:pPr>
              <w:spacing w:after="0" w:line="276" w:lineRule="auto"/>
              <w:jc w:val="left"/>
            </w:pPr>
            <w:r>
              <w:t>I</w:t>
            </w:r>
            <w:r w:rsidRPr="00B84A60">
              <w:t xml:space="preserve">mage data </w:t>
            </w:r>
            <w:r>
              <w:t>must not include</w:t>
            </w:r>
            <w:r w:rsidRPr="00B84A60">
              <w:t xml:space="preserve"> vulnerabilities.</w:t>
            </w:r>
          </w:p>
        </w:tc>
        <w:tc>
          <w:tcPr>
            <w:tcW w:w="2118" w:type="dxa"/>
            <w:vAlign w:val="center"/>
          </w:tcPr>
          <w:p w14:paraId="28ED847D" w14:textId="77777777" w:rsidR="005F1FE0" w:rsidRDefault="005F1FE0" w:rsidP="005F1FE0">
            <w:pPr>
              <w:spacing w:after="0" w:line="276" w:lineRule="auto"/>
              <w:jc w:val="left"/>
            </w:pPr>
          </w:p>
        </w:tc>
      </w:tr>
      <w:tr w:rsidR="005F1FE0" w14:paraId="355365C0" w14:textId="77777777" w:rsidTr="005F1FE0">
        <w:trPr>
          <w:trHeight w:val="795"/>
        </w:trPr>
        <w:tc>
          <w:tcPr>
            <w:tcW w:w="701" w:type="dxa"/>
            <w:tcBorders>
              <w:top w:val="single" w:sz="6" w:space="0" w:color="CCCCCC"/>
              <w:left w:val="single" w:sz="6" w:space="0" w:color="999999"/>
              <w:bottom w:val="single" w:sz="6" w:space="0" w:color="999999"/>
              <w:right w:val="single" w:sz="6" w:space="0" w:color="999999"/>
            </w:tcBorders>
            <w:tcMar>
              <w:top w:w="40" w:type="dxa"/>
              <w:left w:w="40" w:type="dxa"/>
              <w:bottom w:w="40" w:type="dxa"/>
              <w:right w:w="40" w:type="dxa"/>
            </w:tcMar>
            <w:vAlign w:val="center"/>
          </w:tcPr>
          <w:p w14:paraId="1C2B8A1E" w14:textId="77777777" w:rsidR="005F1FE0" w:rsidRDefault="00B84A60" w:rsidP="005F1FE0">
            <w:pPr>
              <w:spacing w:after="0" w:line="276" w:lineRule="auto"/>
              <w:jc w:val="center"/>
            </w:pPr>
            <w:r>
              <w:lastRenderedPageBreak/>
              <w:t>178</w:t>
            </w:r>
          </w:p>
        </w:tc>
        <w:tc>
          <w:tcPr>
            <w:tcW w:w="1166"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4D5E63F5" w14:textId="77777777" w:rsidR="005F1FE0" w:rsidRDefault="00B84A60" w:rsidP="005F1FE0">
            <w:pPr>
              <w:spacing w:after="0" w:line="276" w:lineRule="auto"/>
              <w:jc w:val="left"/>
            </w:pPr>
            <w:r w:rsidRPr="00B84A60">
              <w:t>Potential Lack of Input Validation for Server</w:t>
            </w:r>
          </w:p>
        </w:tc>
        <w:tc>
          <w:tcPr>
            <w:tcW w:w="975"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392D9DA6" w14:textId="77777777" w:rsidR="005F1FE0" w:rsidRDefault="00B84A60" w:rsidP="005F1FE0">
            <w:pPr>
              <w:spacing w:after="0" w:line="276" w:lineRule="auto"/>
              <w:jc w:val="center"/>
            </w:pPr>
            <w:r w:rsidRPr="00B84A60">
              <w:t>Tampering</w:t>
            </w:r>
          </w:p>
        </w:tc>
        <w:tc>
          <w:tcPr>
            <w:tcW w:w="795"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2605B582" w14:textId="77777777" w:rsidR="005F1FE0" w:rsidRDefault="00B84A60" w:rsidP="005F1FE0">
            <w:pPr>
              <w:spacing w:after="0" w:line="276" w:lineRule="auto"/>
              <w:jc w:val="left"/>
            </w:pPr>
            <w:r w:rsidRPr="00B84A60">
              <w:t>9.Send Pre-Arm code</w:t>
            </w:r>
          </w:p>
        </w:tc>
        <w:tc>
          <w:tcPr>
            <w:tcW w:w="3270"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44110BA7" w14:textId="77777777" w:rsidR="005F1FE0" w:rsidRDefault="00AB1C8F" w:rsidP="005F1FE0">
            <w:pPr>
              <w:spacing w:after="0" w:line="276" w:lineRule="auto"/>
              <w:jc w:val="left"/>
            </w:pPr>
            <w:r>
              <w:t>A</w:t>
            </w:r>
            <w:r w:rsidRPr="00AB1C8F">
              <w:t>ttacker can tamper the pre-arm code</w:t>
            </w:r>
            <w:r>
              <w:t>. A</w:t>
            </w:r>
            <w:r w:rsidRPr="00AB1C8F">
              <w:t>ccess can be blocked even if the correct code is entered</w:t>
            </w:r>
            <w:r>
              <w:t>.</w:t>
            </w:r>
            <w:r w:rsidRPr="00AB1C8F">
              <w:t xml:space="preserve"> (availability)</w:t>
            </w:r>
          </w:p>
        </w:tc>
        <w:tc>
          <w:tcPr>
            <w:tcW w:w="2118" w:type="dxa"/>
            <w:tcBorders>
              <w:top w:val="single" w:sz="6" w:space="0" w:color="CCCCCC"/>
              <w:left w:val="single" w:sz="6" w:space="0" w:color="CCCCCC"/>
              <w:bottom w:val="single" w:sz="6" w:space="0" w:color="999999"/>
              <w:right w:val="single" w:sz="6" w:space="0" w:color="999999"/>
            </w:tcBorders>
            <w:shd w:val="clear" w:color="auto" w:fill="FFFFFF"/>
            <w:tcMar>
              <w:top w:w="40" w:type="dxa"/>
              <w:left w:w="40" w:type="dxa"/>
              <w:bottom w:w="40" w:type="dxa"/>
              <w:right w:w="40" w:type="dxa"/>
            </w:tcMar>
            <w:vAlign w:val="center"/>
          </w:tcPr>
          <w:p w14:paraId="5CF8CDD3" w14:textId="77777777" w:rsidR="005F1FE0" w:rsidRDefault="00AB1C8F" w:rsidP="00AB1C8F">
            <w:pPr>
              <w:spacing w:after="0" w:line="276" w:lineRule="auto"/>
              <w:jc w:val="left"/>
            </w:pPr>
            <w:r>
              <w:t>Servers and clients must be able to authenticate themselves</w:t>
            </w:r>
            <w:r w:rsidR="00863975">
              <w:t>.</w:t>
            </w:r>
          </w:p>
        </w:tc>
        <w:tc>
          <w:tcPr>
            <w:tcW w:w="2118" w:type="dxa"/>
            <w:vAlign w:val="center"/>
          </w:tcPr>
          <w:p w14:paraId="4FFCEE6B" w14:textId="77777777" w:rsidR="005F1FE0" w:rsidRDefault="005F1FE0" w:rsidP="005F1FE0">
            <w:pPr>
              <w:spacing w:after="0" w:line="276" w:lineRule="auto"/>
              <w:jc w:val="left"/>
            </w:pPr>
          </w:p>
        </w:tc>
      </w:tr>
      <w:tr w:rsidR="005F1FE0" w14:paraId="7233B056" w14:textId="77777777" w:rsidTr="005F1FE0">
        <w:trPr>
          <w:trHeight w:val="795"/>
        </w:trPr>
        <w:tc>
          <w:tcPr>
            <w:tcW w:w="701" w:type="dxa"/>
            <w:tcBorders>
              <w:top w:val="single" w:sz="6" w:space="0" w:color="CCCCCC"/>
              <w:left w:val="single" w:sz="6" w:space="0" w:color="999999"/>
              <w:bottom w:val="single" w:sz="6" w:space="0" w:color="999999"/>
              <w:right w:val="single" w:sz="6" w:space="0" w:color="999999"/>
            </w:tcBorders>
            <w:tcMar>
              <w:top w:w="40" w:type="dxa"/>
              <w:left w:w="40" w:type="dxa"/>
              <w:bottom w:w="40" w:type="dxa"/>
              <w:right w:w="40" w:type="dxa"/>
            </w:tcMar>
            <w:vAlign w:val="center"/>
          </w:tcPr>
          <w:p w14:paraId="5B733949" w14:textId="77777777" w:rsidR="005F1FE0" w:rsidRDefault="00AB1C8F" w:rsidP="005F1FE0">
            <w:pPr>
              <w:spacing w:after="0" w:line="276" w:lineRule="auto"/>
              <w:jc w:val="center"/>
            </w:pPr>
            <w:r>
              <w:t>180</w:t>
            </w:r>
          </w:p>
        </w:tc>
        <w:tc>
          <w:tcPr>
            <w:tcW w:w="1166"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6E698ABF" w14:textId="77777777" w:rsidR="005F1FE0" w:rsidRDefault="00AB1C8F" w:rsidP="005F1FE0">
            <w:pPr>
              <w:spacing w:after="0" w:line="276" w:lineRule="auto"/>
              <w:jc w:val="center"/>
            </w:pPr>
            <w:r w:rsidRPr="00AB1C8F">
              <w:t>Data Flow Sniffing</w:t>
            </w:r>
          </w:p>
        </w:tc>
        <w:tc>
          <w:tcPr>
            <w:tcW w:w="975"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61FCAA6F" w14:textId="77777777" w:rsidR="005F1FE0" w:rsidRDefault="00AB1C8F" w:rsidP="005F1FE0">
            <w:pPr>
              <w:spacing w:after="0" w:line="276" w:lineRule="auto"/>
              <w:jc w:val="left"/>
            </w:pPr>
            <w:r w:rsidRPr="00AB1C8F">
              <w:t>Information Disclosure</w:t>
            </w:r>
          </w:p>
        </w:tc>
        <w:tc>
          <w:tcPr>
            <w:tcW w:w="795"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3523577D" w14:textId="77777777" w:rsidR="005F1FE0" w:rsidRDefault="00B84A60" w:rsidP="005F1FE0">
            <w:pPr>
              <w:spacing w:after="0" w:line="276" w:lineRule="auto"/>
              <w:jc w:val="center"/>
            </w:pPr>
            <w:r w:rsidRPr="00B84A60">
              <w:t>9.Send Pre-Arm code</w:t>
            </w:r>
          </w:p>
        </w:tc>
        <w:tc>
          <w:tcPr>
            <w:tcW w:w="3270"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27E03738" w14:textId="77777777" w:rsidR="005F1FE0" w:rsidRDefault="00AB1C8F" w:rsidP="005F1FE0">
            <w:pPr>
              <w:spacing w:after="0" w:line="276" w:lineRule="auto"/>
              <w:jc w:val="left"/>
            </w:pPr>
            <w:r w:rsidRPr="00AB1C8F">
              <w:t>An attacker steals unencrypted PRE-ARM code.</w:t>
            </w:r>
          </w:p>
        </w:tc>
        <w:tc>
          <w:tcPr>
            <w:tcW w:w="2118" w:type="dxa"/>
            <w:tcBorders>
              <w:top w:val="single" w:sz="6" w:space="0" w:color="CCCCCC"/>
              <w:left w:val="single" w:sz="6" w:space="0" w:color="CCCCCC"/>
              <w:bottom w:val="single" w:sz="6" w:space="0" w:color="999999"/>
              <w:right w:val="single" w:sz="6" w:space="0" w:color="999999"/>
            </w:tcBorders>
            <w:shd w:val="clear" w:color="auto" w:fill="FFFFFF"/>
            <w:tcMar>
              <w:top w:w="40" w:type="dxa"/>
              <w:left w:w="40" w:type="dxa"/>
              <w:bottom w:w="40" w:type="dxa"/>
              <w:right w:w="40" w:type="dxa"/>
            </w:tcMar>
            <w:vAlign w:val="center"/>
          </w:tcPr>
          <w:p w14:paraId="5FB32CE5" w14:textId="77777777" w:rsidR="00AB1C8F" w:rsidRDefault="00AB1C8F" w:rsidP="00AB1C8F">
            <w:pPr>
              <w:spacing w:after="0" w:line="276" w:lineRule="auto"/>
              <w:jc w:val="left"/>
            </w:pPr>
            <w:r>
              <w:t xml:space="preserve">Data </w:t>
            </w:r>
            <w:r w:rsidRPr="00604B26">
              <w:t xml:space="preserve">should </w:t>
            </w:r>
            <w:r>
              <w:t>be encrypted.</w:t>
            </w:r>
          </w:p>
          <w:p w14:paraId="77CE26F4" w14:textId="77777777" w:rsidR="005F1FE0" w:rsidRDefault="005F1FE0" w:rsidP="005F1FE0">
            <w:pPr>
              <w:spacing w:after="0" w:line="276" w:lineRule="auto"/>
              <w:jc w:val="left"/>
            </w:pPr>
          </w:p>
        </w:tc>
        <w:tc>
          <w:tcPr>
            <w:tcW w:w="2118" w:type="dxa"/>
            <w:vAlign w:val="center"/>
          </w:tcPr>
          <w:p w14:paraId="3AB94FB5" w14:textId="77777777" w:rsidR="005F1FE0" w:rsidRDefault="005F1FE0" w:rsidP="005F1FE0">
            <w:pPr>
              <w:spacing w:after="0" w:line="276" w:lineRule="auto"/>
              <w:jc w:val="left"/>
            </w:pPr>
          </w:p>
        </w:tc>
      </w:tr>
      <w:tr w:rsidR="005F1FE0" w14:paraId="53570265" w14:textId="77777777" w:rsidTr="005F1FE0">
        <w:trPr>
          <w:trHeight w:val="795"/>
        </w:trPr>
        <w:tc>
          <w:tcPr>
            <w:tcW w:w="701" w:type="dxa"/>
            <w:tcBorders>
              <w:top w:val="single" w:sz="6" w:space="0" w:color="CCCCCC"/>
              <w:left w:val="single" w:sz="6" w:space="0" w:color="999999"/>
              <w:bottom w:val="single" w:sz="6" w:space="0" w:color="999999"/>
              <w:right w:val="single" w:sz="6" w:space="0" w:color="999999"/>
            </w:tcBorders>
            <w:tcMar>
              <w:top w:w="40" w:type="dxa"/>
              <w:left w:w="40" w:type="dxa"/>
              <w:bottom w:w="40" w:type="dxa"/>
              <w:right w:w="40" w:type="dxa"/>
            </w:tcMar>
            <w:vAlign w:val="center"/>
          </w:tcPr>
          <w:p w14:paraId="4400CE6D" w14:textId="77777777" w:rsidR="005F1FE0" w:rsidRDefault="004F6E77" w:rsidP="005F1FE0">
            <w:pPr>
              <w:spacing w:after="0" w:line="276" w:lineRule="auto"/>
              <w:jc w:val="center"/>
            </w:pPr>
            <w:r>
              <w:t>184</w:t>
            </w:r>
          </w:p>
        </w:tc>
        <w:tc>
          <w:tcPr>
            <w:tcW w:w="1166"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6DFBF6C0" w14:textId="77777777" w:rsidR="005F1FE0" w:rsidRDefault="004F6E77" w:rsidP="005F1FE0">
            <w:pPr>
              <w:spacing w:after="0" w:line="276" w:lineRule="auto"/>
              <w:jc w:val="left"/>
            </w:pPr>
            <w:r w:rsidRPr="004F6E77">
              <w:t>Server May be Subject to Elevation of Privilege Using Remote Code Execution</w:t>
            </w:r>
          </w:p>
        </w:tc>
        <w:tc>
          <w:tcPr>
            <w:tcW w:w="975"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763604B4" w14:textId="77777777" w:rsidR="005F1FE0" w:rsidRDefault="004F6E77" w:rsidP="005F1FE0">
            <w:pPr>
              <w:spacing w:after="0" w:line="276" w:lineRule="auto"/>
              <w:jc w:val="center"/>
            </w:pPr>
            <w:r w:rsidRPr="004F6E77">
              <w:t>Elevation Of Privilege</w:t>
            </w:r>
          </w:p>
        </w:tc>
        <w:tc>
          <w:tcPr>
            <w:tcW w:w="795"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115F6F3F" w14:textId="77777777" w:rsidR="005F1FE0" w:rsidRDefault="00B84A60" w:rsidP="005F1FE0">
            <w:pPr>
              <w:spacing w:after="0" w:line="276" w:lineRule="auto"/>
              <w:jc w:val="left"/>
            </w:pPr>
            <w:r w:rsidRPr="00B84A60">
              <w:t>9.Send Pre-Arm code</w:t>
            </w:r>
          </w:p>
        </w:tc>
        <w:tc>
          <w:tcPr>
            <w:tcW w:w="3270"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153B6F20" w14:textId="77777777" w:rsidR="005F1FE0" w:rsidRDefault="004F6E77" w:rsidP="005F1FE0">
            <w:pPr>
              <w:spacing w:after="0" w:line="276" w:lineRule="auto"/>
              <w:jc w:val="left"/>
            </w:pPr>
            <w:r w:rsidRPr="004F6E77">
              <w:t>It is possible to inject/execute shell code by exploiting vulnerabilities in the source code that receives and parses pre-arm code (if any).</w:t>
            </w:r>
          </w:p>
        </w:tc>
        <w:tc>
          <w:tcPr>
            <w:tcW w:w="2118" w:type="dxa"/>
            <w:tcBorders>
              <w:top w:val="single" w:sz="6" w:space="0" w:color="CCCCCC"/>
              <w:left w:val="single" w:sz="6" w:space="0" w:color="CCCCCC"/>
              <w:bottom w:val="single" w:sz="6" w:space="0" w:color="999999"/>
              <w:right w:val="single" w:sz="6" w:space="0" w:color="999999"/>
            </w:tcBorders>
            <w:shd w:val="clear" w:color="auto" w:fill="FFFFFF"/>
            <w:tcMar>
              <w:top w:w="40" w:type="dxa"/>
              <w:left w:w="40" w:type="dxa"/>
              <w:bottom w:w="40" w:type="dxa"/>
              <w:right w:w="40" w:type="dxa"/>
            </w:tcMar>
            <w:vAlign w:val="center"/>
          </w:tcPr>
          <w:p w14:paraId="2422CAAF" w14:textId="77777777" w:rsidR="005F1FE0" w:rsidRDefault="004F6E77" w:rsidP="005F1FE0">
            <w:pPr>
              <w:spacing w:after="0" w:line="276" w:lineRule="auto"/>
              <w:jc w:val="left"/>
            </w:pPr>
            <w:r w:rsidRPr="008135B7">
              <w:t>Secure compiler option should be applied.</w:t>
            </w:r>
          </w:p>
          <w:p w14:paraId="65C66DEB" w14:textId="77777777" w:rsidR="003045E1" w:rsidRDefault="003045E1" w:rsidP="005F1FE0">
            <w:pPr>
              <w:spacing w:after="0" w:line="276" w:lineRule="auto"/>
              <w:jc w:val="left"/>
            </w:pPr>
          </w:p>
          <w:p w14:paraId="0873C21E" w14:textId="77777777" w:rsidR="003045E1" w:rsidRDefault="003045E1" w:rsidP="005F1FE0">
            <w:pPr>
              <w:spacing w:after="0" w:line="276" w:lineRule="auto"/>
              <w:jc w:val="left"/>
            </w:pPr>
            <w:r>
              <w:t>Secure coding rules should be applied.</w:t>
            </w:r>
          </w:p>
        </w:tc>
        <w:tc>
          <w:tcPr>
            <w:tcW w:w="2118" w:type="dxa"/>
            <w:vAlign w:val="center"/>
          </w:tcPr>
          <w:p w14:paraId="5BEAA208" w14:textId="77777777" w:rsidR="005F1FE0" w:rsidRDefault="005F1FE0" w:rsidP="005F1FE0">
            <w:pPr>
              <w:spacing w:after="0" w:line="276" w:lineRule="auto"/>
              <w:jc w:val="left"/>
            </w:pPr>
          </w:p>
        </w:tc>
      </w:tr>
      <w:tr w:rsidR="005F1FE0" w14:paraId="21B145F2" w14:textId="77777777" w:rsidTr="005F1FE0">
        <w:trPr>
          <w:trHeight w:val="795"/>
        </w:trPr>
        <w:tc>
          <w:tcPr>
            <w:tcW w:w="701" w:type="dxa"/>
            <w:tcBorders>
              <w:top w:val="single" w:sz="6" w:space="0" w:color="CCCCCC"/>
              <w:left w:val="single" w:sz="6" w:space="0" w:color="999999"/>
              <w:bottom w:val="single" w:sz="6" w:space="0" w:color="999999"/>
              <w:right w:val="single" w:sz="6" w:space="0" w:color="999999"/>
            </w:tcBorders>
            <w:tcMar>
              <w:top w:w="40" w:type="dxa"/>
              <w:left w:w="40" w:type="dxa"/>
              <w:bottom w:w="40" w:type="dxa"/>
              <w:right w:w="40" w:type="dxa"/>
            </w:tcMar>
            <w:vAlign w:val="center"/>
          </w:tcPr>
          <w:p w14:paraId="4C03AF56" w14:textId="77777777" w:rsidR="005F1FE0" w:rsidRDefault="006B37C6" w:rsidP="005F1FE0">
            <w:pPr>
              <w:spacing w:after="0" w:line="276" w:lineRule="auto"/>
              <w:jc w:val="center"/>
            </w:pPr>
            <w:r>
              <w:t>37</w:t>
            </w:r>
          </w:p>
        </w:tc>
        <w:tc>
          <w:tcPr>
            <w:tcW w:w="1166"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446A5D7E" w14:textId="77777777" w:rsidR="005F1FE0" w:rsidRDefault="006B37C6" w:rsidP="005F1FE0">
            <w:pPr>
              <w:spacing w:after="0" w:line="276" w:lineRule="auto"/>
              <w:jc w:val="center"/>
            </w:pPr>
            <w:r w:rsidRPr="006B37C6">
              <w:t>Spoofing the User External Entity</w:t>
            </w:r>
          </w:p>
        </w:tc>
        <w:tc>
          <w:tcPr>
            <w:tcW w:w="975"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3F919027" w14:textId="77777777" w:rsidR="005F1FE0" w:rsidRDefault="006B37C6" w:rsidP="005F1FE0">
            <w:pPr>
              <w:spacing w:after="0" w:line="276" w:lineRule="auto"/>
              <w:jc w:val="left"/>
            </w:pPr>
            <w:r w:rsidRPr="006B37C6">
              <w:t>Spoofing</w:t>
            </w:r>
          </w:p>
        </w:tc>
        <w:tc>
          <w:tcPr>
            <w:tcW w:w="795"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4E53F8CA" w14:textId="77777777" w:rsidR="005F1FE0" w:rsidRDefault="006B37C6" w:rsidP="005F1FE0">
            <w:pPr>
              <w:spacing w:after="0" w:line="276" w:lineRule="auto"/>
              <w:jc w:val="center"/>
            </w:pPr>
            <w:r w:rsidRPr="006B37C6">
              <w:t>1.Send login data</w:t>
            </w:r>
          </w:p>
        </w:tc>
        <w:tc>
          <w:tcPr>
            <w:tcW w:w="3270"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067C484F" w14:textId="77777777" w:rsidR="005F1FE0" w:rsidRDefault="006B37C6" w:rsidP="005F1FE0">
            <w:pPr>
              <w:spacing w:after="0" w:line="276" w:lineRule="auto"/>
              <w:jc w:val="left"/>
            </w:pPr>
            <w:r w:rsidRPr="006B37C6">
              <w:t>User may be spoofed by an attacker and this may lead to unauthorized access to Client. Consider using a standard authentication mechanism to identify the external entity.</w:t>
            </w:r>
          </w:p>
        </w:tc>
        <w:tc>
          <w:tcPr>
            <w:tcW w:w="2118" w:type="dxa"/>
            <w:tcBorders>
              <w:top w:val="single" w:sz="6" w:space="0" w:color="CCCCCC"/>
              <w:left w:val="single" w:sz="6" w:space="0" w:color="CCCCCC"/>
              <w:bottom w:val="single" w:sz="6" w:space="0" w:color="999999"/>
              <w:right w:val="single" w:sz="6" w:space="0" w:color="999999"/>
            </w:tcBorders>
            <w:shd w:val="clear" w:color="auto" w:fill="FFFFFF"/>
            <w:tcMar>
              <w:top w:w="40" w:type="dxa"/>
              <w:left w:w="40" w:type="dxa"/>
              <w:bottom w:w="40" w:type="dxa"/>
              <w:right w:w="40" w:type="dxa"/>
            </w:tcMar>
            <w:vAlign w:val="center"/>
          </w:tcPr>
          <w:p w14:paraId="68EEB9E4" w14:textId="77777777" w:rsidR="005F1FE0" w:rsidRDefault="006B37C6" w:rsidP="005F1FE0">
            <w:pPr>
              <w:spacing w:after="0" w:line="276" w:lineRule="auto"/>
              <w:jc w:val="left"/>
            </w:pPr>
            <w:r w:rsidRPr="006B37C6">
              <w:t>In normal operation mode, when unauthorized user accesses Client, Client should block the login 100% of the time</w:t>
            </w:r>
            <w:r>
              <w:t>.</w:t>
            </w:r>
          </w:p>
        </w:tc>
        <w:tc>
          <w:tcPr>
            <w:tcW w:w="2118" w:type="dxa"/>
            <w:vAlign w:val="center"/>
          </w:tcPr>
          <w:p w14:paraId="295E4CB3" w14:textId="77777777" w:rsidR="005F1FE0" w:rsidRDefault="005F1FE0" w:rsidP="005F1FE0">
            <w:pPr>
              <w:spacing w:after="0" w:line="276" w:lineRule="auto"/>
              <w:jc w:val="left"/>
            </w:pPr>
          </w:p>
        </w:tc>
      </w:tr>
      <w:tr w:rsidR="005F1FE0" w14:paraId="350BE5ED" w14:textId="77777777" w:rsidTr="005F1FE0">
        <w:trPr>
          <w:trHeight w:val="795"/>
        </w:trPr>
        <w:tc>
          <w:tcPr>
            <w:tcW w:w="701" w:type="dxa"/>
            <w:tcBorders>
              <w:top w:val="single" w:sz="6" w:space="0" w:color="CCCCCC"/>
              <w:left w:val="single" w:sz="6" w:space="0" w:color="999999"/>
              <w:bottom w:val="single" w:sz="6" w:space="0" w:color="999999"/>
              <w:right w:val="single" w:sz="6" w:space="0" w:color="999999"/>
            </w:tcBorders>
            <w:tcMar>
              <w:top w:w="40" w:type="dxa"/>
              <w:left w:w="40" w:type="dxa"/>
              <w:bottom w:w="40" w:type="dxa"/>
              <w:right w:w="40" w:type="dxa"/>
            </w:tcMar>
            <w:vAlign w:val="center"/>
          </w:tcPr>
          <w:p w14:paraId="28D5235E" w14:textId="77777777" w:rsidR="005F1FE0" w:rsidRDefault="006B37C6" w:rsidP="005F1FE0">
            <w:pPr>
              <w:spacing w:after="0" w:line="276" w:lineRule="auto"/>
              <w:jc w:val="center"/>
            </w:pPr>
            <w:r>
              <w:t>39</w:t>
            </w:r>
          </w:p>
        </w:tc>
        <w:tc>
          <w:tcPr>
            <w:tcW w:w="1166"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13BA8772" w14:textId="77777777" w:rsidR="005F1FE0" w:rsidRDefault="006B37C6" w:rsidP="005F1FE0">
            <w:pPr>
              <w:spacing w:after="0" w:line="276" w:lineRule="auto"/>
              <w:jc w:val="left"/>
            </w:pPr>
            <w:r w:rsidRPr="006B37C6">
              <w:t>Potential Data Repudiation by Client</w:t>
            </w:r>
          </w:p>
        </w:tc>
        <w:tc>
          <w:tcPr>
            <w:tcW w:w="975"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75EAE006" w14:textId="77777777" w:rsidR="005F1FE0" w:rsidRDefault="006B37C6" w:rsidP="005F1FE0">
            <w:pPr>
              <w:spacing w:after="0" w:line="276" w:lineRule="auto"/>
              <w:jc w:val="center"/>
            </w:pPr>
            <w:r w:rsidRPr="006B37C6">
              <w:t>Repudiation</w:t>
            </w:r>
          </w:p>
        </w:tc>
        <w:tc>
          <w:tcPr>
            <w:tcW w:w="795"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4EA14E8C" w14:textId="77777777" w:rsidR="005F1FE0" w:rsidRDefault="006B37C6" w:rsidP="005F1FE0">
            <w:pPr>
              <w:spacing w:after="0" w:line="276" w:lineRule="auto"/>
              <w:jc w:val="left"/>
            </w:pPr>
            <w:r w:rsidRPr="006B37C6">
              <w:t>1.Send login data</w:t>
            </w:r>
          </w:p>
        </w:tc>
        <w:tc>
          <w:tcPr>
            <w:tcW w:w="3270"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1D4F412E" w14:textId="77777777" w:rsidR="005F1FE0" w:rsidRDefault="006B37C6" w:rsidP="005F1FE0">
            <w:pPr>
              <w:spacing w:after="0" w:line="276" w:lineRule="auto"/>
              <w:jc w:val="left"/>
            </w:pPr>
            <w:r w:rsidRPr="006B37C6">
              <w:t>Client claims that it did not receive data from a source outside the trust boundary. Consider using logging or auditing to record the source, time, and summary of the received data.</w:t>
            </w:r>
          </w:p>
        </w:tc>
        <w:tc>
          <w:tcPr>
            <w:tcW w:w="2118" w:type="dxa"/>
            <w:tcBorders>
              <w:top w:val="single" w:sz="6" w:space="0" w:color="CCCCCC"/>
              <w:left w:val="single" w:sz="6" w:space="0" w:color="CCCCCC"/>
              <w:bottom w:val="single" w:sz="6" w:space="0" w:color="999999"/>
              <w:right w:val="single" w:sz="6" w:space="0" w:color="999999"/>
            </w:tcBorders>
            <w:shd w:val="clear" w:color="auto" w:fill="FFFFFF"/>
            <w:tcMar>
              <w:top w:w="40" w:type="dxa"/>
              <w:left w:w="40" w:type="dxa"/>
              <w:bottom w:w="40" w:type="dxa"/>
              <w:right w:w="40" w:type="dxa"/>
            </w:tcMar>
            <w:vAlign w:val="center"/>
          </w:tcPr>
          <w:p w14:paraId="04843FE8" w14:textId="77777777" w:rsidR="005F1FE0" w:rsidRDefault="006B37C6" w:rsidP="005F1FE0">
            <w:pPr>
              <w:spacing w:after="0" w:line="276" w:lineRule="auto"/>
              <w:jc w:val="left"/>
            </w:pPr>
            <w:r w:rsidRPr="006B37C6">
              <w:t>In normal operation mode, when client logins the client, Client should save the login information 100% of the time</w:t>
            </w:r>
            <w:r w:rsidR="00A85599">
              <w:t>.</w:t>
            </w:r>
          </w:p>
        </w:tc>
        <w:tc>
          <w:tcPr>
            <w:tcW w:w="2118" w:type="dxa"/>
            <w:vAlign w:val="center"/>
          </w:tcPr>
          <w:p w14:paraId="6094519D" w14:textId="77777777" w:rsidR="005F1FE0" w:rsidRDefault="005F1FE0" w:rsidP="005F1FE0">
            <w:pPr>
              <w:spacing w:after="0" w:line="276" w:lineRule="auto"/>
              <w:jc w:val="left"/>
            </w:pPr>
          </w:p>
        </w:tc>
      </w:tr>
      <w:tr w:rsidR="005F1FE0" w14:paraId="06293AC6" w14:textId="77777777" w:rsidTr="005F1FE0">
        <w:trPr>
          <w:trHeight w:val="795"/>
        </w:trPr>
        <w:tc>
          <w:tcPr>
            <w:tcW w:w="701" w:type="dxa"/>
            <w:tcBorders>
              <w:top w:val="single" w:sz="6" w:space="0" w:color="CCCCCC"/>
              <w:left w:val="single" w:sz="6" w:space="0" w:color="999999"/>
              <w:bottom w:val="single" w:sz="6" w:space="0" w:color="999999"/>
              <w:right w:val="single" w:sz="6" w:space="0" w:color="999999"/>
            </w:tcBorders>
            <w:tcMar>
              <w:top w:w="40" w:type="dxa"/>
              <w:left w:w="40" w:type="dxa"/>
              <w:bottom w:w="40" w:type="dxa"/>
              <w:right w:w="40" w:type="dxa"/>
            </w:tcMar>
            <w:vAlign w:val="center"/>
          </w:tcPr>
          <w:p w14:paraId="24809289" w14:textId="77777777" w:rsidR="005F1FE0" w:rsidRDefault="00A85599" w:rsidP="005F1FE0">
            <w:pPr>
              <w:spacing w:after="0" w:line="276" w:lineRule="auto"/>
              <w:jc w:val="center"/>
            </w:pPr>
            <w:r>
              <w:t>40</w:t>
            </w:r>
          </w:p>
        </w:tc>
        <w:tc>
          <w:tcPr>
            <w:tcW w:w="1166"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738258A6" w14:textId="77777777" w:rsidR="005F1FE0" w:rsidRDefault="00A85599" w:rsidP="005F1FE0">
            <w:pPr>
              <w:spacing w:after="0" w:line="276" w:lineRule="auto"/>
              <w:jc w:val="center"/>
            </w:pPr>
            <w:r w:rsidRPr="00A85599">
              <w:t>Data Flow Sniffing</w:t>
            </w:r>
          </w:p>
        </w:tc>
        <w:tc>
          <w:tcPr>
            <w:tcW w:w="975"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6A8FD210" w14:textId="77777777" w:rsidR="005F1FE0" w:rsidRDefault="00A85599" w:rsidP="005F1FE0">
            <w:pPr>
              <w:spacing w:after="0" w:line="276" w:lineRule="auto"/>
              <w:jc w:val="left"/>
            </w:pPr>
            <w:r w:rsidRPr="00A85599">
              <w:t>Information Disclosure</w:t>
            </w:r>
          </w:p>
        </w:tc>
        <w:tc>
          <w:tcPr>
            <w:tcW w:w="795"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2A7A9019" w14:textId="77777777" w:rsidR="005F1FE0" w:rsidRDefault="006B37C6" w:rsidP="005F1FE0">
            <w:pPr>
              <w:spacing w:after="0" w:line="276" w:lineRule="auto"/>
              <w:jc w:val="center"/>
            </w:pPr>
            <w:r w:rsidRPr="006B37C6">
              <w:t>1.Send login data</w:t>
            </w:r>
          </w:p>
        </w:tc>
        <w:tc>
          <w:tcPr>
            <w:tcW w:w="3270"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3AF6D238" w14:textId="77777777" w:rsidR="005F1FE0" w:rsidRDefault="00A85599" w:rsidP="005F1FE0">
            <w:pPr>
              <w:spacing w:after="0" w:line="276" w:lineRule="auto"/>
              <w:jc w:val="left"/>
            </w:pPr>
            <w:r w:rsidRPr="00A85599">
              <w:t>Data flowing across 1.Send login data may be sniffed by an attacker. Depending on what type of data an attacker can read, it may be used to attack other parts of the system or simply be a disclosure of information leading to compliance violations. Consider encrypting the data flow.</w:t>
            </w:r>
          </w:p>
        </w:tc>
        <w:tc>
          <w:tcPr>
            <w:tcW w:w="2118" w:type="dxa"/>
            <w:tcBorders>
              <w:top w:val="single" w:sz="6" w:space="0" w:color="CCCCCC"/>
              <w:left w:val="single" w:sz="6" w:space="0" w:color="CCCCCC"/>
              <w:bottom w:val="single" w:sz="6" w:space="0" w:color="999999"/>
              <w:right w:val="single" w:sz="6" w:space="0" w:color="999999"/>
            </w:tcBorders>
            <w:shd w:val="clear" w:color="auto" w:fill="FFFFFF"/>
            <w:tcMar>
              <w:top w:w="40" w:type="dxa"/>
              <w:left w:w="40" w:type="dxa"/>
              <w:bottom w:w="40" w:type="dxa"/>
              <w:right w:w="40" w:type="dxa"/>
            </w:tcMar>
            <w:vAlign w:val="center"/>
          </w:tcPr>
          <w:p w14:paraId="29EB7E98" w14:textId="77777777" w:rsidR="005F1FE0" w:rsidRDefault="00A85599" w:rsidP="005F1FE0">
            <w:pPr>
              <w:spacing w:after="0" w:line="276" w:lineRule="auto"/>
              <w:jc w:val="left"/>
            </w:pPr>
            <w:r w:rsidRPr="00A85599">
              <w:t>In normal operation mode, when user logins the client, the password should be invisible 100% of the time</w:t>
            </w:r>
            <w:r w:rsidR="00863975">
              <w:t>.</w:t>
            </w:r>
          </w:p>
        </w:tc>
        <w:tc>
          <w:tcPr>
            <w:tcW w:w="2118" w:type="dxa"/>
            <w:vAlign w:val="center"/>
          </w:tcPr>
          <w:p w14:paraId="4A64554D" w14:textId="77777777" w:rsidR="005F1FE0" w:rsidRDefault="005F1FE0" w:rsidP="005F1FE0">
            <w:pPr>
              <w:spacing w:after="0" w:line="276" w:lineRule="auto"/>
              <w:jc w:val="left"/>
            </w:pPr>
          </w:p>
        </w:tc>
      </w:tr>
      <w:tr w:rsidR="005F1FE0" w14:paraId="4424853C" w14:textId="77777777" w:rsidTr="005F1FE0">
        <w:trPr>
          <w:trHeight w:val="795"/>
        </w:trPr>
        <w:tc>
          <w:tcPr>
            <w:tcW w:w="701" w:type="dxa"/>
            <w:tcBorders>
              <w:top w:val="single" w:sz="6" w:space="0" w:color="CCCCCC"/>
              <w:left w:val="single" w:sz="6" w:space="0" w:color="999999"/>
              <w:bottom w:val="single" w:sz="6" w:space="0" w:color="999999"/>
              <w:right w:val="single" w:sz="6" w:space="0" w:color="999999"/>
            </w:tcBorders>
            <w:tcMar>
              <w:top w:w="40" w:type="dxa"/>
              <w:left w:w="40" w:type="dxa"/>
              <w:bottom w:w="40" w:type="dxa"/>
              <w:right w:w="40" w:type="dxa"/>
            </w:tcMar>
            <w:vAlign w:val="center"/>
          </w:tcPr>
          <w:p w14:paraId="76C08290" w14:textId="77777777" w:rsidR="005F1FE0" w:rsidRDefault="007038AF" w:rsidP="005F1FE0">
            <w:pPr>
              <w:spacing w:after="0" w:line="276" w:lineRule="auto"/>
              <w:jc w:val="center"/>
            </w:pPr>
            <w:r>
              <w:t>48</w:t>
            </w:r>
          </w:p>
        </w:tc>
        <w:tc>
          <w:tcPr>
            <w:tcW w:w="1166"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525DB6D6" w14:textId="77777777" w:rsidR="005F1FE0" w:rsidRDefault="007038AF" w:rsidP="005F1FE0">
            <w:pPr>
              <w:spacing w:after="0" w:line="276" w:lineRule="auto"/>
              <w:jc w:val="left"/>
            </w:pPr>
            <w:r w:rsidRPr="007038AF">
              <w:t>Spoofing the User External Entity</w:t>
            </w:r>
          </w:p>
        </w:tc>
        <w:tc>
          <w:tcPr>
            <w:tcW w:w="975"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703C1890" w14:textId="77777777" w:rsidR="005F1FE0" w:rsidRDefault="007038AF" w:rsidP="005F1FE0">
            <w:pPr>
              <w:spacing w:after="0" w:line="276" w:lineRule="auto"/>
              <w:jc w:val="center"/>
            </w:pPr>
            <w:r w:rsidRPr="007038AF">
              <w:t>Spoofing</w:t>
            </w:r>
          </w:p>
        </w:tc>
        <w:tc>
          <w:tcPr>
            <w:tcW w:w="795"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4C8750EF" w14:textId="77777777" w:rsidR="005F1FE0" w:rsidRDefault="007038AF" w:rsidP="005F1FE0">
            <w:pPr>
              <w:spacing w:after="0" w:line="276" w:lineRule="auto"/>
              <w:jc w:val="left"/>
            </w:pPr>
            <w:r w:rsidRPr="007038AF">
              <w:t>2.Send Control data</w:t>
            </w:r>
          </w:p>
        </w:tc>
        <w:tc>
          <w:tcPr>
            <w:tcW w:w="3270"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7E38CDFE" w14:textId="77777777" w:rsidR="005F1FE0" w:rsidRDefault="007038AF" w:rsidP="005F1FE0">
            <w:pPr>
              <w:spacing w:after="0" w:line="276" w:lineRule="auto"/>
              <w:jc w:val="left"/>
            </w:pPr>
            <w:r w:rsidRPr="007038AF">
              <w:t xml:space="preserve">User may be spoofed by an attacker and this may lead to unauthorized access to Client. Consider using a standard authentication mechanism to </w:t>
            </w:r>
            <w:r w:rsidRPr="007038AF">
              <w:lastRenderedPageBreak/>
              <w:t>identify the external entity.</w:t>
            </w:r>
          </w:p>
        </w:tc>
        <w:tc>
          <w:tcPr>
            <w:tcW w:w="2118" w:type="dxa"/>
            <w:tcBorders>
              <w:top w:val="single" w:sz="6" w:space="0" w:color="CCCCCC"/>
              <w:left w:val="single" w:sz="6" w:space="0" w:color="CCCCCC"/>
              <w:bottom w:val="single" w:sz="6" w:space="0" w:color="999999"/>
              <w:right w:val="single" w:sz="6" w:space="0" w:color="999999"/>
            </w:tcBorders>
            <w:shd w:val="clear" w:color="auto" w:fill="FFFFFF"/>
            <w:tcMar>
              <w:top w:w="40" w:type="dxa"/>
              <w:left w:w="40" w:type="dxa"/>
              <w:bottom w:w="40" w:type="dxa"/>
              <w:right w:w="40" w:type="dxa"/>
            </w:tcMar>
            <w:vAlign w:val="center"/>
          </w:tcPr>
          <w:p w14:paraId="64437C10" w14:textId="77777777" w:rsidR="005F1FE0" w:rsidRDefault="007038AF" w:rsidP="005F1FE0">
            <w:pPr>
              <w:spacing w:after="0" w:line="276" w:lineRule="auto"/>
              <w:jc w:val="left"/>
            </w:pPr>
            <w:r w:rsidRPr="007038AF">
              <w:lastRenderedPageBreak/>
              <w:t xml:space="preserve">In normal operation mode, when unauthorized user controls Client, Client should block the </w:t>
            </w:r>
            <w:r w:rsidRPr="007038AF">
              <w:lastRenderedPageBreak/>
              <w:t>control 100% of the time</w:t>
            </w:r>
            <w:r w:rsidR="00863975">
              <w:t>.</w:t>
            </w:r>
          </w:p>
        </w:tc>
        <w:tc>
          <w:tcPr>
            <w:tcW w:w="2118" w:type="dxa"/>
            <w:vAlign w:val="center"/>
          </w:tcPr>
          <w:p w14:paraId="0BFB5625" w14:textId="77777777" w:rsidR="005F1FE0" w:rsidRDefault="005F1FE0" w:rsidP="005F1FE0">
            <w:pPr>
              <w:spacing w:after="0" w:line="276" w:lineRule="auto"/>
              <w:jc w:val="left"/>
            </w:pPr>
          </w:p>
        </w:tc>
      </w:tr>
      <w:tr w:rsidR="007038AF" w14:paraId="73A4A9AA" w14:textId="77777777" w:rsidTr="005F1FE0">
        <w:trPr>
          <w:trHeight w:val="795"/>
        </w:trPr>
        <w:tc>
          <w:tcPr>
            <w:tcW w:w="701" w:type="dxa"/>
            <w:tcBorders>
              <w:top w:val="single" w:sz="6" w:space="0" w:color="CCCCCC"/>
              <w:left w:val="single" w:sz="6" w:space="0" w:color="999999"/>
              <w:bottom w:val="single" w:sz="6" w:space="0" w:color="999999"/>
              <w:right w:val="single" w:sz="6" w:space="0" w:color="999999"/>
            </w:tcBorders>
            <w:tcMar>
              <w:top w:w="40" w:type="dxa"/>
              <w:left w:w="40" w:type="dxa"/>
              <w:bottom w:w="40" w:type="dxa"/>
              <w:right w:w="40" w:type="dxa"/>
            </w:tcMar>
            <w:vAlign w:val="center"/>
          </w:tcPr>
          <w:p w14:paraId="481826B0" w14:textId="77777777" w:rsidR="007038AF" w:rsidRDefault="007038AF" w:rsidP="007038AF">
            <w:pPr>
              <w:spacing w:after="0" w:line="276" w:lineRule="auto"/>
              <w:jc w:val="center"/>
            </w:pPr>
            <w:r>
              <w:lastRenderedPageBreak/>
              <w:t>50</w:t>
            </w:r>
          </w:p>
        </w:tc>
        <w:tc>
          <w:tcPr>
            <w:tcW w:w="1166"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61910A3F" w14:textId="77777777" w:rsidR="007038AF" w:rsidRDefault="007038AF" w:rsidP="007038AF">
            <w:pPr>
              <w:spacing w:after="0" w:line="276" w:lineRule="auto"/>
              <w:jc w:val="center"/>
            </w:pPr>
            <w:r w:rsidRPr="007038AF">
              <w:t>Potential Data Repudiation by Client</w:t>
            </w:r>
          </w:p>
        </w:tc>
        <w:tc>
          <w:tcPr>
            <w:tcW w:w="975"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14430AB3" w14:textId="77777777" w:rsidR="007038AF" w:rsidRDefault="007038AF" w:rsidP="007038AF">
            <w:pPr>
              <w:spacing w:after="0" w:line="276" w:lineRule="auto"/>
              <w:jc w:val="left"/>
            </w:pPr>
            <w:r w:rsidRPr="007038AF">
              <w:t>Repudiation</w:t>
            </w:r>
          </w:p>
        </w:tc>
        <w:tc>
          <w:tcPr>
            <w:tcW w:w="795"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6AFE3982" w14:textId="77777777" w:rsidR="007038AF" w:rsidRDefault="007038AF" w:rsidP="007038AF">
            <w:pPr>
              <w:spacing w:after="0" w:line="276" w:lineRule="auto"/>
              <w:jc w:val="left"/>
            </w:pPr>
            <w:r w:rsidRPr="007038AF">
              <w:t>2.Send Control data</w:t>
            </w:r>
          </w:p>
        </w:tc>
        <w:tc>
          <w:tcPr>
            <w:tcW w:w="3270"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35F1312E" w14:textId="77777777" w:rsidR="007038AF" w:rsidRDefault="007038AF" w:rsidP="007038AF">
            <w:pPr>
              <w:spacing w:after="0" w:line="276" w:lineRule="auto"/>
              <w:jc w:val="left"/>
            </w:pPr>
            <w:r w:rsidRPr="007038AF">
              <w:t>Client claims that it did not receive data from a source outside the trust boundary. Consider using logging or auditing to record the source, time, and summary of the received data.</w:t>
            </w:r>
          </w:p>
        </w:tc>
        <w:tc>
          <w:tcPr>
            <w:tcW w:w="2118" w:type="dxa"/>
            <w:tcBorders>
              <w:top w:val="single" w:sz="6" w:space="0" w:color="CCCCCC"/>
              <w:left w:val="single" w:sz="6" w:space="0" w:color="CCCCCC"/>
              <w:bottom w:val="single" w:sz="6" w:space="0" w:color="999999"/>
              <w:right w:val="single" w:sz="6" w:space="0" w:color="999999"/>
            </w:tcBorders>
            <w:shd w:val="clear" w:color="auto" w:fill="FFFFFF"/>
            <w:tcMar>
              <w:top w:w="40" w:type="dxa"/>
              <w:left w:w="40" w:type="dxa"/>
              <w:bottom w:w="40" w:type="dxa"/>
              <w:right w:w="40" w:type="dxa"/>
            </w:tcMar>
            <w:vAlign w:val="center"/>
          </w:tcPr>
          <w:p w14:paraId="00F87C6B" w14:textId="77777777" w:rsidR="007038AF" w:rsidRDefault="007038AF" w:rsidP="007038AF">
            <w:pPr>
              <w:spacing w:after="0" w:line="276" w:lineRule="auto"/>
              <w:jc w:val="left"/>
            </w:pPr>
            <w:r w:rsidRPr="007038AF">
              <w:t>In normal operation mode, when user controls client, client should save the control information 100% of the time.</w:t>
            </w:r>
          </w:p>
        </w:tc>
        <w:tc>
          <w:tcPr>
            <w:tcW w:w="2118" w:type="dxa"/>
            <w:vAlign w:val="center"/>
          </w:tcPr>
          <w:p w14:paraId="57C9CC04" w14:textId="77777777" w:rsidR="007038AF" w:rsidRDefault="007038AF" w:rsidP="007038AF">
            <w:pPr>
              <w:spacing w:after="0" w:line="276" w:lineRule="auto"/>
              <w:jc w:val="left"/>
            </w:pPr>
          </w:p>
        </w:tc>
      </w:tr>
      <w:tr w:rsidR="007038AF" w14:paraId="3EB23CD1" w14:textId="77777777" w:rsidTr="005F1FE0">
        <w:trPr>
          <w:trHeight w:val="795"/>
        </w:trPr>
        <w:tc>
          <w:tcPr>
            <w:tcW w:w="701" w:type="dxa"/>
            <w:tcBorders>
              <w:top w:val="single" w:sz="6" w:space="0" w:color="CCCCCC"/>
              <w:left w:val="single" w:sz="6" w:space="0" w:color="999999"/>
              <w:bottom w:val="single" w:sz="6" w:space="0" w:color="999999"/>
              <w:right w:val="single" w:sz="6" w:space="0" w:color="999999"/>
            </w:tcBorders>
            <w:tcMar>
              <w:top w:w="40" w:type="dxa"/>
              <w:left w:w="40" w:type="dxa"/>
              <w:bottom w:w="40" w:type="dxa"/>
              <w:right w:w="40" w:type="dxa"/>
            </w:tcMar>
            <w:vAlign w:val="center"/>
          </w:tcPr>
          <w:p w14:paraId="0F0DDFDD" w14:textId="77777777" w:rsidR="007038AF" w:rsidRDefault="007038AF" w:rsidP="007038AF">
            <w:pPr>
              <w:spacing w:after="0" w:line="276" w:lineRule="auto"/>
              <w:jc w:val="center"/>
            </w:pPr>
            <w:r>
              <w:t>52</w:t>
            </w:r>
          </w:p>
        </w:tc>
        <w:tc>
          <w:tcPr>
            <w:tcW w:w="1166"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2251D390" w14:textId="77777777" w:rsidR="007038AF" w:rsidRDefault="007038AF" w:rsidP="007038AF">
            <w:pPr>
              <w:spacing w:after="0" w:line="276" w:lineRule="auto"/>
              <w:jc w:val="left"/>
            </w:pPr>
            <w:r w:rsidRPr="007038AF">
              <w:t>Potential Process Crash or Stop for Client</w:t>
            </w:r>
          </w:p>
        </w:tc>
        <w:tc>
          <w:tcPr>
            <w:tcW w:w="975"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382E1095" w14:textId="77777777" w:rsidR="007038AF" w:rsidRDefault="007038AF" w:rsidP="007038AF">
            <w:pPr>
              <w:spacing w:after="0" w:line="276" w:lineRule="auto"/>
              <w:jc w:val="center"/>
            </w:pPr>
            <w:r w:rsidRPr="007038AF">
              <w:t>Denial Of Service</w:t>
            </w:r>
          </w:p>
        </w:tc>
        <w:tc>
          <w:tcPr>
            <w:tcW w:w="795"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5A3EF2BA" w14:textId="77777777" w:rsidR="007038AF" w:rsidRDefault="007038AF" w:rsidP="007038AF">
            <w:pPr>
              <w:spacing w:after="0" w:line="276" w:lineRule="auto"/>
              <w:jc w:val="left"/>
            </w:pPr>
            <w:r w:rsidRPr="007038AF">
              <w:t>2.Send Control data</w:t>
            </w:r>
          </w:p>
        </w:tc>
        <w:tc>
          <w:tcPr>
            <w:tcW w:w="3270"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3BF2B82A" w14:textId="77777777" w:rsidR="007038AF" w:rsidRDefault="007038AF" w:rsidP="007038AF">
            <w:pPr>
              <w:spacing w:after="0" w:line="276" w:lineRule="auto"/>
              <w:jc w:val="left"/>
            </w:pPr>
            <w:r w:rsidRPr="007038AF">
              <w:t>Client crashes, halts, stops or runs slowly; in all cases violating an availability metric.</w:t>
            </w:r>
          </w:p>
        </w:tc>
        <w:tc>
          <w:tcPr>
            <w:tcW w:w="2118" w:type="dxa"/>
            <w:tcBorders>
              <w:top w:val="single" w:sz="6" w:space="0" w:color="CCCCCC"/>
              <w:left w:val="single" w:sz="6" w:space="0" w:color="CCCCCC"/>
              <w:bottom w:val="single" w:sz="6" w:space="0" w:color="999999"/>
              <w:right w:val="single" w:sz="6" w:space="0" w:color="999999"/>
            </w:tcBorders>
            <w:shd w:val="clear" w:color="auto" w:fill="FFFFFF"/>
            <w:tcMar>
              <w:top w:w="40" w:type="dxa"/>
              <w:left w:w="40" w:type="dxa"/>
              <w:bottom w:w="40" w:type="dxa"/>
              <w:right w:w="40" w:type="dxa"/>
            </w:tcMar>
            <w:vAlign w:val="center"/>
          </w:tcPr>
          <w:p w14:paraId="699000FE" w14:textId="77777777" w:rsidR="007038AF" w:rsidRDefault="007038AF" w:rsidP="007038AF">
            <w:pPr>
              <w:spacing w:after="0" w:line="276" w:lineRule="auto"/>
              <w:jc w:val="left"/>
            </w:pPr>
            <w:r w:rsidRPr="007038AF">
              <w:t>In norma</w:t>
            </w:r>
            <w:r>
              <w:t>l operation mode, when authoriz</w:t>
            </w:r>
            <w:r w:rsidRPr="007038AF">
              <w:t>ed user controls client, client should run following the user inputs 100% of the time.</w:t>
            </w:r>
          </w:p>
        </w:tc>
        <w:tc>
          <w:tcPr>
            <w:tcW w:w="2118" w:type="dxa"/>
            <w:vAlign w:val="center"/>
          </w:tcPr>
          <w:p w14:paraId="5482F307" w14:textId="77777777" w:rsidR="007038AF" w:rsidRDefault="007038AF" w:rsidP="007038AF">
            <w:pPr>
              <w:spacing w:after="0" w:line="276" w:lineRule="auto"/>
              <w:jc w:val="left"/>
            </w:pPr>
          </w:p>
        </w:tc>
      </w:tr>
      <w:tr w:rsidR="007038AF" w14:paraId="7236E968" w14:textId="77777777" w:rsidTr="005F1FE0">
        <w:trPr>
          <w:trHeight w:val="795"/>
        </w:trPr>
        <w:tc>
          <w:tcPr>
            <w:tcW w:w="701" w:type="dxa"/>
            <w:tcBorders>
              <w:top w:val="single" w:sz="6" w:space="0" w:color="CCCCCC"/>
              <w:left w:val="single" w:sz="6" w:space="0" w:color="999999"/>
              <w:bottom w:val="single" w:sz="6" w:space="0" w:color="999999"/>
              <w:right w:val="single" w:sz="6" w:space="0" w:color="999999"/>
            </w:tcBorders>
            <w:tcMar>
              <w:top w:w="40" w:type="dxa"/>
              <w:left w:w="40" w:type="dxa"/>
              <w:bottom w:w="40" w:type="dxa"/>
              <w:right w:w="40" w:type="dxa"/>
            </w:tcMar>
            <w:vAlign w:val="center"/>
          </w:tcPr>
          <w:p w14:paraId="56D3FFA2" w14:textId="77777777" w:rsidR="007038AF" w:rsidRDefault="007038AF" w:rsidP="007038AF">
            <w:pPr>
              <w:spacing w:after="0" w:line="276" w:lineRule="auto"/>
              <w:jc w:val="center"/>
            </w:pPr>
            <w:r>
              <w:t>54</w:t>
            </w:r>
          </w:p>
        </w:tc>
        <w:tc>
          <w:tcPr>
            <w:tcW w:w="1166"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1E02BE4C" w14:textId="77777777" w:rsidR="007038AF" w:rsidRDefault="007038AF" w:rsidP="007038AF">
            <w:pPr>
              <w:spacing w:after="0" w:line="276" w:lineRule="auto"/>
              <w:jc w:val="center"/>
            </w:pPr>
            <w:r w:rsidRPr="007038AF">
              <w:t>Elevation Using Impersonation</w:t>
            </w:r>
          </w:p>
        </w:tc>
        <w:tc>
          <w:tcPr>
            <w:tcW w:w="975"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6A4B3848" w14:textId="77777777" w:rsidR="007038AF" w:rsidRDefault="007038AF" w:rsidP="007038AF">
            <w:pPr>
              <w:spacing w:after="0" w:line="276" w:lineRule="auto"/>
              <w:jc w:val="left"/>
            </w:pPr>
            <w:r w:rsidRPr="007038AF">
              <w:t>Elevation Of Privilege</w:t>
            </w:r>
          </w:p>
        </w:tc>
        <w:tc>
          <w:tcPr>
            <w:tcW w:w="795"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62BB17B8" w14:textId="77777777" w:rsidR="007038AF" w:rsidRDefault="007038AF" w:rsidP="007038AF">
            <w:pPr>
              <w:spacing w:after="0" w:line="276" w:lineRule="auto"/>
              <w:jc w:val="center"/>
            </w:pPr>
            <w:r w:rsidRPr="007038AF">
              <w:t>2.Send Control data</w:t>
            </w:r>
          </w:p>
        </w:tc>
        <w:tc>
          <w:tcPr>
            <w:tcW w:w="3270"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3E89C775" w14:textId="77777777" w:rsidR="007038AF" w:rsidRDefault="007038AF" w:rsidP="007038AF">
            <w:pPr>
              <w:spacing w:after="0" w:line="276" w:lineRule="auto"/>
              <w:jc w:val="left"/>
            </w:pPr>
            <w:r w:rsidRPr="007038AF">
              <w:t>Client may be able to impersonate the context of User in order to gain additional privilege.</w:t>
            </w:r>
          </w:p>
        </w:tc>
        <w:tc>
          <w:tcPr>
            <w:tcW w:w="2118" w:type="dxa"/>
            <w:tcBorders>
              <w:top w:val="single" w:sz="6" w:space="0" w:color="CCCCCC"/>
              <w:left w:val="single" w:sz="6" w:space="0" w:color="CCCCCC"/>
              <w:bottom w:val="single" w:sz="6" w:space="0" w:color="999999"/>
              <w:right w:val="single" w:sz="6" w:space="0" w:color="999999"/>
            </w:tcBorders>
            <w:shd w:val="clear" w:color="auto" w:fill="FFFFFF"/>
            <w:tcMar>
              <w:top w:w="40" w:type="dxa"/>
              <w:left w:w="40" w:type="dxa"/>
              <w:bottom w:w="40" w:type="dxa"/>
              <w:right w:w="40" w:type="dxa"/>
            </w:tcMar>
            <w:vAlign w:val="center"/>
          </w:tcPr>
          <w:p w14:paraId="46B5B6A2" w14:textId="77777777" w:rsidR="007038AF" w:rsidRDefault="007038AF" w:rsidP="007038AF">
            <w:pPr>
              <w:spacing w:after="0" w:line="276" w:lineRule="auto"/>
              <w:jc w:val="left"/>
            </w:pPr>
            <w:r w:rsidRPr="007038AF">
              <w:t xml:space="preserve">In normal </w:t>
            </w:r>
            <w:r>
              <w:t>operation mode, when unauthoriz</w:t>
            </w:r>
            <w:r w:rsidRPr="007038AF">
              <w:t>ed user control client, cl</w:t>
            </w:r>
            <w:r w:rsidR="00507B5B">
              <w:t>ient should block the input 100%</w:t>
            </w:r>
            <w:r w:rsidRPr="007038AF">
              <w:t xml:space="preserve"> of the time</w:t>
            </w:r>
          </w:p>
        </w:tc>
        <w:tc>
          <w:tcPr>
            <w:tcW w:w="2118" w:type="dxa"/>
            <w:vAlign w:val="center"/>
          </w:tcPr>
          <w:p w14:paraId="442C4A9B" w14:textId="77777777" w:rsidR="007038AF" w:rsidRDefault="007038AF" w:rsidP="007038AF">
            <w:pPr>
              <w:spacing w:after="0" w:line="276" w:lineRule="auto"/>
              <w:jc w:val="left"/>
            </w:pPr>
          </w:p>
        </w:tc>
      </w:tr>
      <w:tr w:rsidR="007038AF" w14:paraId="7534740E" w14:textId="77777777" w:rsidTr="005F1FE0">
        <w:trPr>
          <w:trHeight w:val="795"/>
        </w:trPr>
        <w:tc>
          <w:tcPr>
            <w:tcW w:w="701" w:type="dxa"/>
            <w:tcBorders>
              <w:top w:val="single" w:sz="6" w:space="0" w:color="CCCCCC"/>
              <w:left w:val="single" w:sz="6" w:space="0" w:color="999999"/>
              <w:bottom w:val="single" w:sz="6" w:space="0" w:color="999999"/>
              <w:right w:val="single" w:sz="6" w:space="0" w:color="999999"/>
            </w:tcBorders>
            <w:tcMar>
              <w:top w:w="40" w:type="dxa"/>
              <w:left w:w="40" w:type="dxa"/>
              <w:bottom w:w="40" w:type="dxa"/>
              <w:right w:w="40" w:type="dxa"/>
            </w:tcMar>
            <w:vAlign w:val="center"/>
          </w:tcPr>
          <w:p w14:paraId="3FA53776" w14:textId="77777777" w:rsidR="007038AF" w:rsidRDefault="002A3727" w:rsidP="007038AF">
            <w:pPr>
              <w:spacing w:after="0" w:line="276" w:lineRule="auto"/>
              <w:jc w:val="center"/>
            </w:pPr>
            <w:r>
              <w:t>154</w:t>
            </w:r>
          </w:p>
        </w:tc>
        <w:tc>
          <w:tcPr>
            <w:tcW w:w="1166"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404D8D4C" w14:textId="77777777" w:rsidR="007038AF" w:rsidRDefault="002A3727" w:rsidP="007038AF">
            <w:pPr>
              <w:spacing w:after="0" w:line="276" w:lineRule="auto"/>
              <w:jc w:val="center"/>
            </w:pPr>
            <w:r w:rsidRPr="002A3727">
              <w:t>Spoofing the Server Process</w:t>
            </w:r>
          </w:p>
        </w:tc>
        <w:tc>
          <w:tcPr>
            <w:tcW w:w="975"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7A3277DE" w14:textId="77777777" w:rsidR="007038AF" w:rsidRDefault="002A3727" w:rsidP="007038AF">
            <w:pPr>
              <w:spacing w:after="0" w:line="276" w:lineRule="auto"/>
              <w:jc w:val="left"/>
            </w:pPr>
            <w:r w:rsidRPr="002A3727">
              <w:t>Spoofing</w:t>
            </w:r>
          </w:p>
        </w:tc>
        <w:tc>
          <w:tcPr>
            <w:tcW w:w="795"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7D2D88FD" w14:textId="77777777" w:rsidR="007038AF" w:rsidRDefault="002A3727" w:rsidP="007038AF">
            <w:pPr>
              <w:spacing w:after="0" w:line="276" w:lineRule="auto"/>
              <w:jc w:val="center"/>
            </w:pPr>
            <w:r w:rsidRPr="002A3727">
              <w:t>3.Send log data</w:t>
            </w:r>
          </w:p>
        </w:tc>
        <w:tc>
          <w:tcPr>
            <w:tcW w:w="3270"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56ED502A" w14:textId="77777777" w:rsidR="007038AF" w:rsidRDefault="002A3727" w:rsidP="007038AF">
            <w:pPr>
              <w:spacing w:after="0" w:line="276" w:lineRule="auto"/>
              <w:jc w:val="left"/>
            </w:pPr>
            <w:r w:rsidRPr="002A3727">
              <w:t>Spoofed server can send fake log data to client.</w:t>
            </w:r>
          </w:p>
        </w:tc>
        <w:tc>
          <w:tcPr>
            <w:tcW w:w="2118" w:type="dxa"/>
            <w:tcBorders>
              <w:top w:val="single" w:sz="6" w:space="0" w:color="CCCCCC"/>
              <w:left w:val="single" w:sz="6" w:space="0" w:color="CCCCCC"/>
              <w:bottom w:val="single" w:sz="6" w:space="0" w:color="999999"/>
              <w:right w:val="single" w:sz="6" w:space="0" w:color="999999"/>
            </w:tcBorders>
            <w:shd w:val="clear" w:color="auto" w:fill="FFFFFF"/>
            <w:tcMar>
              <w:top w:w="40" w:type="dxa"/>
              <w:left w:w="40" w:type="dxa"/>
              <w:bottom w:w="40" w:type="dxa"/>
              <w:right w:w="40" w:type="dxa"/>
            </w:tcMar>
            <w:vAlign w:val="center"/>
          </w:tcPr>
          <w:p w14:paraId="692937A4" w14:textId="77777777" w:rsidR="002A3727" w:rsidRDefault="002A3727" w:rsidP="002A3727">
            <w:pPr>
              <w:spacing w:after="0" w:line="276" w:lineRule="auto"/>
              <w:jc w:val="left"/>
            </w:pPr>
            <w:r>
              <w:t xml:space="preserve">Data should be encrypted. </w:t>
            </w:r>
          </w:p>
          <w:p w14:paraId="6D488D5B" w14:textId="77777777" w:rsidR="007038AF" w:rsidRDefault="002A3727" w:rsidP="002A3727">
            <w:pPr>
              <w:spacing w:after="0" w:line="276" w:lineRule="auto"/>
              <w:jc w:val="left"/>
            </w:pPr>
            <w:r>
              <w:t>Message Authentication Code should be added.</w:t>
            </w:r>
          </w:p>
        </w:tc>
        <w:tc>
          <w:tcPr>
            <w:tcW w:w="2118" w:type="dxa"/>
            <w:vAlign w:val="center"/>
          </w:tcPr>
          <w:p w14:paraId="1363C2CA" w14:textId="77777777" w:rsidR="007038AF" w:rsidRDefault="007038AF" w:rsidP="007038AF">
            <w:pPr>
              <w:spacing w:after="0" w:line="276" w:lineRule="auto"/>
              <w:jc w:val="left"/>
            </w:pPr>
          </w:p>
        </w:tc>
      </w:tr>
      <w:tr w:rsidR="007038AF" w14:paraId="1E98D4C4" w14:textId="77777777" w:rsidTr="005F1FE0">
        <w:trPr>
          <w:trHeight w:val="795"/>
        </w:trPr>
        <w:tc>
          <w:tcPr>
            <w:tcW w:w="701" w:type="dxa"/>
            <w:tcBorders>
              <w:top w:val="single" w:sz="6" w:space="0" w:color="CCCCCC"/>
              <w:left w:val="single" w:sz="6" w:space="0" w:color="999999"/>
              <w:bottom w:val="single" w:sz="6" w:space="0" w:color="999999"/>
              <w:right w:val="single" w:sz="6" w:space="0" w:color="999999"/>
            </w:tcBorders>
            <w:tcMar>
              <w:top w:w="40" w:type="dxa"/>
              <w:left w:w="40" w:type="dxa"/>
              <w:bottom w:w="40" w:type="dxa"/>
              <w:right w:w="40" w:type="dxa"/>
            </w:tcMar>
            <w:vAlign w:val="center"/>
          </w:tcPr>
          <w:p w14:paraId="78553185" w14:textId="77777777" w:rsidR="007038AF" w:rsidRDefault="002A3727" w:rsidP="007038AF">
            <w:pPr>
              <w:spacing w:after="0" w:line="276" w:lineRule="auto"/>
              <w:jc w:val="center"/>
            </w:pPr>
            <w:r>
              <w:t>155</w:t>
            </w:r>
          </w:p>
        </w:tc>
        <w:tc>
          <w:tcPr>
            <w:tcW w:w="1166"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7759C5DB" w14:textId="77777777" w:rsidR="007038AF" w:rsidRDefault="002A3727" w:rsidP="007038AF">
            <w:pPr>
              <w:spacing w:after="0" w:line="276" w:lineRule="auto"/>
              <w:jc w:val="center"/>
            </w:pPr>
            <w:r w:rsidRPr="002A3727">
              <w:t>Spoofing the Client Process</w:t>
            </w:r>
          </w:p>
        </w:tc>
        <w:tc>
          <w:tcPr>
            <w:tcW w:w="975"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4A085D37" w14:textId="77777777" w:rsidR="007038AF" w:rsidRDefault="002A3727" w:rsidP="007038AF">
            <w:pPr>
              <w:spacing w:after="0" w:line="276" w:lineRule="auto"/>
              <w:jc w:val="left"/>
            </w:pPr>
            <w:r w:rsidRPr="002A3727">
              <w:t>Spoofing</w:t>
            </w:r>
          </w:p>
        </w:tc>
        <w:tc>
          <w:tcPr>
            <w:tcW w:w="795"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3DECEE28" w14:textId="77777777" w:rsidR="007038AF" w:rsidRDefault="002A3727" w:rsidP="007038AF">
            <w:pPr>
              <w:spacing w:after="0" w:line="276" w:lineRule="auto"/>
              <w:jc w:val="center"/>
            </w:pPr>
            <w:r w:rsidRPr="002A3727">
              <w:t>3.Send log data</w:t>
            </w:r>
          </w:p>
        </w:tc>
        <w:tc>
          <w:tcPr>
            <w:tcW w:w="3270"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457952F1" w14:textId="77777777" w:rsidR="007038AF" w:rsidRDefault="002A3727" w:rsidP="007038AF">
            <w:pPr>
              <w:spacing w:after="0" w:line="276" w:lineRule="auto"/>
              <w:jc w:val="left"/>
            </w:pPr>
            <w:r>
              <w:t>S</w:t>
            </w:r>
            <w:r w:rsidRPr="002A3727">
              <w:t>poofed client can intercept log data.</w:t>
            </w:r>
          </w:p>
        </w:tc>
        <w:tc>
          <w:tcPr>
            <w:tcW w:w="2118" w:type="dxa"/>
            <w:tcBorders>
              <w:top w:val="single" w:sz="6" w:space="0" w:color="CCCCCC"/>
              <w:left w:val="single" w:sz="6" w:space="0" w:color="CCCCCC"/>
              <w:bottom w:val="single" w:sz="6" w:space="0" w:color="999999"/>
              <w:right w:val="single" w:sz="6" w:space="0" w:color="999999"/>
            </w:tcBorders>
            <w:shd w:val="clear" w:color="auto" w:fill="FFFFFF"/>
            <w:tcMar>
              <w:top w:w="40" w:type="dxa"/>
              <w:left w:w="40" w:type="dxa"/>
              <w:bottom w:w="40" w:type="dxa"/>
              <w:right w:w="40" w:type="dxa"/>
            </w:tcMar>
            <w:vAlign w:val="center"/>
          </w:tcPr>
          <w:p w14:paraId="5A6FBC4B" w14:textId="77777777" w:rsidR="002A3727" w:rsidRDefault="002A3727" w:rsidP="002A3727">
            <w:pPr>
              <w:spacing w:after="0" w:line="276" w:lineRule="auto"/>
              <w:jc w:val="left"/>
            </w:pPr>
            <w:r>
              <w:t xml:space="preserve">Data should be encrypted. </w:t>
            </w:r>
          </w:p>
          <w:p w14:paraId="0B9773CC" w14:textId="77777777" w:rsidR="007038AF" w:rsidRDefault="002A3727" w:rsidP="002A3727">
            <w:pPr>
              <w:spacing w:after="0" w:line="276" w:lineRule="auto"/>
              <w:jc w:val="left"/>
            </w:pPr>
            <w:r>
              <w:t>Message Authentication Code should be added.</w:t>
            </w:r>
          </w:p>
        </w:tc>
        <w:tc>
          <w:tcPr>
            <w:tcW w:w="2118" w:type="dxa"/>
            <w:vAlign w:val="center"/>
          </w:tcPr>
          <w:p w14:paraId="4C4217D3" w14:textId="77777777" w:rsidR="007038AF" w:rsidRDefault="007038AF" w:rsidP="007038AF">
            <w:pPr>
              <w:spacing w:after="0" w:line="276" w:lineRule="auto"/>
              <w:jc w:val="left"/>
            </w:pPr>
          </w:p>
        </w:tc>
      </w:tr>
      <w:tr w:rsidR="007038AF" w14:paraId="00D2FD49" w14:textId="77777777" w:rsidTr="005F1FE0">
        <w:trPr>
          <w:trHeight w:val="795"/>
        </w:trPr>
        <w:tc>
          <w:tcPr>
            <w:tcW w:w="701" w:type="dxa"/>
            <w:tcBorders>
              <w:top w:val="single" w:sz="6" w:space="0" w:color="CCCCCC"/>
              <w:left w:val="single" w:sz="6" w:space="0" w:color="999999"/>
              <w:bottom w:val="single" w:sz="6" w:space="0" w:color="999999"/>
              <w:right w:val="single" w:sz="6" w:space="0" w:color="999999"/>
            </w:tcBorders>
            <w:tcMar>
              <w:top w:w="40" w:type="dxa"/>
              <w:left w:w="40" w:type="dxa"/>
              <w:bottom w:w="40" w:type="dxa"/>
              <w:right w:w="40" w:type="dxa"/>
            </w:tcMar>
            <w:vAlign w:val="center"/>
          </w:tcPr>
          <w:p w14:paraId="6827383F" w14:textId="77777777" w:rsidR="007038AF" w:rsidRDefault="002A3727" w:rsidP="007038AF">
            <w:pPr>
              <w:spacing w:after="0" w:line="276" w:lineRule="auto"/>
              <w:jc w:val="center"/>
            </w:pPr>
            <w:r>
              <w:t>158</w:t>
            </w:r>
          </w:p>
        </w:tc>
        <w:tc>
          <w:tcPr>
            <w:tcW w:w="1166"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43A5A8F2" w14:textId="77777777" w:rsidR="007038AF" w:rsidRDefault="002A3727" w:rsidP="007038AF">
            <w:pPr>
              <w:spacing w:after="0" w:line="276" w:lineRule="auto"/>
              <w:jc w:val="center"/>
            </w:pPr>
            <w:r w:rsidRPr="002A3727">
              <w:t>Data Flow Sniffing</w:t>
            </w:r>
          </w:p>
        </w:tc>
        <w:tc>
          <w:tcPr>
            <w:tcW w:w="975"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454F2082" w14:textId="77777777" w:rsidR="007038AF" w:rsidRDefault="002A3727" w:rsidP="007038AF">
            <w:pPr>
              <w:spacing w:after="0" w:line="276" w:lineRule="auto"/>
              <w:jc w:val="left"/>
            </w:pPr>
            <w:r w:rsidRPr="002A3727">
              <w:t>Information Disclosure</w:t>
            </w:r>
          </w:p>
        </w:tc>
        <w:tc>
          <w:tcPr>
            <w:tcW w:w="795"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079EF7D7" w14:textId="77777777" w:rsidR="007038AF" w:rsidRDefault="002A3727" w:rsidP="007038AF">
            <w:pPr>
              <w:spacing w:after="0" w:line="276" w:lineRule="auto"/>
              <w:jc w:val="center"/>
            </w:pPr>
            <w:r w:rsidRPr="002A3727">
              <w:t>3.Send log data</w:t>
            </w:r>
          </w:p>
        </w:tc>
        <w:tc>
          <w:tcPr>
            <w:tcW w:w="3270"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7896BA0F" w14:textId="77777777" w:rsidR="007038AF" w:rsidRDefault="002A3727" w:rsidP="007038AF">
            <w:pPr>
              <w:spacing w:after="0" w:line="276" w:lineRule="auto"/>
              <w:jc w:val="left"/>
            </w:pPr>
            <w:r>
              <w:t>L</w:t>
            </w:r>
            <w:r w:rsidRPr="002A3727">
              <w:t>og data can be leaked by MITM attack.</w:t>
            </w:r>
          </w:p>
        </w:tc>
        <w:tc>
          <w:tcPr>
            <w:tcW w:w="2118" w:type="dxa"/>
            <w:tcBorders>
              <w:top w:val="single" w:sz="6" w:space="0" w:color="CCCCCC"/>
              <w:left w:val="single" w:sz="6" w:space="0" w:color="CCCCCC"/>
              <w:bottom w:val="single" w:sz="6" w:space="0" w:color="999999"/>
              <w:right w:val="single" w:sz="6" w:space="0" w:color="999999"/>
            </w:tcBorders>
            <w:shd w:val="clear" w:color="auto" w:fill="FFFFFF"/>
            <w:tcMar>
              <w:top w:w="40" w:type="dxa"/>
              <w:left w:w="40" w:type="dxa"/>
              <w:bottom w:w="40" w:type="dxa"/>
              <w:right w:w="40" w:type="dxa"/>
            </w:tcMar>
            <w:vAlign w:val="center"/>
          </w:tcPr>
          <w:p w14:paraId="496CD22D" w14:textId="77777777" w:rsidR="002A3727" w:rsidRDefault="002A3727" w:rsidP="002A3727">
            <w:pPr>
              <w:spacing w:after="0" w:line="276" w:lineRule="auto"/>
              <w:jc w:val="left"/>
            </w:pPr>
            <w:r>
              <w:t xml:space="preserve">Data should be encrypted. </w:t>
            </w:r>
          </w:p>
          <w:p w14:paraId="6EC7E46F" w14:textId="77777777" w:rsidR="007038AF" w:rsidRDefault="002A3727" w:rsidP="002A3727">
            <w:pPr>
              <w:spacing w:after="0" w:line="276" w:lineRule="auto"/>
              <w:jc w:val="left"/>
            </w:pPr>
            <w:r>
              <w:t>Message Authentication Code should be added.</w:t>
            </w:r>
          </w:p>
        </w:tc>
        <w:tc>
          <w:tcPr>
            <w:tcW w:w="2118" w:type="dxa"/>
            <w:vAlign w:val="center"/>
          </w:tcPr>
          <w:p w14:paraId="0593593C" w14:textId="77777777" w:rsidR="007038AF" w:rsidRDefault="007038AF" w:rsidP="007038AF">
            <w:pPr>
              <w:spacing w:after="0" w:line="276" w:lineRule="auto"/>
              <w:jc w:val="left"/>
            </w:pPr>
          </w:p>
        </w:tc>
      </w:tr>
      <w:tr w:rsidR="007038AF" w14:paraId="01F50B66" w14:textId="77777777" w:rsidTr="005F1FE0">
        <w:trPr>
          <w:trHeight w:val="795"/>
        </w:trPr>
        <w:tc>
          <w:tcPr>
            <w:tcW w:w="701" w:type="dxa"/>
            <w:tcBorders>
              <w:top w:val="single" w:sz="6" w:space="0" w:color="CCCCCC"/>
              <w:left w:val="single" w:sz="6" w:space="0" w:color="999999"/>
              <w:bottom w:val="single" w:sz="6" w:space="0" w:color="999999"/>
              <w:right w:val="single" w:sz="6" w:space="0" w:color="999999"/>
            </w:tcBorders>
            <w:tcMar>
              <w:top w:w="40" w:type="dxa"/>
              <w:left w:w="40" w:type="dxa"/>
              <w:bottom w:w="40" w:type="dxa"/>
              <w:right w:w="40" w:type="dxa"/>
            </w:tcMar>
            <w:vAlign w:val="center"/>
          </w:tcPr>
          <w:p w14:paraId="394B8C9F" w14:textId="77777777" w:rsidR="007038AF" w:rsidRDefault="002A3727" w:rsidP="007038AF">
            <w:pPr>
              <w:spacing w:after="0" w:line="276" w:lineRule="auto"/>
              <w:jc w:val="center"/>
            </w:pPr>
            <w:r>
              <w:t>159</w:t>
            </w:r>
          </w:p>
        </w:tc>
        <w:tc>
          <w:tcPr>
            <w:tcW w:w="1166"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225E84F5" w14:textId="77777777" w:rsidR="007038AF" w:rsidRDefault="002A3727" w:rsidP="007038AF">
            <w:pPr>
              <w:spacing w:after="0" w:line="276" w:lineRule="auto"/>
              <w:jc w:val="center"/>
            </w:pPr>
            <w:r w:rsidRPr="002A3727">
              <w:t>Potential Process Crash or Stop for Client</w:t>
            </w:r>
          </w:p>
        </w:tc>
        <w:tc>
          <w:tcPr>
            <w:tcW w:w="975"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1F1F7E1A" w14:textId="77777777" w:rsidR="007038AF" w:rsidRDefault="002A3727" w:rsidP="007038AF">
            <w:pPr>
              <w:spacing w:after="0" w:line="276" w:lineRule="auto"/>
              <w:jc w:val="left"/>
            </w:pPr>
            <w:r w:rsidRPr="002A3727">
              <w:t>Denial Of Service</w:t>
            </w:r>
          </w:p>
        </w:tc>
        <w:tc>
          <w:tcPr>
            <w:tcW w:w="795"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16356FC8" w14:textId="77777777" w:rsidR="007038AF" w:rsidRDefault="002A3727" w:rsidP="007038AF">
            <w:pPr>
              <w:spacing w:after="0" w:line="276" w:lineRule="auto"/>
              <w:jc w:val="center"/>
            </w:pPr>
            <w:r w:rsidRPr="002A3727">
              <w:t>3.Send log data</w:t>
            </w:r>
          </w:p>
        </w:tc>
        <w:tc>
          <w:tcPr>
            <w:tcW w:w="3270"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1B0E184F" w14:textId="77777777" w:rsidR="007038AF" w:rsidRDefault="002A3727" w:rsidP="007038AF">
            <w:pPr>
              <w:spacing w:after="0" w:line="276" w:lineRule="auto"/>
              <w:jc w:val="left"/>
            </w:pPr>
            <w:r>
              <w:t>A</w:t>
            </w:r>
            <w:r w:rsidRPr="002A3727">
              <w:t>ttacker can send big size packet to make client abnormal.</w:t>
            </w:r>
          </w:p>
        </w:tc>
        <w:tc>
          <w:tcPr>
            <w:tcW w:w="2118" w:type="dxa"/>
            <w:tcBorders>
              <w:top w:val="single" w:sz="6" w:space="0" w:color="CCCCCC"/>
              <w:left w:val="single" w:sz="6" w:space="0" w:color="CCCCCC"/>
              <w:bottom w:val="single" w:sz="6" w:space="0" w:color="999999"/>
              <w:right w:val="single" w:sz="6" w:space="0" w:color="999999"/>
            </w:tcBorders>
            <w:shd w:val="clear" w:color="auto" w:fill="FFFFFF"/>
            <w:tcMar>
              <w:top w:w="40" w:type="dxa"/>
              <w:left w:w="40" w:type="dxa"/>
              <w:bottom w:w="40" w:type="dxa"/>
              <w:right w:w="40" w:type="dxa"/>
            </w:tcMar>
            <w:vAlign w:val="center"/>
          </w:tcPr>
          <w:p w14:paraId="06C76193" w14:textId="77777777" w:rsidR="007038AF" w:rsidRDefault="002A3727" w:rsidP="007038AF">
            <w:pPr>
              <w:spacing w:after="0" w:line="276" w:lineRule="auto"/>
              <w:jc w:val="left"/>
            </w:pPr>
            <w:r w:rsidRPr="002A3727">
              <w:t>Client should check size of log data packet.</w:t>
            </w:r>
          </w:p>
        </w:tc>
        <w:tc>
          <w:tcPr>
            <w:tcW w:w="2118" w:type="dxa"/>
            <w:vAlign w:val="center"/>
          </w:tcPr>
          <w:p w14:paraId="29F6F3D5" w14:textId="77777777" w:rsidR="007038AF" w:rsidRDefault="007038AF" w:rsidP="007038AF">
            <w:pPr>
              <w:spacing w:after="0" w:line="276" w:lineRule="auto"/>
              <w:jc w:val="left"/>
            </w:pPr>
          </w:p>
        </w:tc>
      </w:tr>
      <w:tr w:rsidR="007038AF" w14:paraId="39931025" w14:textId="77777777" w:rsidTr="005F1FE0">
        <w:trPr>
          <w:trHeight w:val="795"/>
        </w:trPr>
        <w:tc>
          <w:tcPr>
            <w:tcW w:w="701" w:type="dxa"/>
            <w:tcBorders>
              <w:top w:val="single" w:sz="6" w:space="0" w:color="CCCCCC"/>
              <w:left w:val="single" w:sz="6" w:space="0" w:color="999999"/>
              <w:bottom w:val="single" w:sz="6" w:space="0" w:color="999999"/>
              <w:right w:val="single" w:sz="6" w:space="0" w:color="999999"/>
            </w:tcBorders>
            <w:tcMar>
              <w:top w:w="40" w:type="dxa"/>
              <w:left w:w="40" w:type="dxa"/>
              <w:bottom w:w="40" w:type="dxa"/>
              <w:right w:w="40" w:type="dxa"/>
            </w:tcMar>
            <w:vAlign w:val="center"/>
          </w:tcPr>
          <w:p w14:paraId="30C2F370" w14:textId="77777777" w:rsidR="007038AF" w:rsidRDefault="002A3727" w:rsidP="007038AF">
            <w:pPr>
              <w:spacing w:after="0" w:line="276" w:lineRule="auto"/>
              <w:jc w:val="center"/>
            </w:pPr>
            <w:r>
              <w:t>162</w:t>
            </w:r>
          </w:p>
        </w:tc>
        <w:tc>
          <w:tcPr>
            <w:tcW w:w="1166"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4201F00C" w14:textId="77777777" w:rsidR="007038AF" w:rsidRDefault="002A3727" w:rsidP="007038AF">
            <w:pPr>
              <w:spacing w:after="0" w:line="276" w:lineRule="auto"/>
              <w:jc w:val="center"/>
            </w:pPr>
            <w:r w:rsidRPr="002A3727">
              <w:t xml:space="preserve">Client May be Subject to Elevation </w:t>
            </w:r>
            <w:r w:rsidRPr="002A3727">
              <w:lastRenderedPageBreak/>
              <w:t>of Privilege Using Remote Code Execution</w:t>
            </w:r>
          </w:p>
        </w:tc>
        <w:tc>
          <w:tcPr>
            <w:tcW w:w="975"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5F62DD77" w14:textId="77777777" w:rsidR="007038AF" w:rsidRDefault="002A3727" w:rsidP="007038AF">
            <w:pPr>
              <w:spacing w:after="0" w:line="276" w:lineRule="auto"/>
              <w:jc w:val="left"/>
            </w:pPr>
            <w:r w:rsidRPr="002A3727">
              <w:lastRenderedPageBreak/>
              <w:t>Elevation Of Privilege</w:t>
            </w:r>
          </w:p>
        </w:tc>
        <w:tc>
          <w:tcPr>
            <w:tcW w:w="795"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6ED707A7" w14:textId="77777777" w:rsidR="007038AF" w:rsidRDefault="002A3727" w:rsidP="007038AF">
            <w:pPr>
              <w:spacing w:after="0" w:line="276" w:lineRule="auto"/>
              <w:jc w:val="center"/>
            </w:pPr>
            <w:r w:rsidRPr="002A3727">
              <w:t>3.Send log data</w:t>
            </w:r>
          </w:p>
        </w:tc>
        <w:tc>
          <w:tcPr>
            <w:tcW w:w="3270"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4A4D8150" w14:textId="77777777" w:rsidR="007038AF" w:rsidRDefault="002A3727" w:rsidP="007038AF">
            <w:pPr>
              <w:spacing w:after="0" w:line="276" w:lineRule="auto"/>
              <w:jc w:val="left"/>
            </w:pPr>
            <w:r>
              <w:t>S</w:t>
            </w:r>
            <w:r w:rsidRPr="002A3727">
              <w:t>erver can try execute malicious code by using vulnerabilities.</w:t>
            </w:r>
          </w:p>
        </w:tc>
        <w:tc>
          <w:tcPr>
            <w:tcW w:w="2118" w:type="dxa"/>
            <w:tcBorders>
              <w:top w:val="single" w:sz="6" w:space="0" w:color="CCCCCC"/>
              <w:left w:val="single" w:sz="6" w:space="0" w:color="CCCCCC"/>
              <w:bottom w:val="single" w:sz="6" w:space="0" w:color="999999"/>
              <w:right w:val="single" w:sz="6" w:space="0" w:color="999999"/>
            </w:tcBorders>
            <w:shd w:val="clear" w:color="auto" w:fill="FFFFFF"/>
            <w:tcMar>
              <w:top w:w="40" w:type="dxa"/>
              <w:left w:w="40" w:type="dxa"/>
              <w:bottom w:w="40" w:type="dxa"/>
              <w:right w:w="40" w:type="dxa"/>
            </w:tcMar>
            <w:vAlign w:val="center"/>
          </w:tcPr>
          <w:p w14:paraId="1A66A644" w14:textId="77777777" w:rsidR="007038AF" w:rsidRDefault="002A3727" w:rsidP="007038AF">
            <w:pPr>
              <w:spacing w:after="0" w:line="276" w:lineRule="auto"/>
              <w:jc w:val="left"/>
            </w:pPr>
            <w:r>
              <w:t>C</w:t>
            </w:r>
            <w:r w:rsidRPr="002A3727">
              <w:t xml:space="preserve">ritical vulnerabilities which can cause execute code </w:t>
            </w:r>
            <w:r w:rsidRPr="002A3727">
              <w:lastRenderedPageBreak/>
              <w:t>shouldn't be exist.</w:t>
            </w:r>
          </w:p>
        </w:tc>
        <w:tc>
          <w:tcPr>
            <w:tcW w:w="2118" w:type="dxa"/>
            <w:vAlign w:val="center"/>
          </w:tcPr>
          <w:p w14:paraId="6F054E20" w14:textId="77777777" w:rsidR="007038AF" w:rsidRDefault="007038AF" w:rsidP="007038AF">
            <w:pPr>
              <w:spacing w:after="0" w:line="276" w:lineRule="auto"/>
              <w:jc w:val="left"/>
            </w:pPr>
          </w:p>
        </w:tc>
      </w:tr>
      <w:tr w:rsidR="007038AF" w14:paraId="0C3DBF64" w14:textId="77777777" w:rsidTr="005F1FE0">
        <w:trPr>
          <w:trHeight w:val="795"/>
        </w:trPr>
        <w:tc>
          <w:tcPr>
            <w:tcW w:w="701" w:type="dxa"/>
            <w:tcBorders>
              <w:top w:val="single" w:sz="6" w:space="0" w:color="CCCCCC"/>
              <w:left w:val="single" w:sz="6" w:space="0" w:color="999999"/>
              <w:bottom w:val="single" w:sz="6" w:space="0" w:color="999999"/>
              <w:right w:val="single" w:sz="6" w:space="0" w:color="999999"/>
            </w:tcBorders>
            <w:tcMar>
              <w:top w:w="40" w:type="dxa"/>
              <w:left w:w="40" w:type="dxa"/>
              <w:bottom w:w="40" w:type="dxa"/>
              <w:right w:w="40" w:type="dxa"/>
            </w:tcMar>
            <w:vAlign w:val="center"/>
          </w:tcPr>
          <w:p w14:paraId="59DF3248" w14:textId="77777777" w:rsidR="007038AF" w:rsidRDefault="002A3727" w:rsidP="007038AF">
            <w:pPr>
              <w:spacing w:after="0" w:line="276" w:lineRule="auto"/>
              <w:jc w:val="center"/>
            </w:pPr>
            <w:r>
              <w:lastRenderedPageBreak/>
              <w:t>163</w:t>
            </w:r>
          </w:p>
        </w:tc>
        <w:tc>
          <w:tcPr>
            <w:tcW w:w="1166"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6298E200" w14:textId="77777777" w:rsidR="007038AF" w:rsidRDefault="002A3727" w:rsidP="007038AF">
            <w:pPr>
              <w:spacing w:after="0" w:line="276" w:lineRule="auto"/>
              <w:jc w:val="center"/>
            </w:pPr>
            <w:r w:rsidRPr="002A3727">
              <w:t>Elevation by Changing the Execution Flow in Client</w:t>
            </w:r>
          </w:p>
        </w:tc>
        <w:tc>
          <w:tcPr>
            <w:tcW w:w="975"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1E22FEC8" w14:textId="77777777" w:rsidR="007038AF" w:rsidRDefault="002A3727" w:rsidP="007038AF">
            <w:pPr>
              <w:spacing w:after="0" w:line="276" w:lineRule="auto"/>
              <w:jc w:val="left"/>
            </w:pPr>
            <w:r w:rsidRPr="002A3727">
              <w:t>Elevation Of Privilege</w:t>
            </w:r>
          </w:p>
        </w:tc>
        <w:tc>
          <w:tcPr>
            <w:tcW w:w="795"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3F94FDE5" w14:textId="77777777" w:rsidR="007038AF" w:rsidRDefault="002A3727" w:rsidP="007038AF">
            <w:pPr>
              <w:spacing w:after="0" w:line="276" w:lineRule="auto"/>
              <w:jc w:val="center"/>
            </w:pPr>
            <w:r w:rsidRPr="002A3727">
              <w:t>3.Send log data</w:t>
            </w:r>
          </w:p>
        </w:tc>
        <w:tc>
          <w:tcPr>
            <w:tcW w:w="3270"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51DD1FB8" w14:textId="77777777" w:rsidR="007038AF" w:rsidRDefault="002A3727" w:rsidP="007038AF">
            <w:pPr>
              <w:spacing w:after="0" w:line="276" w:lineRule="auto"/>
              <w:jc w:val="left"/>
            </w:pPr>
            <w:r>
              <w:t>S</w:t>
            </w:r>
            <w:r w:rsidRPr="002A3727">
              <w:t>erver can</w:t>
            </w:r>
            <w:r>
              <w:t xml:space="preserve"> try change the flow of program</w:t>
            </w:r>
            <w:r w:rsidRPr="002A3727">
              <w:t xml:space="preserve"> execution.</w:t>
            </w:r>
          </w:p>
        </w:tc>
        <w:tc>
          <w:tcPr>
            <w:tcW w:w="2118" w:type="dxa"/>
            <w:tcBorders>
              <w:top w:val="single" w:sz="6" w:space="0" w:color="CCCCCC"/>
              <w:left w:val="single" w:sz="6" w:space="0" w:color="CCCCCC"/>
              <w:bottom w:val="single" w:sz="6" w:space="0" w:color="999999"/>
              <w:right w:val="single" w:sz="6" w:space="0" w:color="999999"/>
            </w:tcBorders>
            <w:shd w:val="clear" w:color="auto" w:fill="FFFFFF"/>
            <w:tcMar>
              <w:top w:w="40" w:type="dxa"/>
              <w:left w:w="40" w:type="dxa"/>
              <w:bottom w:w="40" w:type="dxa"/>
              <w:right w:w="40" w:type="dxa"/>
            </w:tcMar>
            <w:vAlign w:val="center"/>
          </w:tcPr>
          <w:p w14:paraId="2B16B468" w14:textId="77777777" w:rsidR="007038AF" w:rsidRDefault="002A3727" w:rsidP="007038AF">
            <w:pPr>
              <w:spacing w:after="0" w:line="276" w:lineRule="auto"/>
              <w:jc w:val="left"/>
            </w:pPr>
            <w:r>
              <w:t>C</w:t>
            </w:r>
            <w:r w:rsidRPr="002A3727">
              <w:t>ritical vulnerabilities which can cause execute code shouldn't be exist.</w:t>
            </w:r>
          </w:p>
        </w:tc>
        <w:tc>
          <w:tcPr>
            <w:tcW w:w="2118" w:type="dxa"/>
            <w:vAlign w:val="center"/>
          </w:tcPr>
          <w:p w14:paraId="2113B61A" w14:textId="77777777" w:rsidR="007038AF" w:rsidRDefault="007038AF" w:rsidP="007038AF">
            <w:pPr>
              <w:spacing w:after="0" w:line="276" w:lineRule="auto"/>
              <w:jc w:val="left"/>
            </w:pPr>
          </w:p>
        </w:tc>
      </w:tr>
      <w:tr w:rsidR="007038AF" w14:paraId="3A08E781" w14:textId="77777777" w:rsidTr="005F1FE0">
        <w:trPr>
          <w:trHeight w:val="795"/>
        </w:trPr>
        <w:tc>
          <w:tcPr>
            <w:tcW w:w="701" w:type="dxa"/>
            <w:tcBorders>
              <w:top w:val="single" w:sz="6" w:space="0" w:color="CCCCCC"/>
              <w:left w:val="single" w:sz="6" w:space="0" w:color="999999"/>
              <w:bottom w:val="single" w:sz="6" w:space="0" w:color="999999"/>
              <w:right w:val="single" w:sz="6" w:space="0" w:color="999999"/>
            </w:tcBorders>
            <w:tcMar>
              <w:top w:w="40" w:type="dxa"/>
              <w:left w:w="40" w:type="dxa"/>
              <w:bottom w:w="40" w:type="dxa"/>
              <w:right w:w="40" w:type="dxa"/>
            </w:tcMar>
            <w:vAlign w:val="center"/>
          </w:tcPr>
          <w:p w14:paraId="37E41ECB" w14:textId="77777777" w:rsidR="007038AF" w:rsidRDefault="002A3727" w:rsidP="007038AF">
            <w:pPr>
              <w:spacing w:after="0" w:line="276" w:lineRule="auto"/>
              <w:jc w:val="center"/>
            </w:pPr>
            <w:r>
              <w:t>117</w:t>
            </w:r>
          </w:p>
        </w:tc>
        <w:tc>
          <w:tcPr>
            <w:tcW w:w="1166"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457E25D1" w14:textId="77777777" w:rsidR="007038AF" w:rsidRDefault="002A3727" w:rsidP="007038AF">
            <w:pPr>
              <w:spacing w:after="0" w:line="276" w:lineRule="auto"/>
              <w:jc w:val="center"/>
            </w:pPr>
            <w:r w:rsidRPr="002A3727">
              <w:t>Spoofing the Server Process</w:t>
            </w:r>
          </w:p>
        </w:tc>
        <w:tc>
          <w:tcPr>
            <w:tcW w:w="975"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137D9520" w14:textId="77777777" w:rsidR="007038AF" w:rsidRDefault="002A3727" w:rsidP="007038AF">
            <w:pPr>
              <w:spacing w:after="0" w:line="276" w:lineRule="auto"/>
              <w:jc w:val="left"/>
            </w:pPr>
            <w:r w:rsidRPr="002A3727">
              <w:t>Spoofing</w:t>
            </w:r>
          </w:p>
        </w:tc>
        <w:tc>
          <w:tcPr>
            <w:tcW w:w="795"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53CEAA11" w14:textId="77777777" w:rsidR="007038AF" w:rsidRDefault="002A3727" w:rsidP="007038AF">
            <w:pPr>
              <w:spacing w:after="0" w:line="276" w:lineRule="auto"/>
              <w:jc w:val="center"/>
            </w:pPr>
            <w:r w:rsidRPr="002A3727">
              <w:t>4.Send Invalid state</w:t>
            </w:r>
          </w:p>
        </w:tc>
        <w:tc>
          <w:tcPr>
            <w:tcW w:w="3270"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3A5F25EB" w14:textId="77777777" w:rsidR="007038AF" w:rsidRDefault="002A3727" w:rsidP="007038AF">
            <w:pPr>
              <w:spacing w:after="0" w:line="276" w:lineRule="auto"/>
              <w:jc w:val="left"/>
            </w:pPr>
            <w:r>
              <w:t>S</w:t>
            </w:r>
            <w:r w:rsidRPr="002A3727">
              <w:t>poofed server send invalid status message to client. it can lead client to abnormal condition.</w:t>
            </w:r>
          </w:p>
        </w:tc>
        <w:tc>
          <w:tcPr>
            <w:tcW w:w="2118" w:type="dxa"/>
            <w:tcBorders>
              <w:top w:val="single" w:sz="6" w:space="0" w:color="CCCCCC"/>
              <w:left w:val="single" w:sz="6" w:space="0" w:color="CCCCCC"/>
              <w:bottom w:val="single" w:sz="6" w:space="0" w:color="999999"/>
              <w:right w:val="single" w:sz="6" w:space="0" w:color="999999"/>
            </w:tcBorders>
            <w:shd w:val="clear" w:color="auto" w:fill="FFFFFF"/>
            <w:tcMar>
              <w:top w:w="40" w:type="dxa"/>
              <w:left w:w="40" w:type="dxa"/>
              <w:bottom w:w="40" w:type="dxa"/>
              <w:right w:w="40" w:type="dxa"/>
            </w:tcMar>
            <w:vAlign w:val="center"/>
          </w:tcPr>
          <w:p w14:paraId="6F3E76BE" w14:textId="77777777" w:rsidR="002A3727" w:rsidRDefault="002A3727" w:rsidP="002A3727">
            <w:pPr>
              <w:spacing w:after="0" w:line="276" w:lineRule="auto"/>
              <w:jc w:val="left"/>
            </w:pPr>
            <w:r>
              <w:t xml:space="preserve">Data should be encrypted. </w:t>
            </w:r>
          </w:p>
          <w:p w14:paraId="4A5E5713" w14:textId="77777777" w:rsidR="007038AF" w:rsidRDefault="002A3727" w:rsidP="002A3727">
            <w:pPr>
              <w:spacing w:after="0" w:line="276" w:lineRule="auto"/>
              <w:jc w:val="left"/>
            </w:pPr>
            <w:r>
              <w:t>Message Authentication Code should be added.</w:t>
            </w:r>
          </w:p>
        </w:tc>
        <w:tc>
          <w:tcPr>
            <w:tcW w:w="2118" w:type="dxa"/>
            <w:vAlign w:val="center"/>
          </w:tcPr>
          <w:p w14:paraId="203F5E14" w14:textId="77777777" w:rsidR="007038AF" w:rsidRDefault="007038AF" w:rsidP="007038AF">
            <w:pPr>
              <w:spacing w:after="0" w:line="276" w:lineRule="auto"/>
              <w:jc w:val="left"/>
            </w:pPr>
          </w:p>
        </w:tc>
      </w:tr>
      <w:tr w:rsidR="007038AF" w14:paraId="667EB6F4" w14:textId="77777777" w:rsidTr="005F1FE0">
        <w:trPr>
          <w:trHeight w:val="795"/>
        </w:trPr>
        <w:tc>
          <w:tcPr>
            <w:tcW w:w="701" w:type="dxa"/>
            <w:tcBorders>
              <w:top w:val="single" w:sz="6" w:space="0" w:color="CCCCCC"/>
              <w:left w:val="single" w:sz="6" w:space="0" w:color="999999"/>
              <w:bottom w:val="single" w:sz="6" w:space="0" w:color="999999"/>
              <w:right w:val="single" w:sz="6" w:space="0" w:color="999999"/>
            </w:tcBorders>
            <w:tcMar>
              <w:top w:w="40" w:type="dxa"/>
              <w:left w:w="40" w:type="dxa"/>
              <w:bottom w:w="40" w:type="dxa"/>
              <w:right w:w="40" w:type="dxa"/>
            </w:tcMar>
            <w:vAlign w:val="center"/>
          </w:tcPr>
          <w:p w14:paraId="02A60939" w14:textId="77777777" w:rsidR="007038AF" w:rsidRDefault="002A3727" w:rsidP="007038AF">
            <w:pPr>
              <w:spacing w:after="0" w:line="276" w:lineRule="auto"/>
              <w:jc w:val="center"/>
            </w:pPr>
            <w:r>
              <w:t>118</w:t>
            </w:r>
          </w:p>
        </w:tc>
        <w:tc>
          <w:tcPr>
            <w:tcW w:w="1166"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36BC7C84" w14:textId="77777777" w:rsidR="007038AF" w:rsidRDefault="002A3727" w:rsidP="007038AF">
            <w:pPr>
              <w:spacing w:after="0" w:line="276" w:lineRule="auto"/>
              <w:jc w:val="center"/>
            </w:pPr>
            <w:r w:rsidRPr="002A3727">
              <w:t>Spoofing the Client Process</w:t>
            </w:r>
          </w:p>
        </w:tc>
        <w:tc>
          <w:tcPr>
            <w:tcW w:w="975"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78019F41" w14:textId="77777777" w:rsidR="007038AF" w:rsidRDefault="002A3727" w:rsidP="007038AF">
            <w:pPr>
              <w:spacing w:after="0" w:line="276" w:lineRule="auto"/>
              <w:jc w:val="left"/>
            </w:pPr>
            <w:r w:rsidRPr="002A3727">
              <w:t>Spoofing</w:t>
            </w:r>
          </w:p>
        </w:tc>
        <w:tc>
          <w:tcPr>
            <w:tcW w:w="795"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71478682" w14:textId="77777777" w:rsidR="007038AF" w:rsidRDefault="002A3727" w:rsidP="007038AF">
            <w:pPr>
              <w:spacing w:after="0" w:line="276" w:lineRule="auto"/>
              <w:jc w:val="center"/>
            </w:pPr>
            <w:r w:rsidRPr="002A3727">
              <w:t>4.Send Invalid state</w:t>
            </w:r>
          </w:p>
        </w:tc>
        <w:tc>
          <w:tcPr>
            <w:tcW w:w="3270"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600019D8" w14:textId="77777777" w:rsidR="007038AF" w:rsidRDefault="002A3727" w:rsidP="002A3727">
            <w:pPr>
              <w:spacing w:after="0" w:line="276" w:lineRule="auto"/>
              <w:jc w:val="left"/>
            </w:pPr>
            <w:r>
              <w:t>S</w:t>
            </w:r>
            <w:r w:rsidRPr="002A3727">
              <w:t xml:space="preserve">poofed client can intercept invalid state message from server. </w:t>
            </w:r>
            <w:r>
              <w:t>I</w:t>
            </w:r>
            <w:r w:rsidRPr="002A3727">
              <w:t>t can occur unsafe fire because of mismatch of state.</w:t>
            </w:r>
          </w:p>
        </w:tc>
        <w:tc>
          <w:tcPr>
            <w:tcW w:w="2118" w:type="dxa"/>
            <w:tcBorders>
              <w:top w:val="single" w:sz="6" w:space="0" w:color="CCCCCC"/>
              <w:left w:val="single" w:sz="6" w:space="0" w:color="CCCCCC"/>
              <w:bottom w:val="single" w:sz="6" w:space="0" w:color="999999"/>
              <w:right w:val="single" w:sz="6" w:space="0" w:color="999999"/>
            </w:tcBorders>
            <w:shd w:val="clear" w:color="auto" w:fill="FFFFFF"/>
            <w:tcMar>
              <w:top w:w="40" w:type="dxa"/>
              <w:left w:w="40" w:type="dxa"/>
              <w:bottom w:w="40" w:type="dxa"/>
              <w:right w:w="40" w:type="dxa"/>
            </w:tcMar>
            <w:vAlign w:val="center"/>
          </w:tcPr>
          <w:p w14:paraId="7EEC4D9B" w14:textId="77777777" w:rsidR="002A3727" w:rsidRDefault="002A3727" w:rsidP="002A3727">
            <w:pPr>
              <w:spacing w:after="0" w:line="276" w:lineRule="auto"/>
              <w:jc w:val="left"/>
            </w:pPr>
            <w:r>
              <w:t xml:space="preserve">Data should be encrypted. </w:t>
            </w:r>
          </w:p>
          <w:p w14:paraId="4A6A20DA" w14:textId="77777777" w:rsidR="007038AF" w:rsidRDefault="002A3727" w:rsidP="002A3727">
            <w:pPr>
              <w:spacing w:after="0" w:line="276" w:lineRule="auto"/>
              <w:jc w:val="left"/>
            </w:pPr>
            <w:r>
              <w:t>Message Authentication Code should be added.</w:t>
            </w:r>
          </w:p>
        </w:tc>
        <w:tc>
          <w:tcPr>
            <w:tcW w:w="2118" w:type="dxa"/>
            <w:vAlign w:val="center"/>
          </w:tcPr>
          <w:p w14:paraId="647B3A76" w14:textId="77777777" w:rsidR="007038AF" w:rsidRDefault="007038AF" w:rsidP="007038AF">
            <w:pPr>
              <w:spacing w:after="0" w:line="276" w:lineRule="auto"/>
              <w:jc w:val="left"/>
            </w:pPr>
          </w:p>
        </w:tc>
      </w:tr>
      <w:tr w:rsidR="007038AF" w14:paraId="2F027649" w14:textId="77777777" w:rsidTr="005F1FE0">
        <w:trPr>
          <w:trHeight w:val="795"/>
        </w:trPr>
        <w:tc>
          <w:tcPr>
            <w:tcW w:w="701" w:type="dxa"/>
            <w:tcBorders>
              <w:top w:val="single" w:sz="6" w:space="0" w:color="CCCCCC"/>
              <w:left w:val="single" w:sz="6" w:space="0" w:color="999999"/>
              <w:bottom w:val="single" w:sz="6" w:space="0" w:color="999999"/>
              <w:right w:val="single" w:sz="6" w:space="0" w:color="999999"/>
            </w:tcBorders>
            <w:tcMar>
              <w:top w:w="40" w:type="dxa"/>
              <w:left w:w="40" w:type="dxa"/>
              <w:bottom w:w="40" w:type="dxa"/>
              <w:right w:w="40" w:type="dxa"/>
            </w:tcMar>
            <w:vAlign w:val="center"/>
          </w:tcPr>
          <w:p w14:paraId="263D92AC" w14:textId="77777777" w:rsidR="007038AF" w:rsidRDefault="002A3727" w:rsidP="007038AF">
            <w:pPr>
              <w:spacing w:after="0" w:line="276" w:lineRule="auto"/>
              <w:jc w:val="center"/>
            </w:pPr>
            <w:r>
              <w:t>119</w:t>
            </w:r>
          </w:p>
        </w:tc>
        <w:tc>
          <w:tcPr>
            <w:tcW w:w="1166"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233096C5" w14:textId="77777777" w:rsidR="007038AF" w:rsidRDefault="002A3727" w:rsidP="007038AF">
            <w:pPr>
              <w:spacing w:after="0" w:line="276" w:lineRule="auto"/>
              <w:jc w:val="center"/>
            </w:pPr>
            <w:r w:rsidRPr="002A3727">
              <w:t>Potential Lack of Input Validation for Client</w:t>
            </w:r>
          </w:p>
        </w:tc>
        <w:tc>
          <w:tcPr>
            <w:tcW w:w="975"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1A14C595" w14:textId="77777777" w:rsidR="007038AF" w:rsidRDefault="002A3727" w:rsidP="007038AF">
            <w:pPr>
              <w:spacing w:after="0" w:line="276" w:lineRule="auto"/>
              <w:jc w:val="left"/>
            </w:pPr>
            <w:r w:rsidRPr="002A3727">
              <w:t>Tampering</w:t>
            </w:r>
          </w:p>
        </w:tc>
        <w:tc>
          <w:tcPr>
            <w:tcW w:w="795"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29EC9995" w14:textId="77777777" w:rsidR="007038AF" w:rsidRDefault="002A3727" w:rsidP="007038AF">
            <w:pPr>
              <w:spacing w:after="0" w:line="276" w:lineRule="auto"/>
              <w:jc w:val="center"/>
            </w:pPr>
            <w:r w:rsidRPr="002A3727">
              <w:t>4.Send Invalid state</w:t>
            </w:r>
          </w:p>
        </w:tc>
        <w:tc>
          <w:tcPr>
            <w:tcW w:w="3270"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74CCA24C" w14:textId="77777777" w:rsidR="007038AF" w:rsidRDefault="002A3727" w:rsidP="007038AF">
            <w:pPr>
              <w:spacing w:after="0" w:line="276" w:lineRule="auto"/>
              <w:jc w:val="left"/>
            </w:pPr>
            <w:r w:rsidRPr="002A3727">
              <w:t>Tampered message of invalid status can make unsafe firing because of mismatch of state.</w:t>
            </w:r>
          </w:p>
        </w:tc>
        <w:tc>
          <w:tcPr>
            <w:tcW w:w="2118" w:type="dxa"/>
            <w:tcBorders>
              <w:top w:val="single" w:sz="6" w:space="0" w:color="CCCCCC"/>
              <w:left w:val="single" w:sz="6" w:space="0" w:color="CCCCCC"/>
              <w:bottom w:val="single" w:sz="6" w:space="0" w:color="999999"/>
              <w:right w:val="single" w:sz="6" w:space="0" w:color="999999"/>
            </w:tcBorders>
            <w:shd w:val="clear" w:color="auto" w:fill="FFFFFF"/>
            <w:tcMar>
              <w:top w:w="40" w:type="dxa"/>
              <w:left w:w="40" w:type="dxa"/>
              <w:bottom w:w="40" w:type="dxa"/>
              <w:right w:w="40" w:type="dxa"/>
            </w:tcMar>
            <w:vAlign w:val="center"/>
          </w:tcPr>
          <w:p w14:paraId="697B2E26" w14:textId="77777777" w:rsidR="002A3727" w:rsidRDefault="002A3727" w:rsidP="002A3727">
            <w:pPr>
              <w:spacing w:after="0" w:line="276" w:lineRule="auto"/>
              <w:jc w:val="left"/>
            </w:pPr>
            <w:r>
              <w:t xml:space="preserve">Data should be encrypted. </w:t>
            </w:r>
          </w:p>
          <w:p w14:paraId="35A66144" w14:textId="77777777" w:rsidR="007038AF" w:rsidRDefault="002A3727" w:rsidP="002A3727">
            <w:pPr>
              <w:spacing w:after="0" w:line="276" w:lineRule="auto"/>
              <w:jc w:val="left"/>
            </w:pPr>
            <w:r>
              <w:t>Message Authentication Code should be added.</w:t>
            </w:r>
          </w:p>
        </w:tc>
        <w:tc>
          <w:tcPr>
            <w:tcW w:w="2118" w:type="dxa"/>
            <w:vAlign w:val="center"/>
          </w:tcPr>
          <w:p w14:paraId="4AEE320A" w14:textId="77777777" w:rsidR="007038AF" w:rsidRDefault="007038AF" w:rsidP="007038AF">
            <w:pPr>
              <w:spacing w:after="0" w:line="276" w:lineRule="auto"/>
              <w:jc w:val="left"/>
            </w:pPr>
          </w:p>
        </w:tc>
      </w:tr>
      <w:tr w:rsidR="007038AF" w14:paraId="352BF2BC" w14:textId="77777777" w:rsidTr="005F1FE0">
        <w:trPr>
          <w:trHeight w:val="795"/>
        </w:trPr>
        <w:tc>
          <w:tcPr>
            <w:tcW w:w="701" w:type="dxa"/>
            <w:tcBorders>
              <w:top w:val="single" w:sz="6" w:space="0" w:color="CCCCCC"/>
              <w:left w:val="single" w:sz="6" w:space="0" w:color="999999"/>
              <w:bottom w:val="single" w:sz="6" w:space="0" w:color="999999"/>
              <w:right w:val="single" w:sz="6" w:space="0" w:color="999999"/>
            </w:tcBorders>
            <w:tcMar>
              <w:top w:w="40" w:type="dxa"/>
              <w:left w:w="40" w:type="dxa"/>
              <w:bottom w:w="40" w:type="dxa"/>
              <w:right w:w="40" w:type="dxa"/>
            </w:tcMar>
            <w:vAlign w:val="center"/>
          </w:tcPr>
          <w:p w14:paraId="0C80A165" w14:textId="77777777" w:rsidR="007038AF" w:rsidRDefault="007D718F" w:rsidP="007038AF">
            <w:pPr>
              <w:spacing w:after="0" w:line="276" w:lineRule="auto"/>
              <w:jc w:val="center"/>
            </w:pPr>
            <w:r>
              <w:t>122</w:t>
            </w:r>
          </w:p>
        </w:tc>
        <w:tc>
          <w:tcPr>
            <w:tcW w:w="1166"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3DBC4F1F" w14:textId="77777777" w:rsidR="007038AF" w:rsidRDefault="007D718F" w:rsidP="007038AF">
            <w:pPr>
              <w:spacing w:after="0" w:line="276" w:lineRule="auto"/>
              <w:jc w:val="center"/>
            </w:pPr>
            <w:r w:rsidRPr="007D718F">
              <w:t>Potential Process Crash or Stop for Client</w:t>
            </w:r>
          </w:p>
        </w:tc>
        <w:tc>
          <w:tcPr>
            <w:tcW w:w="975"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7C343146" w14:textId="77777777" w:rsidR="007038AF" w:rsidRDefault="007D718F" w:rsidP="007038AF">
            <w:pPr>
              <w:spacing w:after="0" w:line="276" w:lineRule="auto"/>
              <w:jc w:val="left"/>
            </w:pPr>
            <w:r w:rsidRPr="007D718F">
              <w:t>Denial Of Service</w:t>
            </w:r>
          </w:p>
        </w:tc>
        <w:tc>
          <w:tcPr>
            <w:tcW w:w="795"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79534289" w14:textId="77777777" w:rsidR="007038AF" w:rsidRDefault="002A3727" w:rsidP="007038AF">
            <w:pPr>
              <w:spacing w:after="0" w:line="276" w:lineRule="auto"/>
              <w:jc w:val="center"/>
            </w:pPr>
            <w:r w:rsidRPr="002A3727">
              <w:t>4.Send Invalid state</w:t>
            </w:r>
          </w:p>
        </w:tc>
        <w:tc>
          <w:tcPr>
            <w:tcW w:w="3270"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0A2C8892" w14:textId="77777777" w:rsidR="007038AF" w:rsidRDefault="007D718F" w:rsidP="007038AF">
            <w:pPr>
              <w:spacing w:after="0" w:line="276" w:lineRule="auto"/>
              <w:jc w:val="left"/>
            </w:pPr>
            <w:r>
              <w:t>U</w:t>
            </w:r>
            <w:r w:rsidRPr="007D718F">
              <w:t>nt</w:t>
            </w:r>
            <w:r>
              <w:t>r</w:t>
            </w:r>
            <w:r w:rsidRPr="007D718F">
              <w:t>usted invalid state message can be cause denial of service.</w:t>
            </w:r>
          </w:p>
        </w:tc>
        <w:tc>
          <w:tcPr>
            <w:tcW w:w="2118" w:type="dxa"/>
            <w:tcBorders>
              <w:top w:val="single" w:sz="6" w:space="0" w:color="CCCCCC"/>
              <w:left w:val="single" w:sz="6" w:space="0" w:color="CCCCCC"/>
              <w:bottom w:val="single" w:sz="6" w:space="0" w:color="999999"/>
              <w:right w:val="single" w:sz="6" w:space="0" w:color="999999"/>
            </w:tcBorders>
            <w:shd w:val="clear" w:color="auto" w:fill="FFFFFF"/>
            <w:tcMar>
              <w:top w:w="40" w:type="dxa"/>
              <w:left w:w="40" w:type="dxa"/>
              <w:bottom w:w="40" w:type="dxa"/>
              <w:right w:w="40" w:type="dxa"/>
            </w:tcMar>
            <w:vAlign w:val="center"/>
          </w:tcPr>
          <w:p w14:paraId="697FF3D2" w14:textId="77777777" w:rsidR="007D718F" w:rsidRDefault="007D718F" w:rsidP="007D718F">
            <w:pPr>
              <w:spacing w:after="0" w:line="276" w:lineRule="auto"/>
              <w:jc w:val="left"/>
            </w:pPr>
            <w:r>
              <w:t xml:space="preserve">Data should be encrypted. </w:t>
            </w:r>
          </w:p>
          <w:p w14:paraId="6CB9B4A0" w14:textId="77777777" w:rsidR="007038AF" w:rsidRDefault="007D718F" w:rsidP="007D718F">
            <w:pPr>
              <w:spacing w:after="0" w:line="276" w:lineRule="auto"/>
              <w:jc w:val="left"/>
            </w:pPr>
            <w:r>
              <w:t>Message Authentication Code should be added.</w:t>
            </w:r>
          </w:p>
        </w:tc>
        <w:tc>
          <w:tcPr>
            <w:tcW w:w="2118" w:type="dxa"/>
            <w:vAlign w:val="center"/>
          </w:tcPr>
          <w:p w14:paraId="2B534933" w14:textId="77777777" w:rsidR="007038AF" w:rsidRDefault="007038AF" w:rsidP="007038AF">
            <w:pPr>
              <w:spacing w:after="0" w:line="276" w:lineRule="auto"/>
              <w:jc w:val="left"/>
            </w:pPr>
          </w:p>
        </w:tc>
      </w:tr>
      <w:tr w:rsidR="007038AF" w14:paraId="37152E55" w14:textId="77777777" w:rsidTr="005F1FE0">
        <w:trPr>
          <w:trHeight w:val="795"/>
        </w:trPr>
        <w:tc>
          <w:tcPr>
            <w:tcW w:w="701" w:type="dxa"/>
            <w:tcBorders>
              <w:top w:val="single" w:sz="6" w:space="0" w:color="CCCCCC"/>
              <w:left w:val="single" w:sz="6" w:space="0" w:color="999999"/>
              <w:bottom w:val="single" w:sz="6" w:space="0" w:color="999999"/>
              <w:right w:val="single" w:sz="6" w:space="0" w:color="999999"/>
            </w:tcBorders>
            <w:tcMar>
              <w:top w:w="40" w:type="dxa"/>
              <w:left w:w="40" w:type="dxa"/>
              <w:bottom w:w="40" w:type="dxa"/>
              <w:right w:w="40" w:type="dxa"/>
            </w:tcMar>
            <w:vAlign w:val="center"/>
          </w:tcPr>
          <w:p w14:paraId="720BDB87" w14:textId="77777777" w:rsidR="007038AF" w:rsidRDefault="007D718F" w:rsidP="007038AF">
            <w:pPr>
              <w:spacing w:after="0" w:line="276" w:lineRule="auto"/>
              <w:jc w:val="center"/>
            </w:pPr>
            <w:r>
              <w:t>125</w:t>
            </w:r>
          </w:p>
        </w:tc>
        <w:tc>
          <w:tcPr>
            <w:tcW w:w="1166"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4BF1C3F3" w14:textId="77777777" w:rsidR="007038AF" w:rsidRDefault="007D718F" w:rsidP="007038AF">
            <w:pPr>
              <w:spacing w:after="0" w:line="276" w:lineRule="auto"/>
              <w:jc w:val="center"/>
            </w:pPr>
            <w:r w:rsidRPr="007D718F">
              <w:t>Client May be Subject to Elevation of Privilege Using Remote Code Execution</w:t>
            </w:r>
          </w:p>
        </w:tc>
        <w:tc>
          <w:tcPr>
            <w:tcW w:w="975"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14F72F80" w14:textId="77777777" w:rsidR="007038AF" w:rsidRDefault="007D718F" w:rsidP="007038AF">
            <w:pPr>
              <w:spacing w:after="0" w:line="276" w:lineRule="auto"/>
              <w:jc w:val="left"/>
            </w:pPr>
            <w:r w:rsidRPr="007D718F">
              <w:t>Elevation Of Privilege</w:t>
            </w:r>
          </w:p>
        </w:tc>
        <w:tc>
          <w:tcPr>
            <w:tcW w:w="795"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69E5FC64" w14:textId="77777777" w:rsidR="007038AF" w:rsidRDefault="002A3727" w:rsidP="007038AF">
            <w:pPr>
              <w:spacing w:after="0" w:line="276" w:lineRule="auto"/>
              <w:jc w:val="center"/>
            </w:pPr>
            <w:r w:rsidRPr="002A3727">
              <w:t>4.Send Invalid state</w:t>
            </w:r>
          </w:p>
        </w:tc>
        <w:tc>
          <w:tcPr>
            <w:tcW w:w="3270"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37107FB1" w14:textId="77777777" w:rsidR="007038AF" w:rsidRDefault="007D718F" w:rsidP="007038AF">
            <w:pPr>
              <w:spacing w:after="0" w:line="276" w:lineRule="auto"/>
              <w:jc w:val="left"/>
            </w:pPr>
            <w:r>
              <w:t>S</w:t>
            </w:r>
            <w:r w:rsidRPr="007D718F">
              <w:t>erver can try execute malicious code by using vulnerabilities.</w:t>
            </w:r>
          </w:p>
        </w:tc>
        <w:tc>
          <w:tcPr>
            <w:tcW w:w="2118" w:type="dxa"/>
            <w:tcBorders>
              <w:top w:val="single" w:sz="6" w:space="0" w:color="CCCCCC"/>
              <w:left w:val="single" w:sz="6" w:space="0" w:color="CCCCCC"/>
              <w:bottom w:val="single" w:sz="6" w:space="0" w:color="999999"/>
              <w:right w:val="single" w:sz="6" w:space="0" w:color="999999"/>
            </w:tcBorders>
            <w:shd w:val="clear" w:color="auto" w:fill="FFFFFF"/>
            <w:tcMar>
              <w:top w:w="40" w:type="dxa"/>
              <w:left w:w="40" w:type="dxa"/>
              <w:bottom w:w="40" w:type="dxa"/>
              <w:right w:w="40" w:type="dxa"/>
            </w:tcMar>
            <w:vAlign w:val="center"/>
          </w:tcPr>
          <w:p w14:paraId="0EFF6A58" w14:textId="77777777" w:rsidR="007038AF" w:rsidRDefault="007D718F" w:rsidP="007038AF">
            <w:pPr>
              <w:spacing w:after="0" w:line="276" w:lineRule="auto"/>
              <w:jc w:val="left"/>
            </w:pPr>
            <w:r>
              <w:t>C</w:t>
            </w:r>
            <w:r w:rsidRPr="007D718F">
              <w:t>ritical vulnerabilities which can cause execute code shouldn't be exist.</w:t>
            </w:r>
          </w:p>
        </w:tc>
        <w:tc>
          <w:tcPr>
            <w:tcW w:w="2118" w:type="dxa"/>
            <w:vAlign w:val="center"/>
          </w:tcPr>
          <w:p w14:paraId="779F588E" w14:textId="77777777" w:rsidR="007038AF" w:rsidRDefault="007038AF" w:rsidP="007038AF">
            <w:pPr>
              <w:spacing w:after="0" w:line="276" w:lineRule="auto"/>
              <w:jc w:val="left"/>
            </w:pPr>
          </w:p>
        </w:tc>
      </w:tr>
      <w:tr w:rsidR="007038AF" w14:paraId="7D8802EF" w14:textId="77777777" w:rsidTr="005F1FE0">
        <w:trPr>
          <w:trHeight w:val="795"/>
        </w:trPr>
        <w:tc>
          <w:tcPr>
            <w:tcW w:w="701" w:type="dxa"/>
            <w:tcBorders>
              <w:top w:val="single" w:sz="6" w:space="0" w:color="CCCCCC"/>
              <w:left w:val="single" w:sz="6" w:space="0" w:color="999999"/>
              <w:bottom w:val="single" w:sz="6" w:space="0" w:color="999999"/>
              <w:right w:val="single" w:sz="6" w:space="0" w:color="999999"/>
            </w:tcBorders>
            <w:tcMar>
              <w:top w:w="40" w:type="dxa"/>
              <w:left w:w="40" w:type="dxa"/>
              <w:bottom w:w="40" w:type="dxa"/>
              <w:right w:w="40" w:type="dxa"/>
            </w:tcMar>
            <w:vAlign w:val="center"/>
          </w:tcPr>
          <w:p w14:paraId="429F3830" w14:textId="77777777" w:rsidR="007038AF" w:rsidRDefault="007D718F" w:rsidP="007038AF">
            <w:pPr>
              <w:spacing w:after="0" w:line="276" w:lineRule="auto"/>
              <w:jc w:val="center"/>
            </w:pPr>
            <w:r>
              <w:t>126</w:t>
            </w:r>
          </w:p>
        </w:tc>
        <w:tc>
          <w:tcPr>
            <w:tcW w:w="1166"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713B63F3" w14:textId="77777777" w:rsidR="007038AF" w:rsidRDefault="007D718F" w:rsidP="007038AF">
            <w:pPr>
              <w:spacing w:after="0" w:line="276" w:lineRule="auto"/>
              <w:jc w:val="center"/>
            </w:pPr>
            <w:r w:rsidRPr="007D718F">
              <w:t xml:space="preserve">Elevation by Changing the Execution Flow in </w:t>
            </w:r>
            <w:r w:rsidRPr="007D718F">
              <w:lastRenderedPageBreak/>
              <w:t>Client</w:t>
            </w:r>
          </w:p>
        </w:tc>
        <w:tc>
          <w:tcPr>
            <w:tcW w:w="975"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0E764B4E" w14:textId="77777777" w:rsidR="007038AF" w:rsidRDefault="007D718F" w:rsidP="007038AF">
            <w:pPr>
              <w:spacing w:after="0" w:line="276" w:lineRule="auto"/>
              <w:jc w:val="left"/>
            </w:pPr>
            <w:r w:rsidRPr="007D718F">
              <w:lastRenderedPageBreak/>
              <w:t>Elevation Of Privilege</w:t>
            </w:r>
          </w:p>
        </w:tc>
        <w:tc>
          <w:tcPr>
            <w:tcW w:w="795"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6B33A3B5" w14:textId="77777777" w:rsidR="007038AF" w:rsidRDefault="002A3727" w:rsidP="007038AF">
            <w:pPr>
              <w:spacing w:after="0" w:line="276" w:lineRule="auto"/>
              <w:jc w:val="center"/>
            </w:pPr>
            <w:r w:rsidRPr="002A3727">
              <w:t>4.Send Invalid state</w:t>
            </w:r>
          </w:p>
        </w:tc>
        <w:tc>
          <w:tcPr>
            <w:tcW w:w="3270"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371C55AF" w14:textId="77777777" w:rsidR="007038AF" w:rsidRDefault="007D718F" w:rsidP="007038AF">
            <w:pPr>
              <w:spacing w:after="0" w:line="276" w:lineRule="auto"/>
              <w:jc w:val="left"/>
            </w:pPr>
            <w:r>
              <w:t>S</w:t>
            </w:r>
            <w:r w:rsidRPr="007D718F">
              <w:t>erver can try execute malicious code by using vulnerabilities.</w:t>
            </w:r>
          </w:p>
        </w:tc>
        <w:tc>
          <w:tcPr>
            <w:tcW w:w="2118" w:type="dxa"/>
            <w:tcBorders>
              <w:top w:val="single" w:sz="6" w:space="0" w:color="CCCCCC"/>
              <w:left w:val="single" w:sz="6" w:space="0" w:color="CCCCCC"/>
              <w:bottom w:val="single" w:sz="6" w:space="0" w:color="999999"/>
              <w:right w:val="single" w:sz="6" w:space="0" w:color="999999"/>
            </w:tcBorders>
            <w:shd w:val="clear" w:color="auto" w:fill="FFFFFF"/>
            <w:tcMar>
              <w:top w:w="40" w:type="dxa"/>
              <w:left w:w="40" w:type="dxa"/>
              <w:bottom w:w="40" w:type="dxa"/>
              <w:right w:w="40" w:type="dxa"/>
            </w:tcMar>
            <w:vAlign w:val="center"/>
          </w:tcPr>
          <w:p w14:paraId="550FE8E0" w14:textId="77777777" w:rsidR="007038AF" w:rsidRDefault="007D718F" w:rsidP="007038AF">
            <w:pPr>
              <w:spacing w:after="0" w:line="276" w:lineRule="auto"/>
              <w:jc w:val="left"/>
            </w:pPr>
            <w:r>
              <w:t>C</w:t>
            </w:r>
            <w:r w:rsidRPr="007D718F">
              <w:t>ritical vulnerabilities which can cause execute code shouldn't be exist.</w:t>
            </w:r>
          </w:p>
        </w:tc>
        <w:tc>
          <w:tcPr>
            <w:tcW w:w="2118" w:type="dxa"/>
            <w:vAlign w:val="center"/>
          </w:tcPr>
          <w:p w14:paraId="5E65AC18" w14:textId="77777777" w:rsidR="007038AF" w:rsidRDefault="007038AF" w:rsidP="007038AF">
            <w:pPr>
              <w:spacing w:after="0" w:line="276" w:lineRule="auto"/>
              <w:jc w:val="left"/>
            </w:pPr>
          </w:p>
        </w:tc>
      </w:tr>
      <w:tr w:rsidR="007038AF" w14:paraId="353B9D5E" w14:textId="77777777" w:rsidTr="005F1FE0">
        <w:trPr>
          <w:trHeight w:val="795"/>
        </w:trPr>
        <w:tc>
          <w:tcPr>
            <w:tcW w:w="701" w:type="dxa"/>
            <w:tcBorders>
              <w:top w:val="single" w:sz="6" w:space="0" w:color="CCCCCC"/>
              <w:left w:val="single" w:sz="6" w:space="0" w:color="999999"/>
              <w:bottom w:val="single" w:sz="6" w:space="0" w:color="999999"/>
              <w:right w:val="single" w:sz="6" w:space="0" w:color="999999"/>
            </w:tcBorders>
            <w:tcMar>
              <w:top w:w="40" w:type="dxa"/>
              <w:left w:w="40" w:type="dxa"/>
              <w:bottom w:w="40" w:type="dxa"/>
              <w:right w:w="40" w:type="dxa"/>
            </w:tcMar>
            <w:vAlign w:val="center"/>
          </w:tcPr>
          <w:p w14:paraId="65E59271" w14:textId="77777777" w:rsidR="007038AF" w:rsidRDefault="00887041" w:rsidP="007038AF">
            <w:pPr>
              <w:spacing w:after="0" w:line="276" w:lineRule="auto"/>
              <w:jc w:val="center"/>
            </w:pPr>
            <w:r>
              <w:lastRenderedPageBreak/>
              <w:t>92</w:t>
            </w:r>
          </w:p>
        </w:tc>
        <w:tc>
          <w:tcPr>
            <w:tcW w:w="1166"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332FF06A" w14:textId="77777777" w:rsidR="007038AF" w:rsidRDefault="00887041" w:rsidP="007038AF">
            <w:pPr>
              <w:spacing w:after="0" w:line="276" w:lineRule="auto"/>
              <w:jc w:val="center"/>
            </w:pPr>
            <w:r w:rsidRPr="00887041">
              <w:t>Spoofing the Admin External Entity</w:t>
            </w:r>
          </w:p>
        </w:tc>
        <w:tc>
          <w:tcPr>
            <w:tcW w:w="975"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5126D38B" w14:textId="77777777" w:rsidR="007038AF" w:rsidRDefault="00887041" w:rsidP="007038AF">
            <w:pPr>
              <w:spacing w:after="0" w:line="276" w:lineRule="auto"/>
              <w:jc w:val="left"/>
            </w:pPr>
            <w:r w:rsidRPr="00887041">
              <w:t>Spoofing</w:t>
            </w:r>
          </w:p>
        </w:tc>
        <w:tc>
          <w:tcPr>
            <w:tcW w:w="795"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598E6ECF" w14:textId="77777777" w:rsidR="007038AF" w:rsidRDefault="00887041" w:rsidP="007D718F">
            <w:pPr>
              <w:spacing w:after="0" w:line="276" w:lineRule="auto"/>
              <w:jc w:val="center"/>
            </w:pPr>
            <w:r w:rsidRPr="00887041">
              <w:t>10.Send update image</w:t>
            </w:r>
          </w:p>
        </w:tc>
        <w:tc>
          <w:tcPr>
            <w:tcW w:w="3270"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483DE9F1" w14:textId="77777777" w:rsidR="007038AF" w:rsidRDefault="00887041" w:rsidP="007038AF">
            <w:pPr>
              <w:spacing w:after="0" w:line="276" w:lineRule="auto"/>
              <w:jc w:val="left"/>
            </w:pPr>
            <w:r w:rsidRPr="00887041">
              <w:t>The attacker can spoof the admin and update malicious firmware to the system</w:t>
            </w:r>
          </w:p>
        </w:tc>
        <w:tc>
          <w:tcPr>
            <w:tcW w:w="2118" w:type="dxa"/>
            <w:tcBorders>
              <w:top w:val="single" w:sz="6" w:space="0" w:color="CCCCCC"/>
              <w:left w:val="single" w:sz="6" w:space="0" w:color="CCCCCC"/>
              <w:bottom w:val="single" w:sz="6" w:space="0" w:color="999999"/>
              <w:right w:val="single" w:sz="6" w:space="0" w:color="999999"/>
            </w:tcBorders>
            <w:shd w:val="clear" w:color="auto" w:fill="FFFFFF"/>
            <w:tcMar>
              <w:top w:w="40" w:type="dxa"/>
              <w:left w:w="40" w:type="dxa"/>
              <w:bottom w:w="40" w:type="dxa"/>
              <w:right w:w="40" w:type="dxa"/>
            </w:tcMar>
            <w:vAlign w:val="center"/>
          </w:tcPr>
          <w:p w14:paraId="0A44AE3A" w14:textId="77777777" w:rsidR="007038AF" w:rsidRDefault="00887041" w:rsidP="007038AF">
            <w:pPr>
              <w:spacing w:after="0" w:line="276" w:lineRule="auto"/>
              <w:jc w:val="left"/>
            </w:pPr>
            <w:r w:rsidRPr="00887041">
              <w:t>The image uploader should be verified before he/she can upload new image on the server</w:t>
            </w:r>
            <w:r w:rsidR="00863975">
              <w:t>.</w:t>
            </w:r>
          </w:p>
        </w:tc>
        <w:tc>
          <w:tcPr>
            <w:tcW w:w="2118" w:type="dxa"/>
            <w:vAlign w:val="center"/>
          </w:tcPr>
          <w:p w14:paraId="07DC9B39" w14:textId="77777777" w:rsidR="007038AF" w:rsidRDefault="007038AF" w:rsidP="007038AF">
            <w:pPr>
              <w:spacing w:after="0" w:line="276" w:lineRule="auto"/>
              <w:jc w:val="left"/>
            </w:pPr>
          </w:p>
        </w:tc>
      </w:tr>
      <w:tr w:rsidR="007038AF" w14:paraId="7C571B4F" w14:textId="77777777" w:rsidTr="005F1FE0">
        <w:trPr>
          <w:trHeight w:val="795"/>
        </w:trPr>
        <w:tc>
          <w:tcPr>
            <w:tcW w:w="701" w:type="dxa"/>
            <w:tcBorders>
              <w:top w:val="single" w:sz="6" w:space="0" w:color="CCCCCC"/>
              <w:left w:val="single" w:sz="6" w:space="0" w:color="999999"/>
              <w:bottom w:val="single" w:sz="6" w:space="0" w:color="999999"/>
              <w:right w:val="single" w:sz="6" w:space="0" w:color="999999"/>
            </w:tcBorders>
            <w:tcMar>
              <w:top w:w="40" w:type="dxa"/>
              <w:left w:w="40" w:type="dxa"/>
              <w:bottom w:w="40" w:type="dxa"/>
              <w:right w:w="40" w:type="dxa"/>
            </w:tcMar>
            <w:vAlign w:val="center"/>
          </w:tcPr>
          <w:p w14:paraId="4B10F9D0" w14:textId="77777777" w:rsidR="007038AF" w:rsidRDefault="00887041" w:rsidP="007038AF">
            <w:pPr>
              <w:spacing w:after="0" w:line="276" w:lineRule="auto"/>
              <w:jc w:val="center"/>
            </w:pPr>
            <w:r>
              <w:t>93</w:t>
            </w:r>
          </w:p>
        </w:tc>
        <w:tc>
          <w:tcPr>
            <w:tcW w:w="1166"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654C7228" w14:textId="77777777" w:rsidR="007038AF" w:rsidRDefault="00887041" w:rsidP="007038AF">
            <w:pPr>
              <w:spacing w:after="0" w:line="276" w:lineRule="auto"/>
              <w:jc w:val="center"/>
            </w:pPr>
            <w:r w:rsidRPr="00887041">
              <w:t>Potential Lack of Input Validation for Server</w:t>
            </w:r>
          </w:p>
        </w:tc>
        <w:tc>
          <w:tcPr>
            <w:tcW w:w="975"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40C46151" w14:textId="77777777" w:rsidR="007038AF" w:rsidRDefault="00887041" w:rsidP="007038AF">
            <w:pPr>
              <w:spacing w:after="0" w:line="276" w:lineRule="auto"/>
              <w:jc w:val="left"/>
            </w:pPr>
            <w:r w:rsidRPr="00887041">
              <w:t>Tampering</w:t>
            </w:r>
          </w:p>
        </w:tc>
        <w:tc>
          <w:tcPr>
            <w:tcW w:w="795"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48D632C6" w14:textId="77777777" w:rsidR="007038AF" w:rsidRDefault="00887041" w:rsidP="007038AF">
            <w:pPr>
              <w:spacing w:after="0" w:line="276" w:lineRule="auto"/>
              <w:jc w:val="center"/>
            </w:pPr>
            <w:r w:rsidRPr="00887041">
              <w:t>10.Send update image</w:t>
            </w:r>
          </w:p>
        </w:tc>
        <w:tc>
          <w:tcPr>
            <w:tcW w:w="3270"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5C66A14E" w14:textId="77777777" w:rsidR="007038AF" w:rsidRDefault="00887041" w:rsidP="007038AF">
            <w:pPr>
              <w:spacing w:after="0" w:line="276" w:lineRule="auto"/>
              <w:jc w:val="left"/>
            </w:pPr>
            <w:r w:rsidRPr="00887041">
              <w:t>Attacker can tampering the original image with malicious image.</w:t>
            </w:r>
          </w:p>
        </w:tc>
        <w:tc>
          <w:tcPr>
            <w:tcW w:w="2118" w:type="dxa"/>
            <w:tcBorders>
              <w:top w:val="single" w:sz="6" w:space="0" w:color="CCCCCC"/>
              <w:left w:val="single" w:sz="6" w:space="0" w:color="CCCCCC"/>
              <w:bottom w:val="single" w:sz="6" w:space="0" w:color="999999"/>
              <w:right w:val="single" w:sz="6" w:space="0" w:color="999999"/>
            </w:tcBorders>
            <w:shd w:val="clear" w:color="auto" w:fill="FFFFFF"/>
            <w:tcMar>
              <w:top w:w="40" w:type="dxa"/>
              <w:left w:w="40" w:type="dxa"/>
              <w:bottom w:w="40" w:type="dxa"/>
              <w:right w:w="40" w:type="dxa"/>
            </w:tcMar>
            <w:vAlign w:val="center"/>
          </w:tcPr>
          <w:p w14:paraId="68472332" w14:textId="77777777" w:rsidR="007038AF" w:rsidRDefault="00887041" w:rsidP="001C3F6F">
            <w:pPr>
              <w:spacing w:after="0" w:line="276" w:lineRule="auto"/>
              <w:jc w:val="left"/>
            </w:pPr>
            <w:r w:rsidRPr="00887041">
              <w:t>Server needs the method to verified</w:t>
            </w:r>
            <w:r w:rsidR="001C3F6F">
              <w:t xml:space="preserve"> </w:t>
            </w:r>
            <w:r w:rsidRPr="00887041">
              <w:t>if the image is valid or not (integrity and authority needs to be guaranteed)</w:t>
            </w:r>
            <w:r w:rsidR="00863975">
              <w:t>.</w:t>
            </w:r>
          </w:p>
        </w:tc>
        <w:tc>
          <w:tcPr>
            <w:tcW w:w="2118" w:type="dxa"/>
            <w:vAlign w:val="center"/>
          </w:tcPr>
          <w:p w14:paraId="0C1E2AA8" w14:textId="77777777" w:rsidR="007038AF" w:rsidRDefault="007038AF" w:rsidP="007038AF">
            <w:pPr>
              <w:spacing w:after="0" w:line="276" w:lineRule="auto"/>
              <w:jc w:val="left"/>
            </w:pPr>
          </w:p>
        </w:tc>
      </w:tr>
      <w:tr w:rsidR="007038AF" w14:paraId="4050FB97" w14:textId="77777777" w:rsidTr="005F1FE0">
        <w:trPr>
          <w:trHeight w:val="795"/>
        </w:trPr>
        <w:tc>
          <w:tcPr>
            <w:tcW w:w="701" w:type="dxa"/>
            <w:tcBorders>
              <w:top w:val="single" w:sz="6" w:space="0" w:color="CCCCCC"/>
              <w:left w:val="single" w:sz="6" w:space="0" w:color="999999"/>
              <w:bottom w:val="single" w:sz="6" w:space="0" w:color="999999"/>
              <w:right w:val="single" w:sz="6" w:space="0" w:color="999999"/>
            </w:tcBorders>
            <w:tcMar>
              <w:top w:w="40" w:type="dxa"/>
              <w:left w:w="40" w:type="dxa"/>
              <w:bottom w:w="40" w:type="dxa"/>
              <w:right w:w="40" w:type="dxa"/>
            </w:tcMar>
            <w:vAlign w:val="center"/>
          </w:tcPr>
          <w:p w14:paraId="34BFB351" w14:textId="77777777" w:rsidR="007038AF" w:rsidRDefault="00887041" w:rsidP="007038AF">
            <w:pPr>
              <w:spacing w:after="0" w:line="276" w:lineRule="auto"/>
              <w:jc w:val="center"/>
            </w:pPr>
            <w:r>
              <w:t>95</w:t>
            </w:r>
          </w:p>
        </w:tc>
        <w:tc>
          <w:tcPr>
            <w:tcW w:w="1166"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394EE971" w14:textId="77777777" w:rsidR="007038AF" w:rsidRDefault="00887041" w:rsidP="007038AF">
            <w:pPr>
              <w:spacing w:after="0" w:line="276" w:lineRule="auto"/>
              <w:jc w:val="center"/>
            </w:pPr>
            <w:r w:rsidRPr="00887041">
              <w:t>Data Flow Sniffing</w:t>
            </w:r>
          </w:p>
        </w:tc>
        <w:tc>
          <w:tcPr>
            <w:tcW w:w="975"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235E64AD" w14:textId="77777777" w:rsidR="007038AF" w:rsidRDefault="00887041" w:rsidP="007038AF">
            <w:pPr>
              <w:spacing w:after="0" w:line="276" w:lineRule="auto"/>
              <w:jc w:val="left"/>
            </w:pPr>
            <w:r w:rsidRPr="00887041">
              <w:t>Information Disclosure</w:t>
            </w:r>
          </w:p>
        </w:tc>
        <w:tc>
          <w:tcPr>
            <w:tcW w:w="795"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77490567" w14:textId="77777777" w:rsidR="007038AF" w:rsidRDefault="00887041" w:rsidP="007038AF">
            <w:pPr>
              <w:spacing w:after="0" w:line="276" w:lineRule="auto"/>
              <w:jc w:val="center"/>
            </w:pPr>
            <w:r w:rsidRPr="00887041">
              <w:t>10.Send update image</w:t>
            </w:r>
          </w:p>
        </w:tc>
        <w:tc>
          <w:tcPr>
            <w:tcW w:w="3270"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47614856" w14:textId="77777777" w:rsidR="007038AF" w:rsidRDefault="00887041" w:rsidP="007038AF">
            <w:pPr>
              <w:spacing w:after="0" w:line="276" w:lineRule="auto"/>
              <w:jc w:val="left"/>
            </w:pPr>
            <w:r w:rsidRPr="00887041">
              <w:t>The attacker can leak image information then take and advance to investigate the filesystem</w:t>
            </w:r>
          </w:p>
        </w:tc>
        <w:tc>
          <w:tcPr>
            <w:tcW w:w="2118" w:type="dxa"/>
            <w:tcBorders>
              <w:top w:val="single" w:sz="6" w:space="0" w:color="CCCCCC"/>
              <w:left w:val="single" w:sz="6" w:space="0" w:color="CCCCCC"/>
              <w:bottom w:val="single" w:sz="6" w:space="0" w:color="999999"/>
              <w:right w:val="single" w:sz="6" w:space="0" w:color="999999"/>
            </w:tcBorders>
            <w:shd w:val="clear" w:color="auto" w:fill="FFFFFF"/>
            <w:tcMar>
              <w:top w:w="40" w:type="dxa"/>
              <w:left w:w="40" w:type="dxa"/>
              <w:bottom w:w="40" w:type="dxa"/>
              <w:right w:w="40" w:type="dxa"/>
            </w:tcMar>
            <w:vAlign w:val="center"/>
          </w:tcPr>
          <w:p w14:paraId="7A20F81C" w14:textId="77777777" w:rsidR="007038AF" w:rsidRDefault="00887041" w:rsidP="007038AF">
            <w:pPr>
              <w:spacing w:after="0" w:line="276" w:lineRule="auto"/>
              <w:jc w:val="left"/>
            </w:pPr>
            <w:r w:rsidRPr="00887041">
              <w:t>The data transmit in the communication need to be encrypted</w:t>
            </w:r>
            <w:r w:rsidR="00863975">
              <w:t>.</w:t>
            </w:r>
          </w:p>
        </w:tc>
        <w:tc>
          <w:tcPr>
            <w:tcW w:w="2118" w:type="dxa"/>
            <w:vAlign w:val="center"/>
          </w:tcPr>
          <w:p w14:paraId="5DDB4773" w14:textId="77777777" w:rsidR="007038AF" w:rsidRDefault="007038AF" w:rsidP="007038AF">
            <w:pPr>
              <w:spacing w:after="0" w:line="276" w:lineRule="auto"/>
              <w:jc w:val="left"/>
            </w:pPr>
          </w:p>
        </w:tc>
      </w:tr>
      <w:tr w:rsidR="007038AF" w14:paraId="4E701D20" w14:textId="77777777" w:rsidTr="005F1FE0">
        <w:trPr>
          <w:trHeight w:val="795"/>
        </w:trPr>
        <w:tc>
          <w:tcPr>
            <w:tcW w:w="701" w:type="dxa"/>
            <w:tcBorders>
              <w:top w:val="single" w:sz="6" w:space="0" w:color="CCCCCC"/>
              <w:left w:val="single" w:sz="6" w:space="0" w:color="999999"/>
              <w:bottom w:val="single" w:sz="6" w:space="0" w:color="999999"/>
              <w:right w:val="single" w:sz="6" w:space="0" w:color="999999"/>
            </w:tcBorders>
            <w:tcMar>
              <w:top w:w="40" w:type="dxa"/>
              <w:left w:w="40" w:type="dxa"/>
              <w:bottom w:w="40" w:type="dxa"/>
              <w:right w:w="40" w:type="dxa"/>
            </w:tcMar>
            <w:vAlign w:val="center"/>
          </w:tcPr>
          <w:p w14:paraId="7DD0B082" w14:textId="77777777" w:rsidR="007038AF" w:rsidRDefault="00887041" w:rsidP="007038AF">
            <w:pPr>
              <w:spacing w:after="0" w:line="276" w:lineRule="auto"/>
              <w:jc w:val="center"/>
            </w:pPr>
            <w:r>
              <w:t>97</w:t>
            </w:r>
          </w:p>
        </w:tc>
        <w:tc>
          <w:tcPr>
            <w:tcW w:w="1166"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4A107791" w14:textId="77777777" w:rsidR="007038AF" w:rsidRDefault="00887041" w:rsidP="00887041">
            <w:pPr>
              <w:spacing w:after="0" w:line="276" w:lineRule="auto"/>
              <w:jc w:val="center"/>
            </w:pPr>
            <w:r w:rsidRPr="00887041">
              <w:t>Data Flow image Is Potentially Interrupted</w:t>
            </w:r>
            <w:r w:rsidR="00B43098">
              <w:t>.</w:t>
            </w:r>
          </w:p>
        </w:tc>
        <w:tc>
          <w:tcPr>
            <w:tcW w:w="975"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74C7D7C1" w14:textId="77777777" w:rsidR="007038AF" w:rsidRDefault="00887041" w:rsidP="007038AF">
            <w:pPr>
              <w:spacing w:after="0" w:line="276" w:lineRule="auto"/>
              <w:jc w:val="left"/>
            </w:pPr>
            <w:r w:rsidRPr="00887041">
              <w:t>Denial Of Service</w:t>
            </w:r>
          </w:p>
        </w:tc>
        <w:tc>
          <w:tcPr>
            <w:tcW w:w="795"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31ACFE66" w14:textId="77777777" w:rsidR="007038AF" w:rsidRDefault="00887041" w:rsidP="007038AF">
            <w:pPr>
              <w:spacing w:after="0" w:line="276" w:lineRule="auto"/>
              <w:jc w:val="center"/>
            </w:pPr>
            <w:r w:rsidRPr="00887041">
              <w:t>10.Send update image</w:t>
            </w:r>
          </w:p>
        </w:tc>
        <w:tc>
          <w:tcPr>
            <w:tcW w:w="3270" w:type="dxa"/>
            <w:tcBorders>
              <w:top w:val="single" w:sz="6" w:space="0" w:color="CCCCCC"/>
              <w:left w:val="single" w:sz="6" w:space="0" w:color="CCCCCC"/>
              <w:bottom w:val="single" w:sz="6" w:space="0" w:color="999999"/>
              <w:right w:val="single" w:sz="6" w:space="0" w:color="999999"/>
            </w:tcBorders>
            <w:tcMar>
              <w:top w:w="40" w:type="dxa"/>
              <w:left w:w="40" w:type="dxa"/>
              <w:bottom w:w="40" w:type="dxa"/>
              <w:right w:w="40" w:type="dxa"/>
            </w:tcMar>
            <w:vAlign w:val="center"/>
          </w:tcPr>
          <w:p w14:paraId="54A86F7D" w14:textId="77777777" w:rsidR="007038AF" w:rsidRDefault="00887041" w:rsidP="007038AF">
            <w:pPr>
              <w:spacing w:after="0" w:line="276" w:lineRule="auto"/>
              <w:jc w:val="left"/>
            </w:pPr>
            <w:r w:rsidRPr="00887041">
              <w:t>The attacker take down the update service and admin cannot update new image.</w:t>
            </w:r>
          </w:p>
        </w:tc>
        <w:tc>
          <w:tcPr>
            <w:tcW w:w="2118" w:type="dxa"/>
            <w:tcBorders>
              <w:top w:val="single" w:sz="6" w:space="0" w:color="CCCCCC"/>
              <w:left w:val="single" w:sz="6" w:space="0" w:color="CCCCCC"/>
              <w:bottom w:val="single" w:sz="6" w:space="0" w:color="999999"/>
              <w:right w:val="single" w:sz="6" w:space="0" w:color="999999"/>
            </w:tcBorders>
            <w:shd w:val="clear" w:color="auto" w:fill="FFFFFF"/>
            <w:tcMar>
              <w:top w:w="40" w:type="dxa"/>
              <w:left w:w="40" w:type="dxa"/>
              <w:bottom w:w="40" w:type="dxa"/>
              <w:right w:w="40" w:type="dxa"/>
            </w:tcMar>
            <w:vAlign w:val="center"/>
          </w:tcPr>
          <w:p w14:paraId="5CC9DF7B" w14:textId="77777777" w:rsidR="00887041" w:rsidRDefault="00887041" w:rsidP="00887041">
            <w:pPr>
              <w:spacing w:after="0" w:line="276" w:lineRule="auto"/>
              <w:jc w:val="left"/>
            </w:pPr>
            <w:r>
              <w:t>- Have firewall to prevent well known DoS attack</w:t>
            </w:r>
            <w:r w:rsidR="00863975">
              <w:t>.</w:t>
            </w:r>
          </w:p>
          <w:p w14:paraId="478F600E" w14:textId="77777777" w:rsidR="007038AF" w:rsidRDefault="00887041" w:rsidP="00887041">
            <w:pPr>
              <w:spacing w:after="0" w:line="276" w:lineRule="auto"/>
              <w:jc w:val="left"/>
            </w:pPr>
            <w:r>
              <w:t>- It only can update after the image upload success fully (if not the corrupted image may overwrite old image and make system crash)</w:t>
            </w:r>
          </w:p>
        </w:tc>
        <w:tc>
          <w:tcPr>
            <w:tcW w:w="2118" w:type="dxa"/>
            <w:vAlign w:val="center"/>
          </w:tcPr>
          <w:p w14:paraId="6264C1EA" w14:textId="77777777" w:rsidR="007038AF" w:rsidRDefault="007038AF" w:rsidP="007038AF">
            <w:pPr>
              <w:spacing w:after="0" w:line="276" w:lineRule="auto"/>
              <w:jc w:val="left"/>
            </w:pPr>
          </w:p>
        </w:tc>
      </w:tr>
    </w:tbl>
    <w:p w14:paraId="3E1A3CC7" w14:textId="77777777" w:rsidR="00BB1EE4" w:rsidRDefault="005472B1" w:rsidP="005472B1">
      <w:pPr>
        <w:pStyle w:val="afe"/>
        <w:jc w:val="center"/>
      </w:pPr>
      <w:bookmarkStart w:id="15" w:name="_9wcsaaqt58i5" w:colFirst="0" w:colLast="0"/>
      <w:bookmarkEnd w:id="15"/>
      <w:r>
        <w:rPr>
          <w:rFonts w:hint="eastAsia"/>
        </w:rPr>
        <w:t>T</w:t>
      </w:r>
      <w:r>
        <w:t>able</w:t>
      </w:r>
      <w:r>
        <w:rPr>
          <w:rFonts w:hint="eastAsia"/>
        </w:rPr>
        <w:t xml:space="preserve"> </w:t>
      </w:r>
      <w:r>
        <w:fldChar w:fldCharType="begin"/>
      </w:r>
      <w:r>
        <w:instrText xml:space="preserve"> </w:instrText>
      </w:r>
      <w:r>
        <w:rPr>
          <w:rFonts w:hint="eastAsia"/>
        </w:rPr>
        <w:instrText xml:space="preserve">SEQ </w:instrText>
      </w:r>
      <w:r>
        <w:rPr>
          <w:rFonts w:hint="eastAsia"/>
        </w:rPr>
        <w:instrText>표</w:instrText>
      </w:r>
      <w:r>
        <w:rPr>
          <w:rFonts w:hint="eastAsia"/>
        </w:rPr>
        <w:instrText xml:space="preserve"> \* ARABIC</w:instrText>
      </w:r>
      <w:r>
        <w:instrText xml:space="preserve"> </w:instrText>
      </w:r>
      <w:r>
        <w:fldChar w:fldCharType="separate"/>
      </w:r>
      <w:r w:rsidR="00EF78EC">
        <w:rPr>
          <w:noProof/>
        </w:rPr>
        <w:t>4</w:t>
      </w:r>
      <w:r>
        <w:fldChar w:fldCharType="end"/>
      </w:r>
      <w:r>
        <w:t>. Threats from STRIDE</w:t>
      </w:r>
    </w:p>
    <w:p w14:paraId="0F9A6434" w14:textId="77777777" w:rsidR="00BB1EE4" w:rsidRDefault="008E5768">
      <w:pPr>
        <w:pStyle w:val="2"/>
      </w:pPr>
      <w:bookmarkStart w:id="16" w:name="_28jtyjl990pv" w:colFirst="0" w:colLast="0"/>
      <w:bookmarkStart w:id="17" w:name="_Toc170197512"/>
      <w:bookmarkEnd w:id="16"/>
      <w:r>
        <w:t>5.3</w:t>
      </w:r>
      <w:r w:rsidR="006E18FD">
        <w:t xml:space="preserve">. </w:t>
      </w:r>
      <w:r w:rsidR="0037665C">
        <w:t>Traceability Matrix</w:t>
      </w:r>
      <w:bookmarkEnd w:id="17"/>
    </w:p>
    <w:p w14:paraId="3102E46D" w14:textId="25D7BC00" w:rsidR="00BB1EE4" w:rsidRPr="00F54B49" w:rsidRDefault="00A150FC">
      <w:r w:rsidRPr="00A150FC">
        <w:t xml:space="preserve">Prioritized each threat through </w:t>
      </w:r>
      <w:r w:rsidR="00B37F74">
        <w:t xml:space="preserve">a </w:t>
      </w:r>
      <w:r w:rsidRPr="00A150FC">
        <w:t>team workshop</w:t>
      </w:r>
      <w:r>
        <w:t>.</w:t>
      </w:r>
    </w:p>
    <w:tbl>
      <w:tblPr>
        <w:tblStyle w:val="ae"/>
        <w:tblpPr w:leftFromText="180" w:rightFromText="180" w:vertAnchor="text" w:horzAnchor="margin" w:tblpXSpec="center" w:tblpY="320"/>
        <w:tblW w:w="5000" w:type="pct"/>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00" w:firstRow="0" w:lastRow="0" w:firstColumn="0" w:lastColumn="0" w:noHBand="1" w:noVBand="1"/>
      </w:tblPr>
      <w:tblGrid>
        <w:gridCol w:w="904"/>
        <w:gridCol w:w="2447"/>
        <w:gridCol w:w="3725"/>
        <w:gridCol w:w="1940"/>
      </w:tblGrid>
      <w:tr w:rsidR="00527E0E" w14:paraId="3FFD129B" w14:textId="77777777" w:rsidTr="00A65C00">
        <w:trPr>
          <w:trHeight w:val="315"/>
        </w:trPr>
        <w:tc>
          <w:tcPr>
            <w:tcW w:w="501" w:type="pct"/>
            <w:shd w:val="clear" w:color="auto" w:fill="BFBFBF" w:themeFill="background1" w:themeFillShade="BF"/>
            <w:tcMar>
              <w:top w:w="40" w:type="dxa"/>
              <w:left w:w="40" w:type="dxa"/>
              <w:bottom w:w="40" w:type="dxa"/>
              <w:right w:w="40" w:type="dxa"/>
            </w:tcMar>
            <w:vAlign w:val="center"/>
          </w:tcPr>
          <w:p w14:paraId="5701F2A7" w14:textId="77777777" w:rsidR="00527E0E" w:rsidRPr="000C2572" w:rsidRDefault="00527E0E" w:rsidP="000C2572">
            <w:pPr>
              <w:spacing w:after="0" w:line="276" w:lineRule="auto"/>
              <w:jc w:val="center"/>
              <w:rPr>
                <w:sz w:val="18"/>
                <w:szCs w:val="18"/>
              </w:rPr>
            </w:pPr>
            <w:r>
              <w:rPr>
                <w:b/>
                <w:sz w:val="18"/>
                <w:szCs w:val="18"/>
              </w:rPr>
              <w:t xml:space="preserve">Security </w:t>
            </w:r>
            <w:r w:rsidRPr="000C2572">
              <w:rPr>
                <w:b/>
                <w:sz w:val="18"/>
                <w:szCs w:val="18"/>
              </w:rPr>
              <w:t>Req. ID</w:t>
            </w:r>
          </w:p>
        </w:tc>
        <w:tc>
          <w:tcPr>
            <w:tcW w:w="1357" w:type="pct"/>
            <w:shd w:val="clear" w:color="auto" w:fill="BFBFBF" w:themeFill="background1" w:themeFillShade="BF"/>
            <w:tcMar>
              <w:top w:w="40" w:type="dxa"/>
              <w:left w:w="40" w:type="dxa"/>
              <w:bottom w:w="40" w:type="dxa"/>
              <w:right w:w="40" w:type="dxa"/>
            </w:tcMar>
            <w:vAlign w:val="center"/>
          </w:tcPr>
          <w:p w14:paraId="00C6CE55" w14:textId="77777777" w:rsidR="00527E0E" w:rsidRPr="000C2572" w:rsidRDefault="00527E0E" w:rsidP="000C2572">
            <w:pPr>
              <w:spacing w:after="0" w:line="276" w:lineRule="auto"/>
              <w:jc w:val="center"/>
              <w:rPr>
                <w:b/>
                <w:sz w:val="18"/>
                <w:szCs w:val="18"/>
              </w:rPr>
            </w:pPr>
            <w:r w:rsidRPr="000C2572">
              <w:rPr>
                <w:b/>
                <w:sz w:val="18"/>
                <w:szCs w:val="18"/>
              </w:rPr>
              <w:t>Requirement /</w:t>
            </w:r>
          </w:p>
          <w:p w14:paraId="65E6484D" w14:textId="77777777" w:rsidR="00527E0E" w:rsidRPr="000C2572" w:rsidRDefault="00527E0E" w:rsidP="000C2572">
            <w:pPr>
              <w:spacing w:after="0" w:line="276" w:lineRule="auto"/>
              <w:jc w:val="center"/>
              <w:rPr>
                <w:b/>
                <w:sz w:val="18"/>
                <w:szCs w:val="18"/>
              </w:rPr>
            </w:pPr>
            <w:r w:rsidRPr="000C2572">
              <w:rPr>
                <w:b/>
                <w:sz w:val="18"/>
                <w:szCs w:val="18"/>
              </w:rPr>
              <w:t>Threat</w:t>
            </w:r>
          </w:p>
          <w:p w14:paraId="4E709F5E" w14:textId="77777777" w:rsidR="00527E0E" w:rsidRPr="000C2572" w:rsidRDefault="00527E0E" w:rsidP="000C2572">
            <w:pPr>
              <w:spacing w:after="0" w:line="276" w:lineRule="auto"/>
              <w:jc w:val="center"/>
              <w:rPr>
                <w:sz w:val="18"/>
                <w:szCs w:val="18"/>
              </w:rPr>
            </w:pPr>
            <w:r w:rsidRPr="000C2572">
              <w:rPr>
                <w:b/>
                <w:sz w:val="18"/>
                <w:szCs w:val="18"/>
              </w:rPr>
              <w:t>description</w:t>
            </w:r>
          </w:p>
        </w:tc>
        <w:tc>
          <w:tcPr>
            <w:tcW w:w="2066" w:type="pct"/>
            <w:shd w:val="clear" w:color="auto" w:fill="BFBFBF" w:themeFill="background1" w:themeFillShade="BF"/>
          </w:tcPr>
          <w:p w14:paraId="519EC5F2" w14:textId="77777777" w:rsidR="00527E0E" w:rsidRPr="000C2572" w:rsidRDefault="00527E0E" w:rsidP="000C2572">
            <w:pPr>
              <w:spacing w:after="0" w:line="276" w:lineRule="auto"/>
              <w:jc w:val="center"/>
              <w:rPr>
                <w:b/>
                <w:sz w:val="18"/>
                <w:szCs w:val="18"/>
              </w:rPr>
            </w:pPr>
            <w:r w:rsidRPr="000C2572">
              <w:rPr>
                <w:b/>
                <w:sz w:val="18"/>
                <w:szCs w:val="18"/>
              </w:rPr>
              <w:t>Design rationale</w:t>
            </w:r>
          </w:p>
          <w:p w14:paraId="531CA4DD" w14:textId="77777777" w:rsidR="00527E0E" w:rsidRPr="000C2572" w:rsidRDefault="00527E0E" w:rsidP="000C2572">
            <w:pPr>
              <w:ind w:firstLine="720"/>
              <w:jc w:val="center"/>
              <w:rPr>
                <w:sz w:val="18"/>
                <w:szCs w:val="18"/>
              </w:rPr>
            </w:pPr>
          </w:p>
        </w:tc>
        <w:tc>
          <w:tcPr>
            <w:tcW w:w="1076" w:type="pct"/>
            <w:shd w:val="clear" w:color="auto" w:fill="BFBFBF" w:themeFill="background1" w:themeFillShade="BF"/>
          </w:tcPr>
          <w:p w14:paraId="0CED84DC" w14:textId="77777777" w:rsidR="00527E0E" w:rsidRPr="000C2572" w:rsidRDefault="00527E0E" w:rsidP="000C2572">
            <w:pPr>
              <w:spacing w:after="0" w:line="276" w:lineRule="auto"/>
              <w:jc w:val="center"/>
              <w:rPr>
                <w:b/>
                <w:sz w:val="18"/>
                <w:szCs w:val="18"/>
              </w:rPr>
            </w:pPr>
            <w:r w:rsidRPr="000C2572">
              <w:rPr>
                <w:b/>
                <w:sz w:val="18"/>
                <w:szCs w:val="18"/>
              </w:rPr>
              <w:t>Verification</w:t>
            </w:r>
          </w:p>
          <w:p w14:paraId="0F0EA5D8" w14:textId="77777777" w:rsidR="00527E0E" w:rsidRPr="000C2572" w:rsidRDefault="00527E0E" w:rsidP="000C2572">
            <w:pPr>
              <w:spacing w:after="0" w:line="276" w:lineRule="auto"/>
              <w:jc w:val="center"/>
              <w:rPr>
                <w:b/>
                <w:sz w:val="18"/>
                <w:szCs w:val="18"/>
              </w:rPr>
            </w:pPr>
            <w:r w:rsidRPr="000C2572">
              <w:rPr>
                <w:b/>
                <w:sz w:val="18"/>
                <w:szCs w:val="18"/>
              </w:rPr>
              <w:t>method</w:t>
            </w:r>
          </w:p>
        </w:tc>
      </w:tr>
      <w:tr w:rsidR="00527E0E" w14:paraId="03D0E062" w14:textId="77777777" w:rsidTr="00A65C00">
        <w:trPr>
          <w:trHeight w:val="555"/>
        </w:trPr>
        <w:tc>
          <w:tcPr>
            <w:tcW w:w="501" w:type="pct"/>
            <w:shd w:val="clear" w:color="auto" w:fill="auto"/>
            <w:tcMar>
              <w:top w:w="40" w:type="dxa"/>
              <w:left w:w="40" w:type="dxa"/>
              <w:bottom w:w="40" w:type="dxa"/>
              <w:right w:w="40" w:type="dxa"/>
            </w:tcMar>
            <w:vAlign w:val="center"/>
          </w:tcPr>
          <w:p w14:paraId="6ABF948E" w14:textId="77777777" w:rsidR="00527E0E" w:rsidRDefault="00527E0E" w:rsidP="000C2572">
            <w:pPr>
              <w:spacing w:after="0" w:line="276" w:lineRule="auto"/>
              <w:jc w:val="center"/>
            </w:pPr>
            <w:r>
              <w:t>1</w:t>
            </w:r>
          </w:p>
        </w:tc>
        <w:tc>
          <w:tcPr>
            <w:tcW w:w="1357" w:type="pct"/>
            <w:shd w:val="clear" w:color="auto" w:fill="auto"/>
            <w:tcMar>
              <w:top w:w="40" w:type="dxa"/>
              <w:left w:w="40" w:type="dxa"/>
              <w:bottom w:w="40" w:type="dxa"/>
              <w:right w:w="40" w:type="dxa"/>
            </w:tcMar>
            <w:vAlign w:val="center"/>
          </w:tcPr>
          <w:p w14:paraId="52B2FA08" w14:textId="77777777" w:rsidR="00527E0E" w:rsidRDefault="00527E0E" w:rsidP="00507B5B">
            <w:pPr>
              <w:spacing w:after="0" w:line="276" w:lineRule="auto"/>
              <w:jc w:val="left"/>
            </w:pPr>
            <w:r>
              <w:t>Spoofing:  Standard authentication mechanism for identification</w:t>
            </w:r>
          </w:p>
          <w:p w14:paraId="372ED4B5" w14:textId="77777777" w:rsidR="00527E0E" w:rsidRDefault="00527E0E" w:rsidP="00507B5B">
            <w:pPr>
              <w:spacing w:after="0" w:line="276" w:lineRule="auto"/>
              <w:jc w:val="left"/>
            </w:pPr>
            <w:r>
              <w:t>- Authentication is required as malicious attackers can transmit fake control data</w:t>
            </w:r>
          </w:p>
        </w:tc>
        <w:tc>
          <w:tcPr>
            <w:tcW w:w="2066" w:type="pct"/>
          </w:tcPr>
          <w:p w14:paraId="1AA2E864" w14:textId="77777777" w:rsidR="00527E0E" w:rsidRDefault="00527E0E" w:rsidP="00C72B81">
            <w:pPr>
              <w:spacing w:after="0" w:line="276" w:lineRule="auto"/>
              <w:jc w:val="left"/>
            </w:pPr>
            <w:r>
              <w:rPr>
                <w:rFonts w:hint="eastAsia"/>
              </w:rPr>
              <w:t>1. Authentication can be applied by Linux pam module.</w:t>
            </w:r>
            <w:r>
              <w:t xml:space="preserve"> Linux pam can block unauthorized users.</w:t>
            </w:r>
          </w:p>
          <w:p w14:paraId="76BA067D" w14:textId="77777777" w:rsidR="00527E0E" w:rsidRDefault="00527E0E" w:rsidP="000C2572">
            <w:pPr>
              <w:spacing w:after="0" w:line="276" w:lineRule="auto"/>
              <w:jc w:val="left"/>
            </w:pPr>
          </w:p>
          <w:p w14:paraId="5997D229" w14:textId="77777777" w:rsidR="00527E0E" w:rsidRDefault="00527E0E" w:rsidP="000C2572">
            <w:pPr>
              <w:spacing w:after="0" w:line="276" w:lineRule="auto"/>
              <w:jc w:val="left"/>
            </w:pPr>
            <w:r>
              <w:t>2. Message Authentication Code should be added.</w:t>
            </w:r>
          </w:p>
          <w:p w14:paraId="30664630" w14:textId="77777777" w:rsidR="00693786" w:rsidRDefault="00693786" w:rsidP="000C2572">
            <w:pPr>
              <w:spacing w:after="0" w:line="276" w:lineRule="auto"/>
              <w:jc w:val="left"/>
            </w:pPr>
          </w:p>
          <w:p w14:paraId="5E9F6A5D" w14:textId="77777777" w:rsidR="00693786" w:rsidRDefault="00693786" w:rsidP="000C2572">
            <w:pPr>
              <w:spacing w:after="0" w:line="276" w:lineRule="auto"/>
              <w:jc w:val="left"/>
            </w:pPr>
            <w:r>
              <w:t>3. Keys for authentication should be protected.</w:t>
            </w:r>
          </w:p>
        </w:tc>
        <w:tc>
          <w:tcPr>
            <w:tcW w:w="1076" w:type="pct"/>
          </w:tcPr>
          <w:p w14:paraId="24C06434" w14:textId="77777777" w:rsidR="00527E0E" w:rsidRDefault="00527E0E" w:rsidP="000C2572">
            <w:pPr>
              <w:spacing w:after="0" w:line="276" w:lineRule="auto"/>
              <w:jc w:val="left"/>
            </w:pPr>
            <w:r>
              <w:rPr>
                <w:rFonts w:hint="eastAsia"/>
              </w:rPr>
              <w:t>Testing</w:t>
            </w:r>
          </w:p>
        </w:tc>
      </w:tr>
      <w:tr w:rsidR="00527E0E" w14:paraId="78153979" w14:textId="77777777" w:rsidTr="00A65C00">
        <w:trPr>
          <w:trHeight w:val="315"/>
        </w:trPr>
        <w:tc>
          <w:tcPr>
            <w:tcW w:w="501" w:type="pct"/>
            <w:shd w:val="clear" w:color="auto" w:fill="auto"/>
            <w:tcMar>
              <w:top w:w="40" w:type="dxa"/>
              <w:left w:w="40" w:type="dxa"/>
              <w:bottom w:w="40" w:type="dxa"/>
              <w:right w:w="40" w:type="dxa"/>
            </w:tcMar>
            <w:vAlign w:val="center"/>
          </w:tcPr>
          <w:p w14:paraId="7F3CB9A2" w14:textId="77777777" w:rsidR="00527E0E" w:rsidRDefault="00527E0E" w:rsidP="000C2572">
            <w:pPr>
              <w:spacing w:after="0" w:line="276" w:lineRule="auto"/>
              <w:jc w:val="center"/>
            </w:pPr>
            <w:r>
              <w:rPr>
                <w:rFonts w:hint="eastAsia"/>
              </w:rPr>
              <w:lastRenderedPageBreak/>
              <w:t>2</w:t>
            </w:r>
          </w:p>
        </w:tc>
        <w:tc>
          <w:tcPr>
            <w:tcW w:w="1357" w:type="pct"/>
            <w:shd w:val="clear" w:color="auto" w:fill="auto"/>
            <w:tcMar>
              <w:top w:w="40" w:type="dxa"/>
              <w:left w:w="40" w:type="dxa"/>
              <w:bottom w:w="40" w:type="dxa"/>
              <w:right w:w="40" w:type="dxa"/>
            </w:tcMar>
            <w:vAlign w:val="center"/>
          </w:tcPr>
          <w:p w14:paraId="57AA783B" w14:textId="77777777" w:rsidR="00527E0E" w:rsidRDefault="00527E0E" w:rsidP="002C6E44">
            <w:pPr>
              <w:spacing w:after="0" w:line="276" w:lineRule="auto"/>
              <w:jc w:val="left"/>
            </w:pPr>
            <w:r>
              <w:t xml:space="preserve">Tampering: </w:t>
            </w:r>
            <w:r w:rsidRPr="00E445E2">
              <w:t xml:space="preserve">Verify and Authenticate data by implementing Secure communication </w:t>
            </w:r>
            <w:r>
              <w:t>–</w:t>
            </w:r>
            <w:r w:rsidRPr="00E445E2">
              <w:t xml:space="preserve"> </w:t>
            </w:r>
            <w:r>
              <w:t>Data flowing</w:t>
            </w:r>
            <w:r w:rsidRPr="00E445E2">
              <w:t xml:space="preserve"> shall be </w:t>
            </w:r>
            <w:r>
              <w:t xml:space="preserve">encrypted, </w:t>
            </w:r>
            <w:r w:rsidRPr="00E445E2">
              <w:t>has</w:t>
            </w:r>
            <w:r>
              <w:t>h</w:t>
            </w:r>
            <w:r w:rsidRPr="00E445E2">
              <w:t>ed and verified by secure communication.</w:t>
            </w:r>
          </w:p>
        </w:tc>
        <w:tc>
          <w:tcPr>
            <w:tcW w:w="2066" w:type="pct"/>
          </w:tcPr>
          <w:p w14:paraId="41D35D5B" w14:textId="77777777" w:rsidR="00527E0E" w:rsidRDefault="00527E0E" w:rsidP="00293805">
            <w:pPr>
              <w:spacing w:after="0" w:line="276" w:lineRule="auto"/>
              <w:jc w:val="left"/>
            </w:pPr>
            <w:r>
              <w:rPr>
                <w:rFonts w:hint="eastAsia"/>
              </w:rPr>
              <w:t>Data should be encrypted.</w:t>
            </w:r>
          </w:p>
          <w:p w14:paraId="64B13171" w14:textId="77777777" w:rsidR="00527E0E" w:rsidRDefault="00527E0E" w:rsidP="00293805">
            <w:pPr>
              <w:spacing w:after="0" w:line="276" w:lineRule="auto"/>
              <w:jc w:val="left"/>
            </w:pPr>
            <w:r>
              <w:t>AES256 or more secure algorithm should be used.</w:t>
            </w:r>
          </w:p>
          <w:p w14:paraId="7CC29D87" w14:textId="77777777" w:rsidR="00527E0E" w:rsidRDefault="00527E0E" w:rsidP="00293805">
            <w:pPr>
              <w:spacing w:after="0" w:line="276" w:lineRule="auto"/>
              <w:jc w:val="left"/>
            </w:pPr>
          </w:p>
          <w:p w14:paraId="5122504F" w14:textId="77777777" w:rsidR="00527E0E" w:rsidRDefault="00527E0E" w:rsidP="00293805">
            <w:pPr>
              <w:spacing w:after="0" w:line="276" w:lineRule="auto"/>
              <w:jc w:val="left"/>
            </w:pPr>
          </w:p>
        </w:tc>
        <w:tc>
          <w:tcPr>
            <w:tcW w:w="1076" w:type="pct"/>
          </w:tcPr>
          <w:p w14:paraId="2C6FC1BD" w14:textId="77777777" w:rsidR="006E213C" w:rsidRDefault="006E213C" w:rsidP="006E213C">
            <w:pPr>
              <w:spacing w:after="0" w:line="276" w:lineRule="auto"/>
              <w:jc w:val="left"/>
            </w:pPr>
            <w:r>
              <w:rPr>
                <w:rFonts w:hint="eastAsia"/>
              </w:rPr>
              <w:t xml:space="preserve">Testing, </w:t>
            </w:r>
          </w:p>
          <w:p w14:paraId="56683DBC" w14:textId="77777777" w:rsidR="00B4360C" w:rsidRPr="00C30D95" w:rsidRDefault="006E213C" w:rsidP="006E213C">
            <w:pPr>
              <w:spacing w:after="0" w:line="276" w:lineRule="auto"/>
              <w:jc w:val="left"/>
            </w:pPr>
            <w:r>
              <w:rPr>
                <w:rFonts w:hint="eastAsia"/>
              </w:rPr>
              <w:t>Review</w:t>
            </w:r>
          </w:p>
        </w:tc>
      </w:tr>
      <w:tr w:rsidR="00527E0E" w14:paraId="0EAB2AA8" w14:textId="77777777" w:rsidTr="00A65C00">
        <w:trPr>
          <w:trHeight w:val="315"/>
        </w:trPr>
        <w:tc>
          <w:tcPr>
            <w:tcW w:w="501" w:type="pct"/>
            <w:shd w:val="clear" w:color="auto" w:fill="auto"/>
            <w:tcMar>
              <w:top w:w="40" w:type="dxa"/>
              <w:left w:w="40" w:type="dxa"/>
              <w:bottom w:w="40" w:type="dxa"/>
              <w:right w:w="40" w:type="dxa"/>
            </w:tcMar>
            <w:vAlign w:val="center"/>
          </w:tcPr>
          <w:p w14:paraId="614AD18A" w14:textId="77777777" w:rsidR="00527E0E" w:rsidRDefault="00527E0E" w:rsidP="000C2572">
            <w:pPr>
              <w:spacing w:after="0" w:line="276" w:lineRule="auto"/>
              <w:jc w:val="center"/>
            </w:pPr>
            <w:r>
              <w:rPr>
                <w:rFonts w:hint="eastAsia"/>
              </w:rPr>
              <w:t>3</w:t>
            </w:r>
          </w:p>
        </w:tc>
        <w:tc>
          <w:tcPr>
            <w:tcW w:w="1357" w:type="pct"/>
            <w:shd w:val="clear" w:color="auto" w:fill="auto"/>
            <w:tcMar>
              <w:top w:w="40" w:type="dxa"/>
              <w:left w:w="40" w:type="dxa"/>
              <w:bottom w:w="40" w:type="dxa"/>
              <w:right w:w="40" w:type="dxa"/>
            </w:tcMar>
            <w:vAlign w:val="center"/>
          </w:tcPr>
          <w:p w14:paraId="0E557B45" w14:textId="77777777" w:rsidR="00527E0E" w:rsidRDefault="00527E0E" w:rsidP="00535B6F">
            <w:pPr>
              <w:spacing w:after="0" w:line="276" w:lineRule="auto"/>
              <w:jc w:val="left"/>
            </w:pPr>
            <w:r>
              <w:rPr>
                <w:rFonts w:hint="eastAsia"/>
              </w:rPr>
              <w:t xml:space="preserve">Repudiation: </w:t>
            </w:r>
            <w:r>
              <w:t xml:space="preserve">Server claims that it did not receive data from a source outside the trust boundary. </w:t>
            </w:r>
          </w:p>
          <w:p w14:paraId="0066BB45" w14:textId="77777777" w:rsidR="00527E0E" w:rsidRDefault="00527E0E" w:rsidP="00535B6F">
            <w:pPr>
              <w:spacing w:after="0" w:line="276" w:lineRule="auto"/>
              <w:jc w:val="left"/>
            </w:pPr>
            <w:r>
              <w:t>- In case an attacker takes control of Server, reliability of the storage of the logging data according to the authority</w:t>
            </w:r>
          </w:p>
        </w:tc>
        <w:tc>
          <w:tcPr>
            <w:tcW w:w="2066" w:type="pct"/>
          </w:tcPr>
          <w:p w14:paraId="002AF833" w14:textId="77777777" w:rsidR="00527E0E" w:rsidRDefault="00527E0E" w:rsidP="00293805">
            <w:pPr>
              <w:spacing w:after="0" w:line="276" w:lineRule="auto"/>
              <w:jc w:val="left"/>
            </w:pPr>
            <w:r>
              <w:t>1. PKI-based server authentication</w:t>
            </w:r>
          </w:p>
          <w:p w14:paraId="0B805D80" w14:textId="77777777" w:rsidR="00527E0E" w:rsidRDefault="00527E0E" w:rsidP="00293805">
            <w:pPr>
              <w:spacing w:after="0" w:line="276" w:lineRule="auto"/>
              <w:jc w:val="left"/>
            </w:pPr>
            <w:r>
              <w:t>- CA certificate and server certificate must be issued for the Server process.</w:t>
            </w:r>
          </w:p>
          <w:p w14:paraId="568FB65A" w14:textId="77777777" w:rsidR="00527E0E" w:rsidRDefault="00527E0E" w:rsidP="000C2572">
            <w:pPr>
              <w:spacing w:after="0" w:line="276" w:lineRule="auto"/>
              <w:jc w:val="left"/>
            </w:pPr>
          </w:p>
          <w:p w14:paraId="62537E1B" w14:textId="77777777" w:rsidR="00527E0E" w:rsidRDefault="00527E0E" w:rsidP="00293805">
            <w:pPr>
              <w:spacing w:after="0" w:line="276" w:lineRule="auto"/>
              <w:jc w:val="left"/>
            </w:pPr>
            <w:r>
              <w:t>2. Server collects and stores logging data of Server.</w:t>
            </w:r>
          </w:p>
          <w:p w14:paraId="3819B4F1" w14:textId="77777777" w:rsidR="00527E0E" w:rsidRDefault="00527E0E" w:rsidP="00293805">
            <w:pPr>
              <w:spacing w:after="0" w:line="276" w:lineRule="auto"/>
              <w:jc w:val="left"/>
            </w:pPr>
            <w:r>
              <w:t>Client collects and stores the transmitted data of client.</w:t>
            </w:r>
          </w:p>
        </w:tc>
        <w:tc>
          <w:tcPr>
            <w:tcW w:w="1076" w:type="pct"/>
          </w:tcPr>
          <w:p w14:paraId="4D3F40F1" w14:textId="77777777" w:rsidR="00527E0E" w:rsidRPr="00293805" w:rsidRDefault="00527E0E" w:rsidP="000C2572">
            <w:pPr>
              <w:spacing w:after="0" w:line="276" w:lineRule="auto"/>
              <w:jc w:val="left"/>
            </w:pPr>
            <w:r>
              <w:rPr>
                <w:rFonts w:hint="eastAsia"/>
              </w:rPr>
              <w:t>Testing</w:t>
            </w:r>
          </w:p>
        </w:tc>
      </w:tr>
      <w:tr w:rsidR="00527E0E" w14:paraId="41AABFAE" w14:textId="77777777" w:rsidTr="00A65C00">
        <w:trPr>
          <w:trHeight w:val="315"/>
        </w:trPr>
        <w:tc>
          <w:tcPr>
            <w:tcW w:w="501" w:type="pct"/>
            <w:shd w:val="clear" w:color="auto" w:fill="auto"/>
            <w:tcMar>
              <w:top w:w="40" w:type="dxa"/>
              <w:left w:w="40" w:type="dxa"/>
              <w:bottom w:w="40" w:type="dxa"/>
              <w:right w:w="40" w:type="dxa"/>
            </w:tcMar>
            <w:vAlign w:val="center"/>
          </w:tcPr>
          <w:p w14:paraId="57901EFC" w14:textId="77777777" w:rsidR="00527E0E" w:rsidRDefault="00527E0E" w:rsidP="000C2572">
            <w:pPr>
              <w:spacing w:after="0" w:line="276" w:lineRule="auto"/>
              <w:jc w:val="center"/>
            </w:pPr>
            <w:r>
              <w:rPr>
                <w:rFonts w:hint="eastAsia"/>
              </w:rPr>
              <w:t>4</w:t>
            </w:r>
          </w:p>
        </w:tc>
        <w:tc>
          <w:tcPr>
            <w:tcW w:w="1357" w:type="pct"/>
            <w:shd w:val="clear" w:color="auto" w:fill="auto"/>
            <w:tcMar>
              <w:top w:w="40" w:type="dxa"/>
              <w:left w:w="40" w:type="dxa"/>
              <w:bottom w:w="40" w:type="dxa"/>
              <w:right w:w="40" w:type="dxa"/>
            </w:tcMar>
            <w:vAlign w:val="center"/>
          </w:tcPr>
          <w:p w14:paraId="4F018CFA" w14:textId="77777777" w:rsidR="00527E0E" w:rsidRDefault="00527E0E" w:rsidP="000C2572">
            <w:pPr>
              <w:spacing w:after="0" w:line="276" w:lineRule="auto"/>
              <w:jc w:val="left"/>
            </w:pPr>
            <w:r w:rsidRPr="00887041">
              <w:t>Information Disclosure</w:t>
            </w:r>
            <w:r>
              <w:t xml:space="preserve">: </w:t>
            </w:r>
            <w:r w:rsidRPr="00E104C9">
              <w:t xml:space="preserve"> Data flowing should be encrypted</w:t>
            </w:r>
          </w:p>
        </w:tc>
        <w:tc>
          <w:tcPr>
            <w:tcW w:w="2066" w:type="pct"/>
          </w:tcPr>
          <w:p w14:paraId="098A2E16" w14:textId="77777777" w:rsidR="00527E0E" w:rsidRDefault="00527E0E" w:rsidP="00293805">
            <w:pPr>
              <w:spacing w:after="0" w:line="276" w:lineRule="auto"/>
              <w:jc w:val="left"/>
            </w:pPr>
            <w:r>
              <w:rPr>
                <w:rFonts w:hint="eastAsia"/>
              </w:rPr>
              <w:t>Data should be encrypted.</w:t>
            </w:r>
          </w:p>
          <w:p w14:paraId="1516BE9D" w14:textId="77777777" w:rsidR="00527E0E" w:rsidRDefault="00527E0E" w:rsidP="00293805">
            <w:pPr>
              <w:spacing w:after="0" w:line="276" w:lineRule="auto"/>
              <w:jc w:val="left"/>
            </w:pPr>
            <w:r>
              <w:t>AES256 or more secure algorithm should be used.</w:t>
            </w:r>
          </w:p>
        </w:tc>
        <w:tc>
          <w:tcPr>
            <w:tcW w:w="1076" w:type="pct"/>
          </w:tcPr>
          <w:p w14:paraId="249B3E7D" w14:textId="77777777" w:rsidR="00527E0E" w:rsidRDefault="00527E0E" w:rsidP="000C2572">
            <w:pPr>
              <w:spacing w:after="0" w:line="276" w:lineRule="auto"/>
              <w:jc w:val="left"/>
            </w:pPr>
            <w:r>
              <w:rPr>
                <w:rFonts w:hint="eastAsia"/>
              </w:rPr>
              <w:t xml:space="preserve">Testing, </w:t>
            </w:r>
          </w:p>
          <w:p w14:paraId="72B916C0" w14:textId="77777777" w:rsidR="00527E0E" w:rsidRDefault="00527E0E" w:rsidP="000C2572">
            <w:pPr>
              <w:spacing w:after="0" w:line="276" w:lineRule="auto"/>
              <w:jc w:val="left"/>
            </w:pPr>
            <w:r>
              <w:rPr>
                <w:rFonts w:hint="eastAsia"/>
              </w:rPr>
              <w:t>Review</w:t>
            </w:r>
          </w:p>
        </w:tc>
      </w:tr>
      <w:tr w:rsidR="00527E0E" w14:paraId="6E1F7490" w14:textId="77777777" w:rsidTr="00A65C00">
        <w:trPr>
          <w:trHeight w:val="315"/>
        </w:trPr>
        <w:tc>
          <w:tcPr>
            <w:tcW w:w="501" w:type="pct"/>
            <w:shd w:val="clear" w:color="auto" w:fill="auto"/>
            <w:tcMar>
              <w:top w:w="40" w:type="dxa"/>
              <w:left w:w="40" w:type="dxa"/>
              <w:bottom w:w="40" w:type="dxa"/>
              <w:right w:w="40" w:type="dxa"/>
            </w:tcMar>
            <w:vAlign w:val="center"/>
          </w:tcPr>
          <w:p w14:paraId="4E8860AF" w14:textId="77777777" w:rsidR="00527E0E" w:rsidRDefault="00527E0E" w:rsidP="000C2572">
            <w:pPr>
              <w:spacing w:after="0" w:line="276" w:lineRule="auto"/>
              <w:jc w:val="center"/>
            </w:pPr>
            <w:r>
              <w:rPr>
                <w:rFonts w:hint="eastAsia"/>
              </w:rPr>
              <w:t>5</w:t>
            </w:r>
          </w:p>
        </w:tc>
        <w:tc>
          <w:tcPr>
            <w:tcW w:w="1357" w:type="pct"/>
            <w:shd w:val="clear" w:color="auto" w:fill="auto"/>
            <w:tcMar>
              <w:top w:w="40" w:type="dxa"/>
              <w:left w:w="40" w:type="dxa"/>
              <w:bottom w:w="40" w:type="dxa"/>
              <w:right w:w="40" w:type="dxa"/>
            </w:tcMar>
            <w:vAlign w:val="center"/>
          </w:tcPr>
          <w:p w14:paraId="60F1F7AF" w14:textId="77777777" w:rsidR="00527E0E" w:rsidRDefault="00527E0E" w:rsidP="00E651C2">
            <w:pPr>
              <w:spacing w:after="0" w:line="276" w:lineRule="auto"/>
              <w:jc w:val="left"/>
            </w:pPr>
            <w:r w:rsidRPr="00887041">
              <w:t>Denial Of Service</w:t>
            </w:r>
            <w:r>
              <w:t>:</w:t>
            </w:r>
          </w:p>
          <w:p w14:paraId="3DB7D3CF" w14:textId="77777777" w:rsidR="00527E0E" w:rsidRDefault="00527E0E" w:rsidP="00E651C2">
            <w:pPr>
              <w:spacing w:after="0" w:line="276" w:lineRule="auto"/>
              <w:jc w:val="left"/>
            </w:pPr>
            <w:r>
              <w:t xml:space="preserve">The system should be available although unauthorized users send invalid packets. </w:t>
            </w:r>
          </w:p>
          <w:p w14:paraId="504580DE" w14:textId="77777777" w:rsidR="00527E0E" w:rsidRDefault="00527E0E" w:rsidP="00E651C2">
            <w:pPr>
              <w:spacing w:after="0" w:line="276" w:lineRule="auto"/>
              <w:jc w:val="left"/>
            </w:pPr>
          </w:p>
          <w:p w14:paraId="156DA83B" w14:textId="77777777" w:rsidR="00527E0E" w:rsidRDefault="00527E0E" w:rsidP="00E651C2">
            <w:pPr>
              <w:spacing w:after="0" w:line="276" w:lineRule="auto"/>
              <w:jc w:val="left"/>
            </w:pPr>
          </w:p>
        </w:tc>
        <w:tc>
          <w:tcPr>
            <w:tcW w:w="2066" w:type="pct"/>
          </w:tcPr>
          <w:p w14:paraId="2ADBA245" w14:textId="77777777" w:rsidR="00527E0E" w:rsidRDefault="00527E0E" w:rsidP="000C2572">
            <w:pPr>
              <w:spacing w:after="0" w:line="276" w:lineRule="auto"/>
              <w:jc w:val="left"/>
            </w:pPr>
            <w:r>
              <w:t xml:space="preserve">1. </w:t>
            </w:r>
            <w:r>
              <w:rPr>
                <w:rFonts w:hint="eastAsia"/>
              </w:rPr>
              <w:t xml:space="preserve">Filtering packets should be implemented. </w:t>
            </w:r>
          </w:p>
          <w:p w14:paraId="46ED0BCE" w14:textId="77777777" w:rsidR="00527E0E" w:rsidRPr="00C72B81" w:rsidRDefault="00527E0E" w:rsidP="000C2572">
            <w:pPr>
              <w:spacing w:after="0" w:line="276" w:lineRule="auto"/>
              <w:jc w:val="left"/>
            </w:pPr>
          </w:p>
          <w:p w14:paraId="0EEAB668" w14:textId="77777777" w:rsidR="00527E0E" w:rsidRDefault="00527E0E" w:rsidP="000C2572">
            <w:pPr>
              <w:spacing w:after="0" w:line="276" w:lineRule="auto"/>
              <w:jc w:val="left"/>
            </w:pPr>
            <w:r>
              <w:t>2. Secure private network should be implemented.</w:t>
            </w:r>
          </w:p>
        </w:tc>
        <w:tc>
          <w:tcPr>
            <w:tcW w:w="1076" w:type="pct"/>
          </w:tcPr>
          <w:p w14:paraId="5D645BB7" w14:textId="77777777" w:rsidR="00527E0E" w:rsidRDefault="00527E0E" w:rsidP="000C2572">
            <w:pPr>
              <w:spacing w:after="0" w:line="276" w:lineRule="auto"/>
              <w:jc w:val="left"/>
            </w:pPr>
            <w:r>
              <w:rPr>
                <w:rFonts w:hint="eastAsia"/>
              </w:rPr>
              <w:t>Testing</w:t>
            </w:r>
          </w:p>
        </w:tc>
      </w:tr>
      <w:tr w:rsidR="00527E0E" w14:paraId="24CD5BE9" w14:textId="77777777" w:rsidTr="00A65C00">
        <w:trPr>
          <w:trHeight w:val="555"/>
        </w:trPr>
        <w:tc>
          <w:tcPr>
            <w:tcW w:w="501" w:type="pct"/>
            <w:shd w:val="clear" w:color="auto" w:fill="auto"/>
            <w:tcMar>
              <w:top w:w="40" w:type="dxa"/>
              <w:left w:w="40" w:type="dxa"/>
              <w:bottom w:w="40" w:type="dxa"/>
              <w:right w:w="40" w:type="dxa"/>
            </w:tcMar>
            <w:vAlign w:val="center"/>
          </w:tcPr>
          <w:p w14:paraId="47C7A688" w14:textId="77777777" w:rsidR="00527E0E" w:rsidRDefault="00527E0E" w:rsidP="000C2572">
            <w:pPr>
              <w:spacing w:after="0" w:line="276" w:lineRule="auto"/>
              <w:jc w:val="center"/>
            </w:pPr>
            <w:r>
              <w:t>6</w:t>
            </w:r>
          </w:p>
        </w:tc>
        <w:tc>
          <w:tcPr>
            <w:tcW w:w="1357" w:type="pct"/>
            <w:shd w:val="clear" w:color="auto" w:fill="auto"/>
            <w:tcMar>
              <w:top w:w="40" w:type="dxa"/>
              <w:left w:w="40" w:type="dxa"/>
              <w:bottom w:w="40" w:type="dxa"/>
              <w:right w:w="40" w:type="dxa"/>
            </w:tcMar>
            <w:vAlign w:val="center"/>
          </w:tcPr>
          <w:p w14:paraId="514C90BD" w14:textId="77777777" w:rsidR="00527E0E" w:rsidRDefault="00527E0E" w:rsidP="00180602">
            <w:pPr>
              <w:spacing w:after="0" w:line="276" w:lineRule="auto"/>
              <w:jc w:val="left"/>
            </w:pPr>
            <w:r w:rsidRPr="007D718F">
              <w:t xml:space="preserve">Elevation </w:t>
            </w:r>
            <w:r>
              <w:t>of Privilege: C</w:t>
            </w:r>
            <w:r w:rsidRPr="007D718F">
              <w:t>ritical vulnerabilities which can cause execute code shouldn't be exist.</w:t>
            </w:r>
          </w:p>
        </w:tc>
        <w:tc>
          <w:tcPr>
            <w:tcW w:w="2066" w:type="pct"/>
          </w:tcPr>
          <w:p w14:paraId="01597AA1" w14:textId="6240E735" w:rsidR="00527E0E" w:rsidRDefault="00527E0E" w:rsidP="00F67B96">
            <w:pPr>
              <w:spacing w:after="0" w:line="276" w:lineRule="auto"/>
              <w:jc w:val="left"/>
            </w:pPr>
            <w:r>
              <w:t>1.</w:t>
            </w:r>
            <w:r>
              <w:rPr>
                <w:rFonts w:hint="eastAsia"/>
              </w:rPr>
              <w:t xml:space="preserve">Secure </w:t>
            </w:r>
            <w:r>
              <w:t>compile option</w:t>
            </w:r>
            <w:r>
              <w:rPr>
                <w:rFonts w:hint="eastAsia"/>
              </w:rPr>
              <w:t xml:space="preserve"> should be </w:t>
            </w:r>
            <w:r w:rsidR="00B37F74">
              <w:t xml:space="preserve">applied. </w:t>
            </w:r>
            <w:proofErr w:type="gramStart"/>
            <w:r w:rsidR="00B37F74">
              <w:t>(</w:t>
            </w:r>
            <w:r>
              <w:t xml:space="preserve"> Stack</w:t>
            </w:r>
            <w:proofErr w:type="gramEnd"/>
            <w:r>
              <w:t xml:space="preserve"> canary, ASLR, DEP, </w:t>
            </w:r>
            <w:r w:rsidR="00B37F74">
              <w:t>etc.</w:t>
            </w:r>
            <w:r>
              <w:t>)</w:t>
            </w:r>
          </w:p>
          <w:p w14:paraId="60C22F67" w14:textId="77777777" w:rsidR="00527E0E" w:rsidRDefault="00527E0E" w:rsidP="00F67B96">
            <w:pPr>
              <w:spacing w:after="0" w:line="276" w:lineRule="auto"/>
              <w:jc w:val="left"/>
            </w:pPr>
          </w:p>
          <w:p w14:paraId="14A1761D" w14:textId="77777777" w:rsidR="00527E0E" w:rsidRDefault="00527E0E" w:rsidP="00F67B96">
            <w:pPr>
              <w:spacing w:after="0" w:line="276" w:lineRule="auto"/>
              <w:jc w:val="left"/>
            </w:pPr>
            <w:r>
              <w:t>2. Secure coding should be applied.</w:t>
            </w:r>
          </w:p>
          <w:p w14:paraId="113CE080" w14:textId="77777777" w:rsidR="00527E0E" w:rsidRDefault="00527E0E" w:rsidP="00F67B96">
            <w:pPr>
              <w:spacing w:after="0" w:line="276" w:lineRule="auto"/>
              <w:jc w:val="left"/>
            </w:pPr>
          </w:p>
        </w:tc>
        <w:tc>
          <w:tcPr>
            <w:tcW w:w="1076" w:type="pct"/>
          </w:tcPr>
          <w:p w14:paraId="677D372F" w14:textId="77777777" w:rsidR="00527E0E" w:rsidRDefault="00527E0E" w:rsidP="000C2572">
            <w:pPr>
              <w:spacing w:after="0" w:line="276" w:lineRule="auto"/>
              <w:jc w:val="left"/>
            </w:pPr>
            <w:r>
              <w:rPr>
                <w:rFonts w:hint="eastAsia"/>
              </w:rPr>
              <w:t>Review,</w:t>
            </w:r>
          </w:p>
          <w:p w14:paraId="49BAF81D" w14:textId="77777777" w:rsidR="00527E0E" w:rsidRPr="00F67B96" w:rsidRDefault="00527E0E" w:rsidP="000C2572">
            <w:pPr>
              <w:spacing w:after="0" w:line="276" w:lineRule="auto"/>
              <w:jc w:val="left"/>
            </w:pPr>
            <w:r>
              <w:t>Static analysis</w:t>
            </w:r>
          </w:p>
        </w:tc>
      </w:tr>
      <w:tr w:rsidR="00527E0E" w14:paraId="26B7A9DC" w14:textId="77777777" w:rsidTr="00A65C00">
        <w:trPr>
          <w:trHeight w:val="555"/>
        </w:trPr>
        <w:tc>
          <w:tcPr>
            <w:tcW w:w="501" w:type="pct"/>
            <w:shd w:val="clear" w:color="auto" w:fill="auto"/>
            <w:tcMar>
              <w:top w:w="40" w:type="dxa"/>
              <w:left w:w="40" w:type="dxa"/>
              <w:bottom w:w="40" w:type="dxa"/>
              <w:right w:w="40" w:type="dxa"/>
            </w:tcMar>
            <w:vAlign w:val="center"/>
          </w:tcPr>
          <w:p w14:paraId="754BB848" w14:textId="77777777" w:rsidR="00527E0E" w:rsidRDefault="00527E0E" w:rsidP="000C2572">
            <w:pPr>
              <w:spacing w:after="0" w:line="276" w:lineRule="auto"/>
              <w:jc w:val="center"/>
            </w:pPr>
            <w:r>
              <w:rPr>
                <w:rFonts w:hint="eastAsia"/>
              </w:rPr>
              <w:t>7</w:t>
            </w:r>
          </w:p>
        </w:tc>
        <w:tc>
          <w:tcPr>
            <w:tcW w:w="1357" w:type="pct"/>
            <w:shd w:val="clear" w:color="auto" w:fill="auto"/>
            <w:tcMar>
              <w:top w:w="40" w:type="dxa"/>
              <w:left w:w="40" w:type="dxa"/>
              <w:bottom w:w="40" w:type="dxa"/>
              <w:right w:w="40" w:type="dxa"/>
            </w:tcMar>
            <w:vAlign w:val="center"/>
          </w:tcPr>
          <w:p w14:paraId="74E99CA9" w14:textId="77777777" w:rsidR="00527E0E" w:rsidRDefault="00527E0E" w:rsidP="00C72B81">
            <w:pPr>
              <w:spacing w:after="0" w:line="276" w:lineRule="auto"/>
              <w:jc w:val="left"/>
            </w:pPr>
            <w:r w:rsidRPr="00887041">
              <w:t>Tampering</w:t>
            </w:r>
            <w:r>
              <w:t xml:space="preserve">: </w:t>
            </w:r>
            <w:r w:rsidRPr="00887041">
              <w:t xml:space="preserve"> Server needs the method to verified</w:t>
            </w:r>
            <w:r>
              <w:t xml:space="preserve"> </w:t>
            </w:r>
            <w:r w:rsidRPr="00887041">
              <w:t>if the image is valid or not (integrity and authority needs to be guaranteed)</w:t>
            </w:r>
            <w:r>
              <w:t>.</w:t>
            </w:r>
          </w:p>
        </w:tc>
        <w:tc>
          <w:tcPr>
            <w:tcW w:w="2066" w:type="pct"/>
          </w:tcPr>
          <w:p w14:paraId="412BFEFF" w14:textId="77777777" w:rsidR="00527E0E" w:rsidRDefault="00F30543" w:rsidP="000C2572">
            <w:pPr>
              <w:spacing w:after="0" w:line="276" w:lineRule="auto"/>
              <w:jc w:val="left"/>
            </w:pPr>
            <w:r>
              <w:rPr>
                <w:rFonts w:hint="eastAsia"/>
              </w:rPr>
              <w:t xml:space="preserve">1. </w:t>
            </w:r>
            <w:r>
              <w:t>Authentication for administrator should be implemented.</w:t>
            </w:r>
          </w:p>
        </w:tc>
        <w:tc>
          <w:tcPr>
            <w:tcW w:w="1076" w:type="pct"/>
          </w:tcPr>
          <w:p w14:paraId="4FE2635D" w14:textId="77777777" w:rsidR="00527E0E" w:rsidRDefault="00527E0E" w:rsidP="000C2572">
            <w:pPr>
              <w:spacing w:after="0" w:line="276" w:lineRule="auto"/>
              <w:jc w:val="left"/>
            </w:pPr>
            <w:r>
              <w:rPr>
                <w:rFonts w:hint="eastAsia"/>
              </w:rPr>
              <w:t>Testing,</w:t>
            </w:r>
          </w:p>
          <w:p w14:paraId="3B0AC1C0" w14:textId="77777777" w:rsidR="00527E0E" w:rsidRDefault="00527E0E" w:rsidP="000C2572">
            <w:pPr>
              <w:spacing w:after="0" w:line="276" w:lineRule="auto"/>
              <w:jc w:val="left"/>
            </w:pPr>
            <w:r>
              <w:t>Review</w:t>
            </w:r>
          </w:p>
        </w:tc>
      </w:tr>
      <w:tr w:rsidR="00527E0E" w14:paraId="5C7ACC94" w14:textId="77777777" w:rsidTr="00A65C00">
        <w:trPr>
          <w:trHeight w:val="555"/>
        </w:trPr>
        <w:tc>
          <w:tcPr>
            <w:tcW w:w="501" w:type="pct"/>
            <w:shd w:val="clear" w:color="auto" w:fill="auto"/>
            <w:tcMar>
              <w:top w:w="40" w:type="dxa"/>
              <w:left w:w="40" w:type="dxa"/>
              <w:bottom w:w="40" w:type="dxa"/>
              <w:right w:w="40" w:type="dxa"/>
            </w:tcMar>
            <w:vAlign w:val="center"/>
          </w:tcPr>
          <w:p w14:paraId="6EFC1EDB" w14:textId="77777777" w:rsidR="00527E0E" w:rsidRDefault="00527E0E" w:rsidP="00F16A8A">
            <w:pPr>
              <w:spacing w:after="0" w:line="276" w:lineRule="auto"/>
              <w:jc w:val="center"/>
            </w:pPr>
            <w:r>
              <w:rPr>
                <w:rFonts w:hint="eastAsia"/>
              </w:rPr>
              <w:t>8</w:t>
            </w:r>
          </w:p>
        </w:tc>
        <w:tc>
          <w:tcPr>
            <w:tcW w:w="1357" w:type="pct"/>
            <w:shd w:val="clear" w:color="auto" w:fill="auto"/>
            <w:tcMar>
              <w:top w:w="40" w:type="dxa"/>
              <w:left w:w="40" w:type="dxa"/>
              <w:bottom w:w="40" w:type="dxa"/>
              <w:right w:w="40" w:type="dxa"/>
            </w:tcMar>
            <w:vAlign w:val="center"/>
          </w:tcPr>
          <w:p w14:paraId="5938B1C4" w14:textId="77777777" w:rsidR="00527E0E" w:rsidRDefault="00527E0E" w:rsidP="00EF5943">
            <w:pPr>
              <w:spacing w:after="0" w:line="276" w:lineRule="auto"/>
              <w:jc w:val="left"/>
            </w:pPr>
            <w:r>
              <w:rPr>
                <w:rFonts w:hint="eastAsia"/>
              </w:rPr>
              <w:t xml:space="preserve">Spoofing: </w:t>
            </w:r>
            <w:r w:rsidRPr="00887041">
              <w:t xml:space="preserve"> The </w:t>
            </w:r>
            <w:r w:rsidR="00EF5943">
              <w:t>firmware</w:t>
            </w:r>
            <w:r w:rsidRPr="00887041">
              <w:t xml:space="preserve"> uploader should be verified before he/she can upload new </w:t>
            </w:r>
            <w:r w:rsidR="00EF5943">
              <w:t>firmware</w:t>
            </w:r>
            <w:r w:rsidRPr="00887041">
              <w:t xml:space="preserve"> on the server</w:t>
            </w:r>
            <w:r>
              <w:t>.</w:t>
            </w:r>
          </w:p>
        </w:tc>
        <w:tc>
          <w:tcPr>
            <w:tcW w:w="2066" w:type="pct"/>
          </w:tcPr>
          <w:p w14:paraId="6F088FEE" w14:textId="77777777" w:rsidR="00527E0E" w:rsidRDefault="00F30543" w:rsidP="00F16A8A">
            <w:pPr>
              <w:spacing w:after="0" w:line="276" w:lineRule="auto"/>
              <w:jc w:val="left"/>
            </w:pPr>
            <w:r>
              <w:rPr>
                <w:rFonts w:hint="eastAsia"/>
              </w:rPr>
              <w:t xml:space="preserve">1. </w:t>
            </w:r>
            <w:r>
              <w:t>Authentication for administrator should be implemented.</w:t>
            </w:r>
          </w:p>
        </w:tc>
        <w:tc>
          <w:tcPr>
            <w:tcW w:w="1076" w:type="pct"/>
          </w:tcPr>
          <w:p w14:paraId="36869499" w14:textId="77777777" w:rsidR="00527E0E" w:rsidRDefault="00527E0E" w:rsidP="00C30511">
            <w:pPr>
              <w:spacing w:after="0" w:line="276" w:lineRule="auto"/>
              <w:jc w:val="left"/>
            </w:pPr>
            <w:r>
              <w:rPr>
                <w:rFonts w:hint="eastAsia"/>
              </w:rPr>
              <w:t>Testing,</w:t>
            </w:r>
          </w:p>
          <w:p w14:paraId="63FF8414" w14:textId="77777777" w:rsidR="00527E0E" w:rsidRDefault="00527E0E" w:rsidP="00C30511">
            <w:pPr>
              <w:spacing w:after="0" w:line="276" w:lineRule="auto"/>
              <w:jc w:val="left"/>
            </w:pPr>
            <w:r>
              <w:t>Review</w:t>
            </w:r>
          </w:p>
        </w:tc>
      </w:tr>
    </w:tbl>
    <w:p w14:paraId="6E073762" w14:textId="77777777" w:rsidR="00BB1EE4" w:rsidRDefault="00394CB6" w:rsidP="00394CB6">
      <w:pPr>
        <w:pStyle w:val="afe"/>
        <w:jc w:val="center"/>
      </w:pPr>
      <w:r>
        <w:rPr>
          <w:rFonts w:hint="eastAsia"/>
        </w:rPr>
        <w:lastRenderedPageBreak/>
        <w:t>T</w:t>
      </w:r>
      <w:r>
        <w:t>able</w:t>
      </w:r>
      <w:r>
        <w:rPr>
          <w:rFonts w:hint="eastAsia"/>
        </w:rPr>
        <w:t xml:space="preserve"> </w:t>
      </w:r>
      <w:r>
        <w:fldChar w:fldCharType="begin"/>
      </w:r>
      <w:r>
        <w:instrText xml:space="preserve"> </w:instrText>
      </w:r>
      <w:r>
        <w:rPr>
          <w:rFonts w:hint="eastAsia"/>
        </w:rPr>
        <w:instrText xml:space="preserve">SEQ </w:instrText>
      </w:r>
      <w:r>
        <w:rPr>
          <w:rFonts w:hint="eastAsia"/>
        </w:rPr>
        <w:instrText>표</w:instrText>
      </w:r>
      <w:r>
        <w:rPr>
          <w:rFonts w:hint="eastAsia"/>
        </w:rPr>
        <w:instrText xml:space="preserve"> \* ARABIC</w:instrText>
      </w:r>
      <w:r>
        <w:instrText xml:space="preserve"> </w:instrText>
      </w:r>
      <w:r>
        <w:fldChar w:fldCharType="separate"/>
      </w:r>
      <w:r w:rsidR="00EF78EC">
        <w:rPr>
          <w:noProof/>
        </w:rPr>
        <w:t>5</w:t>
      </w:r>
      <w:r>
        <w:fldChar w:fldCharType="end"/>
      </w:r>
      <w:r>
        <w:t>. Traceability Matrix</w:t>
      </w:r>
    </w:p>
    <w:p w14:paraId="25E4A0D7" w14:textId="27566F13" w:rsidR="00BB1EE4" w:rsidRDefault="00030137" w:rsidP="00030137">
      <w:pPr>
        <w:pStyle w:val="2"/>
      </w:pPr>
      <w:bookmarkStart w:id="18" w:name="_k1uxgynqh3rc" w:colFirst="0" w:colLast="0"/>
      <w:bookmarkStart w:id="19" w:name="_Toc170197513"/>
      <w:bookmarkEnd w:id="18"/>
      <w:r>
        <w:lastRenderedPageBreak/>
        <w:t xml:space="preserve">5.4. Security </w:t>
      </w:r>
      <w:r w:rsidR="00B37F74">
        <w:t>R</w:t>
      </w:r>
      <w:r>
        <w:t>equirements and Mitigations</w:t>
      </w:r>
      <w:bookmarkEnd w:id="19"/>
    </w:p>
    <w:tbl>
      <w:tblPr>
        <w:tblStyle w:val="ae"/>
        <w:tblpPr w:leftFromText="180" w:rightFromText="180" w:vertAnchor="text" w:horzAnchor="margin" w:tblpXSpec="center" w:tblpY="320"/>
        <w:tblW w:w="5000" w:type="pct"/>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00" w:firstRow="0" w:lastRow="0" w:firstColumn="0" w:lastColumn="0" w:noHBand="1" w:noVBand="1"/>
      </w:tblPr>
      <w:tblGrid>
        <w:gridCol w:w="1271"/>
        <w:gridCol w:w="4549"/>
        <w:gridCol w:w="1598"/>
        <w:gridCol w:w="1598"/>
      </w:tblGrid>
      <w:tr w:rsidR="00033ADA" w14:paraId="28609B29" w14:textId="77777777" w:rsidTr="005B6072">
        <w:trPr>
          <w:trHeight w:val="315"/>
        </w:trPr>
        <w:tc>
          <w:tcPr>
            <w:tcW w:w="705" w:type="pct"/>
            <w:shd w:val="clear" w:color="auto" w:fill="BFBFBF" w:themeFill="background1" w:themeFillShade="BF"/>
            <w:tcMar>
              <w:top w:w="40" w:type="dxa"/>
              <w:left w:w="40" w:type="dxa"/>
              <w:bottom w:w="40" w:type="dxa"/>
              <w:right w:w="40" w:type="dxa"/>
            </w:tcMar>
            <w:vAlign w:val="center"/>
          </w:tcPr>
          <w:p w14:paraId="4EFB23B5" w14:textId="77777777" w:rsidR="00033ADA" w:rsidRPr="000C2572" w:rsidRDefault="00033ADA" w:rsidP="00204091">
            <w:pPr>
              <w:spacing w:after="0" w:line="276" w:lineRule="auto"/>
              <w:jc w:val="center"/>
              <w:rPr>
                <w:sz w:val="18"/>
                <w:szCs w:val="18"/>
              </w:rPr>
            </w:pPr>
            <w:r w:rsidRPr="000C2572">
              <w:rPr>
                <w:b/>
                <w:sz w:val="18"/>
                <w:szCs w:val="18"/>
              </w:rPr>
              <w:lastRenderedPageBreak/>
              <w:t>Req. ID</w:t>
            </w:r>
          </w:p>
        </w:tc>
        <w:tc>
          <w:tcPr>
            <w:tcW w:w="2523" w:type="pct"/>
            <w:shd w:val="clear" w:color="auto" w:fill="BFBFBF" w:themeFill="background1" w:themeFillShade="BF"/>
            <w:tcMar>
              <w:top w:w="40" w:type="dxa"/>
              <w:left w:w="40" w:type="dxa"/>
              <w:bottom w:w="40" w:type="dxa"/>
              <w:right w:w="40" w:type="dxa"/>
            </w:tcMar>
            <w:vAlign w:val="center"/>
          </w:tcPr>
          <w:p w14:paraId="1395BB29" w14:textId="77777777" w:rsidR="00033ADA" w:rsidRPr="000C2572" w:rsidRDefault="00033ADA" w:rsidP="005F571F">
            <w:pPr>
              <w:spacing w:after="0" w:line="276" w:lineRule="auto"/>
              <w:jc w:val="center"/>
              <w:rPr>
                <w:sz w:val="18"/>
                <w:szCs w:val="18"/>
              </w:rPr>
            </w:pPr>
            <w:r w:rsidRPr="000C2572">
              <w:rPr>
                <w:b/>
                <w:sz w:val="18"/>
                <w:szCs w:val="18"/>
              </w:rPr>
              <w:t xml:space="preserve">Requirement </w:t>
            </w:r>
          </w:p>
        </w:tc>
        <w:tc>
          <w:tcPr>
            <w:tcW w:w="886" w:type="pct"/>
            <w:shd w:val="clear" w:color="auto" w:fill="BFBFBF" w:themeFill="background1" w:themeFillShade="BF"/>
          </w:tcPr>
          <w:p w14:paraId="7239D6A7" w14:textId="77777777" w:rsidR="00033ADA" w:rsidRDefault="00033ADA" w:rsidP="00204091">
            <w:pPr>
              <w:spacing w:after="0" w:line="276" w:lineRule="auto"/>
              <w:jc w:val="center"/>
              <w:rPr>
                <w:b/>
                <w:sz w:val="18"/>
                <w:szCs w:val="18"/>
              </w:rPr>
            </w:pPr>
            <w:r>
              <w:rPr>
                <w:rFonts w:hint="eastAsia"/>
                <w:b/>
                <w:sz w:val="18"/>
                <w:szCs w:val="18"/>
              </w:rPr>
              <w:t>Mitigation</w:t>
            </w:r>
          </w:p>
        </w:tc>
        <w:tc>
          <w:tcPr>
            <w:tcW w:w="886" w:type="pct"/>
            <w:shd w:val="clear" w:color="auto" w:fill="BFBFBF" w:themeFill="background1" w:themeFillShade="BF"/>
          </w:tcPr>
          <w:p w14:paraId="2FECBECD" w14:textId="77777777" w:rsidR="00033ADA" w:rsidRPr="000C2572" w:rsidRDefault="005F571F" w:rsidP="00204091">
            <w:pPr>
              <w:spacing w:after="0" w:line="276" w:lineRule="auto"/>
              <w:jc w:val="center"/>
              <w:rPr>
                <w:b/>
                <w:sz w:val="18"/>
                <w:szCs w:val="18"/>
              </w:rPr>
            </w:pPr>
            <w:r>
              <w:rPr>
                <w:b/>
                <w:sz w:val="18"/>
                <w:szCs w:val="18"/>
              </w:rPr>
              <w:t>Test case</w:t>
            </w:r>
          </w:p>
        </w:tc>
      </w:tr>
      <w:tr w:rsidR="00033ADA" w14:paraId="0DF4E9E3" w14:textId="77777777" w:rsidTr="005B6072">
        <w:trPr>
          <w:trHeight w:val="555"/>
        </w:trPr>
        <w:tc>
          <w:tcPr>
            <w:tcW w:w="705" w:type="pct"/>
            <w:shd w:val="clear" w:color="auto" w:fill="auto"/>
            <w:tcMar>
              <w:top w:w="40" w:type="dxa"/>
              <w:left w:w="40" w:type="dxa"/>
              <w:bottom w:w="40" w:type="dxa"/>
              <w:right w:w="40" w:type="dxa"/>
            </w:tcMar>
            <w:vAlign w:val="center"/>
          </w:tcPr>
          <w:p w14:paraId="1D2D41D3" w14:textId="77777777" w:rsidR="00033ADA" w:rsidRPr="00CB1695" w:rsidRDefault="00033ADA" w:rsidP="00922D2C">
            <w:pPr>
              <w:spacing w:after="0" w:line="276" w:lineRule="auto"/>
              <w:jc w:val="center"/>
              <w:rPr>
                <w:sz w:val="18"/>
                <w:szCs w:val="18"/>
              </w:rPr>
            </w:pPr>
            <w:r w:rsidRPr="00CB1695">
              <w:rPr>
                <w:sz w:val="18"/>
                <w:szCs w:val="18"/>
              </w:rPr>
              <w:t>SREQ_1</w:t>
            </w:r>
          </w:p>
        </w:tc>
        <w:tc>
          <w:tcPr>
            <w:tcW w:w="2523" w:type="pct"/>
            <w:shd w:val="clear" w:color="auto" w:fill="auto"/>
            <w:tcMar>
              <w:top w:w="40" w:type="dxa"/>
              <w:left w:w="40" w:type="dxa"/>
              <w:bottom w:w="40" w:type="dxa"/>
              <w:right w:w="40" w:type="dxa"/>
            </w:tcMar>
            <w:vAlign w:val="center"/>
          </w:tcPr>
          <w:p w14:paraId="6C42EB87" w14:textId="77777777" w:rsidR="00033ADA" w:rsidRPr="00CB1695" w:rsidRDefault="00033ADA" w:rsidP="00922D2C">
            <w:pPr>
              <w:spacing w:after="0" w:line="276" w:lineRule="auto"/>
              <w:jc w:val="left"/>
              <w:rPr>
                <w:sz w:val="18"/>
                <w:szCs w:val="18"/>
              </w:rPr>
            </w:pPr>
            <w:r w:rsidRPr="00CB1695">
              <w:rPr>
                <w:sz w:val="18"/>
                <w:szCs w:val="18"/>
              </w:rPr>
              <w:t>Standard authentication mechanism for identification</w:t>
            </w:r>
          </w:p>
          <w:p w14:paraId="5E529CDE" w14:textId="77777777" w:rsidR="00033ADA" w:rsidRPr="00CB1695" w:rsidRDefault="00033ADA" w:rsidP="00922D2C">
            <w:pPr>
              <w:spacing w:after="0" w:line="276" w:lineRule="auto"/>
              <w:jc w:val="left"/>
              <w:rPr>
                <w:sz w:val="18"/>
                <w:szCs w:val="18"/>
              </w:rPr>
            </w:pPr>
            <w:r w:rsidRPr="00CB1695">
              <w:rPr>
                <w:sz w:val="18"/>
                <w:szCs w:val="18"/>
              </w:rPr>
              <w:t>- Authentication is required as malicious attackers can transmit fake control data</w:t>
            </w:r>
          </w:p>
        </w:tc>
        <w:tc>
          <w:tcPr>
            <w:tcW w:w="886" w:type="pct"/>
            <w:vAlign w:val="center"/>
          </w:tcPr>
          <w:p w14:paraId="2258D009" w14:textId="77777777" w:rsidR="00033ADA" w:rsidRPr="00CB1695" w:rsidRDefault="00033ADA" w:rsidP="000F1767">
            <w:pPr>
              <w:spacing w:after="0" w:line="276" w:lineRule="auto"/>
              <w:jc w:val="left"/>
              <w:rPr>
                <w:sz w:val="18"/>
                <w:szCs w:val="18"/>
              </w:rPr>
            </w:pPr>
            <w:r w:rsidRPr="00CB1695">
              <w:rPr>
                <w:sz w:val="18"/>
                <w:szCs w:val="18"/>
              </w:rPr>
              <w:fldChar w:fldCharType="begin"/>
            </w:r>
            <w:r w:rsidRPr="00CB1695">
              <w:rPr>
                <w:sz w:val="18"/>
                <w:szCs w:val="18"/>
              </w:rPr>
              <w:instrText xml:space="preserve"> REF _Ref169700730 \h </w:instrText>
            </w:r>
            <w:r w:rsidR="00922D2C" w:rsidRPr="00CB1695">
              <w:rPr>
                <w:sz w:val="18"/>
                <w:szCs w:val="18"/>
              </w:rPr>
              <w:instrText xml:space="preserve"> \* MERGEFORMAT </w:instrText>
            </w:r>
            <w:r w:rsidRPr="00CB1695">
              <w:rPr>
                <w:sz w:val="18"/>
                <w:szCs w:val="18"/>
              </w:rPr>
            </w:r>
            <w:r w:rsidRPr="00CB1695">
              <w:rPr>
                <w:sz w:val="18"/>
                <w:szCs w:val="18"/>
              </w:rPr>
              <w:fldChar w:fldCharType="end"/>
            </w:r>
            <w:r w:rsidRPr="00CB1695">
              <w:rPr>
                <w:sz w:val="18"/>
                <w:szCs w:val="18"/>
              </w:rPr>
              <w:fldChar w:fldCharType="begin"/>
            </w:r>
            <w:r w:rsidRPr="00CB1695">
              <w:rPr>
                <w:sz w:val="18"/>
                <w:szCs w:val="18"/>
              </w:rPr>
              <w:instrText xml:space="preserve"> REF _Ref169700732 \h </w:instrText>
            </w:r>
            <w:r w:rsidR="00922D2C" w:rsidRPr="00CB1695">
              <w:rPr>
                <w:sz w:val="18"/>
                <w:szCs w:val="18"/>
              </w:rPr>
              <w:instrText xml:space="preserve"> \* MERGEFORMAT </w:instrText>
            </w:r>
            <w:r w:rsidRPr="00CB1695">
              <w:rPr>
                <w:sz w:val="18"/>
                <w:szCs w:val="18"/>
              </w:rPr>
            </w:r>
            <w:r w:rsidRPr="00CB1695">
              <w:rPr>
                <w:sz w:val="18"/>
                <w:szCs w:val="18"/>
              </w:rPr>
              <w:fldChar w:fldCharType="separate"/>
            </w:r>
            <w:r w:rsidRPr="00CB1695">
              <w:rPr>
                <w:sz w:val="18"/>
                <w:szCs w:val="18"/>
              </w:rPr>
              <w:t>7.3.1. Secure communication</w:t>
            </w:r>
            <w:r w:rsidRPr="00CB1695">
              <w:rPr>
                <w:sz w:val="18"/>
                <w:szCs w:val="18"/>
              </w:rPr>
              <w:fldChar w:fldCharType="end"/>
            </w:r>
          </w:p>
          <w:p w14:paraId="4431A583" w14:textId="77777777" w:rsidR="004A3167" w:rsidRPr="00CB1695" w:rsidRDefault="004A3167" w:rsidP="000F1767">
            <w:pPr>
              <w:spacing w:after="0" w:line="276" w:lineRule="auto"/>
              <w:jc w:val="left"/>
              <w:rPr>
                <w:sz w:val="18"/>
                <w:szCs w:val="18"/>
              </w:rPr>
            </w:pPr>
          </w:p>
          <w:p w14:paraId="3FA76DEE" w14:textId="77777777" w:rsidR="004A3167" w:rsidRPr="00CB1695" w:rsidRDefault="004A3167" w:rsidP="000F1767">
            <w:pPr>
              <w:spacing w:after="0" w:line="276" w:lineRule="auto"/>
              <w:jc w:val="left"/>
              <w:rPr>
                <w:sz w:val="18"/>
                <w:szCs w:val="18"/>
              </w:rPr>
            </w:pPr>
            <w:r w:rsidRPr="00CB1695">
              <w:rPr>
                <w:sz w:val="18"/>
                <w:szCs w:val="18"/>
              </w:rPr>
              <w:fldChar w:fldCharType="begin"/>
            </w:r>
            <w:r w:rsidRPr="00CB1695">
              <w:rPr>
                <w:sz w:val="18"/>
                <w:szCs w:val="18"/>
              </w:rPr>
              <w:instrText xml:space="preserve"> REF _Ref169895060 \h </w:instrText>
            </w:r>
            <w:r w:rsidR="000F1767" w:rsidRPr="00CB1695">
              <w:rPr>
                <w:sz w:val="18"/>
                <w:szCs w:val="18"/>
              </w:rPr>
              <w:instrText xml:space="preserve"> \* MERGEFORMAT </w:instrText>
            </w:r>
            <w:r w:rsidRPr="00CB1695">
              <w:rPr>
                <w:sz w:val="18"/>
                <w:szCs w:val="18"/>
              </w:rPr>
            </w:r>
            <w:r w:rsidRPr="00CB1695">
              <w:rPr>
                <w:sz w:val="18"/>
                <w:szCs w:val="18"/>
              </w:rPr>
              <w:fldChar w:fldCharType="separate"/>
            </w:r>
            <w:r w:rsidRPr="00CB1695">
              <w:rPr>
                <w:sz w:val="18"/>
                <w:szCs w:val="18"/>
              </w:rPr>
              <w:t>7.3.3. Two factor Authentication</w:t>
            </w:r>
            <w:r w:rsidRPr="00CB1695">
              <w:rPr>
                <w:sz w:val="18"/>
                <w:szCs w:val="18"/>
              </w:rPr>
              <w:fldChar w:fldCharType="end"/>
            </w:r>
          </w:p>
        </w:tc>
        <w:tc>
          <w:tcPr>
            <w:tcW w:w="886" w:type="pct"/>
            <w:vAlign w:val="center"/>
          </w:tcPr>
          <w:p w14:paraId="1531070D" w14:textId="77777777" w:rsidR="0031244C" w:rsidRPr="00CB1695" w:rsidRDefault="0031244C" w:rsidP="00922D2C">
            <w:pPr>
              <w:spacing w:after="0" w:line="276" w:lineRule="auto"/>
              <w:jc w:val="left"/>
              <w:rPr>
                <w:sz w:val="18"/>
                <w:szCs w:val="18"/>
              </w:rPr>
            </w:pPr>
            <w:r w:rsidRPr="00CB1695">
              <w:rPr>
                <w:sz w:val="18"/>
                <w:szCs w:val="18"/>
              </w:rPr>
              <w:fldChar w:fldCharType="begin"/>
            </w:r>
            <w:r w:rsidRPr="00CB1695">
              <w:rPr>
                <w:sz w:val="18"/>
                <w:szCs w:val="18"/>
              </w:rPr>
              <w:instrText xml:space="preserve"> REF _Ref169957444 \h </w:instrText>
            </w:r>
            <w:r w:rsidR="00CB1695">
              <w:rPr>
                <w:sz w:val="18"/>
                <w:szCs w:val="18"/>
              </w:rPr>
              <w:instrText xml:space="preserve"> \* MERGEFORMAT </w:instrText>
            </w:r>
            <w:r w:rsidRPr="00CB1695">
              <w:rPr>
                <w:sz w:val="18"/>
                <w:szCs w:val="18"/>
              </w:rPr>
            </w:r>
            <w:r w:rsidRPr="00CB1695">
              <w:rPr>
                <w:sz w:val="18"/>
                <w:szCs w:val="18"/>
              </w:rPr>
              <w:fldChar w:fldCharType="separate"/>
            </w:r>
            <w:r w:rsidRPr="00CB1695">
              <w:rPr>
                <w:rFonts w:hint="eastAsia"/>
                <w:sz w:val="18"/>
                <w:szCs w:val="18"/>
              </w:rPr>
              <w:t>Tab</w:t>
            </w:r>
            <w:r w:rsidRPr="00CB1695">
              <w:rPr>
                <w:sz w:val="18"/>
                <w:szCs w:val="18"/>
              </w:rPr>
              <w:t>le</w:t>
            </w:r>
            <w:r w:rsidRPr="00CB1695">
              <w:rPr>
                <w:rFonts w:hint="eastAsia"/>
                <w:sz w:val="18"/>
                <w:szCs w:val="18"/>
              </w:rPr>
              <w:t xml:space="preserve"> </w:t>
            </w:r>
            <w:r w:rsidRPr="00CB1695">
              <w:rPr>
                <w:noProof/>
                <w:sz w:val="18"/>
                <w:szCs w:val="18"/>
              </w:rPr>
              <w:t>10</w:t>
            </w:r>
            <w:r w:rsidRPr="00CB1695">
              <w:rPr>
                <w:sz w:val="18"/>
                <w:szCs w:val="18"/>
              </w:rPr>
              <w:t>. Test Case 01</w:t>
            </w:r>
            <w:r w:rsidRPr="00CB1695">
              <w:rPr>
                <w:sz w:val="18"/>
                <w:szCs w:val="18"/>
              </w:rPr>
              <w:fldChar w:fldCharType="end"/>
            </w:r>
          </w:p>
          <w:p w14:paraId="14E82B0F" w14:textId="77777777" w:rsidR="0031244C" w:rsidRPr="00CB1695" w:rsidRDefault="0031244C" w:rsidP="00922D2C">
            <w:pPr>
              <w:spacing w:after="0" w:line="276" w:lineRule="auto"/>
              <w:jc w:val="left"/>
              <w:rPr>
                <w:sz w:val="18"/>
                <w:szCs w:val="18"/>
              </w:rPr>
            </w:pPr>
          </w:p>
          <w:p w14:paraId="29C88DCE" w14:textId="77777777" w:rsidR="00033ADA" w:rsidRPr="00CB1695" w:rsidRDefault="0031244C" w:rsidP="00922D2C">
            <w:pPr>
              <w:spacing w:after="0" w:line="276" w:lineRule="auto"/>
              <w:jc w:val="left"/>
              <w:rPr>
                <w:sz w:val="18"/>
                <w:szCs w:val="18"/>
              </w:rPr>
            </w:pPr>
            <w:r w:rsidRPr="00CB1695">
              <w:rPr>
                <w:sz w:val="18"/>
                <w:szCs w:val="18"/>
              </w:rPr>
              <w:fldChar w:fldCharType="begin"/>
            </w:r>
            <w:r w:rsidRPr="00CB1695">
              <w:rPr>
                <w:sz w:val="18"/>
                <w:szCs w:val="18"/>
              </w:rPr>
              <w:instrText xml:space="preserve"> REF _Ref169957451 \h </w:instrText>
            </w:r>
            <w:r w:rsidR="00CB1695">
              <w:rPr>
                <w:sz w:val="18"/>
                <w:szCs w:val="18"/>
              </w:rPr>
              <w:instrText xml:space="preserve"> \* MERGEFORMAT </w:instrText>
            </w:r>
            <w:r w:rsidRPr="00CB1695">
              <w:rPr>
                <w:sz w:val="18"/>
                <w:szCs w:val="18"/>
              </w:rPr>
            </w:r>
            <w:r w:rsidRPr="00CB1695">
              <w:rPr>
                <w:sz w:val="18"/>
                <w:szCs w:val="18"/>
              </w:rPr>
              <w:fldChar w:fldCharType="separate"/>
            </w:r>
            <w:r w:rsidRPr="00CB1695">
              <w:rPr>
                <w:rFonts w:hint="eastAsia"/>
                <w:sz w:val="18"/>
                <w:szCs w:val="18"/>
              </w:rPr>
              <w:t>T</w:t>
            </w:r>
            <w:r w:rsidRPr="00CB1695">
              <w:rPr>
                <w:sz w:val="18"/>
                <w:szCs w:val="18"/>
              </w:rPr>
              <w:t>able</w:t>
            </w:r>
            <w:r w:rsidRPr="00CB1695">
              <w:rPr>
                <w:rFonts w:hint="eastAsia"/>
                <w:sz w:val="18"/>
                <w:szCs w:val="18"/>
              </w:rPr>
              <w:t xml:space="preserve"> </w:t>
            </w:r>
            <w:r w:rsidRPr="00CB1695">
              <w:rPr>
                <w:noProof/>
                <w:sz w:val="18"/>
                <w:szCs w:val="18"/>
              </w:rPr>
              <w:t>11</w:t>
            </w:r>
            <w:r w:rsidRPr="00CB1695">
              <w:rPr>
                <w:sz w:val="18"/>
                <w:szCs w:val="18"/>
              </w:rPr>
              <w:t>. Test Case 02</w:t>
            </w:r>
            <w:r w:rsidRPr="00CB1695">
              <w:rPr>
                <w:sz w:val="18"/>
                <w:szCs w:val="18"/>
              </w:rPr>
              <w:fldChar w:fldCharType="end"/>
            </w:r>
          </w:p>
        </w:tc>
      </w:tr>
      <w:tr w:rsidR="00033ADA" w14:paraId="11048D7D" w14:textId="77777777" w:rsidTr="005B6072">
        <w:trPr>
          <w:trHeight w:val="315"/>
        </w:trPr>
        <w:tc>
          <w:tcPr>
            <w:tcW w:w="705" w:type="pct"/>
            <w:shd w:val="clear" w:color="auto" w:fill="auto"/>
            <w:tcMar>
              <w:top w:w="40" w:type="dxa"/>
              <w:left w:w="40" w:type="dxa"/>
              <w:bottom w:w="40" w:type="dxa"/>
              <w:right w:w="40" w:type="dxa"/>
            </w:tcMar>
            <w:vAlign w:val="center"/>
          </w:tcPr>
          <w:p w14:paraId="07BD58F9" w14:textId="77777777" w:rsidR="00033ADA" w:rsidRPr="00CB1695" w:rsidRDefault="00033ADA" w:rsidP="00922D2C">
            <w:pPr>
              <w:spacing w:after="0" w:line="276" w:lineRule="auto"/>
              <w:jc w:val="center"/>
              <w:rPr>
                <w:sz w:val="18"/>
                <w:szCs w:val="18"/>
              </w:rPr>
            </w:pPr>
            <w:r w:rsidRPr="00CB1695">
              <w:rPr>
                <w:sz w:val="18"/>
                <w:szCs w:val="18"/>
              </w:rPr>
              <w:t>SREQ_2</w:t>
            </w:r>
          </w:p>
        </w:tc>
        <w:tc>
          <w:tcPr>
            <w:tcW w:w="2523" w:type="pct"/>
            <w:shd w:val="clear" w:color="auto" w:fill="auto"/>
            <w:tcMar>
              <w:top w:w="40" w:type="dxa"/>
              <w:left w:w="40" w:type="dxa"/>
              <w:bottom w:w="40" w:type="dxa"/>
              <w:right w:w="40" w:type="dxa"/>
            </w:tcMar>
            <w:vAlign w:val="center"/>
          </w:tcPr>
          <w:p w14:paraId="060B0215" w14:textId="77777777" w:rsidR="00033ADA" w:rsidRPr="00CB1695" w:rsidRDefault="00033ADA" w:rsidP="00922D2C">
            <w:pPr>
              <w:spacing w:after="0" w:line="276" w:lineRule="auto"/>
              <w:jc w:val="left"/>
              <w:rPr>
                <w:sz w:val="18"/>
                <w:szCs w:val="18"/>
              </w:rPr>
            </w:pPr>
            <w:r w:rsidRPr="00CB1695">
              <w:rPr>
                <w:sz w:val="18"/>
                <w:szCs w:val="18"/>
              </w:rPr>
              <w:t>Verify and Authenticate data by implementing Secure communication – Data flowing shall be encrypted, hashed and verified by secure communication.</w:t>
            </w:r>
          </w:p>
        </w:tc>
        <w:tc>
          <w:tcPr>
            <w:tcW w:w="886" w:type="pct"/>
            <w:vAlign w:val="center"/>
          </w:tcPr>
          <w:p w14:paraId="6F5B86E4" w14:textId="77777777" w:rsidR="00033ADA" w:rsidRPr="00CB1695" w:rsidRDefault="000C3F8A" w:rsidP="000F1767">
            <w:pPr>
              <w:spacing w:after="0" w:line="276" w:lineRule="auto"/>
              <w:jc w:val="left"/>
              <w:rPr>
                <w:sz w:val="18"/>
                <w:szCs w:val="18"/>
              </w:rPr>
            </w:pPr>
            <w:r w:rsidRPr="00CB1695">
              <w:rPr>
                <w:sz w:val="18"/>
                <w:szCs w:val="18"/>
              </w:rPr>
              <w:fldChar w:fldCharType="begin"/>
            </w:r>
            <w:r w:rsidRPr="00CB1695">
              <w:rPr>
                <w:sz w:val="18"/>
                <w:szCs w:val="18"/>
              </w:rPr>
              <w:instrText xml:space="preserve"> REF _Ref169700732 \h </w:instrText>
            </w:r>
            <w:r w:rsidR="00922D2C" w:rsidRPr="00CB1695">
              <w:rPr>
                <w:sz w:val="18"/>
                <w:szCs w:val="18"/>
              </w:rPr>
              <w:instrText xml:space="preserve"> \* MERGEFORMAT </w:instrText>
            </w:r>
            <w:r w:rsidRPr="00CB1695">
              <w:rPr>
                <w:sz w:val="18"/>
                <w:szCs w:val="18"/>
              </w:rPr>
            </w:r>
            <w:r w:rsidRPr="00CB1695">
              <w:rPr>
                <w:sz w:val="18"/>
                <w:szCs w:val="18"/>
              </w:rPr>
              <w:fldChar w:fldCharType="separate"/>
            </w:r>
            <w:r w:rsidRPr="00CB1695">
              <w:rPr>
                <w:sz w:val="18"/>
                <w:szCs w:val="18"/>
              </w:rPr>
              <w:t>7.3.1. Secure communication</w:t>
            </w:r>
            <w:r w:rsidRPr="00CB1695">
              <w:rPr>
                <w:sz w:val="18"/>
                <w:szCs w:val="18"/>
              </w:rPr>
              <w:fldChar w:fldCharType="end"/>
            </w:r>
          </w:p>
        </w:tc>
        <w:tc>
          <w:tcPr>
            <w:tcW w:w="886" w:type="pct"/>
            <w:vAlign w:val="center"/>
          </w:tcPr>
          <w:p w14:paraId="2552B990" w14:textId="77777777" w:rsidR="0031244C" w:rsidRPr="00CB1695" w:rsidRDefault="0031244C" w:rsidP="0031244C">
            <w:pPr>
              <w:spacing w:after="0" w:line="276" w:lineRule="auto"/>
              <w:jc w:val="left"/>
              <w:rPr>
                <w:sz w:val="18"/>
                <w:szCs w:val="18"/>
              </w:rPr>
            </w:pPr>
            <w:r w:rsidRPr="00CB1695">
              <w:rPr>
                <w:sz w:val="18"/>
                <w:szCs w:val="18"/>
              </w:rPr>
              <w:fldChar w:fldCharType="begin"/>
            </w:r>
            <w:r w:rsidRPr="00CB1695">
              <w:rPr>
                <w:sz w:val="18"/>
                <w:szCs w:val="18"/>
              </w:rPr>
              <w:instrText xml:space="preserve"> REF _Ref169957444 \h </w:instrText>
            </w:r>
            <w:r w:rsidR="00CB1695">
              <w:rPr>
                <w:sz w:val="18"/>
                <w:szCs w:val="18"/>
              </w:rPr>
              <w:instrText xml:space="preserve"> \* MERGEFORMAT </w:instrText>
            </w:r>
            <w:r w:rsidRPr="00CB1695">
              <w:rPr>
                <w:sz w:val="18"/>
                <w:szCs w:val="18"/>
              </w:rPr>
            </w:r>
            <w:r w:rsidRPr="00CB1695">
              <w:rPr>
                <w:sz w:val="18"/>
                <w:szCs w:val="18"/>
              </w:rPr>
              <w:fldChar w:fldCharType="separate"/>
            </w:r>
            <w:r w:rsidRPr="00CB1695">
              <w:rPr>
                <w:rFonts w:hint="eastAsia"/>
                <w:sz w:val="18"/>
                <w:szCs w:val="18"/>
              </w:rPr>
              <w:t>Tab</w:t>
            </w:r>
            <w:r w:rsidRPr="00CB1695">
              <w:rPr>
                <w:sz w:val="18"/>
                <w:szCs w:val="18"/>
              </w:rPr>
              <w:t>le</w:t>
            </w:r>
            <w:r w:rsidRPr="00CB1695">
              <w:rPr>
                <w:rFonts w:hint="eastAsia"/>
                <w:sz w:val="18"/>
                <w:szCs w:val="18"/>
              </w:rPr>
              <w:t xml:space="preserve"> </w:t>
            </w:r>
            <w:r w:rsidRPr="00CB1695">
              <w:rPr>
                <w:noProof/>
                <w:sz w:val="18"/>
                <w:szCs w:val="18"/>
              </w:rPr>
              <w:t>10</w:t>
            </w:r>
            <w:r w:rsidRPr="00CB1695">
              <w:rPr>
                <w:sz w:val="18"/>
                <w:szCs w:val="18"/>
              </w:rPr>
              <w:t>. Test Case 01</w:t>
            </w:r>
            <w:r w:rsidRPr="00CB1695">
              <w:rPr>
                <w:sz w:val="18"/>
                <w:szCs w:val="18"/>
              </w:rPr>
              <w:fldChar w:fldCharType="end"/>
            </w:r>
          </w:p>
          <w:p w14:paraId="71A58FF8" w14:textId="77777777" w:rsidR="0031244C" w:rsidRPr="00CB1695" w:rsidRDefault="0031244C" w:rsidP="0031244C">
            <w:pPr>
              <w:spacing w:after="0" w:line="276" w:lineRule="auto"/>
              <w:jc w:val="left"/>
              <w:rPr>
                <w:sz w:val="18"/>
                <w:szCs w:val="18"/>
              </w:rPr>
            </w:pPr>
          </w:p>
          <w:p w14:paraId="779101F2" w14:textId="77777777" w:rsidR="00033ADA" w:rsidRPr="00CB1695" w:rsidRDefault="0031244C" w:rsidP="0031244C">
            <w:pPr>
              <w:spacing w:after="0" w:line="276" w:lineRule="auto"/>
              <w:jc w:val="left"/>
              <w:rPr>
                <w:sz w:val="18"/>
                <w:szCs w:val="18"/>
              </w:rPr>
            </w:pPr>
            <w:r w:rsidRPr="00CB1695">
              <w:rPr>
                <w:sz w:val="18"/>
                <w:szCs w:val="18"/>
              </w:rPr>
              <w:fldChar w:fldCharType="begin"/>
            </w:r>
            <w:r w:rsidRPr="00CB1695">
              <w:rPr>
                <w:sz w:val="18"/>
                <w:szCs w:val="18"/>
              </w:rPr>
              <w:instrText xml:space="preserve"> REF _Ref169957451 \h </w:instrText>
            </w:r>
            <w:r w:rsidR="00CB1695">
              <w:rPr>
                <w:sz w:val="18"/>
                <w:szCs w:val="18"/>
              </w:rPr>
              <w:instrText xml:space="preserve"> \* MERGEFORMAT </w:instrText>
            </w:r>
            <w:r w:rsidRPr="00CB1695">
              <w:rPr>
                <w:sz w:val="18"/>
                <w:szCs w:val="18"/>
              </w:rPr>
            </w:r>
            <w:r w:rsidRPr="00CB1695">
              <w:rPr>
                <w:sz w:val="18"/>
                <w:szCs w:val="18"/>
              </w:rPr>
              <w:fldChar w:fldCharType="separate"/>
            </w:r>
            <w:r w:rsidRPr="00CB1695">
              <w:rPr>
                <w:rFonts w:hint="eastAsia"/>
                <w:sz w:val="18"/>
                <w:szCs w:val="18"/>
              </w:rPr>
              <w:t>T</w:t>
            </w:r>
            <w:r w:rsidRPr="00CB1695">
              <w:rPr>
                <w:sz w:val="18"/>
                <w:szCs w:val="18"/>
              </w:rPr>
              <w:t>able</w:t>
            </w:r>
            <w:r w:rsidRPr="00CB1695">
              <w:rPr>
                <w:rFonts w:hint="eastAsia"/>
                <w:sz w:val="18"/>
                <w:szCs w:val="18"/>
              </w:rPr>
              <w:t xml:space="preserve"> </w:t>
            </w:r>
            <w:r w:rsidRPr="00CB1695">
              <w:rPr>
                <w:noProof/>
                <w:sz w:val="18"/>
                <w:szCs w:val="18"/>
              </w:rPr>
              <w:t>11</w:t>
            </w:r>
            <w:r w:rsidRPr="00CB1695">
              <w:rPr>
                <w:sz w:val="18"/>
                <w:szCs w:val="18"/>
              </w:rPr>
              <w:t>. Test Case 02</w:t>
            </w:r>
            <w:r w:rsidRPr="00CB1695">
              <w:rPr>
                <w:sz w:val="18"/>
                <w:szCs w:val="18"/>
              </w:rPr>
              <w:fldChar w:fldCharType="end"/>
            </w:r>
          </w:p>
        </w:tc>
      </w:tr>
      <w:tr w:rsidR="00033ADA" w14:paraId="5D978F02" w14:textId="77777777" w:rsidTr="005B6072">
        <w:trPr>
          <w:trHeight w:val="315"/>
        </w:trPr>
        <w:tc>
          <w:tcPr>
            <w:tcW w:w="705" w:type="pct"/>
            <w:shd w:val="clear" w:color="auto" w:fill="auto"/>
            <w:tcMar>
              <w:top w:w="40" w:type="dxa"/>
              <w:left w:w="40" w:type="dxa"/>
              <w:bottom w:w="40" w:type="dxa"/>
              <w:right w:w="40" w:type="dxa"/>
            </w:tcMar>
            <w:vAlign w:val="center"/>
          </w:tcPr>
          <w:p w14:paraId="76B4AF87" w14:textId="77777777" w:rsidR="00033ADA" w:rsidRPr="00CB1695" w:rsidRDefault="00033ADA" w:rsidP="00922D2C">
            <w:pPr>
              <w:spacing w:after="0" w:line="276" w:lineRule="auto"/>
              <w:jc w:val="center"/>
              <w:rPr>
                <w:sz w:val="18"/>
                <w:szCs w:val="18"/>
              </w:rPr>
            </w:pPr>
            <w:r w:rsidRPr="00CB1695">
              <w:rPr>
                <w:sz w:val="18"/>
                <w:szCs w:val="18"/>
              </w:rPr>
              <w:t>SREQ_</w:t>
            </w:r>
            <w:r w:rsidRPr="00CB1695">
              <w:rPr>
                <w:rFonts w:hint="eastAsia"/>
                <w:sz w:val="18"/>
                <w:szCs w:val="18"/>
              </w:rPr>
              <w:t>3</w:t>
            </w:r>
          </w:p>
        </w:tc>
        <w:tc>
          <w:tcPr>
            <w:tcW w:w="2523" w:type="pct"/>
            <w:shd w:val="clear" w:color="auto" w:fill="auto"/>
            <w:tcMar>
              <w:top w:w="40" w:type="dxa"/>
              <w:left w:w="40" w:type="dxa"/>
              <w:bottom w:w="40" w:type="dxa"/>
              <w:right w:w="40" w:type="dxa"/>
            </w:tcMar>
            <w:vAlign w:val="center"/>
          </w:tcPr>
          <w:p w14:paraId="0CBEB3F3" w14:textId="77777777" w:rsidR="00033ADA" w:rsidRPr="00CB1695" w:rsidRDefault="00033ADA" w:rsidP="00922D2C">
            <w:pPr>
              <w:spacing w:after="0" w:line="276" w:lineRule="auto"/>
              <w:jc w:val="left"/>
              <w:rPr>
                <w:sz w:val="18"/>
                <w:szCs w:val="18"/>
              </w:rPr>
            </w:pPr>
            <w:r w:rsidRPr="00CB1695">
              <w:rPr>
                <w:sz w:val="18"/>
                <w:szCs w:val="18"/>
              </w:rPr>
              <w:t xml:space="preserve">Server claims that it did not receive data from a source outside the trust boundary. </w:t>
            </w:r>
          </w:p>
          <w:p w14:paraId="0B0A25F5" w14:textId="77777777" w:rsidR="00033ADA" w:rsidRPr="00CB1695" w:rsidRDefault="00033ADA" w:rsidP="00922D2C">
            <w:pPr>
              <w:spacing w:after="0" w:line="276" w:lineRule="auto"/>
              <w:jc w:val="left"/>
              <w:rPr>
                <w:sz w:val="18"/>
                <w:szCs w:val="18"/>
              </w:rPr>
            </w:pPr>
            <w:r w:rsidRPr="00CB1695">
              <w:rPr>
                <w:sz w:val="18"/>
                <w:szCs w:val="18"/>
              </w:rPr>
              <w:t>- In case an attacker takes control of Server, reliability of the storage of the logging data according to the authority</w:t>
            </w:r>
            <w:r w:rsidR="008C7109" w:rsidRPr="00CB1695">
              <w:rPr>
                <w:sz w:val="18"/>
                <w:szCs w:val="18"/>
              </w:rPr>
              <w:t>.</w:t>
            </w:r>
          </w:p>
        </w:tc>
        <w:tc>
          <w:tcPr>
            <w:tcW w:w="886" w:type="pct"/>
            <w:vAlign w:val="center"/>
          </w:tcPr>
          <w:p w14:paraId="1F5ECFB8" w14:textId="77777777" w:rsidR="00033ADA" w:rsidRPr="00CB1695" w:rsidRDefault="00922D2C" w:rsidP="000F1767">
            <w:pPr>
              <w:spacing w:after="0" w:line="276" w:lineRule="auto"/>
              <w:jc w:val="left"/>
              <w:rPr>
                <w:sz w:val="18"/>
                <w:szCs w:val="18"/>
              </w:rPr>
            </w:pPr>
            <w:r w:rsidRPr="00CB1695">
              <w:rPr>
                <w:sz w:val="18"/>
                <w:szCs w:val="18"/>
              </w:rPr>
              <w:fldChar w:fldCharType="begin"/>
            </w:r>
            <w:r w:rsidRPr="00CB1695">
              <w:rPr>
                <w:sz w:val="18"/>
                <w:szCs w:val="18"/>
              </w:rPr>
              <w:instrText xml:space="preserve"> REF _Ref169700732 \h  \* MERGEFORMAT </w:instrText>
            </w:r>
            <w:r w:rsidRPr="00CB1695">
              <w:rPr>
                <w:sz w:val="18"/>
                <w:szCs w:val="18"/>
              </w:rPr>
            </w:r>
            <w:r w:rsidRPr="00CB1695">
              <w:rPr>
                <w:sz w:val="18"/>
                <w:szCs w:val="18"/>
              </w:rPr>
              <w:fldChar w:fldCharType="separate"/>
            </w:r>
            <w:r w:rsidRPr="00CB1695">
              <w:rPr>
                <w:sz w:val="18"/>
                <w:szCs w:val="18"/>
              </w:rPr>
              <w:t>7.3.1. Secure communication</w:t>
            </w:r>
            <w:r w:rsidRPr="00CB1695">
              <w:rPr>
                <w:sz w:val="18"/>
                <w:szCs w:val="18"/>
              </w:rPr>
              <w:fldChar w:fldCharType="end"/>
            </w:r>
          </w:p>
          <w:p w14:paraId="135383AA" w14:textId="77777777" w:rsidR="00763116" w:rsidRPr="00CB1695" w:rsidRDefault="00763116" w:rsidP="000F1767">
            <w:pPr>
              <w:spacing w:after="0" w:line="276" w:lineRule="auto"/>
              <w:jc w:val="left"/>
              <w:rPr>
                <w:sz w:val="18"/>
                <w:szCs w:val="18"/>
              </w:rPr>
            </w:pPr>
          </w:p>
          <w:p w14:paraId="05EEBE9E" w14:textId="77777777" w:rsidR="00763116" w:rsidRPr="00CB1695" w:rsidRDefault="00763116" w:rsidP="000F1767">
            <w:pPr>
              <w:spacing w:after="0" w:line="276" w:lineRule="auto"/>
              <w:jc w:val="left"/>
              <w:rPr>
                <w:sz w:val="18"/>
                <w:szCs w:val="18"/>
              </w:rPr>
            </w:pPr>
            <w:r w:rsidRPr="00CB1695">
              <w:rPr>
                <w:sz w:val="18"/>
                <w:szCs w:val="18"/>
              </w:rPr>
              <w:fldChar w:fldCharType="begin"/>
            </w:r>
            <w:r w:rsidRPr="00CB1695">
              <w:rPr>
                <w:sz w:val="18"/>
                <w:szCs w:val="18"/>
              </w:rPr>
              <w:instrText xml:space="preserve"> REF _Ref169951540 \h </w:instrText>
            </w:r>
            <w:r w:rsidR="00CB1695">
              <w:rPr>
                <w:sz w:val="18"/>
                <w:szCs w:val="18"/>
              </w:rPr>
              <w:instrText xml:space="preserve"> \* MERGEFORMAT </w:instrText>
            </w:r>
            <w:r w:rsidRPr="00CB1695">
              <w:rPr>
                <w:sz w:val="18"/>
                <w:szCs w:val="18"/>
              </w:rPr>
            </w:r>
            <w:r w:rsidRPr="00CB1695">
              <w:rPr>
                <w:sz w:val="18"/>
                <w:szCs w:val="18"/>
              </w:rPr>
              <w:fldChar w:fldCharType="separate"/>
            </w:r>
            <w:r w:rsidR="00700120">
              <w:rPr>
                <w:sz w:val="18"/>
                <w:szCs w:val="18"/>
              </w:rPr>
              <w:t>7.3.6</w:t>
            </w:r>
            <w:r w:rsidRPr="00CB1695">
              <w:rPr>
                <w:sz w:val="18"/>
                <w:szCs w:val="18"/>
              </w:rPr>
              <w:t xml:space="preserve">. </w:t>
            </w:r>
            <w:r w:rsidRPr="00CB1695">
              <w:rPr>
                <w:rFonts w:hint="eastAsia"/>
                <w:sz w:val="18"/>
                <w:szCs w:val="18"/>
              </w:rPr>
              <w:t>Audit logging</w:t>
            </w:r>
            <w:r w:rsidRPr="00CB1695">
              <w:rPr>
                <w:sz w:val="18"/>
                <w:szCs w:val="18"/>
              </w:rPr>
              <w:fldChar w:fldCharType="end"/>
            </w:r>
          </w:p>
        </w:tc>
        <w:tc>
          <w:tcPr>
            <w:tcW w:w="886" w:type="pct"/>
            <w:vAlign w:val="center"/>
          </w:tcPr>
          <w:p w14:paraId="33136D2B" w14:textId="77777777" w:rsidR="0031244C" w:rsidRPr="00CB1695" w:rsidRDefault="0031244C" w:rsidP="0031244C">
            <w:pPr>
              <w:spacing w:after="0" w:line="276" w:lineRule="auto"/>
              <w:jc w:val="left"/>
              <w:rPr>
                <w:sz w:val="18"/>
                <w:szCs w:val="18"/>
              </w:rPr>
            </w:pPr>
            <w:r w:rsidRPr="00CB1695">
              <w:rPr>
                <w:sz w:val="18"/>
                <w:szCs w:val="18"/>
              </w:rPr>
              <w:fldChar w:fldCharType="begin"/>
            </w:r>
            <w:r w:rsidRPr="00CB1695">
              <w:rPr>
                <w:sz w:val="18"/>
                <w:szCs w:val="18"/>
              </w:rPr>
              <w:instrText xml:space="preserve"> REF _Ref169957444 \h  \* MERGEFORMAT </w:instrText>
            </w:r>
            <w:r w:rsidRPr="00CB1695">
              <w:rPr>
                <w:sz w:val="18"/>
                <w:szCs w:val="18"/>
              </w:rPr>
            </w:r>
            <w:r w:rsidRPr="00CB1695">
              <w:rPr>
                <w:sz w:val="18"/>
                <w:szCs w:val="18"/>
              </w:rPr>
              <w:fldChar w:fldCharType="separate"/>
            </w:r>
            <w:r w:rsidRPr="00CB1695">
              <w:rPr>
                <w:rFonts w:hint="eastAsia"/>
                <w:sz w:val="18"/>
                <w:szCs w:val="18"/>
              </w:rPr>
              <w:t>Tab</w:t>
            </w:r>
            <w:r w:rsidRPr="00CB1695">
              <w:rPr>
                <w:sz w:val="18"/>
                <w:szCs w:val="18"/>
              </w:rPr>
              <w:t>le</w:t>
            </w:r>
            <w:r w:rsidRPr="00CB1695">
              <w:rPr>
                <w:rFonts w:hint="eastAsia"/>
                <w:sz w:val="18"/>
                <w:szCs w:val="18"/>
              </w:rPr>
              <w:t xml:space="preserve"> </w:t>
            </w:r>
            <w:r w:rsidRPr="00CB1695">
              <w:rPr>
                <w:sz w:val="18"/>
                <w:szCs w:val="18"/>
              </w:rPr>
              <w:t>10. Test Case 01</w:t>
            </w:r>
            <w:r w:rsidRPr="00CB1695">
              <w:rPr>
                <w:sz w:val="18"/>
                <w:szCs w:val="18"/>
              </w:rPr>
              <w:fldChar w:fldCharType="end"/>
            </w:r>
          </w:p>
          <w:p w14:paraId="0B4FE630" w14:textId="77777777" w:rsidR="00033ADA" w:rsidRPr="00CB1695" w:rsidRDefault="00033ADA" w:rsidP="0031244C">
            <w:pPr>
              <w:spacing w:after="0" w:line="276" w:lineRule="auto"/>
              <w:jc w:val="left"/>
              <w:rPr>
                <w:sz w:val="18"/>
                <w:szCs w:val="18"/>
              </w:rPr>
            </w:pPr>
          </w:p>
          <w:p w14:paraId="133E7191" w14:textId="77777777" w:rsidR="0031244C" w:rsidRPr="00CB1695" w:rsidRDefault="0031244C" w:rsidP="0031244C">
            <w:pPr>
              <w:spacing w:after="0" w:line="276" w:lineRule="auto"/>
              <w:jc w:val="left"/>
              <w:rPr>
                <w:sz w:val="18"/>
                <w:szCs w:val="18"/>
              </w:rPr>
            </w:pPr>
            <w:r w:rsidRPr="00CB1695">
              <w:rPr>
                <w:sz w:val="18"/>
                <w:szCs w:val="18"/>
              </w:rPr>
              <w:fldChar w:fldCharType="begin"/>
            </w:r>
            <w:r w:rsidRPr="00CB1695">
              <w:rPr>
                <w:sz w:val="18"/>
                <w:szCs w:val="18"/>
              </w:rPr>
              <w:instrText xml:space="preserve"> </w:instrText>
            </w:r>
            <w:r w:rsidRPr="00CB1695">
              <w:rPr>
                <w:rFonts w:hint="eastAsia"/>
                <w:sz w:val="18"/>
                <w:szCs w:val="18"/>
              </w:rPr>
              <w:instrText>REF _Ref169957598 \h</w:instrText>
            </w:r>
            <w:r w:rsidRPr="00CB1695">
              <w:rPr>
                <w:sz w:val="18"/>
                <w:szCs w:val="18"/>
              </w:rPr>
              <w:instrText xml:space="preserve">  \* MERGEFORMAT </w:instrText>
            </w:r>
            <w:r w:rsidRPr="00CB1695">
              <w:rPr>
                <w:sz w:val="18"/>
                <w:szCs w:val="18"/>
              </w:rPr>
            </w:r>
            <w:r w:rsidRPr="00CB1695">
              <w:rPr>
                <w:sz w:val="18"/>
                <w:szCs w:val="18"/>
              </w:rPr>
              <w:fldChar w:fldCharType="separate"/>
            </w:r>
            <w:r w:rsidRPr="00CB1695">
              <w:rPr>
                <w:rFonts w:hint="eastAsia"/>
                <w:sz w:val="18"/>
                <w:szCs w:val="18"/>
              </w:rPr>
              <w:t>T</w:t>
            </w:r>
            <w:r w:rsidRPr="00CB1695">
              <w:rPr>
                <w:sz w:val="18"/>
                <w:szCs w:val="18"/>
              </w:rPr>
              <w:t>able</w:t>
            </w:r>
            <w:r w:rsidRPr="00CB1695">
              <w:rPr>
                <w:rFonts w:hint="eastAsia"/>
                <w:sz w:val="18"/>
                <w:szCs w:val="18"/>
              </w:rPr>
              <w:t xml:space="preserve"> </w:t>
            </w:r>
            <w:r w:rsidRPr="00CB1695">
              <w:rPr>
                <w:sz w:val="18"/>
                <w:szCs w:val="18"/>
              </w:rPr>
              <w:t>12. Test Case 03</w:t>
            </w:r>
            <w:r w:rsidRPr="00CB1695">
              <w:rPr>
                <w:sz w:val="18"/>
                <w:szCs w:val="18"/>
              </w:rPr>
              <w:fldChar w:fldCharType="end"/>
            </w:r>
          </w:p>
        </w:tc>
      </w:tr>
      <w:tr w:rsidR="00033ADA" w14:paraId="4E69BE30" w14:textId="77777777" w:rsidTr="005B6072">
        <w:trPr>
          <w:trHeight w:val="315"/>
        </w:trPr>
        <w:tc>
          <w:tcPr>
            <w:tcW w:w="705" w:type="pct"/>
            <w:shd w:val="clear" w:color="auto" w:fill="auto"/>
            <w:tcMar>
              <w:top w:w="40" w:type="dxa"/>
              <w:left w:w="40" w:type="dxa"/>
              <w:bottom w:w="40" w:type="dxa"/>
              <w:right w:w="40" w:type="dxa"/>
            </w:tcMar>
            <w:vAlign w:val="center"/>
          </w:tcPr>
          <w:p w14:paraId="1A561692" w14:textId="77777777" w:rsidR="00033ADA" w:rsidRPr="00CB1695" w:rsidRDefault="00033ADA" w:rsidP="00922D2C">
            <w:pPr>
              <w:spacing w:after="0" w:line="276" w:lineRule="auto"/>
              <w:jc w:val="center"/>
              <w:rPr>
                <w:sz w:val="18"/>
                <w:szCs w:val="18"/>
              </w:rPr>
            </w:pPr>
            <w:r w:rsidRPr="00CB1695">
              <w:rPr>
                <w:sz w:val="18"/>
                <w:szCs w:val="18"/>
              </w:rPr>
              <w:t>SREQ_</w:t>
            </w:r>
            <w:r w:rsidRPr="00CB1695">
              <w:rPr>
                <w:rFonts w:hint="eastAsia"/>
                <w:sz w:val="18"/>
                <w:szCs w:val="18"/>
              </w:rPr>
              <w:t>4</w:t>
            </w:r>
          </w:p>
        </w:tc>
        <w:tc>
          <w:tcPr>
            <w:tcW w:w="2523" w:type="pct"/>
            <w:shd w:val="clear" w:color="auto" w:fill="auto"/>
            <w:tcMar>
              <w:top w:w="40" w:type="dxa"/>
              <w:left w:w="40" w:type="dxa"/>
              <w:bottom w:w="40" w:type="dxa"/>
              <w:right w:w="40" w:type="dxa"/>
            </w:tcMar>
            <w:vAlign w:val="center"/>
          </w:tcPr>
          <w:p w14:paraId="73ACA685" w14:textId="77777777" w:rsidR="00033ADA" w:rsidRPr="00CB1695" w:rsidRDefault="00033ADA" w:rsidP="00922D2C">
            <w:pPr>
              <w:spacing w:after="0" w:line="276" w:lineRule="auto"/>
              <w:jc w:val="left"/>
              <w:rPr>
                <w:sz w:val="18"/>
                <w:szCs w:val="18"/>
              </w:rPr>
            </w:pPr>
            <w:r w:rsidRPr="00CB1695">
              <w:rPr>
                <w:sz w:val="18"/>
                <w:szCs w:val="18"/>
              </w:rPr>
              <w:t>Data flowing should be encrypted</w:t>
            </w:r>
          </w:p>
        </w:tc>
        <w:tc>
          <w:tcPr>
            <w:tcW w:w="886" w:type="pct"/>
            <w:vAlign w:val="center"/>
          </w:tcPr>
          <w:p w14:paraId="417D2118" w14:textId="77777777" w:rsidR="00033ADA" w:rsidRPr="00CB1695" w:rsidRDefault="000C3F8A" w:rsidP="000F1767">
            <w:pPr>
              <w:spacing w:after="0" w:line="276" w:lineRule="auto"/>
              <w:jc w:val="left"/>
              <w:rPr>
                <w:sz w:val="18"/>
                <w:szCs w:val="18"/>
              </w:rPr>
            </w:pPr>
            <w:r w:rsidRPr="00CB1695">
              <w:rPr>
                <w:sz w:val="18"/>
                <w:szCs w:val="18"/>
              </w:rPr>
              <w:fldChar w:fldCharType="begin"/>
            </w:r>
            <w:r w:rsidRPr="00CB1695">
              <w:rPr>
                <w:sz w:val="18"/>
                <w:szCs w:val="18"/>
              </w:rPr>
              <w:instrText xml:space="preserve"> REF _Ref169700732 \h </w:instrText>
            </w:r>
            <w:r w:rsidR="00922D2C" w:rsidRPr="00CB1695">
              <w:rPr>
                <w:sz w:val="18"/>
                <w:szCs w:val="18"/>
              </w:rPr>
              <w:instrText xml:space="preserve"> \* MERGEFORMAT </w:instrText>
            </w:r>
            <w:r w:rsidRPr="00CB1695">
              <w:rPr>
                <w:sz w:val="18"/>
                <w:szCs w:val="18"/>
              </w:rPr>
            </w:r>
            <w:r w:rsidRPr="00CB1695">
              <w:rPr>
                <w:sz w:val="18"/>
                <w:szCs w:val="18"/>
              </w:rPr>
              <w:fldChar w:fldCharType="separate"/>
            </w:r>
            <w:r w:rsidRPr="00CB1695">
              <w:rPr>
                <w:sz w:val="18"/>
                <w:szCs w:val="18"/>
              </w:rPr>
              <w:t>7.3.1. Secure communication</w:t>
            </w:r>
            <w:r w:rsidRPr="00CB1695">
              <w:rPr>
                <w:sz w:val="18"/>
                <w:szCs w:val="18"/>
              </w:rPr>
              <w:fldChar w:fldCharType="end"/>
            </w:r>
          </w:p>
        </w:tc>
        <w:tc>
          <w:tcPr>
            <w:tcW w:w="886" w:type="pct"/>
            <w:vAlign w:val="center"/>
          </w:tcPr>
          <w:p w14:paraId="786B7B65" w14:textId="77777777" w:rsidR="00033ADA" w:rsidRPr="00CB1695" w:rsidRDefault="0031244C" w:rsidP="00922D2C">
            <w:pPr>
              <w:spacing w:after="0" w:line="276" w:lineRule="auto"/>
              <w:jc w:val="left"/>
              <w:rPr>
                <w:sz w:val="18"/>
                <w:szCs w:val="18"/>
              </w:rPr>
            </w:pPr>
            <w:r w:rsidRPr="00CB1695">
              <w:rPr>
                <w:sz w:val="18"/>
                <w:szCs w:val="18"/>
              </w:rPr>
              <w:fldChar w:fldCharType="begin"/>
            </w:r>
            <w:r w:rsidRPr="00CB1695">
              <w:rPr>
                <w:sz w:val="18"/>
                <w:szCs w:val="18"/>
              </w:rPr>
              <w:instrText xml:space="preserve"> REF _Ref169957639 \h </w:instrText>
            </w:r>
            <w:r w:rsidR="00CB1695">
              <w:rPr>
                <w:sz w:val="18"/>
                <w:szCs w:val="18"/>
              </w:rPr>
              <w:instrText xml:space="preserve"> \* MERGEFORMAT </w:instrText>
            </w:r>
            <w:r w:rsidRPr="00CB1695">
              <w:rPr>
                <w:sz w:val="18"/>
                <w:szCs w:val="18"/>
              </w:rPr>
            </w:r>
            <w:r w:rsidRPr="00CB1695">
              <w:rPr>
                <w:sz w:val="18"/>
                <w:szCs w:val="18"/>
              </w:rPr>
              <w:fldChar w:fldCharType="separate"/>
            </w:r>
            <w:r w:rsidRPr="00CB1695">
              <w:rPr>
                <w:rFonts w:hint="eastAsia"/>
                <w:sz w:val="18"/>
                <w:szCs w:val="18"/>
              </w:rPr>
              <w:t>T</w:t>
            </w:r>
            <w:r w:rsidRPr="00CB1695">
              <w:rPr>
                <w:sz w:val="18"/>
                <w:szCs w:val="18"/>
              </w:rPr>
              <w:t>able</w:t>
            </w:r>
            <w:r w:rsidRPr="00CB1695">
              <w:rPr>
                <w:rFonts w:hint="eastAsia"/>
                <w:sz w:val="18"/>
                <w:szCs w:val="18"/>
              </w:rPr>
              <w:t xml:space="preserve"> </w:t>
            </w:r>
            <w:r w:rsidRPr="00CB1695">
              <w:rPr>
                <w:noProof/>
                <w:sz w:val="18"/>
                <w:szCs w:val="18"/>
              </w:rPr>
              <w:t>13</w:t>
            </w:r>
            <w:r w:rsidRPr="00CB1695">
              <w:rPr>
                <w:sz w:val="18"/>
                <w:szCs w:val="18"/>
              </w:rPr>
              <w:t>. Test Case 04</w:t>
            </w:r>
            <w:r w:rsidRPr="00CB1695">
              <w:rPr>
                <w:sz w:val="18"/>
                <w:szCs w:val="18"/>
              </w:rPr>
              <w:fldChar w:fldCharType="end"/>
            </w:r>
          </w:p>
        </w:tc>
      </w:tr>
      <w:tr w:rsidR="00033ADA" w14:paraId="190EB59E" w14:textId="77777777" w:rsidTr="005B6072">
        <w:trPr>
          <w:trHeight w:val="315"/>
        </w:trPr>
        <w:tc>
          <w:tcPr>
            <w:tcW w:w="705" w:type="pct"/>
            <w:shd w:val="clear" w:color="auto" w:fill="auto"/>
            <w:tcMar>
              <w:top w:w="40" w:type="dxa"/>
              <w:left w:w="40" w:type="dxa"/>
              <w:bottom w:w="40" w:type="dxa"/>
              <w:right w:w="40" w:type="dxa"/>
            </w:tcMar>
            <w:vAlign w:val="center"/>
          </w:tcPr>
          <w:p w14:paraId="49B211E0" w14:textId="77777777" w:rsidR="00033ADA" w:rsidRPr="00CB1695" w:rsidRDefault="00033ADA" w:rsidP="00204091">
            <w:pPr>
              <w:spacing w:after="0" w:line="276" w:lineRule="auto"/>
              <w:jc w:val="center"/>
              <w:rPr>
                <w:sz w:val="18"/>
                <w:szCs w:val="18"/>
              </w:rPr>
            </w:pPr>
            <w:r w:rsidRPr="00CB1695">
              <w:rPr>
                <w:sz w:val="18"/>
                <w:szCs w:val="18"/>
              </w:rPr>
              <w:t>SREQ_</w:t>
            </w:r>
            <w:r w:rsidRPr="00CB1695">
              <w:rPr>
                <w:rFonts w:hint="eastAsia"/>
                <w:sz w:val="18"/>
                <w:szCs w:val="18"/>
              </w:rPr>
              <w:t>5</w:t>
            </w:r>
          </w:p>
        </w:tc>
        <w:tc>
          <w:tcPr>
            <w:tcW w:w="2523" w:type="pct"/>
            <w:shd w:val="clear" w:color="auto" w:fill="auto"/>
            <w:tcMar>
              <w:top w:w="40" w:type="dxa"/>
              <w:left w:w="40" w:type="dxa"/>
              <w:bottom w:w="40" w:type="dxa"/>
              <w:right w:w="40" w:type="dxa"/>
            </w:tcMar>
            <w:vAlign w:val="center"/>
          </w:tcPr>
          <w:p w14:paraId="4F64A16E" w14:textId="77777777" w:rsidR="00033ADA" w:rsidRPr="008A3A7E" w:rsidRDefault="00033ADA" w:rsidP="00204091">
            <w:pPr>
              <w:spacing w:after="0" w:line="276" w:lineRule="auto"/>
              <w:jc w:val="left"/>
              <w:rPr>
                <w:sz w:val="18"/>
                <w:szCs w:val="18"/>
              </w:rPr>
            </w:pPr>
            <w:r w:rsidRPr="008A3A7E">
              <w:rPr>
                <w:sz w:val="18"/>
                <w:szCs w:val="18"/>
              </w:rPr>
              <w:t>The system should be available although unauthoriz</w:t>
            </w:r>
            <w:r w:rsidR="00054FA1" w:rsidRPr="008A3A7E">
              <w:rPr>
                <w:sz w:val="18"/>
                <w:szCs w:val="18"/>
              </w:rPr>
              <w:t xml:space="preserve">ed users send invalid packets. </w:t>
            </w:r>
          </w:p>
        </w:tc>
        <w:tc>
          <w:tcPr>
            <w:tcW w:w="886" w:type="pct"/>
          </w:tcPr>
          <w:p w14:paraId="6291D7BE" w14:textId="77777777" w:rsidR="00033ADA" w:rsidRPr="008A3A7E" w:rsidRDefault="008A3A7E" w:rsidP="00E1401E">
            <w:pPr>
              <w:spacing w:after="0" w:line="276" w:lineRule="auto"/>
              <w:jc w:val="left"/>
              <w:rPr>
                <w:sz w:val="18"/>
                <w:szCs w:val="18"/>
              </w:rPr>
            </w:pPr>
            <w:r w:rsidRPr="008A3A7E">
              <w:rPr>
                <w:sz w:val="18"/>
                <w:szCs w:val="18"/>
              </w:rPr>
              <w:fldChar w:fldCharType="begin"/>
            </w:r>
            <w:r w:rsidRPr="008A3A7E">
              <w:rPr>
                <w:sz w:val="18"/>
                <w:szCs w:val="18"/>
              </w:rPr>
              <w:instrText xml:space="preserve"> REF _Ref170040411 \h </w:instrText>
            </w:r>
            <w:r>
              <w:rPr>
                <w:sz w:val="18"/>
                <w:szCs w:val="18"/>
              </w:rPr>
              <w:instrText xml:space="preserve"> \* MERGEFORMAT </w:instrText>
            </w:r>
            <w:r w:rsidRPr="008A3A7E">
              <w:rPr>
                <w:sz w:val="18"/>
                <w:szCs w:val="18"/>
              </w:rPr>
            </w:r>
            <w:r w:rsidRPr="008A3A7E">
              <w:rPr>
                <w:sz w:val="18"/>
                <w:szCs w:val="18"/>
              </w:rPr>
              <w:fldChar w:fldCharType="separate"/>
            </w:r>
            <w:r w:rsidRPr="008A3A7E">
              <w:rPr>
                <w:sz w:val="18"/>
                <w:szCs w:val="18"/>
              </w:rPr>
              <w:t>7.3.5. Packet Filtering</w:t>
            </w:r>
            <w:r w:rsidRPr="008A3A7E">
              <w:rPr>
                <w:sz w:val="18"/>
                <w:szCs w:val="18"/>
              </w:rPr>
              <w:fldChar w:fldCharType="end"/>
            </w:r>
          </w:p>
        </w:tc>
        <w:tc>
          <w:tcPr>
            <w:tcW w:w="886" w:type="pct"/>
          </w:tcPr>
          <w:p w14:paraId="100E8B9D" w14:textId="77777777" w:rsidR="00033ADA" w:rsidRPr="00CB1695" w:rsidRDefault="0031244C" w:rsidP="00204091">
            <w:pPr>
              <w:spacing w:after="0" w:line="276" w:lineRule="auto"/>
              <w:jc w:val="left"/>
              <w:rPr>
                <w:sz w:val="18"/>
                <w:szCs w:val="18"/>
              </w:rPr>
            </w:pPr>
            <w:r w:rsidRPr="00CB1695">
              <w:rPr>
                <w:sz w:val="18"/>
                <w:szCs w:val="18"/>
              </w:rPr>
              <w:fldChar w:fldCharType="begin"/>
            </w:r>
            <w:r w:rsidRPr="00CB1695">
              <w:rPr>
                <w:sz w:val="18"/>
                <w:szCs w:val="18"/>
              </w:rPr>
              <w:instrText xml:space="preserve"> REF _Ref169957669 \h </w:instrText>
            </w:r>
            <w:r w:rsidR="00CB1695">
              <w:rPr>
                <w:sz w:val="18"/>
                <w:szCs w:val="18"/>
              </w:rPr>
              <w:instrText xml:space="preserve"> \* MERGEFORMAT </w:instrText>
            </w:r>
            <w:r w:rsidRPr="00CB1695">
              <w:rPr>
                <w:sz w:val="18"/>
                <w:szCs w:val="18"/>
              </w:rPr>
            </w:r>
            <w:r w:rsidRPr="00CB1695">
              <w:rPr>
                <w:sz w:val="18"/>
                <w:szCs w:val="18"/>
              </w:rPr>
              <w:fldChar w:fldCharType="separate"/>
            </w:r>
            <w:r w:rsidRPr="00CB1695">
              <w:rPr>
                <w:rFonts w:hint="eastAsia"/>
                <w:sz w:val="18"/>
                <w:szCs w:val="18"/>
              </w:rPr>
              <w:t>Tabl</w:t>
            </w:r>
            <w:r w:rsidRPr="00CB1695">
              <w:rPr>
                <w:sz w:val="18"/>
                <w:szCs w:val="18"/>
              </w:rPr>
              <w:t>e</w:t>
            </w:r>
            <w:r w:rsidRPr="00CB1695">
              <w:rPr>
                <w:rFonts w:hint="eastAsia"/>
                <w:sz w:val="18"/>
                <w:szCs w:val="18"/>
              </w:rPr>
              <w:t xml:space="preserve"> </w:t>
            </w:r>
            <w:r w:rsidRPr="00CB1695">
              <w:rPr>
                <w:noProof/>
                <w:sz w:val="18"/>
                <w:szCs w:val="18"/>
              </w:rPr>
              <w:t>14</w:t>
            </w:r>
            <w:r w:rsidRPr="00CB1695">
              <w:rPr>
                <w:sz w:val="18"/>
                <w:szCs w:val="18"/>
              </w:rPr>
              <w:t>. Test Case 05</w:t>
            </w:r>
            <w:r w:rsidRPr="00CB1695">
              <w:rPr>
                <w:sz w:val="18"/>
                <w:szCs w:val="18"/>
              </w:rPr>
              <w:fldChar w:fldCharType="end"/>
            </w:r>
          </w:p>
        </w:tc>
      </w:tr>
      <w:tr w:rsidR="00033ADA" w14:paraId="70B5B226" w14:textId="77777777" w:rsidTr="005B6072">
        <w:trPr>
          <w:trHeight w:val="555"/>
        </w:trPr>
        <w:tc>
          <w:tcPr>
            <w:tcW w:w="705" w:type="pct"/>
            <w:shd w:val="clear" w:color="auto" w:fill="auto"/>
            <w:tcMar>
              <w:top w:w="40" w:type="dxa"/>
              <w:left w:w="40" w:type="dxa"/>
              <w:bottom w:w="40" w:type="dxa"/>
              <w:right w:w="40" w:type="dxa"/>
            </w:tcMar>
            <w:vAlign w:val="center"/>
          </w:tcPr>
          <w:p w14:paraId="645A2EFC" w14:textId="77777777" w:rsidR="00033ADA" w:rsidRPr="00CB1695" w:rsidRDefault="00033ADA" w:rsidP="00204091">
            <w:pPr>
              <w:spacing w:after="0" w:line="276" w:lineRule="auto"/>
              <w:jc w:val="center"/>
              <w:rPr>
                <w:sz w:val="18"/>
                <w:szCs w:val="18"/>
              </w:rPr>
            </w:pPr>
            <w:r w:rsidRPr="00CB1695">
              <w:rPr>
                <w:sz w:val="18"/>
                <w:szCs w:val="18"/>
              </w:rPr>
              <w:t>SREQ_6</w:t>
            </w:r>
          </w:p>
        </w:tc>
        <w:tc>
          <w:tcPr>
            <w:tcW w:w="2523" w:type="pct"/>
            <w:shd w:val="clear" w:color="auto" w:fill="auto"/>
            <w:tcMar>
              <w:top w:w="40" w:type="dxa"/>
              <w:left w:w="40" w:type="dxa"/>
              <w:bottom w:w="40" w:type="dxa"/>
              <w:right w:w="40" w:type="dxa"/>
            </w:tcMar>
            <w:vAlign w:val="center"/>
          </w:tcPr>
          <w:p w14:paraId="72C96969" w14:textId="77777777" w:rsidR="00033ADA" w:rsidRPr="00CB1695" w:rsidRDefault="00033ADA" w:rsidP="00204091">
            <w:pPr>
              <w:spacing w:after="0" w:line="276" w:lineRule="auto"/>
              <w:jc w:val="left"/>
              <w:rPr>
                <w:sz w:val="18"/>
                <w:szCs w:val="18"/>
              </w:rPr>
            </w:pPr>
            <w:r w:rsidRPr="00CB1695">
              <w:rPr>
                <w:sz w:val="18"/>
                <w:szCs w:val="18"/>
              </w:rPr>
              <w:t>Critical vulnerabilities which can cause execute code shouldn't be exist.</w:t>
            </w:r>
          </w:p>
        </w:tc>
        <w:tc>
          <w:tcPr>
            <w:tcW w:w="886" w:type="pct"/>
          </w:tcPr>
          <w:p w14:paraId="33DDE89E" w14:textId="77777777" w:rsidR="00033ADA" w:rsidRPr="00CB1695" w:rsidRDefault="00054FA1" w:rsidP="000F1767">
            <w:pPr>
              <w:spacing w:after="0" w:line="276" w:lineRule="auto"/>
              <w:jc w:val="left"/>
              <w:rPr>
                <w:sz w:val="18"/>
                <w:szCs w:val="18"/>
              </w:rPr>
            </w:pPr>
            <w:r w:rsidRPr="00CB1695">
              <w:rPr>
                <w:sz w:val="18"/>
                <w:szCs w:val="18"/>
              </w:rPr>
              <w:fldChar w:fldCharType="begin"/>
            </w:r>
            <w:r w:rsidRPr="00CB1695">
              <w:rPr>
                <w:sz w:val="18"/>
                <w:szCs w:val="18"/>
              </w:rPr>
              <w:instrText xml:space="preserve"> REF _Ref169700984 \h </w:instrText>
            </w:r>
            <w:r w:rsidR="000F1767" w:rsidRPr="00CB1695">
              <w:rPr>
                <w:sz w:val="18"/>
                <w:szCs w:val="18"/>
              </w:rPr>
              <w:instrText xml:space="preserve"> \* MERGEFORMAT </w:instrText>
            </w:r>
            <w:r w:rsidRPr="00CB1695">
              <w:rPr>
                <w:sz w:val="18"/>
                <w:szCs w:val="18"/>
              </w:rPr>
            </w:r>
            <w:r w:rsidRPr="00CB1695">
              <w:rPr>
                <w:sz w:val="18"/>
                <w:szCs w:val="18"/>
              </w:rPr>
              <w:fldChar w:fldCharType="separate"/>
            </w:r>
            <w:r w:rsidRPr="00CB1695">
              <w:rPr>
                <w:sz w:val="18"/>
                <w:szCs w:val="18"/>
              </w:rPr>
              <w:t>7.4. Secure compile</w:t>
            </w:r>
            <w:r w:rsidRPr="00CB1695">
              <w:rPr>
                <w:sz w:val="18"/>
                <w:szCs w:val="18"/>
              </w:rPr>
              <w:fldChar w:fldCharType="end"/>
            </w:r>
          </w:p>
          <w:p w14:paraId="6331B875" w14:textId="77777777" w:rsidR="00054FA1" w:rsidRPr="00CB1695" w:rsidRDefault="00054FA1" w:rsidP="000F1767">
            <w:pPr>
              <w:spacing w:after="0" w:line="276" w:lineRule="auto"/>
              <w:jc w:val="left"/>
              <w:rPr>
                <w:sz w:val="18"/>
                <w:szCs w:val="18"/>
              </w:rPr>
            </w:pPr>
          </w:p>
          <w:p w14:paraId="057E5027" w14:textId="77777777" w:rsidR="00054FA1" w:rsidRPr="00CB1695" w:rsidRDefault="00054FA1" w:rsidP="000F1767">
            <w:pPr>
              <w:spacing w:after="0" w:line="276" w:lineRule="auto"/>
              <w:jc w:val="left"/>
              <w:rPr>
                <w:sz w:val="18"/>
                <w:szCs w:val="18"/>
              </w:rPr>
            </w:pPr>
            <w:r w:rsidRPr="00CB1695">
              <w:rPr>
                <w:sz w:val="18"/>
                <w:szCs w:val="18"/>
              </w:rPr>
              <w:fldChar w:fldCharType="begin"/>
            </w:r>
            <w:r w:rsidRPr="00CB1695">
              <w:rPr>
                <w:sz w:val="18"/>
                <w:szCs w:val="18"/>
              </w:rPr>
              <w:instrText xml:space="preserve"> REF _Ref169700999 \h </w:instrText>
            </w:r>
            <w:r w:rsidR="000F1767" w:rsidRPr="00CB1695">
              <w:rPr>
                <w:sz w:val="18"/>
                <w:szCs w:val="18"/>
              </w:rPr>
              <w:instrText xml:space="preserve"> \* MERGEFORMAT </w:instrText>
            </w:r>
            <w:r w:rsidRPr="00CB1695">
              <w:rPr>
                <w:sz w:val="18"/>
                <w:szCs w:val="18"/>
              </w:rPr>
            </w:r>
            <w:r w:rsidRPr="00CB1695">
              <w:rPr>
                <w:sz w:val="18"/>
                <w:szCs w:val="18"/>
              </w:rPr>
              <w:fldChar w:fldCharType="separate"/>
            </w:r>
            <w:r w:rsidRPr="00CB1695">
              <w:rPr>
                <w:sz w:val="18"/>
                <w:szCs w:val="18"/>
              </w:rPr>
              <w:t>7.5. Secure coding</w:t>
            </w:r>
            <w:r w:rsidRPr="00CB1695">
              <w:rPr>
                <w:sz w:val="18"/>
                <w:szCs w:val="18"/>
              </w:rPr>
              <w:fldChar w:fldCharType="end"/>
            </w:r>
          </w:p>
        </w:tc>
        <w:tc>
          <w:tcPr>
            <w:tcW w:w="886" w:type="pct"/>
          </w:tcPr>
          <w:p w14:paraId="59D58E01" w14:textId="77777777" w:rsidR="00033ADA" w:rsidRPr="00CB1695" w:rsidRDefault="00052DC6" w:rsidP="00204091">
            <w:pPr>
              <w:spacing w:after="0" w:line="276" w:lineRule="auto"/>
              <w:jc w:val="left"/>
              <w:rPr>
                <w:sz w:val="18"/>
                <w:szCs w:val="18"/>
              </w:rPr>
            </w:pPr>
            <w:r w:rsidRPr="00CB1695">
              <w:rPr>
                <w:sz w:val="18"/>
                <w:szCs w:val="18"/>
              </w:rPr>
              <w:t>Verification</w:t>
            </w:r>
            <w:r w:rsidRPr="00CB1695">
              <w:rPr>
                <w:rFonts w:hint="eastAsia"/>
                <w:sz w:val="18"/>
                <w:szCs w:val="18"/>
              </w:rPr>
              <w:t xml:space="preserve"> is done by </w:t>
            </w:r>
            <w:r w:rsidRPr="00CB1695">
              <w:rPr>
                <w:sz w:val="18"/>
                <w:szCs w:val="18"/>
              </w:rPr>
              <w:t>Review</w:t>
            </w:r>
            <w:r w:rsidRPr="00CB1695">
              <w:rPr>
                <w:rFonts w:hint="eastAsia"/>
                <w:sz w:val="18"/>
                <w:szCs w:val="18"/>
              </w:rPr>
              <w:t xml:space="preserve"> </w:t>
            </w:r>
            <w:r w:rsidRPr="00CB1695">
              <w:rPr>
                <w:sz w:val="18"/>
                <w:szCs w:val="18"/>
              </w:rPr>
              <w:t>and Static analysis tool.</w:t>
            </w:r>
          </w:p>
        </w:tc>
      </w:tr>
      <w:tr w:rsidR="00033ADA" w14:paraId="5B69FF86" w14:textId="77777777" w:rsidTr="005B6072">
        <w:trPr>
          <w:trHeight w:val="555"/>
        </w:trPr>
        <w:tc>
          <w:tcPr>
            <w:tcW w:w="705" w:type="pct"/>
            <w:shd w:val="clear" w:color="auto" w:fill="auto"/>
            <w:tcMar>
              <w:top w:w="40" w:type="dxa"/>
              <w:left w:w="40" w:type="dxa"/>
              <w:bottom w:w="40" w:type="dxa"/>
              <w:right w:w="40" w:type="dxa"/>
            </w:tcMar>
            <w:vAlign w:val="center"/>
          </w:tcPr>
          <w:p w14:paraId="05804A54" w14:textId="77777777" w:rsidR="00033ADA" w:rsidRPr="00CB1695" w:rsidRDefault="00033ADA" w:rsidP="00204091">
            <w:pPr>
              <w:spacing w:after="0" w:line="276" w:lineRule="auto"/>
              <w:jc w:val="center"/>
              <w:rPr>
                <w:sz w:val="18"/>
                <w:szCs w:val="18"/>
              </w:rPr>
            </w:pPr>
            <w:r w:rsidRPr="00CB1695">
              <w:rPr>
                <w:sz w:val="18"/>
                <w:szCs w:val="18"/>
              </w:rPr>
              <w:t>SREQ_</w:t>
            </w:r>
            <w:r w:rsidRPr="00CB1695">
              <w:rPr>
                <w:rFonts w:hint="eastAsia"/>
                <w:sz w:val="18"/>
                <w:szCs w:val="18"/>
              </w:rPr>
              <w:t>7</w:t>
            </w:r>
          </w:p>
        </w:tc>
        <w:tc>
          <w:tcPr>
            <w:tcW w:w="2523" w:type="pct"/>
            <w:shd w:val="clear" w:color="auto" w:fill="auto"/>
            <w:tcMar>
              <w:top w:w="40" w:type="dxa"/>
              <w:left w:w="40" w:type="dxa"/>
              <w:bottom w:w="40" w:type="dxa"/>
              <w:right w:w="40" w:type="dxa"/>
            </w:tcMar>
            <w:vAlign w:val="center"/>
          </w:tcPr>
          <w:p w14:paraId="25B028FF" w14:textId="77777777" w:rsidR="00033ADA" w:rsidRPr="00CB1695" w:rsidRDefault="00033ADA" w:rsidP="00204091">
            <w:pPr>
              <w:spacing w:after="0" w:line="276" w:lineRule="auto"/>
              <w:jc w:val="left"/>
              <w:rPr>
                <w:sz w:val="18"/>
                <w:szCs w:val="18"/>
              </w:rPr>
            </w:pPr>
            <w:r w:rsidRPr="00CB1695">
              <w:rPr>
                <w:sz w:val="18"/>
                <w:szCs w:val="18"/>
              </w:rPr>
              <w:t>Server needs the method to verified if the image is valid or not (integrity and authority needs to be guaranteed).</w:t>
            </w:r>
          </w:p>
        </w:tc>
        <w:tc>
          <w:tcPr>
            <w:tcW w:w="886" w:type="pct"/>
          </w:tcPr>
          <w:p w14:paraId="7221861E" w14:textId="77777777" w:rsidR="00033ADA" w:rsidRPr="00CB1695" w:rsidRDefault="009755DB" w:rsidP="000F1767">
            <w:pPr>
              <w:spacing w:after="0" w:line="276" w:lineRule="auto"/>
              <w:jc w:val="left"/>
              <w:rPr>
                <w:sz w:val="18"/>
                <w:szCs w:val="18"/>
              </w:rPr>
            </w:pPr>
            <w:r w:rsidRPr="00CB1695">
              <w:rPr>
                <w:sz w:val="18"/>
                <w:szCs w:val="18"/>
              </w:rPr>
              <w:fldChar w:fldCharType="begin"/>
            </w:r>
            <w:r w:rsidRPr="00CB1695">
              <w:rPr>
                <w:sz w:val="18"/>
                <w:szCs w:val="18"/>
              </w:rPr>
              <w:instrText xml:space="preserve"> REF _Ref169895060 \h </w:instrText>
            </w:r>
            <w:r w:rsidR="000F1767" w:rsidRPr="00CB1695">
              <w:rPr>
                <w:sz w:val="18"/>
                <w:szCs w:val="18"/>
              </w:rPr>
              <w:instrText xml:space="preserve"> \* MERGEFORMAT </w:instrText>
            </w:r>
            <w:r w:rsidRPr="00CB1695">
              <w:rPr>
                <w:sz w:val="18"/>
                <w:szCs w:val="18"/>
              </w:rPr>
            </w:r>
            <w:r w:rsidRPr="00CB1695">
              <w:rPr>
                <w:sz w:val="18"/>
                <w:szCs w:val="18"/>
              </w:rPr>
              <w:fldChar w:fldCharType="separate"/>
            </w:r>
            <w:r w:rsidRPr="00CB1695">
              <w:rPr>
                <w:sz w:val="18"/>
                <w:szCs w:val="18"/>
              </w:rPr>
              <w:t>7.3.3. Two factor Authentication</w:t>
            </w:r>
            <w:r w:rsidRPr="00CB1695">
              <w:rPr>
                <w:sz w:val="18"/>
                <w:szCs w:val="18"/>
              </w:rPr>
              <w:fldChar w:fldCharType="end"/>
            </w:r>
          </w:p>
        </w:tc>
        <w:tc>
          <w:tcPr>
            <w:tcW w:w="886" w:type="pct"/>
          </w:tcPr>
          <w:p w14:paraId="0B2311AE" w14:textId="77777777" w:rsidR="00033ADA" w:rsidRPr="00CB1695" w:rsidRDefault="0031244C" w:rsidP="00204091">
            <w:pPr>
              <w:spacing w:after="0" w:line="276" w:lineRule="auto"/>
              <w:jc w:val="left"/>
              <w:rPr>
                <w:sz w:val="18"/>
                <w:szCs w:val="18"/>
              </w:rPr>
            </w:pPr>
            <w:r w:rsidRPr="00CB1695">
              <w:rPr>
                <w:sz w:val="18"/>
                <w:szCs w:val="18"/>
              </w:rPr>
              <w:fldChar w:fldCharType="begin"/>
            </w:r>
            <w:r w:rsidRPr="00CB1695">
              <w:rPr>
                <w:sz w:val="18"/>
                <w:szCs w:val="18"/>
              </w:rPr>
              <w:instrText xml:space="preserve"> REF _Ref169957444 \h </w:instrText>
            </w:r>
            <w:r w:rsidR="00CB1695">
              <w:rPr>
                <w:sz w:val="18"/>
                <w:szCs w:val="18"/>
              </w:rPr>
              <w:instrText xml:space="preserve"> \* MERGEFORMAT </w:instrText>
            </w:r>
            <w:r w:rsidRPr="00CB1695">
              <w:rPr>
                <w:sz w:val="18"/>
                <w:szCs w:val="18"/>
              </w:rPr>
            </w:r>
            <w:r w:rsidRPr="00CB1695">
              <w:rPr>
                <w:sz w:val="18"/>
                <w:szCs w:val="18"/>
              </w:rPr>
              <w:fldChar w:fldCharType="separate"/>
            </w:r>
            <w:r w:rsidRPr="00CB1695">
              <w:rPr>
                <w:rFonts w:hint="eastAsia"/>
                <w:sz w:val="18"/>
                <w:szCs w:val="18"/>
              </w:rPr>
              <w:t>Tab</w:t>
            </w:r>
            <w:r w:rsidRPr="00CB1695">
              <w:rPr>
                <w:sz w:val="18"/>
                <w:szCs w:val="18"/>
              </w:rPr>
              <w:t>le</w:t>
            </w:r>
            <w:r w:rsidRPr="00CB1695">
              <w:rPr>
                <w:rFonts w:hint="eastAsia"/>
                <w:sz w:val="18"/>
                <w:szCs w:val="18"/>
              </w:rPr>
              <w:t xml:space="preserve"> </w:t>
            </w:r>
            <w:r w:rsidRPr="00CB1695">
              <w:rPr>
                <w:noProof/>
                <w:sz w:val="18"/>
                <w:szCs w:val="18"/>
              </w:rPr>
              <w:t>10</w:t>
            </w:r>
            <w:r w:rsidRPr="00CB1695">
              <w:rPr>
                <w:sz w:val="18"/>
                <w:szCs w:val="18"/>
              </w:rPr>
              <w:t>. Test Case 01</w:t>
            </w:r>
            <w:r w:rsidRPr="00CB1695">
              <w:rPr>
                <w:sz w:val="18"/>
                <w:szCs w:val="18"/>
              </w:rPr>
              <w:fldChar w:fldCharType="end"/>
            </w:r>
          </w:p>
        </w:tc>
      </w:tr>
      <w:tr w:rsidR="00033ADA" w14:paraId="4E251A29" w14:textId="77777777" w:rsidTr="005B6072">
        <w:trPr>
          <w:trHeight w:val="555"/>
        </w:trPr>
        <w:tc>
          <w:tcPr>
            <w:tcW w:w="705" w:type="pct"/>
            <w:shd w:val="clear" w:color="auto" w:fill="auto"/>
            <w:tcMar>
              <w:top w:w="40" w:type="dxa"/>
              <w:left w:w="40" w:type="dxa"/>
              <w:bottom w:w="40" w:type="dxa"/>
              <w:right w:w="40" w:type="dxa"/>
            </w:tcMar>
            <w:vAlign w:val="center"/>
          </w:tcPr>
          <w:p w14:paraId="0C7CA42E" w14:textId="77777777" w:rsidR="00033ADA" w:rsidRPr="00CB1695" w:rsidRDefault="00033ADA" w:rsidP="00204091">
            <w:pPr>
              <w:spacing w:after="0" w:line="276" w:lineRule="auto"/>
              <w:jc w:val="center"/>
              <w:rPr>
                <w:sz w:val="18"/>
                <w:szCs w:val="18"/>
              </w:rPr>
            </w:pPr>
            <w:r w:rsidRPr="00CB1695">
              <w:rPr>
                <w:sz w:val="18"/>
                <w:szCs w:val="18"/>
              </w:rPr>
              <w:t>SREQ_</w:t>
            </w:r>
            <w:r w:rsidRPr="00CB1695">
              <w:rPr>
                <w:rFonts w:hint="eastAsia"/>
                <w:sz w:val="18"/>
                <w:szCs w:val="18"/>
              </w:rPr>
              <w:t>8</w:t>
            </w:r>
          </w:p>
        </w:tc>
        <w:tc>
          <w:tcPr>
            <w:tcW w:w="2523" w:type="pct"/>
            <w:shd w:val="clear" w:color="auto" w:fill="auto"/>
            <w:tcMar>
              <w:top w:w="40" w:type="dxa"/>
              <w:left w:w="40" w:type="dxa"/>
              <w:bottom w:w="40" w:type="dxa"/>
              <w:right w:w="40" w:type="dxa"/>
            </w:tcMar>
            <w:vAlign w:val="center"/>
          </w:tcPr>
          <w:p w14:paraId="24B32CCA" w14:textId="77777777" w:rsidR="00033ADA" w:rsidRPr="00CB1695" w:rsidRDefault="00033ADA" w:rsidP="00A31BD5">
            <w:pPr>
              <w:spacing w:after="0" w:line="276" w:lineRule="auto"/>
              <w:jc w:val="left"/>
              <w:rPr>
                <w:sz w:val="18"/>
                <w:szCs w:val="18"/>
              </w:rPr>
            </w:pPr>
            <w:r w:rsidRPr="00CB1695">
              <w:rPr>
                <w:sz w:val="18"/>
                <w:szCs w:val="18"/>
              </w:rPr>
              <w:t xml:space="preserve">The </w:t>
            </w:r>
            <w:r w:rsidR="006B46A2">
              <w:rPr>
                <w:sz w:val="18"/>
                <w:szCs w:val="18"/>
              </w:rPr>
              <w:t>firmware</w:t>
            </w:r>
            <w:r w:rsidRPr="00CB1695">
              <w:rPr>
                <w:sz w:val="18"/>
                <w:szCs w:val="18"/>
              </w:rPr>
              <w:t xml:space="preserve"> uploader should be verified before he/she can upload new </w:t>
            </w:r>
            <w:r w:rsidR="00A31BD5">
              <w:rPr>
                <w:sz w:val="18"/>
                <w:szCs w:val="18"/>
              </w:rPr>
              <w:t>firmware</w:t>
            </w:r>
            <w:r w:rsidRPr="00CB1695">
              <w:rPr>
                <w:sz w:val="18"/>
                <w:szCs w:val="18"/>
              </w:rPr>
              <w:t xml:space="preserve"> on the server.</w:t>
            </w:r>
          </w:p>
        </w:tc>
        <w:tc>
          <w:tcPr>
            <w:tcW w:w="886" w:type="pct"/>
          </w:tcPr>
          <w:p w14:paraId="08C9FE14" w14:textId="77777777" w:rsidR="00033ADA" w:rsidRPr="00CB1695" w:rsidRDefault="009755DB" w:rsidP="000F1767">
            <w:pPr>
              <w:spacing w:after="0" w:line="276" w:lineRule="auto"/>
              <w:jc w:val="left"/>
              <w:rPr>
                <w:sz w:val="18"/>
                <w:szCs w:val="18"/>
              </w:rPr>
            </w:pPr>
            <w:r w:rsidRPr="00CB1695">
              <w:rPr>
                <w:sz w:val="18"/>
                <w:szCs w:val="18"/>
              </w:rPr>
              <w:fldChar w:fldCharType="begin"/>
            </w:r>
            <w:r w:rsidRPr="00CB1695">
              <w:rPr>
                <w:sz w:val="18"/>
                <w:szCs w:val="18"/>
              </w:rPr>
              <w:instrText xml:space="preserve"> REF _Ref169895060 \h </w:instrText>
            </w:r>
            <w:r w:rsidR="000F1767" w:rsidRPr="00CB1695">
              <w:rPr>
                <w:sz w:val="18"/>
                <w:szCs w:val="18"/>
              </w:rPr>
              <w:instrText xml:space="preserve"> \* MERGEFORMAT </w:instrText>
            </w:r>
            <w:r w:rsidRPr="00CB1695">
              <w:rPr>
                <w:sz w:val="18"/>
                <w:szCs w:val="18"/>
              </w:rPr>
            </w:r>
            <w:r w:rsidRPr="00CB1695">
              <w:rPr>
                <w:sz w:val="18"/>
                <w:szCs w:val="18"/>
              </w:rPr>
              <w:fldChar w:fldCharType="separate"/>
            </w:r>
            <w:r w:rsidRPr="00CB1695">
              <w:rPr>
                <w:sz w:val="18"/>
                <w:szCs w:val="18"/>
              </w:rPr>
              <w:t>7.3.3. Two factor Authentication</w:t>
            </w:r>
            <w:r w:rsidRPr="00CB1695">
              <w:rPr>
                <w:sz w:val="18"/>
                <w:szCs w:val="18"/>
              </w:rPr>
              <w:fldChar w:fldCharType="end"/>
            </w:r>
          </w:p>
        </w:tc>
        <w:tc>
          <w:tcPr>
            <w:tcW w:w="886" w:type="pct"/>
          </w:tcPr>
          <w:p w14:paraId="4824FDB0" w14:textId="77777777" w:rsidR="00033ADA" w:rsidRPr="00CB1695" w:rsidRDefault="0031244C" w:rsidP="00204091">
            <w:pPr>
              <w:spacing w:after="0" w:line="276" w:lineRule="auto"/>
              <w:jc w:val="left"/>
              <w:rPr>
                <w:sz w:val="18"/>
                <w:szCs w:val="18"/>
              </w:rPr>
            </w:pPr>
            <w:r w:rsidRPr="00CB1695">
              <w:rPr>
                <w:sz w:val="18"/>
                <w:szCs w:val="18"/>
              </w:rPr>
              <w:fldChar w:fldCharType="begin"/>
            </w:r>
            <w:r w:rsidRPr="00CB1695">
              <w:rPr>
                <w:sz w:val="18"/>
                <w:szCs w:val="18"/>
              </w:rPr>
              <w:instrText xml:space="preserve"> REF _Ref169957444 \h </w:instrText>
            </w:r>
            <w:r w:rsidR="00CB1695">
              <w:rPr>
                <w:sz w:val="18"/>
                <w:szCs w:val="18"/>
              </w:rPr>
              <w:instrText xml:space="preserve"> \* MERGEFORMAT </w:instrText>
            </w:r>
            <w:r w:rsidRPr="00CB1695">
              <w:rPr>
                <w:sz w:val="18"/>
                <w:szCs w:val="18"/>
              </w:rPr>
            </w:r>
            <w:r w:rsidRPr="00CB1695">
              <w:rPr>
                <w:sz w:val="18"/>
                <w:szCs w:val="18"/>
              </w:rPr>
              <w:fldChar w:fldCharType="separate"/>
            </w:r>
            <w:r w:rsidRPr="00CB1695">
              <w:rPr>
                <w:rFonts w:hint="eastAsia"/>
                <w:sz w:val="18"/>
                <w:szCs w:val="18"/>
              </w:rPr>
              <w:t>Tab</w:t>
            </w:r>
            <w:r w:rsidRPr="00CB1695">
              <w:rPr>
                <w:sz w:val="18"/>
                <w:szCs w:val="18"/>
              </w:rPr>
              <w:t>le</w:t>
            </w:r>
            <w:r w:rsidRPr="00CB1695">
              <w:rPr>
                <w:rFonts w:hint="eastAsia"/>
                <w:sz w:val="18"/>
                <w:szCs w:val="18"/>
              </w:rPr>
              <w:t xml:space="preserve"> </w:t>
            </w:r>
            <w:r w:rsidRPr="00CB1695">
              <w:rPr>
                <w:noProof/>
                <w:sz w:val="18"/>
                <w:szCs w:val="18"/>
              </w:rPr>
              <w:t>10</w:t>
            </w:r>
            <w:r w:rsidRPr="00CB1695">
              <w:rPr>
                <w:sz w:val="18"/>
                <w:szCs w:val="18"/>
              </w:rPr>
              <w:t>. Test Case 01</w:t>
            </w:r>
            <w:r w:rsidRPr="00CB1695">
              <w:rPr>
                <w:sz w:val="18"/>
                <w:szCs w:val="18"/>
              </w:rPr>
              <w:fldChar w:fldCharType="end"/>
            </w:r>
          </w:p>
        </w:tc>
      </w:tr>
      <w:tr w:rsidR="00A148F5" w14:paraId="21C1242B" w14:textId="77777777" w:rsidTr="005B6072">
        <w:trPr>
          <w:trHeight w:val="555"/>
        </w:trPr>
        <w:tc>
          <w:tcPr>
            <w:tcW w:w="705" w:type="pct"/>
            <w:shd w:val="clear" w:color="auto" w:fill="auto"/>
            <w:tcMar>
              <w:top w:w="40" w:type="dxa"/>
              <w:left w:w="40" w:type="dxa"/>
              <w:bottom w:w="40" w:type="dxa"/>
              <w:right w:w="40" w:type="dxa"/>
            </w:tcMar>
            <w:vAlign w:val="center"/>
          </w:tcPr>
          <w:p w14:paraId="00696CD7" w14:textId="77777777" w:rsidR="00A148F5" w:rsidRPr="00CB1695" w:rsidRDefault="00A148F5" w:rsidP="00204091">
            <w:pPr>
              <w:spacing w:after="0" w:line="276" w:lineRule="auto"/>
              <w:jc w:val="center"/>
              <w:rPr>
                <w:sz w:val="18"/>
                <w:szCs w:val="18"/>
              </w:rPr>
            </w:pPr>
            <w:r>
              <w:rPr>
                <w:rFonts w:hint="eastAsia"/>
                <w:sz w:val="18"/>
                <w:szCs w:val="18"/>
              </w:rPr>
              <w:t>SREQ_9</w:t>
            </w:r>
          </w:p>
        </w:tc>
        <w:tc>
          <w:tcPr>
            <w:tcW w:w="2523" w:type="pct"/>
            <w:shd w:val="clear" w:color="auto" w:fill="auto"/>
            <w:tcMar>
              <w:top w:w="40" w:type="dxa"/>
              <w:left w:w="40" w:type="dxa"/>
              <w:bottom w:w="40" w:type="dxa"/>
              <w:right w:w="40" w:type="dxa"/>
            </w:tcMar>
            <w:vAlign w:val="center"/>
          </w:tcPr>
          <w:p w14:paraId="678134B1" w14:textId="77777777" w:rsidR="00A148F5" w:rsidRPr="00CB1695" w:rsidRDefault="00A148F5" w:rsidP="00D149EC">
            <w:pPr>
              <w:spacing w:after="0" w:line="276" w:lineRule="auto"/>
              <w:jc w:val="left"/>
              <w:rPr>
                <w:sz w:val="18"/>
                <w:szCs w:val="18"/>
              </w:rPr>
            </w:pPr>
            <w:r>
              <w:rPr>
                <w:rFonts w:hint="eastAsia"/>
                <w:sz w:val="18"/>
                <w:szCs w:val="18"/>
              </w:rPr>
              <w:t>Keys</w:t>
            </w:r>
            <w:r w:rsidR="00D149EC">
              <w:rPr>
                <w:sz w:val="18"/>
                <w:szCs w:val="18"/>
              </w:rPr>
              <w:t xml:space="preserve"> for security features</w:t>
            </w:r>
            <w:r>
              <w:rPr>
                <w:rFonts w:hint="eastAsia"/>
                <w:sz w:val="18"/>
                <w:szCs w:val="18"/>
              </w:rPr>
              <w:t xml:space="preserve"> should be protected. </w:t>
            </w:r>
            <w:r>
              <w:rPr>
                <w:sz w:val="18"/>
                <w:szCs w:val="18"/>
              </w:rPr>
              <w:t xml:space="preserve">(It should be stored in </w:t>
            </w:r>
            <w:r w:rsidR="00D149EC">
              <w:rPr>
                <w:sz w:val="18"/>
                <w:szCs w:val="18"/>
              </w:rPr>
              <w:t xml:space="preserve">HSM or any </w:t>
            </w:r>
            <w:r>
              <w:rPr>
                <w:sz w:val="18"/>
                <w:szCs w:val="18"/>
              </w:rPr>
              <w:t>secure storage)</w:t>
            </w:r>
          </w:p>
        </w:tc>
        <w:tc>
          <w:tcPr>
            <w:tcW w:w="886" w:type="pct"/>
          </w:tcPr>
          <w:p w14:paraId="62CF5A2B" w14:textId="77777777" w:rsidR="00A148F5" w:rsidRPr="00A148F5" w:rsidRDefault="00A148F5" w:rsidP="000F1767">
            <w:pPr>
              <w:spacing w:after="0" w:line="276" w:lineRule="auto"/>
              <w:jc w:val="left"/>
              <w:rPr>
                <w:sz w:val="18"/>
                <w:szCs w:val="18"/>
              </w:rPr>
            </w:pPr>
            <w:r>
              <w:rPr>
                <w:sz w:val="18"/>
                <w:szCs w:val="18"/>
              </w:rPr>
              <w:t>Not implemented yet</w:t>
            </w:r>
          </w:p>
        </w:tc>
        <w:tc>
          <w:tcPr>
            <w:tcW w:w="886" w:type="pct"/>
          </w:tcPr>
          <w:p w14:paraId="47C3131D" w14:textId="77777777" w:rsidR="00A148F5" w:rsidRPr="00CB1695" w:rsidRDefault="00A148F5" w:rsidP="00204091">
            <w:pPr>
              <w:spacing w:after="0" w:line="276" w:lineRule="auto"/>
              <w:jc w:val="left"/>
              <w:rPr>
                <w:sz w:val="18"/>
                <w:szCs w:val="18"/>
              </w:rPr>
            </w:pPr>
            <w:r>
              <w:rPr>
                <w:sz w:val="18"/>
                <w:szCs w:val="18"/>
              </w:rPr>
              <w:t>Not implemented yet</w:t>
            </w:r>
          </w:p>
        </w:tc>
      </w:tr>
    </w:tbl>
    <w:p w14:paraId="099536ED" w14:textId="588BA0ED" w:rsidR="00BB1EE4" w:rsidRPr="00A150FC" w:rsidRDefault="002B1CDE">
      <w:r>
        <w:rPr>
          <w:rFonts w:hint="eastAsia"/>
        </w:rPr>
        <w:t xml:space="preserve">We assessed </w:t>
      </w:r>
      <w:r w:rsidR="00B37F74">
        <w:t>risks and</w:t>
      </w:r>
      <w:r>
        <w:rPr>
          <w:rFonts w:hint="eastAsia"/>
        </w:rPr>
        <w:t xml:space="preserve"> elicit</w:t>
      </w:r>
      <w:r w:rsidR="00B37F74">
        <w:t>ed</w:t>
      </w:r>
      <w:r>
        <w:rPr>
          <w:rFonts w:hint="eastAsia"/>
        </w:rPr>
        <w:t xml:space="preserve"> the following security requirements. </w:t>
      </w:r>
    </w:p>
    <w:p w14:paraId="3C68E981" w14:textId="77777777" w:rsidR="00BB1EE4" w:rsidRDefault="00314E44" w:rsidP="00314E44">
      <w:pPr>
        <w:pStyle w:val="afe"/>
        <w:jc w:val="center"/>
      </w:pPr>
      <w:r>
        <w:rPr>
          <w:rFonts w:hint="eastAsia"/>
        </w:rPr>
        <w:lastRenderedPageBreak/>
        <w:t xml:space="preserve">Table </w:t>
      </w:r>
      <w:r>
        <w:fldChar w:fldCharType="begin"/>
      </w:r>
      <w:r>
        <w:instrText xml:space="preserve"> </w:instrText>
      </w:r>
      <w:r>
        <w:rPr>
          <w:rFonts w:hint="eastAsia"/>
        </w:rPr>
        <w:instrText xml:space="preserve">SEQ </w:instrText>
      </w:r>
      <w:r>
        <w:rPr>
          <w:rFonts w:hint="eastAsia"/>
        </w:rPr>
        <w:instrText>표</w:instrText>
      </w:r>
      <w:r>
        <w:rPr>
          <w:rFonts w:hint="eastAsia"/>
        </w:rPr>
        <w:instrText xml:space="preserve"> \* ARABIC</w:instrText>
      </w:r>
      <w:r>
        <w:instrText xml:space="preserve"> </w:instrText>
      </w:r>
      <w:r>
        <w:fldChar w:fldCharType="separate"/>
      </w:r>
      <w:r w:rsidR="00EF78EC">
        <w:rPr>
          <w:noProof/>
        </w:rPr>
        <w:t>6</w:t>
      </w:r>
      <w:r>
        <w:fldChar w:fldCharType="end"/>
      </w:r>
      <w:r>
        <w:t>. Security Requirements and Mitigations</w:t>
      </w:r>
    </w:p>
    <w:p w14:paraId="76A8CB35" w14:textId="77777777" w:rsidR="00BB1EE4" w:rsidRPr="00DA6707" w:rsidRDefault="00BB1EE4">
      <w:pPr>
        <w:rPr>
          <w:b/>
        </w:rPr>
      </w:pPr>
    </w:p>
    <w:p w14:paraId="44889568" w14:textId="1C7932DA" w:rsidR="00BB1EE4" w:rsidRPr="00DA6707" w:rsidRDefault="007D7E67">
      <w:pPr>
        <w:pStyle w:val="1"/>
        <w:rPr>
          <w:b/>
        </w:rPr>
      </w:pPr>
      <w:bookmarkStart w:id="20" w:name="_Toc170197514"/>
      <w:r>
        <w:rPr>
          <w:b/>
        </w:rPr>
        <w:lastRenderedPageBreak/>
        <w:t>6</w:t>
      </w:r>
      <w:r w:rsidR="006E18FD" w:rsidRPr="00DA6707">
        <w:rPr>
          <w:b/>
        </w:rPr>
        <w:t xml:space="preserve">. </w:t>
      </w:r>
      <w:r w:rsidR="00996BFD">
        <w:rPr>
          <w:b/>
        </w:rPr>
        <w:t>System D</w:t>
      </w:r>
      <w:r w:rsidR="00B10C00">
        <w:rPr>
          <w:b/>
        </w:rPr>
        <w:t>esign</w:t>
      </w:r>
      <w:bookmarkEnd w:id="20"/>
    </w:p>
    <w:p w14:paraId="46D898DD" w14:textId="5AFE10C4" w:rsidR="00BB1EE4" w:rsidRDefault="007D7E67">
      <w:pPr>
        <w:pStyle w:val="2"/>
      </w:pPr>
      <w:bookmarkStart w:id="21" w:name="_Toc170197515"/>
      <w:r>
        <w:t>6</w:t>
      </w:r>
      <w:r w:rsidR="00C76096">
        <w:t>.1. Overall System</w:t>
      </w:r>
      <w:r w:rsidR="006E18FD">
        <w:t xml:space="preserve"> Architecture</w:t>
      </w:r>
      <w:bookmarkEnd w:id="21"/>
    </w:p>
    <w:p w14:paraId="7E6D2734" w14:textId="77777777" w:rsidR="00BB1EE4" w:rsidRDefault="007B193A" w:rsidP="00C76096">
      <w:pPr>
        <w:jc w:val="center"/>
      </w:pPr>
      <w:r>
        <w:rPr>
          <w:noProof/>
        </w:rPr>
        <w:drawing>
          <wp:inline distT="0" distB="0" distL="0" distR="0" wp14:anchorId="14AA1C2E" wp14:editId="5D07D173">
            <wp:extent cx="5731510" cy="3209290"/>
            <wp:effectExtent l="0" t="0" r="254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09290"/>
                    </a:xfrm>
                    <a:prstGeom prst="rect">
                      <a:avLst/>
                    </a:prstGeom>
                  </pic:spPr>
                </pic:pic>
              </a:graphicData>
            </a:graphic>
          </wp:inline>
        </w:drawing>
      </w:r>
    </w:p>
    <w:p w14:paraId="3C85FCB0" w14:textId="77777777" w:rsidR="00C76096" w:rsidRDefault="00C76096" w:rsidP="00C76096">
      <w:pPr>
        <w:pStyle w:val="afe"/>
        <w:jc w:val="center"/>
      </w:pPr>
      <w:r>
        <w:rPr>
          <w:rFonts w:hint="eastAsia"/>
        </w:rPr>
        <w:t>F</w:t>
      </w:r>
      <w:r>
        <w:t>igure</w:t>
      </w:r>
      <w:r>
        <w:rPr>
          <w:rFonts w:hint="eastAsia"/>
        </w:rPr>
        <w:t xml:space="preserve"> </w:t>
      </w:r>
      <w:r>
        <w:fldChar w:fldCharType="begin"/>
      </w:r>
      <w:r>
        <w:instrText xml:space="preserve"> </w:instrText>
      </w:r>
      <w:r>
        <w:rPr>
          <w:rFonts w:hint="eastAsia"/>
        </w:rPr>
        <w:instrText xml:space="preserve">SEQ </w:instrText>
      </w:r>
      <w:r>
        <w:rPr>
          <w:rFonts w:hint="eastAsia"/>
        </w:rPr>
        <w:instrText>그림</w:instrText>
      </w:r>
      <w:r>
        <w:rPr>
          <w:rFonts w:hint="eastAsia"/>
        </w:rPr>
        <w:instrText xml:space="preserve"> \* ARABIC</w:instrText>
      </w:r>
      <w:r>
        <w:instrText xml:space="preserve"> </w:instrText>
      </w:r>
      <w:r>
        <w:fldChar w:fldCharType="separate"/>
      </w:r>
      <w:r w:rsidR="005652DE">
        <w:rPr>
          <w:noProof/>
        </w:rPr>
        <w:t>2</w:t>
      </w:r>
      <w:r>
        <w:fldChar w:fldCharType="end"/>
      </w:r>
      <w:r>
        <w:t>. Overall system design</w:t>
      </w:r>
    </w:p>
    <w:p w14:paraId="7B3BBD15" w14:textId="77777777" w:rsidR="00C76096" w:rsidRDefault="00C76096"/>
    <w:p w14:paraId="3DD1C3F8" w14:textId="32566EF6" w:rsidR="00997984" w:rsidRPr="00997984" w:rsidRDefault="007D7E67" w:rsidP="00997984">
      <w:pPr>
        <w:pStyle w:val="2"/>
      </w:pPr>
      <w:bookmarkStart w:id="22" w:name="_Toc170197516"/>
      <w:r>
        <w:t>6</w:t>
      </w:r>
      <w:r w:rsidR="006E18FD">
        <w:t>.2. Used Open Source</w:t>
      </w:r>
      <w:bookmarkEnd w:id="22"/>
    </w:p>
    <w:p w14:paraId="3357C5CE" w14:textId="4216364F" w:rsidR="00BB1EE4" w:rsidRDefault="007D7E67">
      <w:pPr>
        <w:pStyle w:val="3"/>
        <w:ind w:left="400" w:right="200" w:hanging="400"/>
      </w:pPr>
      <w:bookmarkStart w:id="23" w:name="_Toc170197517"/>
      <w:r>
        <w:t>6</w:t>
      </w:r>
      <w:r w:rsidR="006E18FD">
        <w:t>.2.1. Client</w:t>
      </w:r>
      <w:bookmarkEnd w:id="23"/>
    </w:p>
    <w:tbl>
      <w:tblPr>
        <w:tblStyle w:val="af1"/>
        <w:tblW w:w="5000" w:type="pct"/>
        <w:tblInd w:w="0" w:type="dxa"/>
        <w:tblBorders>
          <w:top w:val="nil"/>
          <w:left w:val="nil"/>
          <w:bottom w:val="nil"/>
          <w:right w:val="nil"/>
          <w:insideH w:val="nil"/>
          <w:insideV w:val="nil"/>
        </w:tblBorders>
        <w:tblLook w:val="0600" w:firstRow="0" w:lastRow="0" w:firstColumn="0" w:lastColumn="0" w:noHBand="1" w:noVBand="1"/>
      </w:tblPr>
      <w:tblGrid>
        <w:gridCol w:w="1411"/>
        <w:gridCol w:w="1418"/>
        <w:gridCol w:w="2269"/>
        <w:gridCol w:w="3915"/>
      </w:tblGrid>
      <w:tr w:rsidR="00554E41" w14:paraId="274574BA" w14:textId="77777777" w:rsidTr="00E662C2">
        <w:trPr>
          <w:trHeight w:val="315"/>
        </w:trPr>
        <w:tc>
          <w:tcPr>
            <w:tcW w:w="782" w:type="pct"/>
            <w:tcBorders>
              <w:top w:val="single" w:sz="6" w:space="0" w:color="000000"/>
              <w:left w:val="single" w:sz="6" w:space="0" w:color="000000"/>
              <w:bottom w:val="single" w:sz="4" w:space="0" w:color="auto"/>
              <w:right w:val="single" w:sz="6" w:space="0" w:color="000000"/>
            </w:tcBorders>
            <w:shd w:val="clear" w:color="auto" w:fill="B7B7B7"/>
            <w:tcMar>
              <w:top w:w="40" w:type="dxa"/>
              <w:left w:w="40" w:type="dxa"/>
              <w:bottom w:w="40" w:type="dxa"/>
              <w:right w:w="40" w:type="dxa"/>
            </w:tcMar>
            <w:vAlign w:val="center"/>
          </w:tcPr>
          <w:p w14:paraId="494C38F7" w14:textId="77777777" w:rsidR="00E73A14" w:rsidRDefault="00E73A14">
            <w:pPr>
              <w:spacing w:after="0" w:line="276" w:lineRule="auto"/>
              <w:jc w:val="center"/>
            </w:pPr>
            <w:r>
              <w:rPr>
                <w:b/>
              </w:rPr>
              <w:t>SW</w:t>
            </w:r>
          </w:p>
        </w:tc>
        <w:tc>
          <w:tcPr>
            <w:tcW w:w="786" w:type="pct"/>
            <w:tcBorders>
              <w:top w:val="single" w:sz="6" w:space="0" w:color="000000"/>
              <w:left w:val="single" w:sz="6" w:space="0" w:color="CCCCCC"/>
              <w:bottom w:val="single" w:sz="4" w:space="0" w:color="auto"/>
              <w:right w:val="single" w:sz="4" w:space="0" w:color="auto"/>
            </w:tcBorders>
            <w:shd w:val="clear" w:color="auto" w:fill="B7B7B7"/>
            <w:tcMar>
              <w:top w:w="40" w:type="dxa"/>
              <w:left w:w="40" w:type="dxa"/>
              <w:bottom w:w="40" w:type="dxa"/>
              <w:right w:w="40" w:type="dxa"/>
            </w:tcMar>
            <w:vAlign w:val="center"/>
          </w:tcPr>
          <w:p w14:paraId="0C32405D" w14:textId="77777777" w:rsidR="00E73A14" w:rsidRDefault="00E73A14">
            <w:pPr>
              <w:spacing w:after="0" w:line="276" w:lineRule="auto"/>
              <w:jc w:val="center"/>
            </w:pPr>
            <w:r>
              <w:rPr>
                <w:b/>
              </w:rPr>
              <w:t>version</w:t>
            </w:r>
          </w:p>
        </w:tc>
        <w:tc>
          <w:tcPr>
            <w:tcW w:w="1259" w:type="pct"/>
            <w:tcBorders>
              <w:top w:val="single" w:sz="4" w:space="0" w:color="auto"/>
              <w:left w:val="single" w:sz="4" w:space="0" w:color="auto"/>
              <w:bottom w:val="single" w:sz="4" w:space="0" w:color="auto"/>
              <w:right w:val="single" w:sz="4" w:space="0" w:color="auto"/>
            </w:tcBorders>
            <w:shd w:val="clear" w:color="auto" w:fill="B7B7B7"/>
          </w:tcPr>
          <w:p w14:paraId="7EDBE116" w14:textId="77777777" w:rsidR="00E73A14" w:rsidRDefault="00E73A14">
            <w:pPr>
              <w:spacing w:after="0" w:line="276" w:lineRule="auto"/>
              <w:jc w:val="center"/>
              <w:rPr>
                <w:b/>
              </w:rPr>
            </w:pPr>
            <w:r>
              <w:rPr>
                <w:rFonts w:hint="eastAsia"/>
                <w:b/>
              </w:rPr>
              <w:t>The latest version</w:t>
            </w:r>
          </w:p>
        </w:tc>
        <w:tc>
          <w:tcPr>
            <w:tcW w:w="2172" w:type="pct"/>
            <w:tcBorders>
              <w:top w:val="single" w:sz="6" w:space="0" w:color="000000"/>
              <w:left w:val="single" w:sz="4" w:space="0" w:color="auto"/>
              <w:bottom w:val="single" w:sz="6" w:space="0" w:color="000000"/>
              <w:right w:val="single" w:sz="6" w:space="0" w:color="000000"/>
            </w:tcBorders>
            <w:shd w:val="clear" w:color="auto" w:fill="B7B7B7"/>
            <w:tcMar>
              <w:top w:w="40" w:type="dxa"/>
              <w:left w:w="40" w:type="dxa"/>
              <w:bottom w:w="40" w:type="dxa"/>
              <w:right w:w="40" w:type="dxa"/>
            </w:tcMar>
            <w:vAlign w:val="center"/>
          </w:tcPr>
          <w:p w14:paraId="5456F6C3" w14:textId="77777777" w:rsidR="00E73A14" w:rsidRDefault="00E73A14">
            <w:pPr>
              <w:spacing w:after="0" w:line="276" w:lineRule="auto"/>
              <w:jc w:val="center"/>
            </w:pPr>
            <w:r>
              <w:rPr>
                <w:b/>
              </w:rPr>
              <w:t>Description</w:t>
            </w:r>
          </w:p>
        </w:tc>
      </w:tr>
      <w:tr w:rsidR="00554E41" w14:paraId="70387288" w14:textId="77777777" w:rsidTr="00E662C2">
        <w:trPr>
          <w:trHeight w:val="315"/>
        </w:trPr>
        <w:tc>
          <w:tcPr>
            <w:tcW w:w="782" w:type="pct"/>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tcPr>
          <w:p w14:paraId="2E9BCDE7" w14:textId="77777777" w:rsidR="00E73A14" w:rsidRDefault="00E73A14">
            <w:pPr>
              <w:spacing w:after="0" w:line="276" w:lineRule="auto"/>
              <w:jc w:val="left"/>
            </w:pPr>
            <w:proofErr w:type="spellStart"/>
            <w:r>
              <w:rPr>
                <w:rFonts w:hint="eastAsia"/>
              </w:rPr>
              <w:t>o</w:t>
            </w:r>
            <w:r>
              <w:t>penvpn</w:t>
            </w:r>
            <w:proofErr w:type="spellEnd"/>
          </w:p>
        </w:tc>
        <w:tc>
          <w:tcPr>
            <w:tcW w:w="786" w:type="pct"/>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tcPr>
          <w:p w14:paraId="2A36D197" w14:textId="77777777" w:rsidR="00E73A14" w:rsidRDefault="002E753F">
            <w:pPr>
              <w:spacing w:after="0" w:line="276" w:lineRule="auto"/>
              <w:jc w:val="center"/>
            </w:pPr>
            <w:r>
              <w:rPr>
                <w:rFonts w:hint="eastAsia"/>
              </w:rPr>
              <w:t>2.6.10</w:t>
            </w:r>
          </w:p>
        </w:tc>
        <w:tc>
          <w:tcPr>
            <w:tcW w:w="1259" w:type="pct"/>
            <w:tcBorders>
              <w:top w:val="single" w:sz="4" w:space="0" w:color="auto"/>
              <w:left w:val="single" w:sz="4" w:space="0" w:color="auto"/>
              <w:bottom w:val="single" w:sz="4" w:space="0" w:color="auto"/>
              <w:right w:val="single" w:sz="4" w:space="0" w:color="auto"/>
            </w:tcBorders>
            <w:vAlign w:val="center"/>
          </w:tcPr>
          <w:p w14:paraId="141349F3" w14:textId="77777777" w:rsidR="00E73A14" w:rsidRDefault="002E753F" w:rsidP="002E753F">
            <w:pPr>
              <w:spacing w:after="0" w:line="276" w:lineRule="auto"/>
              <w:jc w:val="center"/>
            </w:pPr>
            <w:r>
              <w:rPr>
                <w:rFonts w:hint="eastAsia"/>
              </w:rPr>
              <w:t>2.6.10</w:t>
            </w:r>
          </w:p>
        </w:tc>
        <w:tc>
          <w:tcPr>
            <w:tcW w:w="2172" w:type="pct"/>
            <w:tcBorders>
              <w:top w:val="single" w:sz="6" w:space="0" w:color="CCCCCC"/>
              <w:left w:val="single" w:sz="4" w:space="0" w:color="auto"/>
              <w:bottom w:val="single" w:sz="6" w:space="0" w:color="000000"/>
              <w:right w:val="single" w:sz="6" w:space="0" w:color="000000"/>
            </w:tcBorders>
            <w:tcMar>
              <w:top w:w="40" w:type="dxa"/>
              <w:left w:w="40" w:type="dxa"/>
              <w:bottom w:w="40" w:type="dxa"/>
              <w:right w:w="40" w:type="dxa"/>
            </w:tcMar>
            <w:vAlign w:val="center"/>
          </w:tcPr>
          <w:p w14:paraId="4308BCAE" w14:textId="77777777" w:rsidR="002E753F" w:rsidRDefault="002E753F" w:rsidP="002E753F">
            <w:pPr>
              <w:spacing w:after="0" w:line="276" w:lineRule="auto"/>
              <w:jc w:val="left"/>
            </w:pPr>
            <w:r>
              <w:t>Security fixes:</w:t>
            </w:r>
          </w:p>
          <w:p w14:paraId="413B2B0A" w14:textId="77777777" w:rsidR="002E753F" w:rsidRDefault="002E753F" w:rsidP="002E753F">
            <w:pPr>
              <w:spacing w:after="0" w:line="276" w:lineRule="auto"/>
              <w:jc w:val="left"/>
            </w:pPr>
          </w:p>
          <w:p w14:paraId="15EEF195" w14:textId="77777777" w:rsidR="002E753F" w:rsidRDefault="002E753F" w:rsidP="002E753F">
            <w:pPr>
              <w:spacing w:after="0" w:line="276" w:lineRule="auto"/>
              <w:jc w:val="left"/>
            </w:pPr>
            <w:r>
              <w:t>​</w:t>
            </w:r>
            <w:r w:rsidR="00663063">
              <w:t>CVE-2024-27459</w:t>
            </w:r>
          </w:p>
          <w:p w14:paraId="0AB69788" w14:textId="77777777" w:rsidR="002E753F" w:rsidRDefault="002E753F" w:rsidP="002E753F">
            <w:pPr>
              <w:spacing w:after="0" w:line="276" w:lineRule="auto"/>
              <w:jc w:val="left"/>
            </w:pPr>
            <w:r>
              <w:t>​CVE-2024-24974</w:t>
            </w:r>
          </w:p>
          <w:p w14:paraId="19DFEAF0" w14:textId="77777777" w:rsidR="00663063" w:rsidRDefault="002E753F" w:rsidP="00663063">
            <w:pPr>
              <w:spacing w:after="0" w:line="276" w:lineRule="auto"/>
              <w:jc w:val="left"/>
            </w:pPr>
            <w:r>
              <w:t>​</w:t>
            </w:r>
            <w:r w:rsidR="00663063">
              <w:t>CVE-2024-27903</w:t>
            </w:r>
          </w:p>
          <w:p w14:paraId="3E44CB4F" w14:textId="77777777" w:rsidR="00E73A14" w:rsidRDefault="002E753F" w:rsidP="00663063">
            <w:pPr>
              <w:spacing w:after="0" w:line="276" w:lineRule="auto"/>
              <w:jc w:val="left"/>
            </w:pPr>
            <w:r>
              <w:t>​</w:t>
            </w:r>
            <w:r w:rsidR="00663063">
              <w:t>CVE-2024-1305</w:t>
            </w:r>
          </w:p>
        </w:tc>
      </w:tr>
      <w:tr w:rsidR="00554E41" w14:paraId="5D4B0405" w14:textId="77777777" w:rsidTr="00E662C2">
        <w:trPr>
          <w:trHeight w:val="315"/>
        </w:trPr>
        <w:tc>
          <w:tcPr>
            <w:tcW w:w="782" w:type="pct"/>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tcPr>
          <w:p w14:paraId="408ECDA2" w14:textId="77777777" w:rsidR="00E73A14" w:rsidRDefault="00554E41">
            <w:pPr>
              <w:spacing w:after="0" w:line="276" w:lineRule="auto"/>
              <w:jc w:val="left"/>
            </w:pPr>
            <w:proofErr w:type="spellStart"/>
            <w:r>
              <w:rPr>
                <w:rFonts w:hint="eastAsia"/>
              </w:rPr>
              <w:t>opencv</w:t>
            </w:r>
            <w:proofErr w:type="spellEnd"/>
          </w:p>
        </w:tc>
        <w:tc>
          <w:tcPr>
            <w:tcW w:w="786" w:type="pct"/>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tcPr>
          <w:p w14:paraId="41738DDA" w14:textId="77777777" w:rsidR="00E73A14" w:rsidRDefault="00554E41">
            <w:pPr>
              <w:spacing w:after="0" w:line="276" w:lineRule="auto"/>
              <w:jc w:val="center"/>
            </w:pPr>
            <w:r>
              <w:rPr>
                <w:rFonts w:hint="eastAsia"/>
              </w:rPr>
              <w:t>4.9.0</w:t>
            </w:r>
          </w:p>
        </w:tc>
        <w:tc>
          <w:tcPr>
            <w:tcW w:w="1259" w:type="pct"/>
            <w:tcBorders>
              <w:top w:val="single" w:sz="4" w:space="0" w:color="auto"/>
              <w:left w:val="single" w:sz="4" w:space="0" w:color="auto"/>
              <w:bottom w:val="single" w:sz="4" w:space="0" w:color="auto"/>
              <w:right w:val="single" w:sz="4" w:space="0" w:color="auto"/>
            </w:tcBorders>
            <w:vAlign w:val="center"/>
          </w:tcPr>
          <w:p w14:paraId="0915C169" w14:textId="77777777" w:rsidR="00E73A14" w:rsidRDefault="00554E41" w:rsidP="00560B61">
            <w:pPr>
              <w:spacing w:after="0" w:line="276" w:lineRule="auto"/>
              <w:jc w:val="center"/>
            </w:pPr>
            <w:r>
              <w:rPr>
                <w:rFonts w:hint="eastAsia"/>
              </w:rPr>
              <w:t>4.10.0</w:t>
            </w:r>
          </w:p>
        </w:tc>
        <w:tc>
          <w:tcPr>
            <w:tcW w:w="2172" w:type="pct"/>
            <w:tcBorders>
              <w:top w:val="single" w:sz="6" w:space="0" w:color="CCCCCC"/>
              <w:left w:val="single" w:sz="4" w:space="0" w:color="auto"/>
              <w:bottom w:val="single" w:sz="6" w:space="0" w:color="CCCCCC"/>
              <w:right w:val="single" w:sz="6" w:space="0" w:color="000000"/>
            </w:tcBorders>
            <w:tcMar>
              <w:top w:w="40" w:type="dxa"/>
              <w:left w:w="40" w:type="dxa"/>
              <w:bottom w:w="40" w:type="dxa"/>
              <w:right w:w="40" w:type="dxa"/>
            </w:tcMar>
            <w:vAlign w:val="center"/>
          </w:tcPr>
          <w:p w14:paraId="22A98B20" w14:textId="77777777" w:rsidR="00E73A14" w:rsidRDefault="00AD07E6">
            <w:pPr>
              <w:spacing w:after="0" w:line="276" w:lineRule="auto"/>
              <w:jc w:val="left"/>
            </w:pPr>
            <w:r>
              <w:rPr>
                <w:rFonts w:hint="eastAsia"/>
              </w:rPr>
              <w:t>There is no CVE issues on 4.9.0.</w:t>
            </w:r>
          </w:p>
        </w:tc>
      </w:tr>
      <w:tr w:rsidR="00E662C2" w14:paraId="4C2712E0" w14:textId="77777777" w:rsidTr="00E662C2">
        <w:trPr>
          <w:trHeight w:val="315"/>
        </w:trPr>
        <w:tc>
          <w:tcPr>
            <w:tcW w:w="782" w:type="pct"/>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tcPr>
          <w:p w14:paraId="21E612E7" w14:textId="77777777" w:rsidR="00E662C2" w:rsidRDefault="00E662C2">
            <w:pPr>
              <w:spacing w:after="0" w:line="276" w:lineRule="auto"/>
              <w:jc w:val="left"/>
            </w:pPr>
            <w:proofErr w:type="spellStart"/>
            <w:r>
              <w:rPr>
                <w:rFonts w:hint="eastAsia"/>
              </w:rPr>
              <w:t>openssl</w:t>
            </w:r>
            <w:proofErr w:type="spellEnd"/>
          </w:p>
        </w:tc>
        <w:tc>
          <w:tcPr>
            <w:tcW w:w="786" w:type="pct"/>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tcPr>
          <w:p w14:paraId="126FEEA7" w14:textId="77777777" w:rsidR="00E662C2" w:rsidRDefault="00E662C2">
            <w:pPr>
              <w:spacing w:after="0" w:line="276" w:lineRule="auto"/>
              <w:jc w:val="center"/>
            </w:pPr>
            <w:r>
              <w:rPr>
                <w:rFonts w:hint="eastAsia"/>
              </w:rPr>
              <w:t>3.2.1</w:t>
            </w:r>
          </w:p>
        </w:tc>
        <w:tc>
          <w:tcPr>
            <w:tcW w:w="1259" w:type="pct"/>
            <w:tcBorders>
              <w:top w:val="single" w:sz="4" w:space="0" w:color="auto"/>
              <w:left w:val="single" w:sz="4" w:space="0" w:color="auto"/>
              <w:bottom w:val="single" w:sz="4" w:space="0" w:color="auto"/>
              <w:right w:val="single" w:sz="4" w:space="0" w:color="auto"/>
            </w:tcBorders>
            <w:vAlign w:val="center"/>
          </w:tcPr>
          <w:p w14:paraId="6B234220" w14:textId="77777777" w:rsidR="00E662C2" w:rsidRDefault="00E662C2" w:rsidP="00560B61">
            <w:pPr>
              <w:spacing w:after="0" w:line="276" w:lineRule="auto"/>
              <w:jc w:val="center"/>
            </w:pPr>
            <w:r>
              <w:rPr>
                <w:rFonts w:hint="eastAsia"/>
              </w:rPr>
              <w:t>3.3.1</w:t>
            </w:r>
          </w:p>
        </w:tc>
        <w:tc>
          <w:tcPr>
            <w:tcW w:w="2172" w:type="pct"/>
            <w:tcBorders>
              <w:top w:val="single" w:sz="6" w:space="0" w:color="CCCCCC"/>
              <w:left w:val="single" w:sz="4" w:space="0" w:color="auto"/>
              <w:bottom w:val="single" w:sz="6" w:space="0" w:color="000000"/>
              <w:right w:val="single" w:sz="6" w:space="0" w:color="000000"/>
            </w:tcBorders>
            <w:tcMar>
              <w:top w:w="40" w:type="dxa"/>
              <w:left w:w="40" w:type="dxa"/>
              <w:bottom w:w="40" w:type="dxa"/>
              <w:right w:w="40" w:type="dxa"/>
            </w:tcMar>
            <w:vAlign w:val="center"/>
          </w:tcPr>
          <w:p w14:paraId="42ACAE13" w14:textId="77777777" w:rsidR="00774DA8" w:rsidRDefault="00774DA8" w:rsidP="00774DA8">
            <w:pPr>
              <w:spacing w:after="0" w:line="276" w:lineRule="auto"/>
              <w:jc w:val="left"/>
            </w:pPr>
            <w:r>
              <w:rPr>
                <w:rFonts w:hint="eastAsia"/>
              </w:rPr>
              <w:t xml:space="preserve">There are </w:t>
            </w:r>
            <w:r w:rsidR="00970254">
              <w:t>5</w:t>
            </w:r>
            <w:r>
              <w:rPr>
                <w:rFonts w:hint="eastAsia"/>
              </w:rPr>
              <w:t xml:space="preserve"> issues related to 3.</w:t>
            </w:r>
            <w:r>
              <w:t>2</w:t>
            </w:r>
            <w:r>
              <w:rPr>
                <w:rFonts w:hint="eastAsia"/>
              </w:rPr>
              <w:t>.</w:t>
            </w:r>
            <w:r>
              <w:t>1</w:t>
            </w:r>
            <w:r>
              <w:rPr>
                <w:rFonts w:hint="eastAsia"/>
              </w:rPr>
              <w:t xml:space="preserve">, but they are not related to </w:t>
            </w:r>
            <w:r>
              <w:t>function</w:t>
            </w:r>
            <w:r>
              <w:rPr>
                <w:rFonts w:hint="eastAsia"/>
              </w:rPr>
              <w:t xml:space="preserve"> in </w:t>
            </w:r>
            <w:r>
              <w:t xml:space="preserve">this </w:t>
            </w:r>
            <w:r>
              <w:rPr>
                <w:rFonts w:hint="eastAsia"/>
              </w:rPr>
              <w:t xml:space="preserve">project. </w:t>
            </w:r>
          </w:p>
          <w:p w14:paraId="759EF0AE" w14:textId="77777777" w:rsidR="00E662C2" w:rsidRDefault="00E662C2" w:rsidP="00E662C2">
            <w:pPr>
              <w:spacing w:after="0" w:line="276" w:lineRule="auto"/>
              <w:jc w:val="left"/>
            </w:pPr>
            <w:r w:rsidRPr="00E662C2">
              <w:t>CVE-2019-0190</w:t>
            </w:r>
          </w:p>
          <w:p w14:paraId="6D8444FC" w14:textId="77777777" w:rsidR="00E662C2" w:rsidRDefault="00E662C2" w:rsidP="00E662C2">
            <w:pPr>
              <w:spacing w:after="0" w:line="276" w:lineRule="auto"/>
              <w:jc w:val="left"/>
            </w:pPr>
            <w:r w:rsidRPr="00E662C2">
              <w:t>CVE-2009-3767</w:t>
            </w:r>
          </w:p>
          <w:p w14:paraId="06576878" w14:textId="77777777" w:rsidR="00E662C2" w:rsidRDefault="00E662C2" w:rsidP="00E662C2">
            <w:pPr>
              <w:spacing w:after="0" w:line="276" w:lineRule="auto"/>
              <w:jc w:val="left"/>
            </w:pPr>
            <w:r w:rsidRPr="00E662C2">
              <w:t>CVE-2009-3766</w:t>
            </w:r>
          </w:p>
          <w:p w14:paraId="624F6CE1" w14:textId="77777777" w:rsidR="00E662C2" w:rsidRDefault="00E662C2" w:rsidP="00E662C2">
            <w:pPr>
              <w:spacing w:after="0" w:line="276" w:lineRule="auto"/>
              <w:jc w:val="left"/>
            </w:pPr>
            <w:r w:rsidRPr="00E662C2">
              <w:t>CVE-2009-3765</w:t>
            </w:r>
          </w:p>
          <w:p w14:paraId="1C10D0CD" w14:textId="77777777" w:rsidR="00E662C2" w:rsidRDefault="00E662C2" w:rsidP="00E662C2">
            <w:pPr>
              <w:spacing w:after="0" w:line="276" w:lineRule="auto"/>
              <w:jc w:val="left"/>
            </w:pPr>
            <w:r w:rsidRPr="00E662C2">
              <w:t>CVE-2009-1390</w:t>
            </w:r>
          </w:p>
        </w:tc>
      </w:tr>
    </w:tbl>
    <w:p w14:paraId="120C0361" w14:textId="77777777" w:rsidR="00997984" w:rsidRDefault="00673E66" w:rsidP="009E314C">
      <w:pPr>
        <w:pStyle w:val="afe"/>
        <w:jc w:val="center"/>
      </w:pPr>
      <w:r>
        <w:rPr>
          <w:rFonts w:hint="eastAsia"/>
        </w:rPr>
        <w:t xml:space="preserve">Table </w:t>
      </w:r>
      <w:r>
        <w:fldChar w:fldCharType="begin"/>
      </w:r>
      <w:r>
        <w:instrText xml:space="preserve"> </w:instrText>
      </w:r>
      <w:r>
        <w:rPr>
          <w:rFonts w:hint="eastAsia"/>
        </w:rPr>
        <w:instrText xml:space="preserve">SEQ </w:instrText>
      </w:r>
      <w:r>
        <w:rPr>
          <w:rFonts w:hint="eastAsia"/>
        </w:rPr>
        <w:instrText>표</w:instrText>
      </w:r>
      <w:r>
        <w:rPr>
          <w:rFonts w:hint="eastAsia"/>
        </w:rPr>
        <w:instrText xml:space="preserve"> \* ARABIC</w:instrText>
      </w:r>
      <w:r>
        <w:instrText xml:space="preserve"> </w:instrText>
      </w:r>
      <w:r>
        <w:fldChar w:fldCharType="separate"/>
      </w:r>
      <w:r w:rsidR="00EF78EC">
        <w:rPr>
          <w:noProof/>
        </w:rPr>
        <w:t>7</w:t>
      </w:r>
      <w:r>
        <w:fldChar w:fldCharType="end"/>
      </w:r>
      <w:r>
        <w:t xml:space="preserve">. </w:t>
      </w:r>
      <w:r w:rsidR="009E314C">
        <w:t>Open sources of Client side</w:t>
      </w:r>
    </w:p>
    <w:p w14:paraId="71EA5835" w14:textId="2FF81C46" w:rsidR="00BB1EE4" w:rsidRDefault="007D7E67">
      <w:pPr>
        <w:pStyle w:val="3"/>
        <w:ind w:left="400" w:right="200" w:hanging="400"/>
      </w:pPr>
      <w:bookmarkStart w:id="24" w:name="_Toc170197518"/>
      <w:r>
        <w:lastRenderedPageBreak/>
        <w:t>6</w:t>
      </w:r>
      <w:r w:rsidR="006E18FD">
        <w:t>.2.2. Server</w:t>
      </w:r>
      <w:bookmarkEnd w:id="24"/>
    </w:p>
    <w:tbl>
      <w:tblPr>
        <w:tblStyle w:val="af2"/>
        <w:tblW w:w="5000" w:type="pct"/>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00" w:firstRow="0" w:lastRow="0" w:firstColumn="0" w:lastColumn="0" w:noHBand="1" w:noVBand="1"/>
      </w:tblPr>
      <w:tblGrid>
        <w:gridCol w:w="1554"/>
        <w:gridCol w:w="1277"/>
        <w:gridCol w:w="2267"/>
        <w:gridCol w:w="3918"/>
      </w:tblGrid>
      <w:tr w:rsidR="00554E41" w14:paraId="3E1F87E2" w14:textId="77777777" w:rsidTr="00997984">
        <w:trPr>
          <w:trHeight w:val="482"/>
        </w:trPr>
        <w:tc>
          <w:tcPr>
            <w:tcW w:w="862" w:type="pct"/>
            <w:shd w:val="clear" w:color="auto" w:fill="B7B7B7"/>
            <w:tcMar>
              <w:top w:w="40" w:type="dxa"/>
              <w:left w:w="40" w:type="dxa"/>
              <w:bottom w:w="40" w:type="dxa"/>
              <w:right w:w="40" w:type="dxa"/>
            </w:tcMar>
            <w:vAlign w:val="center"/>
          </w:tcPr>
          <w:p w14:paraId="4646DD65" w14:textId="77777777" w:rsidR="00554E41" w:rsidRDefault="00554E41">
            <w:pPr>
              <w:spacing w:after="0" w:line="276" w:lineRule="auto"/>
              <w:jc w:val="center"/>
            </w:pPr>
            <w:r>
              <w:rPr>
                <w:b/>
              </w:rPr>
              <w:t>SW</w:t>
            </w:r>
          </w:p>
        </w:tc>
        <w:tc>
          <w:tcPr>
            <w:tcW w:w="708" w:type="pct"/>
            <w:shd w:val="clear" w:color="auto" w:fill="B7B7B7"/>
            <w:tcMar>
              <w:top w:w="40" w:type="dxa"/>
              <w:left w:w="40" w:type="dxa"/>
              <w:bottom w:w="40" w:type="dxa"/>
              <w:right w:w="40" w:type="dxa"/>
            </w:tcMar>
            <w:vAlign w:val="center"/>
          </w:tcPr>
          <w:p w14:paraId="27A83400" w14:textId="77777777" w:rsidR="00554E41" w:rsidRDefault="00554E41">
            <w:pPr>
              <w:spacing w:after="0" w:line="276" w:lineRule="auto"/>
              <w:jc w:val="center"/>
            </w:pPr>
            <w:r>
              <w:rPr>
                <w:b/>
              </w:rPr>
              <w:t>Version</w:t>
            </w:r>
          </w:p>
        </w:tc>
        <w:tc>
          <w:tcPr>
            <w:tcW w:w="1257" w:type="pct"/>
            <w:shd w:val="clear" w:color="auto" w:fill="B7B7B7"/>
            <w:vAlign w:val="center"/>
          </w:tcPr>
          <w:p w14:paraId="7ADFA256" w14:textId="77777777" w:rsidR="00554E41" w:rsidRDefault="00554E41">
            <w:pPr>
              <w:spacing w:after="0" w:line="276" w:lineRule="auto"/>
              <w:jc w:val="center"/>
              <w:rPr>
                <w:b/>
              </w:rPr>
            </w:pPr>
            <w:r>
              <w:rPr>
                <w:rFonts w:hint="eastAsia"/>
                <w:b/>
              </w:rPr>
              <w:t>The latest version</w:t>
            </w:r>
          </w:p>
        </w:tc>
        <w:tc>
          <w:tcPr>
            <w:tcW w:w="2173" w:type="pct"/>
            <w:shd w:val="clear" w:color="auto" w:fill="B7B7B7"/>
            <w:tcMar>
              <w:top w:w="40" w:type="dxa"/>
              <w:left w:w="40" w:type="dxa"/>
              <w:bottom w:w="40" w:type="dxa"/>
              <w:right w:w="40" w:type="dxa"/>
            </w:tcMar>
            <w:vAlign w:val="center"/>
          </w:tcPr>
          <w:p w14:paraId="7063C23D" w14:textId="77777777" w:rsidR="00554E41" w:rsidRDefault="00554E41">
            <w:pPr>
              <w:spacing w:after="0" w:line="276" w:lineRule="auto"/>
              <w:jc w:val="center"/>
            </w:pPr>
            <w:r>
              <w:rPr>
                <w:b/>
              </w:rPr>
              <w:t>Description</w:t>
            </w:r>
          </w:p>
        </w:tc>
      </w:tr>
      <w:tr w:rsidR="00554E41" w14:paraId="0B954122" w14:textId="77777777" w:rsidTr="00E607D9">
        <w:trPr>
          <w:trHeight w:val="315"/>
        </w:trPr>
        <w:tc>
          <w:tcPr>
            <w:tcW w:w="862" w:type="pct"/>
            <w:tcMar>
              <w:top w:w="40" w:type="dxa"/>
              <w:left w:w="40" w:type="dxa"/>
              <w:bottom w:w="40" w:type="dxa"/>
              <w:right w:w="40" w:type="dxa"/>
            </w:tcMar>
            <w:vAlign w:val="center"/>
          </w:tcPr>
          <w:p w14:paraId="5AACCE54" w14:textId="77777777" w:rsidR="00554E41" w:rsidRDefault="002E753F">
            <w:pPr>
              <w:spacing w:after="0" w:line="276" w:lineRule="auto"/>
              <w:jc w:val="left"/>
            </w:pPr>
            <w:proofErr w:type="spellStart"/>
            <w:r>
              <w:t>o</w:t>
            </w:r>
            <w:r w:rsidR="00554E41">
              <w:rPr>
                <w:rFonts w:hint="eastAsia"/>
              </w:rPr>
              <w:t>penvpn</w:t>
            </w:r>
            <w:proofErr w:type="spellEnd"/>
            <w:r w:rsidR="00554E41">
              <w:rPr>
                <w:rFonts w:hint="eastAsia"/>
              </w:rPr>
              <w:t xml:space="preserve"> </w:t>
            </w:r>
            <w:r w:rsidR="00554E41">
              <w:t>server</w:t>
            </w:r>
          </w:p>
        </w:tc>
        <w:tc>
          <w:tcPr>
            <w:tcW w:w="708" w:type="pct"/>
            <w:tcMar>
              <w:top w:w="40" w:type="dxa"/>
              <w:left w:w="40" w:type="dxa"/>
              <w:bottom w:w="40" w:type="dxa"/>
              <w:right w:w="40" w:type="dxa"/>
            </w:tcMar>
            <w:vAlign w:val="center"/>
          </w:tcPr>
          <w:p w14:paraId="32745591" w14:textId="77777777" w:rsidR="00554E41" w:rsidRDefault="002E753F">
            <w:pPr>
              <w:spacing w:after="0" w:line="276" w:lineRule="auto"/>
              <w:jc w:val="center"/>
            </w:pPr>
            <w:r>
              <w:rPr>
                <w:rFonts w:hint="eastAsia"/>
              </w:rPr>
              <w:t>2.</w:t>
            </w:r>
            <w:r w:rsidR="009F1FFC">
              <w:t>6.10</w:t>
            </w:r>
          </w:p>
        </w:tc>
        <w:tc>
          <w:tcPr>
            <w:tcW w:w="1257" w:type="pct"/>
            <w:vAlign w:val="center"/>
          </w:tcPr>
          <w:p w14:paraId="3403687A" w14:textId="77777777" w:rsidR="00554E41" w:rsidRDefault="009F1FFC" w:rsidP="00560B61">
            <w:pPr>
              <w:spacing w:after="0" w:line="276" w:lineRule="auto"/>
              <w:jc w:val="center"/>
            </w:pPr>
            <w:r>
              <w:rPr>
                <w:rFonts w:hint="eastAsia"/>
              </w:rPr>
              <w:t>2.6.10</w:t>
            </w:r>
          </w:p>
        </w:tc>
        <w:tc>
          <w:tcPr>
            <w:tcW w:w="2173" w:type="pct"/>
            <w:tcMar>
              <w:top w:w="40" w:type="dxa"/>
              <w:left w:w="40" w:type="dxa"/>
              <w:bottom w:w="40" w:type="dxa"/>
              <w:right w:w="40" w:type="dxa"/>
            </w:tcMar>
            <w:vAlign w:val="center"/>
          </w:tcPr>
          <w:p w14:paraId="01CBF122" w14:textId="77777777" w:rsidR="00502E5C" w:rsidRDefault="00502E5C" w:rsidP="00502E5C">
            <w:pPr>
              <w:spacing w:after="0" w:line="276" w:lineRule="auto"/>
              <w:jc w:val="left"/>
            </w:pPr>
            <w:r>
              <w:t>Security fixes:</w:t>
            </w:r>
          </w:p>
          <w:p w14:paraId="07EE4C8B" w14:textId="77777777" w:rsidR="00502E5C" w:rsidRDefault="00502E5C" w:rsidP="00502E5C">
            <w:pPr>
              <w:spacing w:after="0" w:line="276" w:lineRule="auto"/>
              <w:jc w:val="left"/>
            </w:pPr>
          </w:p>
          <w:p w14:paraId="5BFB23E6" w14:textId="77777777" w:rsidR="003D2CF9" w:rsidRDefault="00502E5C" w:rsidP="00502E5C">
            <w:pPr>
              <w:spacing w:after="0" w:line="276" w:lineRule="auto"/>
              <w:jc w:val="left"/>
            </w:pPr>
            <w:r>
              <w:t>​CVE-2024-27459</w:t>
            </w:r>
          </w:p>
          <w:p w14:paraId="4C9D1040" w14:textId="77777777" w:rsidR="00502E5C" w:rsidRDefault="00502E5C" w:rsidP="00502E5C">
            <w:pPr>
              <w:spacing w:after="0" w:line="276" w:lineRule="auto"/>
              <w:jc w:val="left"/>
            </w:pPr>
            <w:r>
              <w:t>​CVE-2024-24974</w:t>
            </w:r>
          </w:p>
          <w:p w14:paraId="408552C6" w14:textId="77777777" w:rsidR="003D2CF9" w:rsidRDefault="00502E5C" w:rsidP="003D2CF9">
            <w:pPr>
              <w:spacing w:after="0" w:line="276" w:lineRule="auto"/>
              <w:jc w:val="left"/>
            </w:pPr>
            <w:r>
              <w:t>​CVE-2024-27903</w:t>
            </w:r>
          </w:p>
          <w:p w14:paraId="55C54281" w14:textId="77777777" w:rsidR="00554E41" w:rsidRDefault="00502E5C" w:rsidP="003D2CF9">
            <w:pPr>
              <w:spacing w:after="0" w:line="276" w:lineRule="auto"/>
              <w:jc w:val="left"/>
            </w:pPr>
            <w:r>
              <w:t>​CVE-2024-1305</w:t>
            </w:r>
          </w:p>
        </w:tc>
      </w:tr>
      <w:tr w:rsidR="00554E41" w14:paraId="1F2E710A" w14:textId="77777777" w:rsidTr="00E607D9">
        <w:trPr>
          <w:trHeight w:val="315"/>
        </w:trPr>
        <w:tc>
          <w:tcPr>
            <w:tcW w:w="862" w:type="pct"/>
            <w:tcMar>
              <w:top w:w="40" w:type="dxa"/>
              <w:left w:w="40" w:type="dxa"/>
              <w:bottom w:w="40" w:type="dxa"/>
              <w:right w:w="40" w:type="dxa"/>
            </w:tcMar>
            <w:vAlign w:val="center"/>
          </w:tcPr>
          <w:p w14:paraId="77F068E6" w14:textId="77777777" w:rsidR="00554E41" w:rsidRDefault="00554E41">
            <w:pPr>
              <w:spacing w:after="0" w:line="276" w:lineRule="auto"/>
              <w:jc w:val="left"/>
            </w:pPr>
            <w:proofErr w:type="spellStart"/>
            <w:r>
              <w:rPr>
                <w:rFonts w:hint="eastAsia"/>
              </w:rPr>
              <w:t>opencv</w:t>
            </w:r>
            <w:proofErr w:type="spellEnd"/>
          </w:p>
        </w:tc>
        <w:tc>
          <w:tcPr>
            <w:tcW w:w="708" w:type="pct"/>
            <w:tcMar>
              <w:top w:w="40" w:type="dxa"/>
              <w:left w:w="40" w:type="dxa"/>
              <w:bottom w:w="40" w:type="dxa"/>
              <w:right w:w="40" w:type="dxa"/>
            </w:tcMar>
            <w:vAlign w:val="center"/>
          </w:tcPr>
          <w:p w14:paraId="5CF53E8F" w14:textId="77777777" w:rsidR="00554E41" w:rsidRDefault="00554E41">
            <w:pPr>
              <w:spacing w:after="0" w:line="276" w:lineRule="auto"/>
              <w:jc w:val="center"/>
            </w:pPr>
            <w:r>
              <w:rPr>
                <w:rFonts w:hint="eastAsia"/>
              </w:rPr>
              <w:t>4.9.0</w:t>
            </w:r>
          </w:p>
        </w:tc>
        <w:tc>
          <w:tcPr>
            <w:tcW w:w="1257" w:type="pct"/>
            <w:vAlign w:val="center"/>
          </w:tcPr>
          <w:p w14:paraId="476DC94B" w14:textId="77777777" w:rsidR="00554E41" w:rsidRDefault="00554E41" w:rsidP="00560B61">
            <w:pPr>
              <w:spacing w:after="0" w:line="276" w:lineRule="auto"/>
              <w:jc w:val="center"/>
            </w:pPr>
            <w:r>
              <w:rPr>
                <w:rFonts w:hint="eastAsia"/>
              </w:rPr>
              <w:t>4.10.0</w:t>
            </w:r>
          </w:p>
        </w:tc>
        <w:tc>
          <w:tcPr>
            <w:tcW w:w="2173" w:type="pct"/>
            <w:tcMar>
              <w:top w:w="40" w:type="dxa"/>
              <w:left w:w="40" w:type="dxa"/>
              <w:bottom w:w="40" w:type="dxa"/>
              <w:right w:w="40" w:type="dxa"/>
            </w:tcMar>
            <w:vAlign w:val="center"/>
          </w:tcPr>
          <w:p w14:paraId="59D017D0" w14:textId="77777777" w:rsidR="00554E41" w:rsidRDefault="002E753F">
            <w:pPr>
              <w:spacing w:after="0" w:line="276" w:lineRule="auto"/>
              <w:jc w:val="left"/>
            </w:pPr>
            <w:r>
              <w:rPr>
                <w:rFonts w:hint="eastAsia"/>
              </w:rPr>
              <w:t>There is no CVE issues on 4.9.0.</w:t>
            </w:r>
          </w:p>
        </w:tc>
      </w:tr>
      <w:tr w:rsidR="00994F27" w14:paraId="3FC6DD97" w14:textId="77777777" w:rsidTr="00E607D9">
        <w:trPr>
          <w:trHeight w:val="315"/>
        </w:trPr>
        <w:tc>
          <w:tcPr>
            <w:tcW w:w="862" w:type="pct"/>
            <w:tcMar>
              <w:top w:w="40" w:type="dxa"/>
              <w:left w:w="40" w:type="dxa"/>
              <w:bottom w:w="40" w:type="dxa"/>
              <w:right w:w="40" w:type="dxa"/>
            </w:tcMar>
            <w:vAlign w:val="center"/>
          </w:tcPr>
          <w:p w14:paraId="53B34461" w14:textId="77777777" w:rsidR="00994F27" w:rsidRDefault="00113141">
            <w:pPr>
              <w:spacing w:after="0" w:line="276" w:lineRule="auto"/>
              <w:jc w:val="left"/>
            </w:pPr>
            <w:proofErr w:type="spellStart"/>
            <w:r w:rsidRPr="00113141">
              <w:t>libpam</w:t>
            </w:r>
            <w:proofErr w:type="spellEnd"/>
            <w:r w:rsidRPr="00113141">
              <w:t xml:space="preserve">-modules </w:t>
            </w:r>
            <w:r w:rsidR="00F359FF">
              <w:t>(</w:t>
            </w:r>
            <w:r w:rsidR="00F359FF">
              <w:rPr>
                <w:rFonts w:ascii="Segoe UI" w:hAnsi="Segoe UI" w:cs="Segoe UI"/>
                <w:color w:val="1F2328"/>
                <w:shd w:val="clear" w:color="auto" w:fill="FFFFFF"/>
              </w:rPr>
              <w:t>Pluggable Authentication Modules)</w:t>
            </w:r>
          </w:p>
        </w:tc>
        <w:tc>
          <w:tcPr>
            <w:tcW w:w="708" w:type="pct"/>
            <w:tcMar>
              <w:top w:w="40" w:type="dxa"/>
              <w:left w:w="40" w:type="dxa"/>
              <w:bottom w:w="40" w:type="dxa"/>
              <w:right w:w="40" w:type="dxa"/>
            </w:tcMar>
            <w:vAlign w:val="center"/>
          </w:tcPr>
          <w:p w14:paraId="1F531C79" w14:textId="77777777" w:rsidR="00994F27" w:rsidRPr="00F359FF" w:rsidRDefault="00F8131F">
            <w:pPr>
              <w:spacing w:after="0" w:line="276" w:lineRule="auto"/>
              <w:jc w:val="center"/>
            </w:pPr>
            <w:r>
              <w:rPr>
                <w:rFonts w:hint="eastAsia"/>
              </w:rPr>
              <w:t>1.5.2</w:t>
            </w:r>
          </w:p>
        </w:tc>
        <w:tc>
          <w:tcPr>
            <w:tcW w:w="1257" w:type="pct"/>
            <w:vAlign w:val="center"/>
          </w:tcPr>
          <w:p w14:paraId="527822A0" w14:textId="77777777" w:rsidR="00994F27" w:rsidRDefault="00F359FF" w:rsidP="00560B61">
            <w:pPr>
              <w:spacing w:after="0" w:line="276" w:lineRule="auto"/>
              <w:jc w:val="center"/>
            </w:pPr>
            <w:r>
              <w:rPr>
                <w:rFonts w:hint="eastAsia"/>
              </w:rPr>
              <w:t>1.6.1</w:t>
            </w:r>
          </w:p>
        </w:tc>
        <w:tc>
          <w:tcPr>
            <w:tcW w:w="2173" w:type="pct"/>
            <w:tcMar>
              <w:top w:w="40" w:type="dxa"/>
              <w:left w:w="40" w:type="dxa"/>
              <w:bottom w:w="40" w:type="dxa"/>
              <w:right w:w="40" w:type="dxa"/>
            </w:tcMar>
            <w:vAlign w:val="center"/>
          </w:tcPr>
          <w:p w14:paraId="65D537B4" w14:textId="77777777" w:rsidR="00994F27" w:rsidRDefault="00113141" w:rsidP="00EA5ABD">
            <w:pPr>
              <w:spacing w:after="0" w:line="276" w:lineRule="auto"/>
              <w:jc w:val="left"/>
            </w:pPr>
            <w:r>
              <w:rPr>
                <w:rFonts w:hint="eastAsia"/>
              </w:rPr>
              <w:t xml:space="preserve">There are no CVE issues </w:t>
            </w:r>
            <w:r w:rsidR="00B71D98">
              <w:t>on</w:t>
            </w:r>
            <w:r>
              <w:rPr>
                <w:rFonts w:hint="eastAsia"/>
              </w:rPr>
              <w:t xml:space="preserve"> 1.5.2.</w:t>
            </w:r>
          </w:p>
        </w:tc>
      </w:tr>
      <w:tr w:rsidR="00737481" w14:paraId="0902DC83" w14:textId="77777777" w:rsidTr="00E607D9">
        <w:trPr>
          <w:trHeight w:val="315"/>
        </w:trPr>
        <w:tc>
          <w:tcPr>
            <w:tcW w:w="862" w:type="pct"/>
            <w:tcMar>
              <w:top w:w="40" w:type="dxa"/>
              <w:left w:w="40" w:type="dxa"/>
              <w:bottom w:w="40" w:type="dxa"/>
              <w:right w:w="40" w:type="dxa"/>
            </w:tcMar>
            <w:vAlign w:val="center"/>
          </w:tcPr>
          <w:p w14:paraId="4B2FC498" w14:textId="77777777" w:rsidR="00737481" w:rsidRDefault="00737481">
            <w:pPr>
              <w:spacing w:after="0" w:line="276" w:lineRule="auto"/>
              <w:jc w:val="left"/>
            </w:pPr>
            <w:proofErr w:type="spellStart"/>
            <w:r>
              <w:rPr>
                <w:rFonts w:hint="eastAsia"/>
              </w:rPr>
              <w:t>openssl</w:t>
            </w:r>
            <w:proofErr w:type="spellEnd"/>
          </w:p>
        </w:tc>
        <w:tc>
          <w:tcPr>
            <w:tcW w:w="708" w:type="pct"/>
            <w:tcMar>
              <w:top w:w="40" w:type="dxa"/>
              <w:left w:w="40" w:type="dxa"/>
              <w:bottom w:w="40" w:type="dxa"/>
              <w:right w:w="40" w:type="dxa"/>
            </w:tcMar>
            <w:vAlign w:val="center"/>
          </w:tcPr>
          <w:p w14:paraId="0295D3CA" w14:textId="77777777" w:rsidR="00737481" w:rsidRDefault="00737481">
            <w:pPr>
              <w:spacing w:after="0" w:line="276" w:lineRule="auto"/>
              <w:jc w:val="center"/>
            </w:pPr>
            <w:r>
              <w:rPr>
                <w:rFonts w:hint="eastAsia"/>
              </w:rPr>
              <w:t>3.0</w:t>
            </w:r>
            <w:r>
              <w:t>.11</w:t>
            </w:r>
          </w:p>
        </w:tc>
        <w:tc>
          <w:tcPr>
            <w:tcW w:w="1257" w:type="pct"/>
            <w:vAlign w:val="center"/>
          </w:tcPr>
          <w:p w14:paraId="48EA9452" w14:textId="77777777" w:rsidR="00737481" w:rsidRDefault="00883439" w:rsidP="00560B61">
            <w:pPr>
              <w:spacing w:after="0" w:line="276" w:lineRule="auto"/>
              <w:jc w:val="center"/>
            </w:pPr>
            <w:r>
              <w:rPr>
                <w:rFonts w:hint="eastAsia"/>
              </w:rPr>
              <w:t>3.3.1</w:t>
            </w:r>
          </w:p>
        </w:tc>
        <w:tc>
          <w:tcPr>
            <w:tcW w:w="2173" w:type="pct"/>
            <w:tcMar>
              <w:top w:w="40" w:type="dxa"/>
              <w:left w:w="40" w:type="dxa"/>
              <w:bottom w:w="40" w:type="dxa"/>
              <w:right w:w="40" w:type="dxa"/>
            </w:tcMar>
            <w:vAlign w:val="center"/>
          </w:tcPr>
          <w:p w14:paraId="6A48E083" w14:textId="77777777" w:rsidR="00A23DCC" w:rsidRDefault="00A23DCC" w:rsidP="00CB7779">
            <w:pPr>
              <w:spacing w:after="0" w:line="276" w:lineRule="auto"/>
              <w:jc w:val="left"/>
            </w:pPr>
            <w:r>
              <w:rPr>
                <w:rFonts w:hint="eastAsia"/>
              </w:rPr>
              <w:t xml:space="preserve">There are </w:t>
            </w:r>
            <w:r>
              <w:t>9</w:t>
            </w:r>
            <w:r>
              <w:rPr>
                <w:rFonts w:hint="eastAsia"/>
              </w:rPr>
              <w:t xml:space="preserve"> issues related to 3.0.11, but they are not related to </w:t>
            </w:r>
            <w:r>
              <w:t>function</w:t>
            </w:r>
            <w:r>
              <w:rPr>
                <w:rFonts w:hint="eastAsia"/>
              </w:rPr>
              <w:t xml:space="preserve"> in </w:t>
            </w:r>
            <w:r>
              <w:t xml:space="preserve">this </w:t>
            </w:r>
            <w:r>
              <w:rPr>
                <w:rFonts w:hint="eastAsia"/>
              </w:rPr>
              <w:t xml:space="preserve">project. </w:t>
            </w:r>
          </w:p>
          <w:p w14:paraId="08D9E074" w14:textId="77777777" w:rsidR="00A23DCC" w:rsidRDefault="00A23DCC" w:rsidP="00CB7779">
            <w:pPr>
              <w:spacing w:after="0" w:line="276" w:lineRule="auto"/>
              <w:jc w:val="left"/>
            </w:pPr>
          </w:p>
          <w:p w14:paraId="298473F8" w14:textId="77777777" w:rsidR="00CB7779" w:rsidRDefault="00CB7779" w:rsidP="00CB7779">
            <w:pPr>
              <w:spacing w:after="0" w:line="276" w:lineRule="auto"/>
              <w:jc w:val="left"/>
            </w:pPr>
            <w:r>
              <w:t>CVE-2024-0727</w:t>
            </w:r>
          </w:p>
          <w:p w14:paraId="5961C2EA" w14:textId="77777777" w:rsidR="00CB7779" w:rsidRDefault="00CB7779" w:rsidP="00CB7779">
            <w:pPr>
              <w:spacing w:after="0" w:line="276" w:lineRule="auto"/>
              <w:jc w:val="left"/>
            </w:pPr>
            <w:r>
              <w:t>CVE-2023-6129</w:t>
            </w:r>
          </w:p>
          <w:p w14:paraId="167F7256" w14:textId="77777777" w:rsidR="00CB7779" w:rsidRDefault="00CB7779" w:rsidP="00CB7779">
            <w:pPr>
              <w:spacing w:after="0" w:line="276" w:lineRule="auto"/>
              <w:jc w:val="left"/>
            </w:pPr>
            <w:r>
              <w:t>CVE-2023-5678</w:t>
            </w:r>
          </w:p>
          <w:p w14:paraId="3252133A" w14:textId="77777777" w:rsidR="00CB7779" w:rsidRDefault="00CB7779" w:rsidP="00CB7779">
            <w:pPr>
              <w:spacing w:after="0" w:line="276" w:lineRule="auto"/>
              <w:jc w:val="left"/>
            </w:pPr>
            <w:r>
              <w:t>CVE-2023-5363</w:t>
            </w:r>
          </w:p>
          <w:p w14:paraId="11B86493" w14:textId="77777777" w:rsidR="00CB7779" w:rsidRDefault="00CB7779" w:rsidP="00CB7779">
            <w:pPr>
              <w:spacing w:after="0" w:line="276" w:lineRule="auto"/>
              <w:jc w:val="left"/>
            </w:pPr>
            <w:r>
              <w:t>CVE-2019-0190</w:t>
            </w:r>
          </w:p>
          <w:p w14:paraId="69F72056" w14:textId="77777777" w:rsidR="00CB7779" w:rsidRDefault="00CB7779" w:rsidP="00CB7779">
            <w:pPr>
              <w:spacing w:after="0" w:line="276" w:lineRule="auto"/>
              <w:jc w:val="left"/>
            </w:pPr>
            <w:r>
              <w:t>CVE-2009-3767</w:t>
            </w:r>
          </w:p>
          <w:p w14:paraId="48A06147" w14:textId="77777777" w:rsidR="002D0E33" w:rsidRDefault="002D0E33" w:rsidP="00CB7779">
            <w:pPr>
              <w:spacing w:after="0" w:line="276" w:lineRule="auto"/>
              <w:jc w:val="left"/>
            </w:pPr>
            <w:r>
              <w:t>CVE-2009-3766</w:t>
            </w:r>
          </w:p>
          <w:p w14:paraId="4BC0B90F" w14:textId="77777777" w:rsidR="00CB7779" w:rsidRDefault="00CB7779" w:rsidP="00CB7779">
            <w:pPr>
              <w:spacing w:after="0" w:line="276" w:lineRule="auto"/>
              <w:jc w:val="left"/>
            </w:pPr>
            <w:r>
              <w:t>CVE-2009-3765</w:t>
            </w:r>
          </w:p>
          <w:p w14:paraId="3B884D3D" w14:textId="77777777" w:rsidR="00CB7779" w:rsidRDefault="00CB7779" w:rsidP="00CB7779">
            <w:pPr>
              <w:spacing w:after="0" w:line="276" w:lineRule="auto"/>
              <w:jc w:val="left"/>
            </w:pPr>
            <w:r>
              <w:t>CVE-2009-1390</w:t>
            </w:r>
          </w:p>
          <w:p w14:paraId="7708005D" w14:textId="77777777" w:rsidR="00737481" w:rsidRPr="002D0E33" w:rsidRDefault="00737481" w:rsidP="00CB7779">
            <w:pPr>
              <w:spacing w:after="0" w:line="276" w:lineRule="auto"/>
              <w:jc w:val="left"/>
            </w:pPr>
          </w:p>
        </w:tc>
      </w:tr>
      <w:tr w:rsidR="00F8131F" w14:paraId="01DE22B4" w14:textId="77777777" w:rsidTr="00E607D9">
        <w:trPr>
          <w:trHeight w:val="315"/>
        </w:trPr>
        <w:tc>
          <w:tcPr>
            <w:tcW w:w="862" w:type="pct"/>
            <w:tcMar>
              <w:top w:w="40" w:type="dxa"/>
              <w:left w:w="40" w:type="dxa"/>
              <w:bottom w:w="40" w:type="dxa"/>
              <w:right w:w="40" w:type="dxa"/>
            </w:tcMar>
            <w:vAlign w:val="center"/>
          </w:tcPr>
          <w:p w14:paraId="4DD23048" w14:textId="77777777" w:rsidR="00F8131F" w:rsidRDefault="00F8131F">
            <w:pPr>
              <w:spacing w:after="0" w:line="276" w:lineRule="auto"/>
              <w:jc w:val="left"/>
            </w:pPr>
            <w:r>
              <w:rPr>
                <w:rFonts w:hint="eastAsia"/>
              </w:rPr>
              <w:t>UFW</w:t>
            </w:r>
          </w:p>
        </w:tc>
        <w:tc>
          <w:tcPr>
            <w:tcW w:w="708" w:type="pct"/>
            <w:tcMar>
              <w:top w:w="40" w:type="dxa"/>
              <w:left w:w="40" w:type="dxa"/>
              <w:bottom w:w="40" w:type="dxa"/>
              <w:right w:w="40" w:type="dxa"/>
            </w:tcMar>
            <w:vAlign w:val="center"/>
          </w:tcPr>
          <w:p w14:paraId="139317D2" w14:textId="77777777" w:rsidR="00F8131F" w:rsidRPr="00F359FF" w:rsidRDefault="00F8131F">
            <w:pPr>
              <w:spacing w:after="0" w:line="276" w:lineRule="auto"/>
              <w:jc w:val="center"/>
            </w:pPr>
            <w:r>
              <w:rPr>
                <w:rFonts w:hint="eastAsia"/>
              </w:rPr>
              <w:t>0.36</w:t>
            </w:r>
          </w:p>
        </w:tc>
        <w:tc>
          <w:tcPr>
            <w:tcW w:w="1257" w:type="pct"/>
            <w:vAlign w:val="center"/>
          </w:tcPr>
          <w:p w14:paraId="0D0588B7" w14:textId="77777777" w:rsidR="00F8131F" w:rsidRDefault="00DF66D2" w:rsidP="00560B61">
            <w:pPr>
              <w:spacing w:after="0" w:line="276" w:lineRule="auto"/>
              <w:jc w:val="center"/>
            </w:pPr>
            <w:r>
              <w:t>0.36.2</w:t>
            </w:r>
          </w:p>
        </w:tc>
        <w:tc>
          <w:tcPr>
            <w:tcW w:w="2173" w:type="pct"/>
            <w:tcMar>
              <w:top w:w="40" w:type="dxa"/>
              <w:left w:w="40" w:type="dxa"/>
              <w:bottom w:w="40" w:type="dxa"/>
              <w:right w:w="40" w:type="dxa"/>
            </w:tcMar>
            <w:vAlign w:val="center"/>
          </w:tcPr>
          <w:p w14:paraId="285A9B84" w14:textId="77777777" w:rsidR="00A52116" w:rsidRDefault="00A52116">
            <w:pPr>
              <w:spacing w:after="0" w:line="276" w:lineRule="auto"/>
              <w:jc w:val="left"/>
            </w:pPr>
            <w:r>
              <w:rPr>
                <w:rFonts w:hint="eastAsia"/>
              </w:rPr>
              <w:t>Frontend program for using iptables easily.</w:t>
            </w:r>
          </w:p>
          <w:p w14:paraId="370CD1EC" w14:textId="77777777" w:rsidR="00F8131F" w:rsidRDefault="008C6EA1">
            <w:pPr>
              <w:spacing w:after="0" w:line="276" w:lineRule="auto"/>
              <w:jc w:val="left"/>
            </w:pPr>
            <w:r>
              <w:t xml:space="preserve">There is </w:t>
            </w:r>
            <w:r>
              <w:rPr>
                <w:rFonts w:hint="eastAsia"/>
              </w:rPr>
              <w:t>No CVE issues</w:t>
            </w:r>
            <w:r>
              <w:t>.</w:t>
            </w:r>
            <w:r>
              <w:rPr>
                <w:rFonts w:hint="eastAsia"/>
              </w:rPr>
              <w:t xml:space="preserve"> </w:t>
            </w:r>
          </w:p>
        </w:tc>
      </w:tr>
      <w:tr w:rsidR="00A52116" w14:paraId="6C1874FD" w14:textId="77777777" w:rsidTr="00E607D9">
        <w:trPr>
          <w:trHeight w:val="315"/>
        </w:trPr>
        <w:tc>
          <w:tcPr>
            <w:tcW w:w="862" w:type="pct"/>
            <w:tcMar>
              <w:top w:w="40" w:type="dxa"/>
              <w:left w:w="40" w:type="dxa"/>
              <w:bottom w:w="40" w:type="dxa"/>
              <w:right w:w="40" w:type="dxa"/>
            </w:tcMar>
            <w:vAlign w:val="center"/>
          </w:tcPr>
          <w:p w14:paraId="41E6104F" w14:textId="77777777" w:rsidR="00A52116" w:rsidRDefault="00A52116">
            <w:pPr>
              <w:spacing w:after="0" w:line="276" w:lineRule="auto"/>
              <w:jc w:val="left"/>
            </w:pPr>
            <w:r>
              <w:rPr>
                <w:rFonts w:hint="eastAsia"/>
              </w:rPr>
              <w:t>cockpit</w:t>
            </w:r>
          </w:p>
        </w:tc>
        <w:tc>
          <w:tcPr>
            <w:tcW w:w="708" w:type="pct"/>
            <w:tcMar>
              <w:top w:w="40" w:type="dxa"/>
              <w:left w:w="40" w:type="dxa"/>
              <w:bottom w:w="40" w:type="dxa"/>
              <w:right w:w="40" w:type="dxa"/>
            </w:tcMar>
            <w:vAlign w:val="center"/>
          </w:tcPr>
          <w:p w14:paraId="320C7407" w14:textId="77777777" w:rsidR="00A52116" w:rsidRDefault="00E172A7">
            <w:pPr>
              <w:spacing w:after="0" w:line="276" w:lineRule="auto"/>
              <w:jc w:val="center"/>
            </w:pPr>
            <w:r>
              <w:rPr>
                <w:rFonts w:hint="eastAsia"/>
              </w:rPr>
              <w:t>287</w:t>
            </w:r>
          </w:p>
        </w:tc>
        <w:tc>
          <w:tcPr>
            <w:tcW w:w="1257" w:type="pct"/>
            <w:vAlign w:val="center"/>
          </w:tcPr>
          <w:p w14:paraId="22CC0C68" w14:textId="77777777" w:rsidR="00A52116" w:rsidRDefault="00E172A7" w:rsidP="00560B61">
            <w:pPr>
              <w:spacing w:after="0" w:line="276" w:lineRule="auto"/>
              <w:jc w:val="center"/>
            </w:pPr>
            <w:r>
              <w:rPr>
                <w:rFonts w:hint="eastAsia"/>
              </w:rPr>
              <w:t>318</w:t>
            </w:r>
          </w:p>
        </w:tc>
        <w:tc>
          <w:tcPr>
            <w:tcW w:w="2173" w:type="pct"/>
            <w:tcMar>
              <w:top w:w="40" w:type="dxa"/>
              <w:left w:w="40" w:type="dxa"/>
              <w:bottom w:w="40" w:type="dxa"/>
              <w:right w:w="40" w:type="dxa"/>
            </w:tcMar>
            <w:vAlign w:val="center"/>
          </w:tcPr>
          <w:p w14:paraId="0904BFC9" w14:textId="77777777" w:rsidR="00A52116" w:rsidRDefault="00A52116">
            <w:pPr>
              <w:spacing w:after="0" w:line="276" w:lineRule="auto"/>
              <w:jc w:val="left"/>
            </w:pPr>
            <w:r w:rsidRPr="00A52116">
              <w:t>Cockpit is a web-based graphical interface for servers</w:t>
            </w:r>
            <w:r w:rsidR="00E172A7">
              <w:t>.</w:t>
            </w:r>
          </w:p>
          <w:p w14:paraId="163E38DF" w14:textId="77777777" w:rsidR="00E172A7" w:rsidRDefault="00E172A7">
            <w:pPr>
              <w:spacing w:after="0" w:line="276" w:lineRule="auto"/>
              <w:jc w:val="left"/>
            </w:pPr>
            <w:r>
              <w:t>There is no CVE issues.</w:t>
            </w:r>
            <w:r w:rsidR="003B59D4">
              <w:t xml:space="preserve">( Last CVE issue is for v260) </w:t>
            </w:r>
          </w:p>
        </w:tc>
      </w:tr>
      <w:tr w:rsidR="001B57A5" w14:paraId="06B8E4B0" w14:textId="77777777" w:rsidTr="00E607D9">
        <w:trPr>
          <w:trHeight w:val="315"/>
        </w:trPr>
        <w:tc>
          <w:tcPr>
            <w:tcW w:w="862" w:type="pct"/>
            <w:tcMar>
              <w:top w:w="40" w:type="dxa"/>
              <w:left w:w="40" w:type="dxa"/>
              <w:bottom w:w="40" w:type="dxa"/>
              <w:right w:w="40" w:type="dxa"/>
            </w:tcMar>
            <w:vAlign w:val="center"/>
          </w:tcPr>
          <w:p w14:paraId="014CEDAC" w14:textId="77777777" w:rsidR="001B57A5" w:rsidRDefault="001B57A5">
            <w:pPr>
              <w:spacing w:after="0" w:line="276" w:lineRule="auto"/>
              <w:jc w:val="left"/>
            </w:pPr>
            <w:proofErr w:type="spellStart"/>
            <w:r>
              <w:rPr>
                <w:rFonts w:hint="eastAsia"/>
              </w:rPr>
              <w:t>iptable</w:t>
            </w:r>
            <w:proofErr w:type="spellEnd"/>
          </w:p>
        </w:tc>
        <w:tc>
          <w:tcPr>
            <w:tcW w:w="708" w:type="pct"/>
            <w:tcMar>
              <w:top w:w="40" w:type="dxa"/>
              <w:left w:w="40" w:type="dxa"/>
              <w:bottom w:w="40" w:type="dxa"/>
              <w:right w:w="40" w:type="dxa"/>
            </w:tcMar>
            <w:vAlign w:val="center"/>
          </w:tcPr>
          <w:p w14:paraId="7F469834" w14:textId="77777777" w:rsidR="001B57A5" w:rsidRDefault="001B57A5">
            <w:pPr>
              <w:spacing w:after="0" w:line="276" w:lineRule="auto"/>
              <w:jc w:val="center"/>
            </w:pPr>
            <w:r>
              <w:rPr>
                <w:rFonts w:hint="eastAsia"/>
              </w:rPr>
              <w:t>1.8.9</w:t>
            </w:r>
          </w:p>
        </w:tc>
        <w:tc>
          <w:tcPr>
            <w:tcW w:w="1257" w:type="pct"/>
            <w:vAlign w:val="center"/>
          </w:tcPr>
          <w:p w14:paraId="5249EFFD" w14:textId="77777777" w:rsidR="001B57A5" w:rsidRDefault="001B57A5" w:rsidP="00560B61">
            <w:pPr>
              <w:spacing w:after="0" w:line="276" w:lineRule="auto"/>
              <w:jc w:val="center"/>
            </w:pPr>
            <w:r>
              <w:rPr>
                <w:rFonts w:hint="eastAsia"/>
              </w:rPr>
              <w:t>1.8.10</w:t>
            </w:r>
          </w:p>
        </w:tc>
        <w:tc>
          <w:tcPr>
            <w:tcW w:w="2173" w:type="pct"/>
            <w:tcMar>
              <w:top w:w="40" w:type="dxa"/>
              <w:left w:w="40" w:type="dxa"/>
              <w:bottom w:w="40" w:type="dxa"/>
              <w:right w:w="40" w:type="dxa"/>
            </w:tcMar>
            <w:vAlign w:val="center"/>
          </w:tcPr>
          <w:p w14:paraId="79888DE8" w14:textId="77777777" w:rsidR="001B57A5" w:rsidRPr="00A52116" w:rsidRDefault="001B57A5">
            <w:pPr>
              <w:spacing w:after="0" w:line="276" w:lineRule="auto"/>
              <w:jc w:val="left"/>
            </w:pPr>
            <w:r>
              <w:t>There is no CVE issues.</w:t>
            </w:r>
          </w:p>
        </w:tc>
      </w:tr>
    </w:tbl>
    <w:p w14:paraId="7E29DA86" w14:textId="77777777" w:rsidR="00BB1EE4" w:rsidRDefault="009E314C" w:rsidP="009E314C">
      <w:pPr>
        <w:pStyle w:val="afe"/>
        <w:jc w:val="center"/>
      </w:pPr>
      <w:r>
        <w:rPr>
          <w:rFonts w:hint="eastAsia"/>
        </w:rPr>
        <w:t>T</w:t>
      </w:r>
      <w:r>
        <w:t>able</w:t>
      </w:r>
      <w:r>
        <w:rPr>
          <w:rFonts w:hint="eastAsia"/>
        </w:rPr>
        <w:t xml:space="preserve"> </w:t>
      </w:r>
      <w:r>
        <w:fldChar w:fldCharType="begin"/>
      </w:r>
      <w:r>
        <w:instrText xml:space="preserve"> </w:instrText>
      </w:r>
      <w:r>
        <w:rPr>
          <w:rFonts w:hint="eastAsia"/>
        </w:rPr>
        <w:instrText xml:space="preserve">SEQ </w:instrText>
      </w:r>
      <w:r>
        <w:rPr>
          <w:rFonts w:hint="eastAsia"/>
        </w:rPr>
        <w:instrText>표</w:instrText>
      </w:r>
      <w:r>
        <w:rPr>
          <w:rFonts w:hint="eastAsia"/>
        </w:rPr>
        <w:instrText xml:space="preserve"> \* ARABIC</w:instrText>
      </w:r>
      <w:r>
        <w:instrText xml:space="preserve"> </w:instrText>
      </w:r>
      <w:r>
        <w:fldChar w:fldCharType="separate"/>
      </w:r>
      <w:r w:rsidR="00EF78EC">
        <w:rPr>
          <w:noProof/>
        </w:rPr>
        <w:t>8</w:t>
      </w:r>
      <w:r>
        <w:fldChar w:fldCharType="end"/>
      </w:r>
      <w:r>
        <w:t>. Open source of Server side</w:t>
      </w:r>
    </w:p>
    <w:p w14:paraId="26B1356D" w14:textId="77777777" w:rsidR="00BB1EE4" w:rsidRPr="00527E0E" w:rsidRDefault="00BB1EE4"/>
    <w:p w14:paraId="775B5BE7" w14:textId="2046EA29" w:rsidR="00BB1EE4" w:rsidRDefault="007D7E67">
      <w:pPr>
        <w:pStyle w:val="2"/>
      </w:pPr>
      <w:bookmarkStart w:id="25" w:name="_Toc170197519"/>
      <w:r>
        <w:t>6</w:t>
      </w:r>
      <w:r w:rsidR="006E18FD">
        <w:t xml:space="preserve">.3. </w:t>
      </w:r>
      <w:r w:rsidR="00C30511">
        <w:t>Design with mitigation</w:t>
      </w:r>
      <w:bookmarkEnd w:id="25"/>
      <w:r w:rsidR="00C30511">
        <w:t xml:space="preserve"> </w:t>
      </w:r>
    </w:p>
    <w:p w14:paraId="06E1ADCC" w14:textId="06BAF172" w:rsidR="00BB1EE4" w:rsidRDefault="007D7E67">
      <w:pPr>
        <w:pStyle w:val="3"/>
        <w:ind w:left="400" w:right="200" w:hanging="400"/>
      </w:pPr>
      <w:bookmarkStart w:id="26" w:name="_Ref169700730"/>
      <w:bookmarkStart w:id="27" w:name="_Ref169700732"/>
      <w:bookmarkStart w:id="28" w:name="_Toc170197520"/>
      <w:r>
        <w:t>6</w:t>
      </w:r>
      <w:r w:rsidR="006E18FD">
        <w:t xml:space="preserve">.3.1. </w:t>
      </w:r>
      <w:r w:rsidR="002F5360">
        <w:t>Secure communication</w:t>
      </w:r>
      <w:bookmarkEnd w:id="26"/>
      <w:bookmarkEnd w:id="27"/>
      <w:bookmarkEnd w:id="28"/>
      <w:r w:rsidR="00A150FC">
        <w:t xml:space="preserve"> </w:t>
      </w:r>
    </w:p>
    <w:p w14:paraId="1AD52EC6" w14:textId="77777777" w:rsidR="002F5360" w:rsidRDefault="003729D4">
      <w:proofErr w:type="spellStart"/>
      <w:r>
        <w:t>o</w:t>
      </w:r>
      <w:r w:rsidR="002F5360">
        <w:rPr>
          <w:rFonts w:hint="eastAsia"/>
        </w:rPr>
        <w:t>penvpn</w:t>
      </w:r>
      <w:proofErr w:type="spellEnd"/>
      <w:r w:rsidR="002F5360">
        <w:rPr>
          <w:rFonts w:hint="eastAsia"/>
        </w:rPr>
        <w:t xml:space="preserve"> solution is</w:t>
      </w:r>
      <w:r w:rsidR="002F5360">
        <w:t xml:space="preserve"> </w:t>
      </w:r>
      <w:r w:rsidR="00247830">
        <w:t>applied for communication between client and server</w:t>
      </w:r>
      <w:r w:rsidR="002F5360">
        <w:t>.</w:t>
      </w:r>
      <w:r w:rsidR="00247830">
        <w:t xml:space="preserve"> </w:t>
      </w:r>
      <w:proofErr w:type="spellStart"/>
      <w:r>
        <w:t>o</w:t>
      </w:r>
      <w:r w:rsidR="00247830">
        <w:t>penvpn</w:t>
      </w:r>
      <w:proofErr w:type="spellEnd"/>
      <w:r w:rsidR="00247830">
        <w:t xml:space="preserve"> </w:t>
      </w:r>
      <w:r w:rsidR="004F0D6C">
        <w:t>supports</w:t>
      </w:r>
      <w:r w:rsidR="00247830">
        <w:t xml:space="preserve"> TLS v1.3</w:t>
      </w:r>
      <w:r w:rsidR="00795B02">
        <w:t xml:space="preserve"> </w:t>
      </w:r>
      <w:r w:rsidR="00247830">
        <w:t>(The latest version of TLS)</w:t>
      </w:r>
      <w:r w:rsidR="00795B02">
        <w:t>.</w:t>
      </w:r>
    </w:p>
    <w:p w14:paraId="7F70163A" w14:textId="3024A731" w:rsidR="00070D69" w:rsidRPr="00070D69" w:rsidRDefault="00997984">
      <w:r>
        <w:rPr>
          <w:rFonts w:hint="eastAsia"/>
        </w:rPr>
        <w:lastRenderedPageBreak/>
        <w:t xml:space="preserve">The reason for selecting </w:t>
      </w:r>
      <w:proofErr w:type="spellStart"/>
      <w:r>
        <w:rPr>
          <w:rFonts w:hint="eastAsia"/>
        </w:rPr>
        <w:t>openvpn</w:t>
      </w:r>
      <w:proofErr w:type="spellEnd"/>
      <w:r>
        <w:rPr>
          <w:rFonts w:hint="eastAsia"/>
        </w:rPr>
        <w:t xml:space="preserve"> is </w:t>
      </w:r>
      <w:r w:rsidR="00B37F74">
        <w:t>as follows: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2254"/>
        <w:gridCol w:w="2254"/>
        <w:gridCol w:w="2254"/>
        <w:gridCol w:w="2254"/>
      </w:tblGrid>
      <w:tr w:rsidR="00997984" w:rsidRPr="00997984" w14:paraId="3C395676" w14:textId="77777777" w:rsidTr="00997984">
        <w:trPr>
          <w:trHeight w:val="408"/>
          <w:jc w:val="center"/>
        </w:trPr>
        <w:tc>
          <w:tcPr>
            <w:tcW w:w="1250" w:type="pct"/>
            <w:shd w:val="clear" w:color="auto" w:fill="BFBFBF" w:themeFill="background1" w:themeFillShade="BF"/>
            <w:tcMar>
              <w:top w:w="72" w:type="dxa"/>
              <w:left w:w="144" w:type="dxa"/>
              <w:bottom w:w="72" w:type="dxa"/>
              <w:right w:w="144" w:type="dxa"/>
            </w:tcMar>
            <w:vAlign w:val="center"/>
            <w:hideMark/>
          </w:tcPr>
          <w:p w14:paraId="0A11A709" w14:textId="77777777" w:rsidR="00997984" w:rsidRPr="00997984" w:rsidRDefault="00997984" w:rsidP="00997984">
            <w:pPr>
              <w:spacing w:after="0" w:line="276" w:lineRule="auto"/>
              <w:jc w:val="center"/>
              <w:rPr>
                <w:b/>
              </w:rPr>
            </w:pPr>
            <w:r w:rsidRPr="00997984">
              <w:rPr>
                <w:b/>
              </w:rPr>
              <w:t>VPN protocols</w:t>
            </w:r>
          </w:p>
        </w:tc>
        <w:tc>
          <w:tcPr>
            <w:tcW w:w="1250" w:type="pct"/>
            <w:shd w:val="clear" w:color="auto" w:fill="BFBFBF" w:themeFill="background1" w:themeFillShade="BF"/>
            <w:tcMar>
              <w:top w:w="72" w:type="dxa"/>
              <w:left w:w="144" w:type="dxa"/>
              <w:bottom w:w="72" w:type="dxa"/>
              <w:right w:w="144" w:type="dxa"/>
            </w:tcMar>
            <w:vAlign w:val="center"/>
            <w:hideMark/>
          </w:tcPr>
          <w:p w14:paraId="6241B067" w14:textId="77777777" w:rsidR="00997984" w:rsidRPr="00997984" w:rsidRDefault="00997984" w:rsidP="00997984">
            <w:pPr>
              <w:spacing w:after="0" w:line="276" w:lineRule="auto"/>
              <w:jc w:val="center"/>
              <w:rPr>
                <w:b/>
              </w:rPr>
            </w:pPr>
            <w:r w:rsidRPr="00997984">
              <w:rPr>
                <w:b/>
              </w:rPr>
              <w:t>Speed</w:t>
            </w:r>
          </w:p>
        </w:tc>
        <w:tc>
          <w:tcPr>
            <w:tcW w:w="1250" w:type="pct"/>
            <w:shd w:val="clear" w:color="auto" w:fill="BFBFBF" w:themeFill="background1" w:themeFillShade="BF"/>
            <w:tcMar>
              <w:top w:w="72" w:type="dxa"/>
              <w:left w:w="144" w:type="dxa"/>
              <w:bottom w:w="72" w:type="dxa"/>
              <w:right w:w="144" w:type="dxa"/>
            </w:tcMar>
            <w:vAlign w:val="center"/>
            <w:hideMark/>
          </w:tcPr>
          <w:p w14:paraId="0D1938BC" w14:textId="77777777" w:rsidR="00997984" w:rsidRPr="00997984" w:rsidRDefault="00997984" w:rsidP="00997984">
            <w:pPr>
              <w:spacing w:after="0" w:line="276" w:lineRule="auto"/>
              <w:jc w:val="center"/>
              <w:rPr>
                <w:b/>
              </w:rPr>
            </w:pPr>
            <w:r w:rsidRPr="00997984">
              <w:rPr>
                <w:b/>
              </w:rPr>
              <w:t>Security</w:t>
            </w:r>
          </w:p>
        </w:tc>
        <w:tc>
          <w:tcPr>
            <w:tcW w:w="1250" w:type="pct"/>
            <w:shd w:val="clear" w:color="auto" w:fill="BFBFBF" w:themeFill="background1" w:themeFillShade="BF"/>
            <w:tcMar>
              <w:top w:w="72" w:type="dxa"/>
              <w:left w:w="144" w:type="dxa"/>
              <w:bottom w:w="72" w:type="dxa"/>
              <w:right w:w="144" w:type="dxa"/>
            </w:tcMar>
            <w:vAlign w:val="center"/>
            <w:hideMark/>
          </w:tcPr>
          <w:p w14:paraId="1BA24B8E" w14:textId="77777777" w:rsidR="00997984" w:rsidRPr="00997984" w:rsidRDefault="00997984" w:rsidP="00997984">
            <w:pPr>
              <w:spacing w:after="0" w:line="276" w:lineRule="auto"/>
              <w:jc w:val="center"/>
              <w:rPr>
                <w:b/>
              </w:rPr>
            </w:pPr>
            <w:r w:rsidRPr="00997984">
              <w:rPr>
                <w:b/>
              </w:rPr>
              <w:t>Ease of use</w:t>
            </w:r>
          </w:p>
        </w:tc>
      </w:tr>
      <w:tr w:rsidR="00997984" w:rsidRPr="00997984" w14:paraId="5B3F835B" w14:textId="77777777" w:rsidTr="003D0F99">
        <w:trPr>
          <w:trHeight w:val="329"/>
          <w:jc w:val="center"/>
        </w:trPr>
        <w:tc>
          <w:tcPr>
            <w:tcW w:w="1250" w:type="pct"/>
            <w:shd w:val="clear" w:color="auto" w:fill="auto"/>
            <w:tcMar>
              <w:top w:w="72" w:type="dxa"/>
              <w:left w:w="144" w:type="dxa"/>
              <w:bottom w:w="72" w:type="dxa"/>
              <w:right w:w="144" w:type="dxa"/>
            </w:tcMar>
            <w:vAlign w:val="center"/>
            <w:hideMark/>
          </w:tcPr>
          <w:p w14:paraId="7EB6B877" w14:textId="77777777" w:rsidR="00997984" w:rsidRPr="00997984" w:rsidRDefault="00997984" w:rsidP="00997984">
            <w:pPr>
              <w:jc w:val="center"/>
            </w:pPr>
            <w:r w:rsidRPr="00997984">
              <w:rPr>
                <w:bCs/>
              </w:rPr>
              <w:t>OpenVPN</w:t>
            </w:r>
          </w:p>
        </w:tc>
        <w:tc>
          <w:tcPr>
            <w:tcW w:w="1250" w:type="pct"/>
            <w:shd w:val="clear" w:color="auto" w:fill="auto"/>
            <w:tcMar>
              <w:top w:w="72" w:type="dxa"/>
              <w:left w:w="144" w:type="dxa"/>
              <w:bottom w:w="72" w:type="dxa"/>
              <w:right w:w="144" w:type="dxa"/>
            </w:tcMar>
            <w:vAlign w:val="center"/>
            <w:hideMark/>
          </w:tcPr>
          <w:p w14:paraId="42CFB7FF" w14:textId="77777777" w:rsidR="00997984" w:rsidRPr="00997984" w:rsidRDefault="00997984" w:rsidP="00997984">
            <w:pPr>
              <w:jc w:val="center"/>
            </w:pPr>
            <w:r w:rsidRPr="00997984">
              <w:t>Moderate</w:t>
            </w:r>
          </w:p>
        </w:tc>
        <w:tc>
          <w:tcPr>
            <w:tcW w:w="1250" w:type="pct"/>
            <w:shd w:val="clear" w:color="auto" w:fill="auto"/>
            <w:tcMar>
              <w:top w:w="72" w:type="dxa"/>
              <w:left w:w="144" w:type="dxa"/>
              <w:bottom w:w="72" w:type="dxa"/>
              <w:right w:w="144" w:type="dxa"/>
            </w:tcMar>
            <w:vAlign w:val="center"/>
            <w:hideMark/>
          </w:tcPr>
          <w:p w14:paraId="35D29AC3" w14:textId="77777777" w:rsidR="00997984" w:rsidRPr="00997984" w:rsidRDefault="00997984" w:rsidP="00997984">
            <w:pPr>
              <w:jc w:val="center"/>
            </w:pPr>
            <w:r w:rsidRPr="00997984">
              <w:t>High</w:t>
            </w:r>
          </w:p>
        </w:tc>
        <w:tc>
          <w:tcPr>
            <w:tcW w:w="1250" w:type="pct"/>
            <w:shd w:val="clear" w:color="auto" w:fill="auto"/>
            <w:tcMar>
              <w:top w:w="72" w:type="dxa"/>
              <w:left w:w="144" w:type="dxa"/>
              <w:bottom w:w="72" w:type="dxa"/>
              <w:right w:w="144" w:type="dxa"/>
            </w:tcMar>
            <w:vAlign w:val="center"/>
            <w:hideMark/>
          </w:tcPr>
          <w:p w14:paraId="6B87FE9B" w14:textId="77777777" w:rsidR="00997984" w:rsidRPr="00997984" w:rsidRDefault="00997984" w:rsidP="00997984">
            <w:pPr>
              <w:jc w:val="center"/>
            </w:pPr>
            <w:r w:rsidRPr="00997984">
              <w:t>High</w:t>
            </w:r>
          </w:p>
        </w:tc>
      </w:tr>
      <w:tr w:rsidR="00997984" w:rsidRPr="00997984" w14:paraId="5B5EE818" w14:textId="77777777" w:rsidTr="003D0F99">
        <w:trPr>
          <w:trHeight w:val="408"/>
          <w:jc w:val="center"/>
        </w:trPr>
        <w:tc>
          <w:tcPr>
            <w:tcW w:w="1250" w:type="pct"/>
            <w:shd w:val="clear" w:color="auto" w:fill="auto"/>
            <w:tcMar>
              <w:top w:w="72" w:type="dxa"/>
              <w:left w:w="144" w:type="dxa"/>
              <w:bottom w:w="72" w:type="dxa"/>
              <w:right w:w="144" w:type="dxa"/>
            </w:tcMar>
            <w:vAlign w:val="center"/>
            <w:hideMark/>
          </w:tcPr>
          <w:p w14:paraId="2E9F2E6C" w14:textId="77777777" w:rsidR="00997984" w:rsidRPr="00997984" w:rsidRDefault="00997984" w:rsidP="00997984">
            <w:pPr>
              <w:jc w:val="center"/>
            </w:pPr>
            <w:proofErr w:type="spellStart"/>
            <w:r w:rsidRPr="00997984">
              <w:rPr>
                <w:bCs/>
              </w:rPr>
              <w:t>WireGuard</w:t>
            </w:r>
            <w:proofErr w:type="spellEnd"/>
          </w:p>
        </w:tc>
        <w:tc>
          <w:tcPr>
            <w:tcW w:w="1250" w:type="pct"/>
            <w:shd w:val="clear" w:color="auto" w:fill="auto"/>
            <w:tcMar>
              <w:top w:w="72" w:type="dxa"/>
              <w:left w:w="144" w:type="dxa"/>
              <w:bottom w:w="72" w:type="dxa"/>
              <w:right w:w="144" w:type="dxa"/>
            </w:tcMar>
            <w:vAlign w:val="center"/>
            <w:hideMark/>
          </w:tcPr>
          <w:p w14:paraId="2BC4C272" w14:textId="77777777" w:rsidR="00997984" w:rsidRPr="00997984" w:rsidRDefault="00997984" w:rsidP="00997984">
            <w:pPr>
              <w:jc w:val="center"/>
            </w:pPr>
            <w:r w:rsidRPr="00997984">
              <w:t>High</w:t>
            </w:r>
          </w:p>
        </w:tc>
        <w:tc>
          <w:tcPr>
            <w:tcW w:w="1250" w:type="pct"/>
            <w:shd w:val="clear" w:color="auto" w:fill="auto"/>
            <w:tcMar>
              <w:top w:w="72" w:type="dxa"/>
              <w:left w:w="144" w:type="dxa"/>
              <w:bottom w:w="72" w:type="dxa"/>
              <w:right w:w="144" w:type="dxa"/>
            </w:tcMar>
            <w:vAlign w:val="center"/>
            <w:hideMark/>
          </w:tcPr>
          <w:p w14:paraId="366467C1" w14:textId="77777777" w:rsidR="00997984" w:rsidRPr="00997984" w:rsidRDefault="00997984" w:rsidP="00997984">
            <w:pPr>
              <w:jc w:val="center"/>
            </w:pPr>
            <w:r w:rsidRPr="00997984">
              <w:t>High</w:t>
            </w:r>
          </w:p>
        </w:tc>
        <w:tc>
          <w:tcPr>
            <w:tcW w:w="1250" w:type="pct"/>
            <w:shd w:val="clear" w:color="auto" w:fill="auto"/>
            <w:tcMar>
              <w:top w:w="72" w:type="dxa"/>
              <w:left w:w="144" w:type="dxa"/>
              <w:bottom w:w="72" w:type="dxa"/>
              <w:right w:w="144" w:type="dxa"/>
            </w:tcMar>
            <w:vAlign w:val="center"/>
            <w:hideMark/>
          </w:tcPr>
          <w:p w14:paraId="44ED36DF" w14:textId="77777777" w:rsidR="00997984" w:rsidRPr="00997984" w:rsidRDefault="00997984" w:rsidP="00997984">
            <w:pPr>
              <w:jc w:val="center"/>
            </w:pPr>
            <w:r w:rsidRPr="00997984">
              <w:t>Moderate</w:t>
            </w:r>
          </w:p>
        </w:tc>
      </w:tr>
      <w:tr w:rsidR="00997984" w:rsidRPr="00997984" w14:paraId="78EE5C46" w14:textId="77777777" w:rsidTr="003D0F99">
        <w:trPr>
          <w:trHeight w:val="408"/>
          <w:jc w:val="center"/>
        </w:trPr>
        <w:tc>
          <w:tcPr>
            <w:tcW w:w="1250" w:type="pct"/>
            <w:shd w:val="clear" w:color="auto" w:fill="auto"/>
            <w:tcMar>
              <w:top w:w="72" w:type="dxa"/>
              <w:left w:w="144" w:type="dxa"/>
              <w:bottom w:w="72" w:type="dxa"/>
              <w:right w:w="144" w:type="dxa"/>
            </w:tcMar>
            <w:vAlign w:val="center"/>
            <w:hideMark/>
          </w:tcPr>
          <w:p w14:paraId="62FACDD0" w14:textId="77777777" w:rsidR="00997984" w:rsidRPr="00997984" w:rsidRDefault="00997984" w:rsidP="00997984">
            <w:pPr>
              <w:jc w:val="center"/>
            </w:pPr>
            <w:r w:rsidRPr="00997984">
              <w:rPr>
                <w:bCs/>
              </w:rPr>
              <w:t>IKEv2/IPSec</w:t>
            </w:r>
          </w:p>
        </w:tc>
        <w:tc>
          <w:tcPr>
            <w:tcW w:w="1250" w:type="pct"/>
            <w:shd w:val="clear" w:color="auto" w:fill="auto"/>
            <w:tcMar>
              <w:top w:w="72" w:type="dxa"/>
              <w:left w:w="144" w:type="dxa"/>
              <w:bottom w:w="72" w:type="dxa"/>
              <w:right w:w="144" w:type="dxa"/>
            </w:tcMar>
            <w:vAlign w:val="center"/>
            <w:hideMark/>
          </w:tcPr>
          <w:p w14:paraId="4AB69062" w14:textId="77777777" w:rsidR="00997984" w:rsidRPr="00997984" w:rsidRDefault="00997984" w:rsidP="00997984">
            <w:pPr>
              <w:jc w:val="center"/>
            </w:pPr>
            <w:r w:rsidRPr="00997984">
              <w:t>Moderate</w:t>
            </w:r>
          </w:p>
        </w:tc>
        <w:tc>
          <w:tcPr>
            <w:tcW w:w="1250" w:type="pct"/>
            <w:shd w:val="clear" w:color="auto" w:fill="auto"/>
            <w:tcMar>
              <w:top w:w="72" w:type="dxa"/>
              <w:left w:w="144" w:type="dxa"/>
              <w:bottom w:w="72" w:type="dxa"/>
              <w:right w:w="144" w:type="dxa"/>
            </w:tcMar>
            <w:vAlign w:val="center"/>
            <w:hideMark/>
          </w:tcPr>
          <w:p w14:paraId="58CDE80D" w14:textId="77777777" w:rsidR="00997984" w:rsidRPr="00997984" w:rsidRDefault="00997984" w:rsidP="00997984">
            <w:pPr>
              <w:jc w:val="center"/>
            </w:pPr>
            <w:r w:rsidRPr="00997984">
              <w:t>Moderate</w:t>
            </w:r>
          </w:p>
        </w:tc>
        <w:tc>
          <w:tcPr>
            <w:tcW w:w="1250" w:type="pct"/>
            <w:shd w:val="clear" w:color="auto" w:fill="auto"/>
            <w:tcMar>
              <w:top w:w="72" w:type="dxa"/>
              <w:left w:w="144" w:type="dxa"/>
              <w:bottom w:w="72" w:type="dxa"/>
              <w:right w:w="144" w:type="dxa"/>
            </w:tcMar>
            <w:vAlign w:val="center"/>
            <w:hideMark/>
          </w:tcPr>
          <w:p w14:paraId="6E4C1C80" w14:textId="77777777" w:rsidR="00997984" w:rsidRPr="00997984" w:rsidRDefault="00997984" w:rsidP="00997984">
            <w:pPr>
              <w:jc w:val="center"/>
            </w:pPr>
            <w:r w:rsidRPr="00997984">
              <w:t>High</w:t>
            </w:r>
          </w:p>
        </w:tc>
      </w:tr>
      <w:tr w:rsidR="00997984" w:rsidRPr="00997984" w14:paraId="18F334A6" w14:textId="77777777" w:rsidTr="003D0F99">
        <w:trPr>
          <w:trHeight w:val="408"/>
          <w:jc w:val="center"/>
        </w:trPr>
        <w:tc>
          <w:tcPr>
            <w:tcW w:w="1250" w:type="pct"/>
            <w:shd w:val="clear" w:color="auto" w:fill="auto"/>
            <w:tcMar>
              <w:top w:w="72" w:type="dxa"/>
              <w:left w:w="144" w:type="dxa"/>
              <w:bottom w:w="72" w:type="dxa"/>
              <w:right w:w="144" w:type="dxa"/>
            </w:tcMar>
            <w:vAlign w:val="center"/>
            <w:hideMark/>
          </w:tcPr>
          <w:p w14:paraId="6B56DA58" w14:textId="77777777" w:rsidR="00997984" w:rsidRPr="00997984" w:rsidRDefault="00997984" w:rsidP="00997984">
            <w:pPr>
              <w:jc w:val="center"/>
            </w:pPr>
            <w:r w:rsidRPr="00997984">
              <w:rPr>
                <w:bCs/>
              </w:rPr>
              <w:t>L2TP/IPSec</w:t>
            </w:r>
          </w:p>
        </w:tc>
        <w:tc>
          <w:tcPr>
            <w:tcW w:w="1250" w:type="pct"/>
            <w:shd w:val="clear" w:color="auto" w:fill="auto"/>
            <w:tcMar>
              <w:top w:w="72" w:type="dxa"/>
              <w:left w:w="144" w:type="dxa"/>
              <w:bottom w:w="72" w:type="dxa"/>
              <w:right w:w="144" w:type="dxa"/>
            </w:tcMar>
            <w:vAlign w:val="center"/>
            <w:hideMark/>
          </w:tcPr>
          <w:p w14:paraId="7E0357FA" w14:textId="77777777" w:rsidR="00997984" w:rsidRPr="00997984" w:rsidRDefault="00997984" w:rsidP="00997984">
            <w:pPr>
              <w:jc w:val="center"/>
            </w:pPr>
            <w:r w:rsidRPr="00997984">
              <w:t>Moderate</w:t>
            </w:r>
          </w:p>
        </w:tc>
        <w:tc>
          <w:tcPr>
            <w:tcW w:w="1250" w:type="pct"/>
            <w:shd w:val="clear" w:color="auto" w:fill="auto"/>
            <w:tcMar>
              <w:top w:w="72" w:type="dxa"/>
              <w:left w:w="144" w:type="dxa"/>
              <w:bottom w:w="72" w:type="dxa"/>
              <w:right w:w="144" w:type="dxa"/>
            </w:tcMar>
            <w:vAlign w:val="center"/>
            <w:hideMark/>
          </w:tcPr>
          <w:p w14:paraId="61531551" w14:textId="77777777" w:rsidR="00997984" w:rsidRPr="00997984" w:rsidRDefault="00997984" w:rsidP="00997984">
            <w:pPr>
              <w:jc w:val="center"/>
            </w:pPr>
            <w:r w:rsidRPr="00997984">
              <w:t>Moderate</w:t>
            </w:r>
          </w:p>
        </w:tc>
        <w:tc>
          <w:tcPr>
            <w:tcW w:w="1250" w:type="pct"/>
            <w:shd w:val="clear" w:color="auto" w:fill="auto"/>
            <w:tcMar>
              <w:top w:w="72" w:type="dxa"/>
              <w:left w:w="144" w:type="dxa"/>
              <w:bottom w:w="72" w:type="dxa"/>
              <w:right w:w="144" w:type="dxa"/>
            </w:tcMar>
            <w:vAlign w:val="center"/>
            <w:hideMark/>
          </w:tcPr>
          <w:p w14:paraId="4B65BC3C" w14:textId="77777777" w:rsidR="00997984" w:rsidRPr="00997984" w:rsidRDefault="00997984" w:rsidP="00997984">
            <w:pPr>
              <w:jc w:val="center"/>
            </w:pPr>
            <w:r w:rsidRPr="00997984">
              <w:t>Moderate</w:t>
            </w:r>
          </w:p>
        </w:tc>
      </w:tr>
      <w:tr w:rsidR="00997984" w:rsidRPr="00997984" w14:paraId="5319DA8A" w14:textId="77777777" w:rsidTr="003D0F99">
        <w:trPr>
          <w:trHeight w:val="347"/>
          <w:jc w:val="center"/>
        </w:trPr>
        <w:tc>
          <w:tcPr>
            <w:tcW w:w="1250" w:type="pct"/>
            <w:shd w:val="clear" w:color="auto" w:fill="auto"/>
            <w:tcMar>
              <w:top w:w="72" w:type="dxa"/>
              <w:left w:w="144" w:type="dxa"/>
              <w:bottom w:w="72" w:type="dxa"/>
              <w:right w:w="144" w:type="dxa"/>
            </w:tcMar>
            <w:vAlign w:val="center"/>
            <w:hideMark/>
          </w:tcPr>
          <w:p w14:paraId="45377888" w14:textId="77777777" w:rsidR="00997984" w:rsidRPr="00997984" w:rsidRDefault="00997984" w:rsidP="00997984">
            <w:pPr>
              <w:jc w:val="center"/>
            </w:pPr>
            <w:r w:rsidRPr="00997984">
              <w:rPr>
                <w:bCs/>
              </w:rPr>
              <w:t>PPTP</w:t>
            </w:r>
          </w:p>
        </w:tc>
        <w:tc>
          <w:tcPr>
            <w:tcW w:w="1250" w:type="pct"/>
            <w:shd w:val="clear" w:color="auto" w:fill="auto"/>
            <w:tcMar>
              <w:top w:w="72" w:type="dxa"/>
              <w:left w:w="144" w:type="dxa"/>
              <w:bottom w:w="72" w:type="dxa"/>
              <w:right w:w="144" w:type="dxa"/>
            </w:tcMar>
            <w:vAlign w:val="center"/>
            <w:hideMark/>
          </w:tcPr>
          <w:p w14:paraId="7C17C408" w14:textId="77777777" w:rsidR="00997984" w:rsidRPr="00997984" w:rsidRDefault="00997984" w:rsidP="00997984">
            <w:pPr>
              <w:jc w:val="center"/>
            </w:pPr>
            <w:r w:rsidRPr="00997984">
              <w:t>High</w:t>
            </w:r>
          </w:p>
        </w:tc>
        <w:tc>
          <w:tcPr>
            <w:tcW w:w="1250" w:type="pct"/>
            <w:shd w:val="clear" w:color="auto" w:fill="auto"/>
            <w:tcMar>
              <w:top w:w="72" w:type="dxa"/>
              <w:left w:w="144" w:type="dxa"/>
              <w:bottom w:w="72" w:type="dxa"/>
              <w:right w:w="144" w:type="dxa"/>
            </w:tcMar>
            <w:vAlign w:val="center"/>
            <w:hideMark/>
          </w:tcPr>
          <w:p w14:paraId="36C863D0" w14:textId="77777777" w:rsidR="00997984" w:rsidRPr="00997984" w:rsidRDefault="00997984" w:rsidP="00997984">
            <w:pPr>
              <w:jc w:val="center"/>
            </w:pPr>
            <w:r w:rsidRPr="00997984">
              <w:t>Low</w:t>
            </w:r>
          </w:p>
        </w:tc>
        <w:tc>
          <w:tcPr>
            <w:tcW w:w="1250" w:type="pct"/>
            <w:shd w:val="clear" w:color="auto" w:fill="auto"/>
            <w:tcMar>
              <w:top w:w="72" w:type="dxa"/>
              <w:left w:w="144" w:type="dxa"/>
              <w:bottom w:w="72" w:type="dxa"/>
              <w:right w:w="144" w:type="dxa"/>
            </w:tcMar>
            <w:vAlign w:val="center"/>
            <w:hideMark/>
          </w:tcPr>
          <w:p w14:paraId="40A9F49C" w14:textId="77777777" w:rsidR="00997984" w:rsidRPr="00997984" w:rsidRDefault="00997984" w:rsidP="00997984">
            <w:pPr>
              <w:jc w:val="center"/>
            </w:pPr>
            <w:r w:rsidRPr="00997984">
              <w:t>High</w:t>
            </w:r>
          </w:p>
        </w:tc>
      </w:tr>
    </w:tbl>
    <w:p w14:paraId="21E1C01E" w14:textId="77777777" w:rsidR="00C558A7" w:rsidRDefault="00070D69" w:rsidP="00070D69">
      <w:pPr>
        <w:pStyle w:val="afe"/>
        <w:jc w:val="center"/>
      </w:pPr>
      <w:r>
        <w:rPr>
          <w:rFonts w:hint="eastAsia"/>
        </w:rPr>
        <w:t>T</w:t>
      </w:r>
      <w:r>
        <w:t>able</w:t>
      </w:r>
      <w:r>
        <w:rPr>
          <w:rFonts w:hint="eastAsia"/>
        </w:rPr>
        <w:t xml:space="preserve"> </w:t>
      </w:r>
      <w:r>
        <w:fldChar w:fldCharType="begin"/>
      </w:r>
      <w:r>
        <w:instrText xml:space="preserve"> </w:instrText>
      </w:r>
      <w:r>
        <w:rPr>
          <w:rFonts w:hint="eastAsia"/>
        </w:rPr>
        <w:instrText xml:space="preserve">SEQ </w:instrText>
      </w:r>
      <w:r>
        <w:rPr>
          <w:rFonts w:hint="eastAsia"/>
        </w:rPr>
        <w:instrText>표</w:instrText>
      </w:r>
      <w:r>
        <w:rPr>
          <w:rFonts w:hint="eastAsia"/>
        </w:rPr>
        <w:instrText xml:space="preserve"> \* ARABIC</w:instrText>
      </w:r>
      <w:r>
        <w:instrText xml:space="preserve"> </w:instrText>
      </w:r>
      <w:r>
        <w:fldChar w:fldCharType="separate"/>
      </w:r>
      <w:r w:rsidR="00EF78EC">
        <w:rPr>
          <w:noProof/>
        </w:rPr>
        <w:t>9</w:t>
      </w:r>
      <w:r>
        <w:fldChar w:fldCharType="end"/>
      </w:r>
      <w:r w:rsidR="00E342D0">
        <w:t>. Review s</w:t>
      </w:r>
      <w:r>
        <w:t xml:space="preserve">pecification and performance </w:t>
      </w:r>
    </w:p>
    <w:p w14:paraId="6C940C86" w14:textId="77777777" w:rsidR="00070D69" w:rsidRPr="00070D69" w:rsidRDefault="00070D69" w:rsidP="00070D69">
      <w:r w:rsidRPr="00070D69">
        <w:t>OpenVPN supports the highest encryption standard used in VPNs, which is 256-bit AES. In addition, its arsenal of security protocols relies on OpenSSL, a robust cryptographic toolkit of secure communication standards. In other words, OpenVPN is the most secure protocol.</w:t>
      </w:r>
    </w:p>
    <w:p w14:paraId="06B1516A" w14:textId="77777777" w:rsidR="00070D69" w:rsidRPr="00070D69" w:rsidRDefault="00070D69" w:rsidP="00070D69">
      <w:proofErr w:type="spellStart"/>
      <w:r w:rsidRPr="00070D69">
        <w:t>WireGuard</w:t>
      </w:r>
      <w:proofErr w:type="spellEnd"/>
      <w:r w:rsidRPr="00070D69">
        <w:t xml:space="preserve"> doesn’t support AES encryption, but it substitutes it with ChaCha20. One advantage of </w:t>
      </w:r>
      <w:proofErr w:type="spellStart"/>
      <w:r w:rsidRPr="00070D69">
        <w:t>WireGuard</w:t>
      </w:r>
      <w:proofErr w:type="spellEnd"/>
      <w:r w:rsidRPr="00070D69">
        <w:t xml:space="preserve"> is that it’s easier to audit and there’s a smaller attack surface compared to OpenVPN, since it’s implemented in a few lines of code. </w:t>
      </w:r>
      <w:proofErr w:type="spellStart"/>
      <w:r w:rsidRPr="00070D69">
        <w:t>WireGuard</w:t>
      </w:r>
      <w:proofErr w:type="spellEnd"/>
      <w:r w:rsidRPr="00070D69">
        <w:t xml:space="preserve"> is new and still developing.</w:t>
      </w:r>
    </w:p>
    <w:p w14:paraId="5B8D162A" w14:textId="77777777" w:rsidR="00070D69" w:rsidRPr="00070D69" w:rsidRDefault="00070D69" w:rsidP="00070D69">
      <w:r w:rsidRPr="00070D69">
        <w:t>IKEv2 and L2TP support different levels of AES encryption, and they use IPSec to handle the encryption itself. Their use of IPSec, however, has become a concern since the Edward Snowden leaks in 2013, since they seem to imply that the NSA is working to insert vulnerabilities to allow the agency to monitor VPN users.</w:t>
      </w:r>
    </w:p>
    <w:p w14:paraId="4E982E1C" w14:textId="77777777" w:rsidR="00070D69" w:rsidRDefault="00070D69" w:rsidP="00070D69">
      <w:r w:rsidRPr="00070D69">
        <w:t>PPTP is the least secure. PPTP has serious vulnerabilities, both in its use of challenge/response authentication protocol (CHAP) and the encryption standard it uses, which is MPPE. Basically, researchers have found that CHAP’s cryptography is easy to crack, and the quality of MPPE encryption is very low.</w:t>
      </w:r>
    </w:p>
    <w:p w14:paraId="3F2DD4BE" w14:textId="77777777" w:rsidR="00070D69" w:rsidRDefault="00297FD5" w:rsidP="00070D69">
      <w:r>
        <w:t xml:space="preserve">Key </w:t>
      </w:r>
      <w:r w:rsidR="0033215B">
        <w:t>F</w:t>
      </w:r>
      <w:r w:rsidR="00070D69">
        <w:t>eatures</w:t>
      </w:r>
      <w:r>
        <w:t xml:space="preserve"> of </w:t>
      </w:r>
      <w:proofErr w:type="spellStart"/>
      <w:r>
        <w:t>openvpn</w:t>
      </w:r>
      <w:proofErr w:type="spellEnd"/>
      <w:r>
        <w:t xml:space="preserve">: </w:t>
      </w:r>
    </w:p>
    <w:p w14:paraId="5C475E6E" w14:textId="77777777" w:rsidR="00070D69" w:rsidRDefault="00070D69" w:rsidP="00070D69">
      <w:r>
        <w:t>-Powerful encryption, including AES-256 and Blowfish, ensuring top-level data security.</w:t>
      </w:r>
    </w:p>
    <w:p w14:paraId="38FE80E5" w14:textId="77777777" w:rsidR="00070D69" w:rsidRDefault="00070D69" w:rsidP="00070D69">
      <w:r>
        <w:t>-Offers robust authentication mechanism</w:t>
      </w:r>
    </w:p>
    <w:p w14:paraId="16A3B05A" w14:textId="77777777" w:rsidR="00070D69" w:rsidRDefault="00070D69" w:rsidP="00070D69">
      <w:r>
        <w:t>-Ability to navigate network address translation (NAT) gateways and firewall</w:t>
      </w:r>
    </w:p>
    <w:p w14:paraId="20B13A66" w14:textId="77777777" w:rsidR="00070D69" w:rsidRDefault="00070D69" w:rsidP="00070D69">
      <w:r>
        <w:t>-Allows for protocol flexibility, giving users the option to switch between UDP for speed and TCP for security</w:t>
      </w:r>
    </w:p>
    <w:p w14:paraId="4A1A1C64" w14:textId="77777777" w:rsidR="00394CB6" w:rsidRDefault="00394CB6" w:rsidP="00070D69"/>
    <w:p w14:paraId="66C01127" w14:textId="77777777" w:rsidR="0003707C" w:rsidRDefault="0003707C">
      <w:r>
        <w:t xml:space="preserve">TLS </w:t>
      </w:r>
      <w:r w:rsidR="00795B02">
        <w:t>v</w:t>
      </w:r>
      <w:r>
        <w:t>1.3 has</w:t>
      </w:r>
      <w:r w:rsidRPr="0003707C">
        <w:t xml:space="preserve"> removed weak algorithms such as RSA key exchange and used strong key exchange algorithms such as ECDHE by default. </w:t>
      </w:r>
    </w:p>
    <w:p w14:paraId="715EE36D" w14:textId="77777777" w:rsidR="00BB1EE4" w:rsidRDefault="0003707C">
      <w:r>
        <w:t xml:space="preserve">Used </w:t>
      </w:r>
      <w:r w:rsidR="00A9325B">
        <w:rPr>
          <w:rFonts w:hint="eastAsia"/>
        </w:rPr>
        <w:t xml:space="preserve">Cipher suite: </w:t>
      </w:r>
      <w:r w:rsidR="00A9325B">
        <w:t>TLS_AES_256_GCM_SHA384</w:t>
      </w:r>
    </w:p>
    <w:p w14:paraId="6047B9C4" w14:textId="77777777" w:rsidR="00621FCA" w:rsidRDefault="00571426">
      <w:r>
        <w:t xml:space="preserve">The </w:t>
      </w:r>
      <w:r w:rsidR="00621FCA">
        <w:t xml:space="preserve">following </w:t>
      </w:r>
      <w:r>
        <w:t>figure is the TLS v1.3 handshake sequence.</w:t>
      </w:r>
    </w:p>
    <w:p w14:paraId="3AAE8712" w14:textId="77777777" w:rsidR="00A9325B" w:rsidRDefault="00621FCA" w:rsidP="00EB239C">
      <w:pPr>
        <w:jc w:val="center"/>
      </w:pPr>
      <w:r>
        <w:rPr>
          <w:noProof/>
        </w:rPr>
        <w:lastRenderedPageBreak/>
        <w:drawing>
          <wp:inline distT="0" distB="0" distL="0" distR="0" wp14:anchorId="0FFB0039" wp14:editId="2B443D36">
            <wp:extent cx="4893869" cy="4763200"/>
            <wp:effectExtent l="0" t="0" r="254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12184" cy="4781026"/>
                    </a:xfrm>
                    <a:prstGeom prst="rect">
                      <a:avLst/>
                    </a:prstGeom>
                  </pic:spPr>
                </pic:pic>
              </a:graphicData>
            </a:graphic>
          </wp:inline>
        </w:drawing>
      </w:r>
    </w:p>
    <w:p w14:paraId="54808279" w14:textId="77777777" w:rsidR="00226F15" w:rsidRDefault="00226F15" w:rsidP="00226F15">
      <w:pPr>
        <w:pStyle w:val="afe"/>
        <w:jc w:val="center"/>
      </w:pPr>
      <w:r>
        <w:rPr>
          <w:rFonts w:hint="eastAsia"/>
        </w:rPr>
        <w:t>F</w:t>
      </w:r>
      <w:r>
        <w:t>igure</w:t>
      </w:r>
      <w:r>
        <w:rPr>
          <w:rFonts w:hint="eastAsia"/>
        </w:rPr>
        <w:t xml:space="preserve"> </w:t>
      </w:r>
      <w:r>
        <w:fldChar w:fldCharType="begin"/>
      </w:r>
      <w:r>
        <w:instrText xml:space="preserve"> </w:instrText>
      </w:r>
      <w:r>
        <w:rPr>
          <w:rFonts w:hint="eastAsia"/>
        </w:rPr>
        <w:instrText xml:space="preserve">SEQ </w:instrText>
      </w:r>
      <w:r>
        <w:rPr>
          <w:rFonts w:hint="eastAsia"/>
        </w:rPr>
        <w:instrText>그림</w:instrText>
      </w:r>
      <w:r>
        <w:rPr>
          <w:rFonts w:hint="eastAsia"/>
        </w:rPr>
        <w:instrText xml:space="preserve"> \* ARABIC</w:instrText>
      </w:r>
      <w:r>
        <w:instrText xml:space="preserve"> </w:instrText>
      </w:r>
      <w:r>
        <w:fldChar w:fldCharType="separate"/>
      </w:r>
      <w:r w:rsidR="005652DE">
        <w:rPr>
          <w:noProof/>
        </w:rPr>
        <w:t>3</w:t>
      </w:r>
      <w:r>
        <w:fldChar w:fldCharType="end"/>
      </w:r>
      <w:r>
        <w:t>. TLS v1.3 handshake sequence</w:t>
      </w:r>
    </w:p>
    <w:p w14:paraId="611A39FE" w14:textId="77777777" w:rsidR="00AD5AA4" w:rsidRDefault="00AD5AA4" w:rsidP="00AD5AA4">
      <w:r>
        <w:t xml:space="preserve">(From </w:t>
      </w:r>
      <w:hyperlink r:id="rId16" w:history="1">
        <w:r w:rsidRPr="007015D7">
          <w:rPr>
            <w:rStyle w:val="afc"/>
          </w:rPr>
          <w:t>https://www.ibm.com/docs/en/sdk-java-technology/8?topic=handshake-tls-13-protocol</w:t>
        </w:r>
      </w:hyperlink>
      <w:r>
        <w:t xml:space="preserve"> )  </w:t>
      </w:r>
    </w:p>
    <w:p w14:paraId="462F9D8A" w14:textId="77777777" w:rsidR="002C1E30" w:rsidRDefault="002C1E30" w:rsidP="00AD5AA4"/>
    <w:p w14:paraId="2BBB8FED" w14:textId="7AE96E91" w:rsidR="008014B0" w:rsidRDefault="007D7E67" w:rsidP="008014B0">
      <w:pPr>
        <w:pStyle w:val="3"/>
        <w:ind w:left="400" w:right="200" w:hanging="400"/>
      </w:pPr>
      <w:bookmarkStart w:id="29" w:name="_Ref169701088"/>
      <w:bookmarkStart w:id="30" w:name="_Toc170197521"/>
      <w:r>
        <w:t>6</w:t>
      </w:r>
      <w:r w:rsidR="000C3F8A">
        <w:t>.3.</w:t>
      </w:r>
      <w:r w:rsidR="00A85F64">
        <w:t>2</w:t>
      </w:r>
      <w:r w:rsidR="008014B0">
        <w:t xml:space="preserve">. </w:t>
      </w:r>
      <w:r w:rsidR="009156AF">
        <w:t>PAM (Pluggable Authentication Modules)</w:t>
      </w:r>
      <w:bookmarkEnd w:id="29"/>
      <w:bookmarkEnd w:id="30"/>
    </w:p>
    <w:p w14:paraId="558D33F0" w14:textId="77777777" w:rsidR="00AD5AA4" w:rsidRDefault="009156AF" w:rsidP="00AD5AA4">
      <w:r>
        <w:t>PAM is used for handling user authentication</w:t>
      </w:r>
      <w:r w:rsidRPr="009156AF">
        <w:t xml:space="preserve">. </w:t>
      </w:r>
      <w:r>
        <w:t>It</w:t>
      </w:r>
      <w:r w:rsidRPr="009156AF">
        <w:t xml:space="preserve"> can limit the number of password attempts through PAM settings and lock the account after a certain number of incorrect attempts.</w:t>
      </w:r>
    </w:p>
    <w:p w14:paraId="250E6AE9" w14:textId="77777777" w:rsidR="007A537F" w:rsidRDefault="007A537F" w:rsidP="007A537F">
      <w:r>
        <w:t xml:space="preserve">Key Features of PAM: </w:t>
      </w:r>
    </w:p>
    <w:p w14:paraId="352835A0" w14:textId="77777777" w:rsidR="007A537F" w:rsidRDefault="007A537F" w:rsidP="007A537F">
      <w:r>
        <w:t>User Authentication: PAM can authenticate users in a variety of ways. For example, it can authenticate via a local password file or via a network service.</w:t>
      </w:r>
    </w:p>
    <w:p w14:paraId="629E11D1" w14:textId="77777777" w:rsidR="007A537F" w:rsidRDefault="007A537F" w:rsidP="007A537F">
      <w:r>
        <w:t>Account Management: PAM manages whether a user's account is valid, has not expired, and has appropriate access rights.</w:t>
      </w:r>
    </w:p>
    <w:p w14:paraId="651E5ED5" w14:textId="77777777" w:rsidR="00A85F64" w:rsidRDefault="007A537F" w:rsidP="007A537F">
      <w:r>
        <w:t>Password Management: PAM enforces password policies and handles password changes. For example, it can manage minimum length, complexity requirements, expiration cycles, etc.</w:t>
      </w:r>
    </w:p>
    <w:p w14:paraId="5928FE66" w14:textId="77777777" w:rsidR="001C0826" w:rsidRDefault="001C0826" w:rsidP="007A537F">
      <w:r>
        <w:t>SHA512 is used for hash algorithm for this project.</w:t>
      </w:r>
    </w:p>
    <w:p w14:paraId="14B473E9" w14:textId="08DCAE5E" w:rsidR="00A85F64" w:rsidRDefault="007D7E67" w:rsidP="00A85F64">
      <w:pPr>
        <w:pStyle w:val="3"/>
        <w:ind w:left="400" w:right="200" w:hanging="400"/>
      </w:pPr>
      <w:bookmarkStart w:id="31" w:name="_Ref169701305"/>
      <w:bookmarkStart w:id="32" w:name="_Ref169895060"/>
      <w:bookmarkStart w:id="33" w:name="_Ref169700984"/>
      <w:bookmarkStart w:id="34" w:name="_Toc170197522"/>
      <w:r>
        <w:t>6</w:t>
      </w:r>
      <w:r w:rsidR="00A85F64">
        <w:t xml:space="preserve">.3.3. </w:t>
      </w:r>
      <w:bookmarkEnd w:id="31"/>
      <w:r w:rsidR="00850B27">
        <w:t>Two</w:t>
      </w:r>
      <w:r w:rsidR="00B37F74">
        <w:t>-</w:t>
      </w:r>
      <w:r w:rsidR="00850B27">
        <w:t>factor Authentication</w:t>
      </w:r>
      <w:bookmarkEnd w:id="32"/>
      <w:bookmarkEnd w:id="34"/>
    </w:p>
    <w:p w14:paraId="69CF77DA" w14:textId="4D4C21B2" w:rsidR="00850B27" w:rsidRDefault="00AE4881" w:rsidP="00850B27">
      <w:r>
        <w:rPr>
          <w:rFonts w:hint="eastAsia"/>
        </w:rPr>
        <w:t>Two</w:t>
      </w:r>
      <w:r w:rsidR="00B37F74">
        <w:t>-factor authentication is implemented. We use the Google authenticator application and the administrator's user ID/password together. This feature uses cockpit and PAM</w:t>
      </w:r>
      <w:r w:rsidR="00677710">
        <w:rPr>
          <w:rFonts w:hint="eastAsia"/>
        </w:rPr>
        <w:t>.</w:t>
      </w:r>
    </w:p>
    <w:p w14:paraId="5735C79A" w14:textId="77777777" w:rsidR="00677710" w:rsidRDefault="00677710" w:rsidP="00850B27">
      <w:r>
        <w:lastRenderedPageBreak/>
        <w:t xml:space="preserve">Cockpit is a web-based interface designed for managing Linux systems, enabling system administrators to monitor and control their systems more easily. </w:t>
      </w:r>
    </w:p>
    <w:p w14:paraId="45373DE1" w14:textId="77777777" w:rsidR="00677710" w:rsidRDefault="00677710" w:rsidP="00677710">
      <w:r>
        <w:t>Key Features</w:t>
      </w:r>
      <w:r w:rsidR="003D0F99">
        <w:t xml:space="preserve"> of Cockpit</w:t>
      </w:r>
      <w:r w:rsidR="00B97918">
        <w:t>:</w:t>
      </w:r>
    </w:p>
    <w:p w14:paraId="734DBFE5" w14:textId="77777777" w:rsidR="00677710" w:rsidRDefault="00677710" w:rsidP="00677710">
      <w:r>
        <w:t>Real-Time Monitoring: Monitor key performance metrics such as CPU, memory, and disk usage in real-time.</w:t>
      </w:r>
    </w:p>
    <w:p w14:paraId="08C7A842" w14:textId="77777777" w:rsidR="00677710" w:rsidRDefault="00677710" w:rsidP="00677710">
      <w:r>
        <w:t>Log Management: View system and application logs, search and filter logs to track specific events.</w:t>
      </w:r>
    </w:p>
    <w:p w14:paraId="6E8EAD63" w14:textId="77777777" w:rsidR="00677710" w:rsidRDefault="00677710" w:rsidP="00677710">
      <w:r>
        <w:t>Service Management: Check the status of running services and perform start, stop, and restart operations.</w:t>
      </w:r>
    </w:p>
    <w:p w14:paraId="729E9EC1" w14:textId="77777777" w:rsidR="00677710" w:rsidRDefault="00677710" w:rsidP="00677710">
      <w:r>
        <w:t>Network Management: Modify network interface settings and monitor network traffic.</w:t>
      </w:r>
    </w:p>
    <w:p w14:paraId="4A3D529D" w14:textId="77777777" w:rsidR="00677710" w:rsidRDefault="00677710" w:rsidP="00677710">
      <w:r>
        <w:t>Terminal Access: Execute commands directly from a terminal within the web interface without needing SSH access.</w:t>
      </w:r>
    </w:p>
    <w:p w14:paraId="2D973EA8" w14:textId="77777777" w:rsidR="00677710" w:rsidRDefault="00677710" w:rsidP="00677710">
      <w:r>
        <w:t>User Management: Add, delete, and modify system user accounts.</w:t>
      </w:r>
    </w:p>
    <w:p w14:paraId="1E4B82E8" w14:textId="5DA07B2A" w:rsidR="00CD4AD0" w:rsidRDefault="00CD4AD0" w:rsidP="00677710">
      <w:r>
        <w:t xml:space="preserve">Sequence diagram of authentication for </w:t>
      </w:r>
      <w:r w:rsidR="00B37F74">
        <w:t xml:space="preserve">the </w:t>
      </w:r>
      <w:r>
        <w:t>administrator is like the following.</w:t>
      </w:r>
    </w:p>
    <w:p w14:paraId="51E9C9E2" w14:textId="77777777" w:rsidR="00677710" w:rsidRDefault="0092548E" w:rsidP="00AE6382">
      <w:pPr>
        <w:jc w:val="center"/>
      </w:pPr>
      <w:r>
        <w:rPr>
          <w:noProof/>
        </w:rPr>
        <w:drawing>
          <wp:inline distT="0" distB="0" distL="0" distR="0" wp14:anchorId="73ED046D" wp14:editId="66CFB232">
            <wp:extent cx="5731510" cy="3636010"/>
            <wp:effectExtent l="0" t="0" r="2540" b="254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636010"/>
                    </a:xfrm>
                    <a:prstGeom prst="rect">
                      <a:avLst/>
                    </a:prstGeom>
                  </pic:spPr>
                </pic:pic>
              </a:graphicData>
            </a:graphic>
          </wp:inline>
        </w:drawing>
      </w:r>
    </w:p>
    <w:p w14:paraId="10F2C782" w14:textId="77777777" w:rsidR="00855AC7" w:rsidRPr="00677710" w:rsidRDefault="00855AC7" w:rsidP="00677710"/>
    <w:p w14:paraId="4CDC88FD" w14:textId="77777777" w:rsidR="00AE4881" w:rsidRDefault="00AE4881" w:rsidP="00AE4881">
      <w:pPr>
        <w:pStyle w:val="afe"/>
        <w:jc w:val="center"/>
      </w:pPr>
      <w:r>
        <w:rPr>
          <w:rFonts w:hint="eastAsia"/>
        </w:rPr>
        <w:t>F</w:t>
      </w:r>
      <w:r>
        <w:t>igure</w:t>
      </w:r>
      <w:r>
        <w:rPr>
          <w:rFonts w:hint="eastAsia"/>
        </w:rPr>
        <w:t xml:space="preserve"> </w:t>
      </w:r>
      <w:r>
        <w:fldChar w:fldCharType="begin"/>
      </w:r>
      <w:r>
        <w:instrText xml:space="preserve"> </w:instrText>
      </w:r>
      <w:r>
        <w:rPr>
          <w:rFonts w:hint="eastAsia"/>
        </w:rPr>
        <w:instrText xml:space="preserve">SEQ </w:instrText>
      </w:r>
      <w:r>
        <w:rPr>
          <w:rFonts w:hint="eastAsia"/>
        </w:rPr>
        <w:instrText>그림</w:instrText>
      </w:r>
      <w:r>
        <w:rPr>
          <w:rFonts w:hint="eastAsia"/>
        </w:rPr>
        <w:instrText xml:space="preserve"> \* ARABIC</w:instrText>
      </w:r>
      <w:r>
        <w:instrText xml:space="preserve"> </w:instrText>
      </w:r>
      <w:r>
        <w:fldChar w:fldCharType="separate"/>
      </w:r>
      <w:r w:rsidR="005652DE">
        <w:rPr>
          <w:noProof/>
        </w:rPr>
        <w:t>4</w:t>
      </w:r>
      <w:r>
        <w:fldChar w:fldCharType="end"/>
      </w:r>
      <w:r>
        <w:t>. Sequence diagram of two factor authentication</w:t>
      </w:r>
      <w:r w:rsidR="00CA34C0">
        <w:t xml:space="preserve"> for administrator</w:t>
      </w:r>
    </w:p>
    <w:p w14:paraId="438025AE" w14:textId="77777777" w:rsidR="00CD4AD0" w:rsidRDefault="00DD5969" w:rsidP="00CA34C0">
      <w:r>
        <w:t xml:space="preserve">Certification and user id/password are used for </w:t>
      </w:r>
      <w:r w:rsidR="00CD4AD0">
        <w:rPr>
          <w:rFonts w:hint="eastAsia"/>
        </w:rPr>
        <w:t>U</w:t>
      </w:r>
      <w:r w:rsidR="00CA34C0">
        <w:rPr>
          <w:rFonts w:hint="eastAsia"/>
        </w:rPr>
        <w:t>ser</w:t>
      </w:r>
      <w:r w:rsidR="00CD4AD0">
        <w:t xml:space="preserve"> authentication</w:t>
      </w:r>
      <w:r>
        <w:t>.</w:t>
      </w:r>
    </w:p>
    <w:p w14:paraId="263260E6" w14:textId="77777777" w:rsidR="00CA34C0" w:rsidRDefault="00CD4AD0" w:rsidP="00CA34C0">
      <w:r>
        <w:t>Sequence diagram is like the following.</w:t>
      </w:r>
      <w:r w:rsidR="00DD5969">
        <w:t xml:space="preserve"> </w:t>
      </w:r>
    </w:p>
    <w:p w14:paraId="75BC257A" w14:textId="77777777" w:rsidR="00CA34C0" w:rsidRDefault="00CA34C0" w:rsidP="00CA34C0">
      <w:r>
        <w:rPr>
          <w:noProof/>
        </w:rPr>
        <w:lastRenderedPageBreak/>
        <w:drawing>
          <wp:inline distT="0" distB="0" distL="0" distR="0" wp14:anchorId="48F417E2" wp14:editId="57450C45">
            <wp:extent cx="5731510" cy="4401185"/>
            <wp:effectExtent l="0" t="0" r="254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401185"/>
                    </a:xfrm>
                    <a:prstGeom prst="rect">
                      <a:avLst/>
                    </a:prstGeom>
                  </pic:spPr>
                </pic:pic>
              </a:graphicData>
            </a:graphic>
          </wp:inline>
        </w:drawing>
      </w:r>
    </w:p>
    <w:p w14:paraId="4DF6B5ED" w14:textId="77777777" w:rsidR="00CA34C0" w:rsidRDefault="00CA34C0" w:rsidP="00CA34C0">
      <w:pPr>
        <w:pStyle w:val="afe"/>
        <w:jc w:val="center"/>
      </w:pPr>
      <w:r>
        <w:rPr>
          <w:rFonts w:hint="eastAsia"/>
        </w:rPr>
        <w:t>F</w:t>
      </w:r>
      <w:r>
        <w:t>igure</w:t>
      </w:r>
      <w:r>
        <w:rPr>
          <w:rFonts w:hint="eastAsia"/>
        </w:rPr>
        <w:t xml:space="preserve"> </w:t>
      </w:r>
      <w:r>
        <w:fldChar w:fldCharType="begin"/>
      </w:r>
      <w:r>
        <w:instrText xml:space="preserve"> </w:instrText>
      </w:r>
      <w:r>
        <w:rPr>
          <w:rFonts w:hint="eastAsia"/>
        </w:rPr>
        <w:instrText xml:space="preserve">SEQ </w:instrText>
      </w:r>
      <w:r>
        <w:rPr>
          <w:rFonts w:hint="eastAsia"/>
        </w:rPr>
        <w:instrText>그림</w:instrText>
      </w:r>
      <w:r>
        <w:rPr>
          <w:rFonts w:hint="eastAsia"/>
        </w:rPr>
        <w:instrText xml:space="preserve"> \* ARABIC</w:instrText>
      </w:r>
      <w:r>
        <w:instrText xml:space="preserve"> </w:instrText>
      </w:r>
      <w:r>
        <w:fldChar w:fldCharType="separate"/>
      </w:r>
      <w:r w:rsidR="005652DE">
        <w:rPr>
          <w:noProof/>
        </w:rPr>
        <w:t>5</w:t>
      </w:r>
      <w:r>
        <w:fldChar w:fldCharType="end"/>
      </w:r>
      <w:r>
        <w:t>. Sequence diagram of two factor authentication for user</w:t>
      </w:r>
    </w:p>
    <w:p w14:paraId="0CAE21A3" w14:textId="77777777" w:rsidR="00FD6B5E" w:rsidRPr="00FD6B5E" w:rsidRDefault="00FD6B5E" w:rsidP="00FD6B5E"/>
    <w:p w14:paraId="0F4D2A35" w14:textId="210BD353" w:rsidR="00850B27" w:rsidRDefault="007D7E67" w:rsidP="00850B27">
      <w:pPr>
        <w:pStyle w:val="3"/>
        <w:ind w:left="400" w:right="200" w:hanging="400"/>
      </w:pPr>
      <w:bookmarkStart w:id="35" w:name="_Ref170039860"/>
      <w:bookmarkStart w:id="36" w:name="_Toc170197523"/>
      <w:r>
        <w:t>6</w:t>
      </w:r>
      <w:r w:rsidR="007B164E">
        <w:t>.3.4</w:t>
      </w:r>
      <w:r w:rsidR="00850B27">
        <w:t xml:space="preserve">. </w:t>
      </w:r>
      <w:r w:rsidR="007B164E">
        <w:t>Management of User account and password by cockpit</w:t>
      </w:r>
      <w:bookmarkEnd w:id="35"/>
      <w:bookmarkEnd w:id="36"/>
    </w:p>
    <w:p w14:paraId="1E58EB61" w14:textId="46A01849" w:rsidR="000C1A04" w:rsidRDefault="007B164E" w:rsidP="007B164E">
      <w:pPr>
        <w:rPr>
          <w:sz w:val="18"/>
          <w:szCs w:val="18"/>
        </w:rPr>
      </w:pPr>
      <w:r>
        <w:rPr>
          <w:rFonts w:hint="eastAsia"/>
        </w:rPr>
        <w:t xml:space="preserve">We use </w:t>
      </w:r>
      <w:r>
        <w:t>‘</w:t>
      </w:r>
      <w:r>
        <w:rPr>
          <w:rFonts w:hint="eastAsia"/>
        </w:rPr>
        <w:t>cockpit</w:t>
      </w:r>
      <w:r>
        <w:t>’</w:t>
      </w:r>
      <w:r w:rsidR="001813D5">
        <w:t xml:space="preserve"> </w:t>
      </w:r>
      <w:r>
        <w:rPr>
          <w:rFonts w:hint="eastAsia"/>
        </w:rPr>
        <w:t>to manage user account</w:t>
      </w:r>
      <w:r w:rsidR="001813D5">
        <w:t>s</w:t>
      </w:r>
      <w:r>
        <w:rPr>
          <w:rFonts w:hint="eastAsia"/>
        </w:rPr>
        <w:t xml:space="preserve"> </w:t>
      </w:r>
      <w:r>
        <w:t>and password</w:t>
      </w:r>
      <w:r w:rsidR="001813D5">
        <w:t>s</w:t>
      </w:r>
      <w:r>
        <w:t xml:space="preserve"> graphically. </w:t>
      </w:r>
      <w:r w:rsidR="00B37F74">
        <w:t>The cockpit displays a screen-like website o</w:t>
      </w:r>
      <w:r>
        <w:t xml:space="preserve">n the Local PC. </w:t>
      </w:r>
    </w:p>
    <w:p w14:paraId="544A9D96" w14:textId="00D80CD6" w:rsidR="007B164E" w:rsidRDefault="00B37F74" w:rsidP="007B164E">
      <w:r>
        <w:t>The minimum length of a password is 10 characters (including one number and one symbol), and the</w:t>
      </w:r>
      <w:r w:rsidR="000C1A04">
        <w:t xml:space="preserve"> maximum length is 127 characters.  </w:t>
      </w:r>
    </w:p>
    <w:p w14:paraId="4D8C69EB" w14:textId="77777777" w:rsidR="007B164E" w:rsidRDefault="007B164E" w:rsidP="007B164E">
      <w:r>
        <w:rPr>
          <w:noProof/>
        </w:rPr>
        <w:lastRenderedPageBreak/>
        <w:drawing>
          <wp:inline distT="0" distB="0" distL="0" distR="0" wp14:anchorId="0EF4A4BC" wp14:editId="5A6088D4">
            <wp:extent cx="5756910" cy="2792350"/>
            <wp:effectExtent l="0" t="0" r="0" b="825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80203" cy="2803648"/>
                    </a:xfrm>
                    <a:prstGeom prst="rect">
                      <a:avLst/>
                    </a:prstGeom>
                  </pic:spPr>
                </pic:pic>
              </a:graphicData>
            </a:graphic>
          </wp:inline>
        </w:drawing>
      </w:r>
    </w:p>
    <w:p w14:paraId="1EC841D4" w14:textId="77777777" w:rsidR="005652DE" w:rsidRPr="007B164E" w:rsidRDefault="005652DE" w:rsidP="005652DE">
      <w:pPr>
        <w:pStyle w:val="afe"/>
        <w:jc w:val="center"/>
      </w:pPr>
      <w:r>
        <w:rPr>
          <w:rFonts w:hint="eastAsia"/>
        </w:rPr>
        <w:t>F</w:t>
      </w:r>
      <w:r>
        <w:t>igure</w:t>
      </w:r>
      <w:r>
        <w:rPr>
          <w:rFonts w:hint="eastAsia"/>
        </w:rPr>
        <w:t xml:space="preserve"> </w:t>
      </w:r>
      <w:r>
        <w:fldChar w:fldCharType="begin"/>
      </w:r>
      <w:r>
        <w:instrText xml:space="preserve"> </w:instrText>
      </w:r>
      <w:r>
        <w:rPr>
          <w:rFonts w:hint="eastAsia"/>
        </w:rPr>
        <w:instrText xml:space="preserve">SEQ </w:instrText>
      </w:r>
      <w:r>
        <w:rPr>
          <w:rFonts w:hint="eastAsia"/>
        </w:rPr>
        <w:instrText>그림</w:instrText>
      </w:r>
      <w:r>
        <w:rPr>
          <w:rFonts w:hint="eastAsia"/>
        </w:rPr>
        <w:instrText xml:space="preserve"> \* ARABIC</w:instrText>
      </w:r>
      <w:r>
        <w:instrText xml:space="preserve"> </w:instrText>
      </w:r>
      <w:r>
        <w:fldChar w:fldCharType="separate"/>
      </w:r>
      <w:r>
        <w:rPr>
          <w:noProof/>
        </w:rPr>
        <w:t>6</w:t>
      </w:r>
      <w:r>
        <w:fldChar w:fldCharType="end"/>
      </w:r>
      <w:r>
        <w:t>. Screen of managing accounts and passwords</w:t>
      </w:r>
    </w:p>
    <w:p w14:paraId="0392133F" w14:textId="4CD542A1" w:rsidR="007B164E" w:rsidRDefault="007D7E67" w:rsidP="007B164E">
      <w:pPr>
        <w:pStyle w:val="3"/>
        <w:ind w:left="400" w:right="200" w:hanging="400"/>
      </w:pPr>
      <w:bookmarkStart w:id="37" w:name="_Ref170040411"/>
      <w:bookmarkStart w:id="38" w:name="_Toc170197524"/>
      <w:r>
        <w:t>6</w:t>
      </w:r>
      <w:r w:rsidR="007B164E">
        <w:t>.3.5. Packet Filtering</w:t>
      </w:r>
      <w:bookmarkEnd w:id="37"/>
      <w:bookmarkEnd w:id="38"/>
    </w:p>
    <w:p w14:paraId="15F91854" w14:textId="77777777" w:rsidR="007B164E" w:rsidRPr="007B164E" w:rsidRDefault="007B164E" w:rsidP="007B164E"/>
    <w:p w14:paraId="10270A16" w14:textId="0D1EC52C" w:rsidR="009053AD" w:rsidRDefault="009053AD" w:rsidP="009053AD">
      <w:r>
        <w:t>We implement</w:t>
      </w:r>
      <w:r w:rsidR="00B37F74">
        <w:t>ed</w:t>
      </w:r>
      <w:r>
        <w:t xml:space="preserve"> a typical Packet Filtering Firewall to provide the packet filtering and managing via the </w:t>
      </w:r>
      <w:proofErr w:type="spellStart"/>
      <w:r>
        <w:t>netfilter</w:t>
      </w:r>
      <w:proofErr w:type="spellEnd"/>
      <w:r>
        <w:t xml:space="preserve"> and </w:t>
      </w:r>
      <w:proofErr w:type="spellStart"/>
      <w:r>
        <w:t>iptables</w:t>
      </w:r>
      <w:proofErr w:type="spellEnd"/>
      <w:r>
        <w:t xml:space="preserve"> in the target. The packet-filtering is a mechanism with traffic screening rules enforcing local policies. It decides whether to route a packet through to its destination, to silently throw the packet away, or reject the packet and return an error message to the sending address based on the designed policies to sort packet header fields. </w:t>
      </w:r>
    </w:p>
    <w:p w14:paraId="44BAB0FA" w14:textId="77777777" w:rsidR="00850B27" w:rsidRDefault="009053AD" w:rsidP="009053AD">
      <w:r>
        <w:t>The firewall rule should have a default Packet Filtering policy. If a packet doesn’t match any rule,</w:t>
      </w:r>
      <w:r w:rsidR="00522098">
        <w:t xml:space="preserve"> the d</w:t>
      </w:r>
      <w:r>
        <w:t>efault policy is applied.</w:t>
      </w:r>
    </w:p>
    <w:p w14:paraId="49244F7F" w14:textId="77777777" w:rsidR="009053AD" w:rsidRDefault="00316DF5" w:rsidP="005B5A38">
      <w:pPr>
        <w:jc w:val="center"/>
      </w:pPr>
      <w:r w:rsidRPr="00316DF5">
        <w:rPr>
          <w:noProof/>
        </w:rPr>
        <w:drawing>
          <wp:inline distT="0" distB="0" distL="0" distR="0" wp14:anchorId="446E0043" wp14:editId="4B0CDC9C">
            <wp:extent cx="4488873" cy="2415735"/>
            <wp:effectExtent l="0" t="0" r="6985" b="381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98211" cy="2420760"/>
                    </a:xfrm>
                    <a:prstGeom prst="rect">
                      <a:avLst/>
                    </a:prstGeom>
                    <a:noFill/>
                    <a:ln>
                      <a:noFill/>
                    </a:ln>
                  </pic:spPr>
                </pic:pic>
              </a:graphicData>
            </a:graphic>
          </wp:inline>
        </w:drawing>
      </w:r>
    </w:p>
    <w:p w14:paraId="110A8B77" w14:textId="77777777" w:rsidR="00316DF5" w:rsidRPr="00850B27" w:rsidRDefault="00316DF5" w:rsidP="00316DF5">
      <w:pPr>
        <w:pStyle w:val="afe"/>
        <w:jc w:val="center"/>
      </w:pPr>
      <w:r>
        <w:rPr>
          <w:rFonts w:hint="eastAsia"/>
        </w:rPr>
        <w:t>F</w:t>
      </w:r>
      <w:r>
        <w:t>igure</w:t>
      </w:r>
      <w:r>
        <w:rPr>
          <w:rFonts w:hint="eastAsia"/>
        </w:rPr>
        <w:t xml:space="preserve"> </w:t>
      </w:r>
      <w:r>
        <w:fldChar w:fldCharType="begin"/>
      </w:r>
      <w:r>
        <w:instrText xml:space="preserve"> </w:instrText>
      </w:r>
      <w:r>
        <w:rPr>
          <w:rFonts w:hint="eastAsia"/>
        </w:rPr>
        <w:instrText xml:space="preserve">SEQ </w:instrText>
      </w:r>
      <w:r>
        <w:rPr>
          <w:rFonts w:hint="eastAsia"/>
        </w:rPr>
        <w:instrText>그림</w:instrText>
      </w:r>
      <w:r>
        <w:rPr>
          <w:rFonts w:hint="eastAsia"/>
        </w:rPr>
        <w:instrText xml:space="preserve"> \* ARABIC</w:instrText>
      </w:r>
      <w:r>
        <w:instrText xml:space="preserve"> </w:instrText>
      </w:r>
      <w:r>
        <w:fldChar w:fldCharType="separate"/>
      </w:r>
      <w:r w:rsidR="005652DE">
        <w:rPr>
          <w:noProof/>
        </w:rPr>
        <w:t>7</w:t>
      </w:r>
      <w:r>
        <w:fldChar w:fldCharType="end"/>
      </w:r>
      <w:r>
        <w:t>. Firewall Implementation</w:t>
      </w:r>
    </w:p>
    <w:p w14:paraId="5C94FCEA" w14:textId="76EBF667" w:rsidR="00E25FED" w:rsidRDefault="007D7E67" w:rsidP="00E25FED">
      <w:pPr>
        <w:pStyle w:val="3"/>
        <w:ind w:left="400" w:right="200" w:hanging="400"/>
      </w:pPr>
      <w:bookmarkStart w:id="39" w:name="_Ref169951540"/>
      <w:bookmarkStart w:id="40" w:name="_Toc170197525"/>
      <w:r>
        <w:t>6</w:t>
      </w:r>
      <w:r w:rsidR="00B97EE3">
        <w:t>.3.6</w:t>
      </w:r>
      <w:r w:rsidR="00E25FED">
        <w:t xml:space="preserve">. </w:t>
      </w:r>
      <w:r w:rsidR="00E25FED">
        <w:rPr>
          <w:rFonts w:hint="eastAsia"/>
        </w:rPr>
        <w:t>Audit logging</w:t>
      </w:r>
      <w:bookmarkEnd w:id="39"/>
      <w:bookmarkEnd w:id="40"/>
    </w:p>
    <w:p w14:paraId="5AB78F0C" w14:textId="0E7454E5" w:rsidR="00391DEC" w:rsidRDefault="00BD4347" w:rsidP="00391DEC">
      <w:r>
        <w:rPr>
          <w:rFonts w:hint="eastAsia"/>
        </w:rPr>
        <w:t>Coc</w:t>
      </w:r>
      <w:r>
        <w:t>k</w:t>
      </w:r>
      <w:r>
        <w:rPr>
          <w:rFonts w:hint="eastAsia"/>
        </w:rPr>
        <w:t>pit is used for logging</w:t>
      </w:r>
      <w:r w:rsidR="00606635">
        <w:t xml:space="preserve"> with </w:t>
      </w:r>
      <w:r w:rsidR="00B37F74">
        <w:t xml:space="preserve">the </w:t>
      </w:r>
      <w:r w:rsidR="00606635">
        <w:t>administrator account</w:t>
      </w:r>
      <w:r>
        <w:rPr>
          <w:rFonts w:hint="eastAsia"/>
        </w:rPr>
        <w:t>.</w:t>
      </w:r>
      <w:r w:rsidR="00606635">
        <w:t xml:space="preserve"> It can show </w:t>
      </w:r>
      <w:r w:rsidR="00EE6CB2">
        <w:t xml:space="preserve">logs of </w:t>
      </w:r>
      <w:r w:rsidR="00606635">
        <w:t>command data from Cli</w:t>
      </w:r>
      <w:r w:rsidR="00050610">
        <w:t>ent to the target.</w:t>
      </w:r>
    </w:p>
    <w:p w14:paraId="4EF7AABB" w14:textId="77777777" w:rsidR="00606635" w:rsidRDefault="007B164E" w:rsidP="00391DEC">
      <w:r>
        <w:rPr>
          <w:noProof/>
        </w:rPr>
        <w:lastRenderedPageBreak/>
        <w:drawing>
          <wp:inline distT="0" distB="0" distL="0" distR="0" wp14:anchorId="47783772" wp14:editId="69F3E408">
            <wp:extent cx="5731510" cy="2851785"/>
            <wp:effectExtent l="0" t="0" r="2540" b="5715"/>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851785"/>
                    </a:xfrm>
                    <a:prstGeom prst="rect">
                      <a:avLst/>
                    </a:prstGeom>
                  </pic:spPr>
                </pic:pic>
              </a:graphicData>
            </a:graphic>
          </wp:inline>
        </w:drawing>
      </w:r>
    </w:p>
    <w:p w14:paraId="0E5DACF1" w14:textId="77777777" w:rsidR="00F413B6" w:rsidRDefault="00606635" w:rsidP="00124800">
      <w:pPr>
        <w:pStyle w:val="afe"/>
        <w:jc w:val="center"/>
      </w:pPr>
      <w:r>
        <w:rPr>
          <w:rFonts w:hint="eastAsia"/>
        </w:rPr>
        <w:t>F</w:t>
      </w:r>
      <w:r>
        <w:t>igure</w:t>
      </w:r>
      <w:r>
        <w:rPr>
          <w:rFonts w:hint="eastAsia"/>
        </w:rPr>
        <w:t xml:space="preserve"> </w:t>
      </w:r>
      <w:r>
        <w:fldChar w:fldCharType="begin"/>
      </w:r>
      <w:r>
        <w:instrText xml:space="preserve"> </w:instrText>
      </w:r>
      <w:r>
        <w:rPr>
          <w:rFonts w:hint="eastAsia"/>
        </w:rPr>
        <w:instrText xml:space="preserve">SEQ </w:instrText>
      </w:r>
      <w:r>
        <w:rPr>
          <w:rFonts w:hint="eastAsia"/>
        </w:rPr>
        <w:instrText>그림</w:instrText>
      </w:r>
      <w:r>
        <w:rPr>
          <w:rFonts w:hint="eastAsia"/>
        </w:rPr>
        <w:instrText xml:space="preserve"> \* ARABIC</w:instrText>
      </w:r>
      <w:r>
        <w:instrText xml:space="preserve"> </w:instrText>
      </w:r>
      <w:r>
        <w:fldChar w:fldCharType="separate"/>
      </w:r>
      <w:r w:rsidR="005652DE">
        <w:rPr>
          <w:noProof/>
        </w:rPr>
        <w:t>8</w:t>
      </w:r>
      <w:r>
        <w:fldChar w:fldCharType="end"/>
      </w:r>
      <w:r>
        <w:t>. Audit Log with administrator account</w:t>
      </w:r>
    </w:p>
    <w:p w14:paraId="3AC04755" w14:textId="3272761C" w:rsidR="00DA4E0E" w:rsidRPr="00DA4E0E" w:rsidRDefault="007D7E67" w:rsidP="004B007D">
      <w:pPr>
        <w:pStyle w:val="2"/>
      </w:pPr>
      <w:bookmarkStart w:id="41" w:name="_Toc170197526"/>
      <w:r>
        <w:t>6</w:t>
      </w:r>
      <w:r w:rsidR="006E18FD">
        <w:t xml:space="preserve">.4. </w:t>
      </w:r>
      <w:r w:rsidR="009619AB">
        <w:t>Secure compile</w:t>
      </w:r>
      <w:bookmarkEnd w:id="33"/>
      <w:bookmarkEnd w:id="41"/>
    </w:p>
    <w:p w14:paraId="7D7D610A" w14:textId="1EDDE872" w:rsidR="004F4B28" w:rsidRPr="00F603BE" w:rsidRDefault="007D7E67" w:rsidP="00F603BE">
      <w:pPr>
        <w:pStyle w:val="3"/>
        <w:ind w:left="400" w:right="200" w:hanging="400"/>
      </w:pPr>
      <w:bookmarkStart w:id="42" w:name="_Toc170197527"/>
      <w:r>
        <w:t>6</w:t>
      </w:r>
      <w:r w:rsidR="005F40D6">
        <w:t>.4</w:t>
      </w:r>
      <w:r w:rsidR="00DA4E0E">
        <w:t xml:space="preserve">.1. </w:t>
      </w:r>
      <w:r w:rsidR="004F4B28">
        <w:t>Server</w:t>
      </w:r>
      <w:bookmarkEnd w:id="42"/>
    </w:p>
    <w:tbl>
      <w:tblPr>
        <w:tblStyle w:val="af2"/>
        <w:tblW w:w="5000" w:type="pct"/>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00" w:firstRow="0" w:lastRow="0" w:firstColumn="0" w:lastColumn="0" w:noHBand="1" w:noVBand="1"/>
      </w:tblPr>
      <w:tblGrid>
        <w:gridCol w:w="2561"/>
        <w:gridCol w:w="6455"/>
      </w:tblGrid>
      <w:tr w:rsidR="004F4B28" w14:paraId="4AF3F23D" w14:textId="77777777" w:rsidTr="00204091">
        <w:trPr>
          <w:trHeight w:val="482"/>
        </w:trPr>
        <w:tc>
          <w:tcPr>
            <w:tcW w:w="1420" w:type="pct"/>
            <w:shd w:val="clear" w:color="auto" w:fill="B7B7B7"/>
            <w:tcMar>
              <w:top w:w="40" w:type="dxa"/>
              <w:left w:w="40" w:type="dxa"/>
              <w:bottom w:w="40" w:type="dxa"/>
              <w:right w:w="40" w:type="dxa"/>
            </w:tcMar>
            <w:vAlign w:val="center"/>
          </w:tcPr>
          <w:p w14:paraId="4E00C2AE" w14:textId="77777777" w:rsidR="004F4B28" w:rsidRDefault="004F4B28" w:rsidP="00204091">
            <w:pPr>
              <w:spacing w:after="0" w:line="276" w:lineRule="auto"/>
              <w:jc w:val="center"/>
            </w:pPr>
            <w:r>
              <w:rPr>
                <w:b/>
              </w:rPr>
              <w:t>Compile/Linker option</w:t>
            </w:r>
          </w:p>
        </w:tc>
        <w:tc>
          <w:tcPr>
            <w:tcW w:w="3580" w:type="pct"/>
            <w:shd w:val="clear" w:color="auto" w:fill="B7B7B7"/>
            <w:tcMar>
              <w:top w:w="40" w:type="dxa"/>
              <w:left w:w="40" w:type="dxa"/>
              <w:bottom w:w="40" w:type="dxa"/>
              <w:right w:w="40" w:type="dxa"/>
            </w:tcMar>
            <w:vAlign w:val="center"/>
          </w:tcPr>
          <w:p w14:paraId="0E396568" w14:textId="77777777" w:rsidR="004F4B28" w:rsidRDefault="004F4B28" w:rsidP="00204091">
            <w:pPr>
              <w:spacing w:after="0" w:line="276" w:lineRule="auto"/>
              <w:jc w:val="center"/>
            </w:pPr>
            <w:r>
              <w:rPr>
                <w:b/>
              </w:rPr>
              <w:t>Description</w:t>
            </w:r>
          </w:p>
        </w:tc>
      </w:tr>
      <w:tr w:rsidR="004F4B28" w14:paraId="63F52931" w14:textId="77777777" w:rsidTr="00204091">
        <w:trPr>
          <w:trHeight w:val="315"/>
        </w:trPr>
        <w:tc>
          <w:tcPr>
            <w:tcW w:w="1420" w:type="pct"/>
            <w:tcMar>
              <w:top w:w="40" w:type="dxa"/>
              <w:left w:w="40" w:type="dxa"/>
              <w:bottom w:w="40" w:type="dxa"/>
              <w:right w:w="40" w:type="dxa"/>
            </w:tcMar>
            <w:vAlign w:val="center"/>
          </w:tcPr>
          <w:p w14:paraId="0BA0F57D" w14:textId="77777777" w:rsidR="004F4B28" w:rsidRDefault="004F4B28" w:rsidP="00204091">
            <w:pPr>
              <w:spacing w:after="0" w:line="276" w:lineRule="auto"/>
              <w:jc w:val="left"/>
            </w:pPr>
            <w:r>
              <w:t>-Wall</w:t>
            </w:r>
          </w:p>
        </w:tc>
        <w:tc>
          <w:tcPr>
            <w:tcW w:w="3580" w:type="pct"/>
            <w:tcMar>
              <w:top w:w="40" w:type="dxa"/>
              <w:left w:w="40" w:type="dxa"/>
              <w:bottom w:w="40" w:type="dxa"/>
              <w:right w:w="40" w:type="dxa"/>
            </w:tcMar>
            <w:vAlign w:val="center"/>
          </w:tcPr>
          <w:p w14:paraId="38F68265" w14:textId="77777777" w:rsidR="004F4B28" w:rsidRDefault="004F4B28" w:rsidP="00204091">
            <w:r>
              <w:t>Enable warning in compile time</w:t>
            </w:r>
          </w:p>
        </w:tc>
      </w:tr>
      <w:tr w:rsidR="004F4B28" w14:paraId="6399C82A" w14:textId="77777777" w:rsidTr="00204091">
        <w:trPr>
          <w:trHeight w:val="315"/>
        </w:trPr>
        <w:tc>
          <w:tcPr>
            <w:tcW w:w="1420" w:type="pct"/>
            <w:tcMar>
              <w:top w:w="40" w:type="dxa"/>
              <w:left w:w="40" w:type="dxa"/>
              <w:bottom w:w="40" w:type="dxa"/>
              <w:right w:w="40" w:type="dxa"/>
            </w:tcMar>
            <w:vAlign w:val="center"/>
          </w:tcPr>
          <w:p w14:paraId="4F3A2819" w14:textId="77777777" w:rsidR="004F4B28" w:rsidRDefault="004F4B28" w:rsidP="00204091">
            <w:pPr>
              <w:spacing w:after="0" w:line="276" w:lineRule="auto"/>
              <w:jc w:val="left"/>
            </w:pPr>
            <w:r>
              <w:t>-s</w:t>
            </w:r>
          </w:p>
        </w:tc>
        <w:tc>
          <w:tcPr>
            <w:tcW w:w="3580" w:type="pct"/>
            <w:tcMar>
              <w:top w:w="40" w:type="dxa"/>
              <w:left w:w="40" w:type="dxa"/>
              <w:bottom w:w="40" w:type="dxa"/>
              <w:right w:w="40" w:type="dxa"/>
            </w:tcMar>
            <w:vAlign w:val="center"/>
          </w:tcPr>
          <w:p w14:paraId="0521251F" w14:textId="77777777" w:rsidR="004F4B28" w:rsidRDefault="004F4B28" w:rsidP="00204091">
            <w:r>
              <w:t>Enable strip functions' name option</w:t>
            </w:r>
          </w:p>
        </w:tc>
      </w:tr>
      <w:tr w:rsidR="004F4B28" w14:paraId="4B4E4008" w14:textId="77777777" w:rsidTr="00204091">
        <w:trPr>
          <w:trHeight w:val="315"/>
        </w:trPr>
        <w:tc>
          <w:tcPr>
            <w:tcW w:w="1420" w:type="pct"/>
            <w:tcMar>
              <w:top w:w="40" w:type="dxa"/>
              <w:left w:w="40" w:type="dxa"/>
              <w:bottom w:w="40" w:type="dxa"/>
              <w:right w:w="40" w:type="dxa"/>
            </w:tcMar>
            <w:vAlign w:val="center"/>
          </w:tcPr>
          <w:p w14:paraId="1DA0CC0D" w14:textId="77777777" w:rsidR="004F4B28" w:rsidRDefault="004F4B28" w:rsidP="00204091">
            <w:pPr>
              <w:spacing w:after="0" w:line="276" w:lineRule="auto"/>
              <w:jc w:val="left"/>
            </w:pPr>
            <w:r>
              <w:t>-</w:t>
            </w:r>
            <w:proofErr w:type="spellStart"/>
            <w:r>
              <w:t>fstack</w:t>
            </w:r>
            <w:proofErr w:type="spellEnd"/>
            <w:r>
              <w:t>-protector-strong</w:t>
            </w:r>
          </w:p>
        </w:tc>
        <w:tc>
          <w:tcPr>
            <w:tcW w:w="3580" w:type="pct"/>
            <w:tcMar>
              <w:top w:w="40" w:type="dxa"/>
              <w:left w:w="40" w:type="dxa"/>
              <w:bottom w:w="40" w:type="dxa"/>
              <w:right w:w="40" w:type="dxa"/>
            </w:tcMar>
            <w:vAlign w:val="center"/>
          </w:tcPr>
          <w:p w14:paraId="3CC0CB91" w14:textId="77777777" w:rsidR="004F4B28" w:rsidRDefault="004F4B28" w:rsidP="00204091">
            <w:pPr>
              <w:spacing w:after="0" w:line="276" w:lineRule="auto"/>
              <w:jc w:val="left"/>
            </w:pPr>
            <w:r>
              <w:t>Enable stack canary</w:t>
            </w:r>
            <w:r>
              <w:rPr>
                <w:rStyle w:val="ui-provider"/>
              </w:rPr>
              <w:t>. </w:t>
            </w:r>
            <w:r w:rsidR="00355AD1" w:rsidRPr="00355AD1">
              <w:rPr>
                <w:rStyle w:val="ui-provider"/>
              </w:rPr>
              <w:t>Insert a special value (usually called a "canary") into the stack frame of the function and check that this value has not changed before the function returns. If the value has changed, the program is terminated as a security violation.</w:t>
            </w:r>
          </w:p>
        </w:tc>
      </w:tr>
      <w:tr w:rsidR="004F4B28" w14:paraId="7605DD86" w14:textId="77777777" w:rsidTr="00204091">
        <w:trPr>
          <w:trHeight w:val="315"/>
        </w:trPr>
        <w:tc>
          <w:tcPr>
            <w:tcW w:w="1420" w:type="pct"/>
            <w:tcMar>
              <w:top w:w="40" w:type="dxa"/>
              <w:left w:w="40" w:type="dxa"/>
              <w:bottom w:w="40" w:type="dxa"/>
              <w:right w:w="40" w:type="dxa"/>
            </w:tcMar>
            <w:vAlign w:val="center"/>
          </w:tcPr>
          <w:p w14:paraId="13FB6241" w14:textId="77777777" w:rsidR="004F4B28" w:rsidRDefault="004F4B28" w:rsidP="00204091">
            <w:pPr>
              <w:spacing w:after="0" w:line="276" w:lineRule="auto"/>
              <w:jc w:val="left"/>
            </w:pPr>
            <w:r>
              <w:t>-</w:t>
            </w:r>
            <w:proofErr w:type="spellStart"/>
            <w:r>
              <w:t>Wl</w:t>
            </w:r>
            <w:proofErr w:type="spellEnd"/>
            <w:r>
              <w:t>,-</w:t>
            </w:r>
            <w:proofErr w:type="spellStart"/>
            <w:r>
              <w:t>z,now</w:t>
            </w:r>
            <w:proofErr w:type="spellEnd"/>
          </w:p>
        </w:tc>
        <w:tc>
          <w:tcPr>
            <w:tcW w:w="3580" w:type="pct"/>
            <w:tcMar>
              <w:top w:w="40" w:type="dxa"/>
              <w:left w:w="40" w:type="dxa"/>
              <w:bottom w:w="40" w:type="dxa"/>
              <w:right w:w="40" w:type="dxa"/>
            </w:tcMar>
            <w:vAlign w:val="center"/>
          </w:tcPr>
          <w:p w14:paraId="2DF507F2" w14:textId="77777777" w:rsidR="004F4B28" w:rsidRDefault="004F4B28" w:rsidP="00204091">
            <w:pPr>
              <w:spacing w:after="0" w:line="276" w:lineRule="auto"/>
              <w:jc w:val="left"/>
            </w:pPr>
            <w:r>
              <w:t xml:space="preserve">Enable FULL RELRO. </w:t>
            </w:r>
          </w:p>
          <w:p w14:paraId="2C3E8876" w14:textId="77777777" w:rsidR="004F4B28" w:rsidRPr="00DA4E0E" w:rsidRDefault="004F4B28" w:rsidP="00204091">
            <w:pPr>
              <w:spacing w:after="0" w:line="276" w:lineRule="auto"/>
              <w:jc w:val="left"/>
            </w:pPr>
            <w:r w:rsidRPr="005E0F8C">
              <w:t>It helps prevent attacks that exploit memory-related vulnerabilities by setting certain memory areas to read-only while the program is running. RELRO stands for "Relocation Read-Only" and protects the relocation information of executables and shared libraries.</w:t>
            </w:r>
          </w:p>
        </w:tc>
      </w:tr>
      <w:tr w:rsidR="004F4B28" w14:paraId="5D37233A" w14:textId="77777777" w:rsidTr="00204091">
        <w:trPr>
          <w:trHeight w:val="315"/>
        </w:trPr>
        <w:tc>
          <w:tcPr>
            <w:tcW w:w="1420" w:type="pct"/>
            <w:tcMar>
              <w:top w:w="40" w:type="dxa"/>
              <w:left w:w="40" w:type="dxa"/>
              <w:bottom w:w="40" w:type="dxa"/>
              <w:right w:w="40" w:type="dxa"/>
            </w:tcMar>
            <w:vAlign w:val="center"/>
          </w:tcPr>
          <w:p w14:paraId="5A104288" w14:textId="77777777" w:rsidR="004F4B28" w:rsidRPr="00765C77" w:rsidRDefault="004F4B28" w:rsidP="00204091">
            <w:pPr>
              <w:spacing w:after="0" w:line="276" w:lineRule="auto"/>
              <w:jc w:val="left"/>
            </w:pPr>
            <w:r>
              <w:rPr>
                <w:rStyle w:val="ui-provider"/>
              </w:rPr>
              <w:t>-</w:t>
            </w:r>
            <w:proofErr w:type="spellStart"/>
            <w:r>
              <w:rPr>
                <w:rStyle w:val="ui-provider"/>
              </w:rPr>
              <w:t>fpie</w:t>
            </w:r>
            <w:proofErr w:type="spellEnd"/>
            <w:r>
              <w:rPr>
                <w:rStyle w:val="ui-provider"/>
              </w:rPr>
              <w:t xml:space="preserve"> -</w:t>
            </w:r>
            <w:proofErr w:type="spellStart"/>
            <w:r>
              <w:rPr>
                <w:rStyle w:val="ui-provider"/>
              </w:rPr>
              <w:t>fpic</w:t>
            </w:r>
            <w:proofErr w:type="spellEnd"/>
          </w:p>
        </w:tc>
        <w:tc>
          <w:tcPr>
            <w:tcW w:w="3580" w:type="pct"/>
            <w:tcMar>
              <w:top w:w="40" w:type="dxa"/>
              <w:left w:w="40" w:type="dxa"/>
              <w:bottom w:w="40" w:type="dxa"/>
              <w:right w:w="40" w:type="dxa"/>
            </w:tcMar>
            <w:vAlign w:val="center"/>
          </w:tcPr>
          <w:p w14:paraId="3CD547FA" w14:textId="77777777" w:rsidR="004F4B28" w:rsidRDefault="004F4B28" w:rsidP="00204091">
            <w:pPr>
              <w:spacing w:after="0" w:line="276" w:lineRule="auto"/>
              <w:jc w:val="left"/>
            </w:pPr>
            <w:r>
              <w:t>Load executable at random memory addresses and prevent the kernel from relocating</w:t>
            </w:r>
          </w:p>
        </w:tc>
      </w:tr>
      <w:tr w:rsidR="004F4B28" w14:paraId="3B437262" w14:textId="77777777" w:rsidTr="00204091">
        <w:trPr>
          <w:trHeight w:val="315"/>
        </w:trPr>
        <w:tc>
          <w:tcPr>
            <w:tcW w:w="1420" w:type="pct"/>
            <w:tcMar>
              <w:top w:w="40" w:type="dxa"/>
              <w:left w:w="40" w:type="dxa"/>
              <w:bottom w:w="40" w:type="dxa"/>
              <w:right w:w="40" w:type="dxa"/>
            </w:tcMar>
            <w:vAlign w:val="center"/>
          </w:tcPr>
          <w:p w14:paraId="274F4702" w14:textId="77777777" w:rsidR="004F4B28" w:rsidRDefault="004F4B28" w:rsidP="00204091">
            <w:pPr>
              <w:spacing w:after="0" w:line="276" w:lineRule="auto"/>
              <w:jc w:val="left"/>
              <w:rPr>
                <w:rStyle w:val="ui-provider"/>
              </w:rPr>
            </w:pPr>
            <w:r>
              <w:rPr>
                <w:rStyle w:val="ui-provider"/>
              </w:rPr>
              <w:t xml:space="preserve">-z </w:t>
            </w:r>
            <w:proofErr w:type="spellStart"/>
            <w:r>
              <w:rPr>
                <w:rStyle w:val="ui-provider"/>
              </w:rPr>
              <w:t>noexecstack</w:t>
            </w:r>
            <w:proofErr w:type="spellEnd"/>
            <w:r>
              <w:rPr>
                <w:rStyle w:val="ui-provider"/>
              </w:rPr>
              <w:t xml:space="preserve"> </w:t>
            </w:r>
          </w:p>
        </w:tc>
        <w:tc>
          <w:tcPr>
            <w:tcW w:w="3580" w:type="pct"/>
            <w:tcMar>
              <w:top w:w="40" w:type="dxa"/>
              <w:left w:w="40" w:type="dxa"/>
              <w:bottom w:w="40" w:type="dxa"/>
              <w:right w:w="40" w:type="dxa"/>
            </w:tcMar>
            <w:vAlign w:val="center"/>
          </w:tcPr>
          <w:p w14:paraId="2763D086" w14:textId="77777777" w:rsidR="004F4B28" w:rsidRPr="00DA4E0E" w:rsidRDefault="004F4B28" w:rsidP="00204091">
            <w:pPr>
              <w:spacing w:after="0" w:line="276" w:lineRule="auto"/>
              <w:jc w:val="left"/>
            </w:pPr>
            <w:r>
              <w:rPr>
                <w:rFonts w:hint="eastAsia"/>
              </w:rPr>
              <w:t>NX disabled</w:t>
            </w:r>
            <w:r>
              <w:t>. It</w:t>
            </w:r>
            <w:r w:rsidRPr="00311E7D">
              <w:t xml:space="preserve"> removes execution permissions from the stack memory area. This feature helps prevent attacks that exploit stack-based memory vulnerabilities by setting the stack memory area to not allow code execution when the program is running.</w:t>
            </w:r>
          </w:p>
        </w:tc>
      </w:tr>
      <w:tr w:rsidR="004F4B28" w14:paraId="26AADB5A" w14:textId="77777777" w:rsidTr="00204091">
        <w:trPr>
          <w:trHeight w:val="315"/>
        </w:trPr>
        <w:tc>
          <w:tcPr>
            <w:tcW w:w="1420" w:type="pct"/>
            <w:tcMar>
              <w:top w:w="40" w:type="dxa"/>
              <w:left w:w="40" w:type="dxa"/>
              <w:bottom w:w="40" w:type="dxa"/>
              <w:right w:w="40" w:type="dxa"/>
            </w:tcMar>
            <w:vAlign w:val="center"/>
          </w:tcPr>
          <w:p w14:paraId="2587DAF1" w14:textId="77777777" w:rsidR="004F4B28" w:rsidRDefault="004F4B28" w:rsidP="00204091">
            <w:pPr>
              <w:spacing w:after="0" w:line="276" w:lineRule="auto"/>
              <w:jc w:val="left"/>
              <w:rPr>
                <w:rStyle w:val="ui-provider"/>
              </w:rPr>
            </w:pPr>
            <w:r>
              <w:rPr>
                <w:rStyle w:val="ui-provider"/>
              </w:rPr>
              <w:t>-D_FORTIFY_SOURCE=2</w:t>
            </w:r>
          </w:p>
        </w:tc>
        <w:tc>
          <w:tcPr>
            <w:tcW w:w="3580" w:type="pct"/>
            <w:tcMar>
              <w:top w:w="40" w:type="dxa"/>
              <w:left w:w="40" w:type="dxa"/>
              <w:bottom w:w="40" w:type="dxa"/>
              <w:right w:w="40" w:type="dxa"/>
            </w:tcMar>
            <w:vAlign w:val="center"/>
          </w:tcPr>
          <w:p w14:paraId="67E71203" w14:textId="77777777" w:rsidR="004F4B28" w:rsidRPr="00DA4E0E" w:rsidRDefault="004F4B28" w:rsidP="00204091">
            <w:pPr>
              <w:spacing w:after="0" w:line="276" w:lineRule="auto"/>
              <w:jc w:val="left"/>
            </w:pPr>
            <w:r w:rsidRPr="00666ECF">
              <w:t>String function mitigation</w:t>
            </w:r>
            <w:r>
              <w:t xml:space="preserve">. </w:t>
            </w:r>
            <w:r w:rsidRPr="006D3031">
              <w:t xml:space="preserve">The compiler monitors the use of standard library functions and attempts to detect incorrect usage. For example, it checks to ensure that buffer sizes are not exceeded in functions such as </w:t>
            </w:r>
            <w:proofErr w:type="spellStart"/>
            <w:r w:rsidRPr="006D3031">
              <w:t>strcpy</w:t>
            </w:r>
            <w:proofErr w:type="spellEnd"/>
            <w:r w:rsidRPr="006D3031">
              <w:t xml:space="preserve">, </w:t>
            </w:r>
            <w:proofErr w:type="spellStart"/>
            <w:r w:rsidRPr="006D3031">
              <w:t>sprintf</w:t>
            </w:r>
            <w:proofErr w:type="spellEnd"/>
            <w:r w:rsidRPr="006D3031">
              <w:t>, etc.</w:t>
            </w:r>
          </w:p>
        </w:tc>
      </w:tr>
    </w:tbl>
    <w:p w14:paraId="03ADD282" w14:textId="77777777" w:rsidR="00DA4E0E" w:rsidRPr="00DA4E0E" w:rsidRDefault="00DA4E0E" w:rsidP="009619AB"/>
    <w:p w14:paraId="3E716B4A" w14:textId="0B6CF2E6" w:rsidR="004F4B28" w:rsidRPr="004F4B28" w:rsidRDefault="007D7E67" w:rsidP="00F603BE">
      <w:pPr>
        <w:pStyle w:val="3"/>
        <w:ind w:left="400" w:right="200" w:hanging="400"/>
      </w:pPr>
      <w:bookmarkStart w:id="43" w:name="_Toc170197528"/>
      <w:r>
        <w:lastRenderedPageBreak/>
        <w:t>6</w:t>
      </w:r>
      <w:r w:rsidR="005F40D6">
        <w:t>.4</w:t>
      </w:r>
      <w:r w:rsidR="00DA4E0E">
        <w:t xml:space="preserve">.2. </w:t>
      </w:r>
      <w:r w:rsidR="004F4B28">
        <w:rPr>
          <w:rFonts w:hint="eastAsia"/>
        </w:rPr>
        <w:t>Client</w:t>
      </w:r>
      <w:bookmarkEnd w:id="43"/>
    </w:p>
    <w:tbl>
      <w:tblPr>
        <w:tblStyle w:val="af2"/>
        <w:tblW w:w="5000" w:type="pct"/>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00" w:firstRow="0" w:lastRow="0" w:firstColumn="0" w:lastColumn="0" w:noHBand="1" w:noVBand="1"/>
      </w:tblPr>
      <w:tblGrid>
        <w:gridCol w:w="2561"/>
        <w:gridCol w:w="6455"/>
      </w:tblGrid>
      <w:tr w:rsidR="004F4B28" w14:paraId="52B122D2" w14:textId="77777777" w:rsidTr="00204091">
        <w:trPr>
          <w:trHeight w:val="482"/>
        </w:trPr>
        <w:tc>
          <w:tcPr>
            <w:tcW w:w="1420" w:type="pct"/>
            <w:shd w:val="clear" w:color="auto" w:fill="B7B7B7"/>
            <w:tcMar>
              <w:top w:w="40" w:type="dxa"/>
              <w:left w:w="40" w:type="dxa"/>
              <w:bottom w:w="40" w:type="dxa"/>
              <w:right w:w="40" w:type="dxa"/>
            </w:tcMar>
            <w:vAlign w:val="center"/>
          </w:tcPr>
          <w:p w14:paraId="202DDA37" w14:textId="77777777" w:rsidR="004F4B28" w:rsidRDefault="004F4B28" w:rsidP="00204091">
            <w:pPr>
              <w:spacing w:after="0" w:line="276" w:lineRule="auto"/>
              <w:jc w:val="center"/>
            </w:pPr>
            <w:r>
              <w:rPr>
                <w:b/>
              </w:rPr>
              <w:t>Compile/Linker option</w:t>
            </w:r>
          </w:p>
        </w:tc>
        <w:tc>
          <w:tcPr>
            <w:tcW w:w="3580" w:type="pct"/>
            <w:shd w:val="clear" w:color="auto" w:fill="B7B7B7"/>
            <w:tcMar>
              <w:top w:w="40" w:type="dxa"/>
              <w:left w:w="40" w:type="dxa"/>
              <w:bottom w:w="40" w:type="dxa"/>
              <w:right w:w="40" w:type="dxa"/>
            </w:tcMar>
            <w:vAlign w:val="center"/>
          </w:tcPr>
          <w:p w14:paraId="1A192BC7" w14:textId="77777777" w:rsidR="004F4B28" w:rsidRDefault="004F4B28" w:rsidP="00204091">
            <w:pPr>
              <w:spacing w:after="0" w:line="276" w:lineRule="auto"/>
              <w:jc w:val="center"/>
            </w:pPr>
            <w:r>
              <w:rPr>
                <w:b/>
              </w:rPr>
              <w:t>Description</w:t>
            </w:r>
          </w:p>
        </w:tc>
      </w:tr>
      <w:tr w:rsidR="004F4B28" w14:paraId="0CFBB641" w14:textId="77777777" w:rsidTr="00204091">
        <w:trPr>
          <w:trHeight w:val="315"/>
        </w:trPr>
        <w:tc>
          <w:tcPr>
            <w:tcW w:w="1420" w:type="pct"/>
            <w:tcMar>
              <w:top w:w="40" w:type="dxa"/>
              <w:left w:w="40" w:type="dxa"/>
              <w:bottom w:w="40" w:type="dxa"/>
              <w:right w:w="40" w:type="dxa"/>
            </w:tcMar>
            <w:vAlign w:val="center"/>
          </w:tcPr>
          <w:p w14:paraId="7091AE99" w14:textId="77777777" w:rsidR="004F4B28" w:rsidRDefault="004F4B28" w:rsidP="00204091">
            <w:pPr>
              <w:spacing w:after="0" w:line="276" w:lineRule="auto"/>
              <w:jc w:val="left"/>
            </w:pPr>
            <w:r>
              <w:rPr>
                <w:rStyle w:val="ui-provider"/>
              </w:rPr>
              <w:t xml:space="preserve">/GS </w:t>
            </w:r>
          </w:p>
        </w:tc>
        <w:tc>
          <w:tcPr>
            <w:tcW w:w="3580" w:type="pct"/>
            <w:tcMar>
              <w:top w:w="40" w:type="dxa"/>
              <w:left w:w="40" w:type="dxa"/>
              <w:bottom w:w="40" w:type="dxa"/>
              <w:right w:w="40" w:type="dxa"/>
            </w:tcMar>
            <w:vAlign w:val="center"/>
          </w:tcPr>
          <w:p w14:paraId="1FE41B65" w14:textId="77777777" w:rsidR="004F4B28" w:rsidRDefault="004F4B28" w:rsidP="00204091">
            <w:pPr>
              <w:spacing w:after="0" w:line="276" w:lineRule="auto"/>
              <w:jc w:val="left"/>
            </w:pPr>
            <w:r w:rsidRPr="00DA4E0E">
              <w:t>This option helps protect the application from buffer overflow attacks. It adds security checks to detect buffer overruns in your code. (canary)</w:t>
            </w:r>
          </w:p>
        </w:tc>
      </w:tr>
      <w:tr w:rsidR="004F4B28" w14:paraId="46897BAC" w14:textId="77777777" w:rsidTr="00204091">
        <w:trPr>
          <w:trHeight w:val="315"/>
        </w:trPr>
        <w:tc>
          <w:tcPr>
            <w:tcW w:w="1420" w:type="pct"/>
            <w:tcMar>
              <w:top w:w="40" w:type="dxa"/>
              <w:left w:w="40" w:type="dxa"/>
              <w:bottom w:w="40" w:type="dxa"/>
              <w:right w:w="40" w:type="dxa"/>
            </w:tcMar>
            <w:vAlign w:val="center"/>
          </w:tcPr>
          <w:p w14:paraId="2F8B96CF" w14:textId="77777777" w:rsidR="004F4B28" w:rsidRDefault="004F4B28" w:rsidP="00204091">
            <w:pPr>
              <w:spacing w:after="0" w:line="276" w:lineRule="auto"/>
              <w:jc w:val="left"/>
            </w:pPr>
            <w:r>
              <w:rPr>
                <w:rStyle w:val="ui-provider"/>
              </w:rPr>
              <w:t>/</w:t>
            </w:r>
            <w:proofErr w:type="spellStart"/>
            <w:r>
              <w:rPr>
                <w:rStyle w:val="ui-provider"/>
              </w:rPr>
              <w:t>sdl</w:t>
            </w:r>
            <w:proofErr w:type="spellEnd"/>
          </w:p>
        </w:tc>
        <w:tc>
          <w:tcPr>
            <w:tcW w:w="3580" w:type="pct"/>
            <w:tcMar>
              <w:top w:w="40" w:type="dxa"/>
              <w:left w:w="40" w:type="dxa"/>
              <w:bottom w:w="40" w:type="dxa"/>
              <w:right w:w="40" w:type="dxa"/>
            </w:tcMar>
            <w:vAlign w:val="center"/>
          </w:tcPr>
          <w:p w14:paraId="192549B6" w14:textId="77777777" w:rsidR="004F4B28" w:rsidRDefault="004F4B28" w:rsidP="00204091">
            <w:pPr>
              <w:spacing w:after="0" w:line="276" w:lineRule="auto"/>
              <w:jc w:val="left"/>
            </w:pPr>
            <w:r>
              <w:rPr>
                <w:rStyle w:val="ui-provider"/>
              </w:rPr>
              <w:t>It enforces stricter checks and coding practices to help prevent common security vulnerabilities.</w:t>
            </w:r>
          </w:p>
        </w:tc>
      </w:tr>
      <w:tr w:rsidR="004F4B28" w14:paraId="186B3CAA" w14:textId="77777777" w:rsidTr="00204091">
        <w:trPr>
          <w:trHeight w:val="315"/>
        </w:trPr>
        <w:tc>
          <w:tcPr>
            <w:tcW w:w="1420" w:type="pct"/>
            <w:tcMar>
              <w:top w:w="40" w:type="dxa"/>
              <w:left w:w="40" w:type="dxa"/>
              <w:bottom w:w="40" w:type="dxa"/>
              <w:right w:w="40" w:type="dxa"/>
            </w:tcMar>
            <w:vAlign w:val="center"/>
          </w:tcPr>
          <w:p w14:paraId="235A43F0" w14:textId="77777777" w:rsidR="004F4B28" w:rsidRDefault="004F4B28" w:rsidP="00204091">
            <w:pPr>
              <w:spacing w:after="0" w:line="276" w:lineRule="auto"/>
              <w:jc w:val="left"/>
            </w:pPr>
            <w:r>
              <w:rPr>
                <w:rStyle w:val="ui-provider"/>
              </w:rPr>
              <w:t>/guard</w:t>
            </w:r>
          </w:p>
        </w:tc>
        <w:tc>
          <w:tcPr>
            <w:tcW w:w="3580" w:type="pct"/>
            <w:tcMar>
              <w:top w:w="40" w:type="dxa"/>
              <w:left w:w="40" w:type="dxa"/>
              <w:bottom w:w="40" w:type="dxa"/>
              <w:right w:w="40" w:type="dxa"/>
            </w:tcMar>
            <w:vAlign w:val="center"/>
          </w:tcPr>
          <w:p w14:paraId="58ED087B" w14:textId="77777777" w:rsidR="004F4B28" w:rsidRDefault="004F4B28" w:rsidP="00204091">
            <w:pPr>
              <w:spacing w:after="0" w:line="276" w:lineRule="auto"/>
              <w:jc w:val="left"/>
            </w:pPr>
            <w:r>
              <w:rPr>
                <w:rStyle w:val="ui-provider"/>
              </w:rPr>
              <w:t>Ensures indirect calls are made only to valid targets.</w:t>
            </w:r>
          </w:p>
        </w:tc>
      </w:tr>
      <w:tr w:rsidR="004F4B28" w14:paraId="6AEA9F10" w14:textId="77777777" w:rsidTr="00204091">
        <w:trPr>
          <w:trHeight w:val="315"/>
        </w:trPr>
        <w:tc>
          <w:tcPr>
            <w:tcW w:w="1420" w:type="pct"/>
            <w:tcMar>
              <w:top w:w="40" w:type="dxa"/>
              <w:left w:w="40" w:type="dxa"/>
              <w:bottom w:w="40" w:type="dxa"/>
              <w:right w:w="40" w:type="dxa"/>
            </w:tcMar>
            <w:vAlign w:val="center"/>
          </w:tcPr>
          <w:p w14:paraId="65030166" w14:textId="77777777" w:rsidR="004F4B28" w:rsidRDefault="004F4B28" w:rsidP="00204091">
            <w:pPr>
              <w:spacing w:after="0" w:line="276" w:lineRule="auto"/>
              <w:jc w:val="left"/>
            </w:pPr>
            <w:r>
              <w:rPr>
                <w:rStyle w:val="ui-provider"/>
              </w:rPr>
              <w:t>/DYNAMICBASE</w:t>
            </w:r>
          </w:p>
        </w:tc>
        <w:tc>
          <w:tcPr>
            <w:tcW w:w="3580" w:type="pct"/>
            <w:tcMar>
              <w:top w:w="40" w:type="dxa"/>
              <w:left w:w="40" w:type="dxa"/>
              <w:bottom w:w="40" w:type="dxa"/>
              <w:right w:w="40" w:type="dxa"/>
            </w:tcMar>
            <w:vAlign w:val="center"/>
          </w:tcPr>
          <w:p w14:paraId="3F59965F" w14:textId="77777777" w:rsidR="004F4B28" w:rsidRPr="00DA4E0E" w:rsidRDefault="004F4B28" w:rsidP="00204091">
            <w:pPr>
              <w:spacing w:after="0" w:line="276" w:lineRule="auto"/>
              <w:jc w:val="left"/>
            </w:pPr>
            <w:r w:rsidRPr="00DA4E0E">
              <w:t>Randomizes the memory addresses of the executable.</w:t>
            </w:r>
          </w:p>
        </w:tc>
      </w:tr>
      <w:tr w:rsidR="004F4B28" w14:paraId="067A1E3A" w14:textId="77777777" w:rsidTr="00204091">
        <w:trPr>
          <w:trHeight w:val="315"/>
        </w:trPr>
        <w:tc>
          <w:tcPr>
            <w:tcW w:w="1420" w:type="pct"/>
            <w:tcMar>
              <w:top w:w="40" w:type="dxa"/>
              <w:left w:w="40" w:type="dxa"/>
              <w:bottom w:w="40" w:type="dxa"/>
              <w:right w:w="40" w:type="dxa"/>
            </w:tcMar>
            <w:vAlign w:val="center"/>
          </w:tcPr>
          <w:p w14:paraId="45E51FE0" w14:textId="77777777" w:rsidR="004F4B28" w:rsidRDefault="004F4B28" w:rsidP="00204091">
            <w:pPr>
              <w:spacing w:after="0" w:line="276" w:lineRule="auto"/>
              <w:jc w:val="left"/>
            </w:pPr>
            <w:r>
              <w:rPr>
                <w:rStyle w:val="ui-provider"/>
              </w:rPr>
              <w:t>/NXCOMPAT</w:t>
            </w:r>
          </w:p>
        </w:tc>
        <w:tc>
          <w:tcPr>
            <w:tcW w:w="3580" w:type="pct"/>
            <w:tcMar>
              <w:top w:w="40" w:type="dxa"/>
              <w:left w:w="40" w:type="dxa"/>
              <w:bottom w:w="40" w:type="dxa"/>
              <w:right w:w="40" w:type="dxa"/>
            </w:tcMar>
            <w:vAlign w:val="center"/>
          </w:tcPr>
          <w:p w14:paraId="02049FFB" w14:textId="77777777" w:rsidR="004F4B28" w:rsidRDefault="004F4B28" w:rsidP="00204091">
            <w:pPr>
              <w:spacing w:after="0" w:line="276" w:lineRule="auto"/>
              <w:jc w:val="left"/>
            </w:pPr>
            <w:r w:rsidRPr="00DA4E0E">
              <w:t>Enforces Data Execution Prevention to prevent execution of code in data regions.</w:t>
            </w:r>
          </w:p>
        </w:tc>
      </w:tr>
    </w:tbl>
    <w:p w14:paraId="15E659D6" w14:textId="77777777" w:rsidR="00DA4E0E" w:rsidRPr="00DA4E0E" w:rsidRDefault="00DA4E0E" w:rsidP="00DA4E0E"/>
    <w:p w14:paraId="41112B26" w14:textId="6F28B833" w:rsidR="005F40D6" w:rsidRDefault="007D7E67" w:rsidP="005F40D6">
      <w:pPr>
        <w:pStyle w:val="2"/>
      </w:pPr>
      <w:bookmarkStart w:id="44" w:name="_Ref169700999"/>
      <w:bookmarkStart w:id="45" w:name="_Toc170197529"/>
      <w:r>
        <w:t>6</w:t>
      </w:r>
      <w:r w:rsidR="005F40D6">
        <w:t>.5. Secure coding</w:t>
      </w:r>
      <w:bookmarkEnd w:id="44"/>
      <w:bookmarkEnd w:id="45"/>
    </w:p>
    <w:p w14:paraId="4AB11CCD" w14:textId="77777777" w:rsidR="00BB1EE4" w:rsidRDefault="00194D1C">
      <w:r>
        <w:rPr>
          <w:rFonts w:hint="eastAsia"/>
        </w:rPr>
        <w:t>S</w:t>
      </w:r>
      <w:r>
        <w:t>onarQube is used for secure coding analysis.</w:t>
      </w:r>
    </w:p>
    <w:p w14:paraId="07AABD7E" w14:textId="77777777" w:rsidR="00E72BC3" w:rsidRDefault="00556BA9">
      <w:r>
        <w:t>SonarQube is</w:t>
      </w:r>
      <w:r w:rsidR="00194D1C">
        <w:t xml:space="preserve"> easy to use. </w:t>
      </w:r>
    </w:p>
    <w:p w14:paraId="3C343628" w14:textId="77777777" w:rsidR="00194D1C" w:rsidRDefault="00F923E2">
      <w:r>
        <w:t>(</w:t>
      </w:r>
      <w:r w:rsidR="00194D1C" w:rsidRPr="00194D1C">
        <w:t>Coverity requires a license fee and requires testing only products that the company will mass produce.</w:t>
      </w:r>
      <w:r w:rsidR="00E72BC3">
        <w:t>)</w:t>
      </w:r>
    </w:p>
    <w:p w14:paraId="3A0E7CE4" w14:textId="1FE987EC" w:rsidR="00194D1C" w:rsidRDefault="00194D1C">
      <w:r>
        <w:t>We found the following number of issues and fixed them.</w:t>
      </w:r>
    </w:p>
    <w:p w14:paraId="58DA00EE" w14:textId="77777777" w:rsidR="00194D1C" w:rsidRDefault="00194D1C">
      <w:r>
        <w:rPr>
          <w:noProof/>
        </w:rPr>
        <w:drawing>
          <wp:inline distT="0" distB="0" distL="0" distR="0" wp14:anchorId="4C7FFC05" wp14:editId="64F421FB">
            <wp:extent cx="5731510" cy="3494405"/>
            <wp:effectExtent l="0" t="0" r="254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494405"/>
                    </a:xfrm>
                    <a:prstGeom prst="rect">
                      <a:avLst/>
                    </a:prstGeom>
                  </pic:spPr>
                </pic:pic>
              </a:graphicData>
            </a:graphic>
          </wp:inline>
        </w:drawing>
      </w:r>
    </w:p>
    <w:p w14:paraId="3E629CF4" w14:textId="77777777" w:rsidR="00194D1C" w:rsidRDefault="00194D1C" w:rsidP="00194D1C">
      <w:pPr>
        <w:pStyle w:val="afe"/>
        <w:jc w:val="center"/>
      </w:pPr>
      <w:r>
        <w:rPr>
          <w:rFonts w:hint="eastAsia"/>
        </w:rPr>
        <w:t>F</w:t>
      </w:r>
      <w:r>
        <w:t>igure</w:t>
      </w:r>
      <w:r>
        <w:rPr>
          <w:rFonts w:hint="eastAsia"/>
        </w:rPr>
        <w:t xml:space="preserve"> </w:t>
      </w:r>
      <w:r>
        <w:fldChar w:fldCharType="begin"/>
      </w:r>
      <w:r>
        <w:instrText xml:space="preserve"> </w:instrText>
      </w:r>
      <w:r>
        <w:rPr>
          <w:rFonts w:hint="eastAsia"/>
        </w:rPr>
        <w:instrText xml:space="preserve">SEQ </w:instrText>
      </w:r>
      <w:r>
        <w:rPr>
          <w:rFonts w:hint="eastAsia"/>
        </w:rPr>
        <w:instrText>그림</w:instrText>
      </w:r>
      <w:r>
        <w:rPr>
          <w:rFonts w:hint="eastAsia"/>
        </w:rPr>
        <w:instrText xml:space="preserve"> \* ARABIC</w:instrText>
      </w:r>
      <w:r>
        <w:instrText xml:space="preserve"> </w:instrText>
      </w:r>
      <w:r>
        <w:fldChar w:fldCharType="separate"/>
      </w:r>
      <w:r w:rsidR="005652DE">
        <w:rPr>
          <w:noProof/>
        </w:rPr>
        <w:t>9</w:t>
      </w:r>
      <w:r>
        <w:fldChar w:fldCharType="end"/>
      </w:r>
      <w:r>
        <w:t xml:space="preserve">. Result of secure coding analysis </w:t>
      </w:r>
    </w:p>
    <w:p w14:paraId="682C0518" w14:textId="77777777" w:rsidR="00547F46" w:rsidRDefault="00547F46" w:rsidP="00547F46">
      <w:r>
        <w:t xml:space="preserve">Remained 2 Vulnerability issues: </w:t>
      </w:r>
    </w:p>
    <w:p w14:paraId="7BCC5C5B" w14:textId="77777777" w:rsidR="00547F46" w:rsidRDefault="00547F46" w:rsidP="00632D3F">
      <w:pPr>
        <w:jc w:val="center"/>
      </w:pPr>
      <w:r>
        <w:rPr>
          <w:noProof/>
        </w:rPr>
        <w:lastRenderedPageBreak/>
        <w:drawing>
          <wp:inline distT="0" distB="0" distL="0" distR="0" wp14:anchorId="04C8960B" wp14:editId="1E30E124">
            <wp:extent cx="3942903" cy="1036617"/>
            <wp:effectExtent l="0" t="0" r="635"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06156" cy="1053247"/>
                    </a:xfrm>
                    <a:prstGeom prst="rect">
                      <a:avLst/>
                    </a:prstGeom>
                  </pic:spPr>
                </pic:pic>
              </a:graphicData>
            </a:graphic>
          </wp:inline>
        </w:drawing>
      </w:r>
    </w:p>
    <w:p w14:paraId="6A000BD0" w14:textId="77777777" w:rsidR="00632D3F" w:rsidRDefault="00632D3F" w:rsidP="00632D3F">
      <w:pPr>
        <w:pStyle w:val="afe"/>
        <w:jc w:val="center"/>
      </w:pPr>
      <w:r>
        <w:rPr>
          <w:rFonts w:hint="eastAsia"/>
        </w:rPr>
        <w:t>F</w:t>
      </w:r>
      <w:r>
        <w:t>igure</w:t>
      </w:r>
      <w:r>
        <w:rPr>
          <w:rFonts w:hint="eastAsia"/>
        </w:rPr>
        <w:t xml:space="preserve"> </w:t>
      </w:r>
      <w:r>
        <w:fldChar w:fldCharType="begin"/>
      </w:r>
      <w:r>
        <w:instrText xml:space="preserve"> </w:instrText>
      </w:r>
      <w:r>
        <w:rPr>
          <w:rFonts w:hint="eastAsia"/>
        </w:rPr>
        <w:instrText xml:space="preserve">SEQ </w:instrText>
      </w:r>
      <w:r>
        <w:rPr>
          <w:rFonts w:hint="eastAsia"/>
        </w:rPr>
        <w:instrText>그림</w:instrText>
      </w:r>
      <w:r>
        <w:rPr>
          <w:rFonts w:hint="eastAsia"/>
        </w:rPr>
        <w:instrText xml:space="preserve"> \* ARABIC</w:instrText>
      </w:r>
      <w:r>
        <w:instrText xml:space="preserve"> </w:instrText>
      </w:r>
      <w:r>
        <w:fldChar w:fldCharType="separate"/>
      </w:r>
      <w:r w:rsidR="005652DE">
        <w:rPr>
          <w:noProof/>
        </w:rPr>
        <w:t>10</w:t>
      </w:r>
      <w:r>
        <w:fldChar w:fldCharType="end"/>
      </w:r>
      <w:r>
        <w:t>. Vulnerability issues</w:t>
      </w:r>
    </w:p>
    <w:p w14:paraId="1ED2150A" w14:textId="77777777" w:rsidR="00547F46" w:rsidRDefault="00547F46" w:rsidP="00547F46">
      <w:r>
        <w:t>Reason for Not fixed: Port 5000 can be binding to any IP addresses, but it can be blocked by firewall policy.</w:t>
      </w:r>
    </w:p>
    <w:p w14:paraId="7C7DD860" w14:textId="1DB78760" w:rsidR="00BB1EE4" w:rsidRPr="00092BF8" w:rsidRDefault="007D7E67">
      <w:pPr>
        <w:pStyle w:val="1"/>
        <w:rPr>
          <w:b/>
        </w:rPr>
      </w:pPr>
      <w:bookmarkStart w:id="46" w:name="_Toc170197530"/>
      <w:r>
        <w:rPr>
          <w:b/>
        </w:rPr>
        <w:t>7</w:t>
      </w:r>
      <w:r w:rsidR="006E18FD" w:rsidRPr="00092BF8">
        <w:rPr>
          <w:b/>
        </w:rPr>
        <w:t xml:space="preserve">. </w:t>
      </w:r>
      <w:r w:rsidR="002F52AC">
        <w:rPr>
          <w:b/>
        </w:rPr>
        <w:t>Verification</w:t>
      </w:r>
      <w:bookmarkEnd w:id="46"/>
    </w:p>
    <w:p w14:paraId="02E2E07A" w14:textId="0AADB52F" w:rsidR="00BB1EE4" w:rsidRDefault="007D7E67">
      <w:pPr>
        <w:pStyle w:val="2"/>
        <w:rPr>
          <w:sz w:val="28"/>
          <w:szCs w:val="28"/>
        </w:rPr>
      </w:pPr>
      <w:bookmarkStart w:id="47" w:name="_Toc170197531"/>
      <w:r>
        <w:t>7</w:t>
      </w:r>
      <w:r w:rsidR="006E18FD">
        <w:t xml:space="preserve">.1. </w:t>
      </w:r>
      <w:r w:rsidR="002F52AC">
        <w:rPr>
          <w:sz w:val="28"/>
          <w:szCs w:val="28"/>
        </w:rPr>
        <w:t>Overview of ver</w:t>
      </w:r>
      <w:r w:rsidR="001D15BF">
        <w:rPr>
          <w:sz w:val="28"/>
          <w:szCs w:val="28"/>
        </w:rPr>
        <w:t>i</w:t>
      </w:r>
      <w:r w:rsidR="002F52AC">
        <w:rPr>
          <w:sz w:val="28"/>
          <w:szCs w:val="28"/>
        </w:rPr>
        <w:t>fication</w:t>
      </w:r>
      <w:bookmarkEnd w:id="47"/>
    </w:p>
    <w:p w14:paraId="54CA56B3" w14:textId="77777777" w:rsidR="00BB1EE4" w:rsidRDefault="00F22AAD">
      <w:r>
        <w:rPr>
          <w:rFonts w:hint="eastAsia"/>
        </w:rPr>
        <w:t xml:space="preserve">To verify security requirements, </w:t>
      </w:r>
      <w:r>
        <w:t>w</w:t>
      </w:r>
      <w:r>
        <w:rPr>
          <w:rFonts w:hint="eastAsia"/>
        </w:rPr>
        <w:t xml:space="preserve">e created Test Cases. </w:t>
      </w:r>
    </w:p>
    <w:p w14:paraId="716CFB93" w14:textId="77777777" w:rsidR="00BB1EE4" w:rsidRDefault="00E72BC3" w:rsidP="00F22AAD">
      <w:r>
        <w:t>(</w:t>
      </w:r>
      <w:r w:rsidR="00F22AAD">
        <w:t xml:space="preserve">We </w:t>
      </w:r>
      <w:r>
        <w:t>could</w:t>
      </w:r>
      <w:r w:rsidR="007105A6">
        <w:t>n’t</w:t>
      </w:r>
      <w:r w:rsidR="00F22AAD">
        <w:t xml:space="preserve"> make</w:t>
      </w:r>
      <w:r w:rsidR="00F05C3C">
        <w:t xml:space="preserve"> whole</w:t>
      </w:r>
      <w:r w:rsidR="00F22AAD">
        <w:t xml:space="preserve"> test cases for all Functional and Non-functional requirements because of short project schedule.</w:t>
      </w:r>
      <w:bookmarkStart w:id="48" w:name="_1p9fnaa6yp6h" w:colFirst="0" w:colLast="0"/>
      <w:bookmarkEnd w:id="48"/>
      <w:r>
        <w:t>)</w:t>
      </w:r>
    </w:p>
    <w:p w14:paraId="7CFC327B" w14:textId="0B667752" w:rsidR="00BB1EE4" w:rsidRDefault="007D7E67">
      <w:pPr>
        <w:pStyle w:val="2"/>
      </w:pPr>
      <w:bookmarkStart w:id="49" w:name="_k8xn98fpxds8" w:colFirst="0" w:colLast="0"/>
      <w:bookmarkStart w:id="50" w:name="OLE_LINK5"/>
      <w:bookmarkStart w:id="51" w:name="OLE_LINK6"/>
      <w:bookmarkStart w:id="52" w:name="_Toc170197532"/>
      <w:bookmarkEnd w:id="49"/>
      <w:r>
        <w:t>7</w:t>
      </w:r>
      <w:r w:rsidR="006E18FD">
        <w:t xml:space="preserve">.2. </w:t>
      </w:r>
      <w:r w:rsidR="00F22AAD">
        <w:t>Test Case Design</w:t>
      </w:r>
      <w:r w:rsidR="007E2579">
        <w:t xml:space="preserve"> for Security Requirements</w:t>
      </w:r>
      <w:bookmarkEnd w:id="52"/>
    </w:p>
    <w:p w14:paraId="72299117" w14:textId="77777777" w:rsidR="00052DC6" w:rsidRPr="00052DC6" w:rsidRDefault="00052DC6"/>
    <w:p w14:paraId="3FB01BA9" w14:textId="0C016F21" w:rsidR="00F22AAD" w:rsidRDefault="007D7E67" w:rsidP="00F22AAD">
      <w:pPr>
        <w:pStyle w:val="2"/>
      </w:pPr>
      <w:bookmarkStart w:id="53" w:name="_Toc170197533"/>
      <w:r>
        <w:t>7</w:t>
      </w:r>
      <w:r w:rsidR="00F22AAD">
        <w:t>.3. Verification Result</w:t>
      </w:r>
      <w:bookmarkEnd w:id="53"/>
    </w:p>
    <w:bookmarkEnd w:id="50"/>
    <w:bookmarkEnd w:id="51"/>
    <w:p w14:paraId="6222096B" w14:textId="77777777" w:rsidR="00BB1EE4" w:rsidRDefault="00BB1EE4"/>
    <w:p w14:paraId="4ED044B5" w14:textId="77777777" w:rsidR="00BB1EE4" w:rsidRDefault="00BB1EE4"/>
    <w:p w14:paraId="26E8B0BE" w14:textId="5A0D9670" w:rsidR="00BB1EE4" w:rsidRPr="00795B02" w:rsidRDefault="007D7E67">
      <w:pPr>
        <w:pStyle w:val="1"/>
        <w:rPr>
          <w:b/>
        </w:rPr>
      </w:pPr>
      <w:bookmarkStart w:id="54" w:name="_Toc170197534"/>
      <w:r>
        <w:rPr>
          <w:b/>
        </w:rPr>
        <w:t>8</w:t>
      </w:r>
      <w:r w:rsidR="006E18FD" w:rsidRPr="00795B02">
        <w:rPr>
          <w:b/>
        </w:rPr>
        <w:t>. Guide</w:t>
      </w:r>
      <w:bookmarkEnd w:id="54"/>
    </w:p>
    <w:p w14:paraId="47D12C75" w14:textId="04730906" w:rsidR="00BB1EE4" w:rsidRDefault="007D7E67">
      <w:pPr>
        <w:pStyle w:val="2"/>
      </w:pPr>
      <w:bookmarkStart w:id="55" w:name="_Toc170197535"/>
      <w:r>
        <w:t>8</w:t>
      </w:r>
      <w:r w:rsidR="006E18FD">
        <w:t>.1. Setup Guide</w:t>
      </w:r>
      <w:bookmarkEnd w:id="55"/>
    </w:p>
    <w:p w14:paraId="3EA370A0" w14:textId="18B7CE34" w:rsidR="00BB1EE4" w:rsidRDefault="007D7E67">
      <w:pPr>
        <w:pStyle w:val="3"/>
        <w:ind w:left="400" w:right="200" w:hanging="400"/>
      </w:pPr>
      <w:bookmarkStart w:id="56" w:name="_Toc170197536"/>
      <w:r>
        <w:t>8</w:t>
      </w:r>
      <w:r w:rsidR="006E18FD">
        <w:t xml:space="preserve">.1.1. </w:t>
      </w:r>
      <w:r w:rsidR="005013CF">
        <w:t>Local PC</w:t>
      </w:r>
      <w:bookmarkEnd w:id="56"/>
    </w:p>
    <w:p w14:paraId="1F248816" w14:textId="77777777" w:rsidR="005013CF" w:rsidRDefault="005013CF" w:rsidP="005013CF">
      <w:r>
        <w:t xml:space="preserve">To install Certification for </w:t>
      </w:r>
      <w:proofErr w:type="spellStart"/>
      <w:r>
        <w:t>openvpn</w:t>
      </w:r>
      <w:proofErr w:type="spellEnd"/>
      <w:r>
        <w:t xml:space="preserve">, Drivers, DLL on Local PC </w:t>
      </w:r>
    </w:p>
    <w:p w14:paraId="5785854A" w14:textId="77777777" w:rsidR="005013CF" w:rsidRDefault="005013CF" w:rsidP="005013CF">
      <w:pPr>
        <w:ind w:firstLineChars="50" w:firstLine="100"/>
      </w:pPr>
      <w:r>
        <w:t>- Go to 'prerequisites' directory in source code, and run setup.bat</w:t>
      </w:r>
    </w:p>
    <w:p w14:paraId="385744CB" w14:textId="77777777" w:rsidR="005013CF" w:rsidRDefault="005013CF" w:rsidP="005013CF">
      <w:r>
        <w:t>Authentication of User</w:t>
      </w:r>
    </w:p>
    <w:p w14:paraId="06F70295" w14:textId="77777777" w:rsidR="005013CF" w:rsidRDefault="005013CF" w:rsidP="005013CF">
      <w:pPr>
        <w:ind w:firstLineChars="50" w:firstLine="100"/>
      </w:pPr>
      <w:r>
        <w:t xml:space="preserve">- User ID: </w:t>
      </w:r>
      <w:proofErr w:type="spellStart"/>
      <w:r>
        <w:t>teamx</w:t>
      </w:r>
      <w:proofErr w:type="spellEnd"/>
      <w:r>
        <w:t xml:space="preserve"> </w:t>
      </w:r>
    </w:p>
    <w:p w14:paraId="4D2AB1A5" w14:textId="77777777" w:rsidR="005013CF" w:rsidRDefault="005013CF" w:rsidP="005013CF">
      <w:pPr>
        <w:ind w:firstLineChars="50" w:firstLine="100"/>
      </w:pPr>
      <w:r>
        <w:t xml:space="preserve">- </w:t>
      </w:r>
      <w:proofErr w:type="gramStart"/>
      <w:r>
        <w:t>password</w:t>
      </w:r>
      <w:proofErr w:type="gramEnd"/>
      <w:r>
        <w:t>: teamx123!@#</w:t>
      </w:r>
    </w:p>
    <w:p w14:paraId="79EDE486" w14:textId="77777777" w:rsidR="005013CF" w:rsidRDefault="005013CF" w:rsidP="005013CF">
      <w:pPr>
        <w:ind w:firstLineChars="50" w:firstLine="100"/>
      </w:pPr>
    </w:p>
    <w:p w14:paraId="3664E3DD" w14:textId="4B5C582A" w:rsidR="005013CF" w:rsidRDefault="007D7E67" w:rsidP="005013CF">
      <w:pPr>
        <w:pStyle w:val="3"/>
        <w:ind w:left="400" w:right="200" w:hanging="400"/>
      </w:pPr>
      <w:bookmarkStart w:id="57" w:name="_Toc170197537"/>
      <w:r>
        <w:t>8</w:t>
      </w:r>
      <w:r w:rsidR="005013CF">
        <w:t>.1.2. Setup for two</w:t>
      </w:r>
      <w:r w:rsidR="00B37F74">
        <w:t>-</w:t>
      </w:r>
      <w:r w:rsidR="005013CF">
        <w:t>factor authentication of Administrator</w:t>
      </w:r>
      <w:bookmarkEnd w:id="57"/>
    </w:p>
    <w:p w14:paraId="57866070" w14:textId="2CA67274" w:rsidR="005013CF" w:rsidRDefault="005013CF" w:rsidP="005013CF">
      <w:r>
        <w:t>1. Install Google Authentication application on your mobile</w:t>
      </w:r>
      <w:r w:rsidR="00CA450D">
        <w:t xml:space="preserve"> device</w:t>
      </w:r>
      <w:r>
        <w:t>.</w:t>
      </w:r>
    </w:p>
    <w:p w14:paraId="592E89A5" w14:textId="77777777" w:rsidR="005013CF" w:rsidRDefault="005013CF" w:rsidP="005013CF">
      <w:r>
        <w:t>2. Execute Google Authentication application, and select '+' button</w:t>
      </w:r>
      <w:r w:rsidR="000738EA">
        <w:t xml:space="preserve"> </w:t>
      </w:r>
      <w:r>
        <w:t>(Bottom right of the screen).</w:t>
      </w:r>
    </w:p>
    <w:p w14:paraId="69635A6D" w14:textId="77777777" w:rsidR="005013CF" w:rsidRDefault="005013CF" w:rsidP="005013CF">
      <w:r>
        <w:t>3. Select 'QR code scan' menu.</w:t>
      </w:r>
    </w:p>
    <w:p w14:paraId="2390FF7C" w14:textId="77777777" w:rsidR="005013CF" w:rsidRDefault="005013CF" w:rsidP="005013CF">
      <w:r>
        <w:t>4. Scanning QR code which Team3 shared with README.txt</w:t>
      </w:r>
    </w:p>
    <w:p w14:paraId="0CA60381" w14:textId="77777777" w:rsidR="005013CF" w:rsidRDefault="005D21B5" w:rsidP="005013CF">
      <w:r>
        <w:t>5</w:t>
      </w:r>
      <w:r w:rsidR="005013CF">
        <w:t>. New account will be added in your Google application by QR code.</w:t>
      </w:r>
    </w:p>
    <w:p w14:paraId="57E11BF7" w14:textId="6C2ED4E0" w:rsidR="005013CF" w:rsidRDefault="005D21B5" w:rsidP="005013CF">
      <w:r>
        <w:rPr>
          <w:color w:val="FF0000"/>
        </w:rPr>
        <w:t>6</w:t>
      </w:r>
      <w:r w:rsidR="00CF5410" w:rsidRPr="00996FFC">
        <w:rPr>
          <w:color w:val="FF0000"/>
        </w:rPr>
        <w:t xml:space="preserve">. </w:t>
      </w:r>
      <w:r w:rsidR="00996FFC" w:rsidRPr="00996FFC">
        <w:rPr>
          <w:color w:val="FF0000"/>
        </w:rPr>
        <w:t xml:space="preserve">Make sure </w:t>
      </w:r>
      <w:r w:rsidR="005013CF" w:rsidRPr="00996FFC">
        <w:rPr>
          <w:color w:val="FF0000"/>
        </w:rPr>
        <w:t>Router</w:t>
      </w:r>
      <w:r w:rsidR="00996FFC" w:rsidRPr="00996FFC">
        <w:rPr>
          <w:color w:val="FF0000"/>
        </w:rPr>
        <w:t xml:space="preserve"> connect to internet</w:t>
      </w:r>
      <w:r w:rsidR="005013CF" w:rsidRPr="00996FFC">
        <w:rPr>
          <w:color w:val="FF0000"/>
        </w:rPr>
        <w:t>.</w:t>
      </w:r>
      <w:r w:rsidR="005013CF">
        <w:t xml:space="preserve"> (It is for connecting between </w:t>
      </w:r>
      <w:r w:rsidR="00CA450D">
        <w:t>the G</w:t>
      </w:r>
      <w:r w:rsidR="005013CF">
        <w:t xml:space="preserve">oogle server and the target.) </w:t>
      </w:r>
    </w:p>
    <w:p w14:paraId="71FAC418" w14:textId="77777777" w:rsidR="007A5959" w:rsidRDefault="007A5959" w:rsidP="005013CF">
      <w:r>
        <w:lastRenderedPageBreak/>
        <w:t>7. You can see the following screen when you connect to the target.</w:t>
      </w:r>
    </w:p>
    <w:p w14:paraId="3C41C61A" w14:textId="77777777" w:rsidR="007A5959" w:rsidRDefault="007A5959" w:rsidP="005013CF">
      <w:r>
        <w:rPr>
          <w:noProof/>
        </w:rPr>
        <w:drawing>
          <wp:inline distT="0" distB="0" distL="0" distR="0" wp14:anchorId="5439DDF2" wp14:editId="4B046BC6">
            <wp:extent cx="5731510" cy="2228850"/>
            <wp:effectExtent l="0" t="0" r="254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228850"/>
                    </a:xfrm>
                    <a:prstGeom prst="rect">
                      <a:avLst/>
                    </a:prstGeom>
                  </pic:spPr>
                </pic:pic>
              </a:graphicData>
            </a:graphic>
          </wp:inline>
        </w:drawing>
      </w:r>
    </w:p>
    <w:p w14:paraId="4259B72D" w14:textId="77777777" w:rsidR="007A5959" w:rsidRDefault="007A5959" w:rsidP="007A5959">
      <w:pPr>
        <w:pStyle w:val="afe"/>
        <w:jc w:val="center"/>
      </w:pPr>
      <w:r>
        <w:rPr>
          <w:rFonts w:hint="eastAsia"/>
        </w:rPr>
        <w:t>F</w:t>
      </w:r>
      <w:r>
        <w:t>igure</w:t>
      </w:r>
      <w:r>
        <w:rPr>
          <w:rFonts w:hint="eastAsia"/>
        </w:rPr>
        <w:t xml:space="preserve"> </w:t>
      </w:r>
      <w:r>
        <w:fldChar w:fldCharType="begin"/>
      </w:r>
      <w:r>
        <w:instrText xml:space="preserve"> </w:instrText>
      </w:r>
      <w:r>
        <w:rPr>
          <w:rFonts w:hint="eastAsia"/>
        </w:rPr>
        <w:instrText xml:space="preserve">SEQ </w:instrText>
      </w:r>
      <w:r>
        <w:rPr>
          <w:rFonts w:hint="eastAsia"/>
        </w:rPr>
        <w:instrText>그림</w:instrText>
      </w:r>
      <w:r>
        <w:rPr>
          <w:rFonts w:hint="eastAsia"/>
        </w:rPr>
        <w:instrText xml:space="preserve"> \* ARABIC</w:instrText>
      </w:r>
      <w:r>
        <w:instrText xml:space="preserve"> </w:instrText>
      </w:r>
      <w:r>
        <w:fldChar w:fldCharType="separate"/>
      </w:r>
      <w:r w:rsidR="005652DE">
        <w:rPr>
          <w:noProof/>
        </w:rPr>
        <w:t>11</w:t>
      </w:r>
      <w:r>
        <w:fldChar w:fldCharType="end"/>
      </w:r>
      <w:r>
        <w:t>. S</w:t>
      </w:r>
    </w:p>
    <w:p w14:paraId="06D50A20" w14:textId="77777777" w:rsidR="007A5959" w:rsidRDefault="007A5959" w:rsidP="007A5959">
      <w:r>
        <w:rPr>
          <w:noProof/>
        </w:rPr>
        <w:drawing>
          <wp:inline distT="0" distB="0" distL="0" distR="0" wp14:anchorId="03A76320" wp14:editId="47926E15">
            <wp:extent cx="5731510" cy="2126615"/>
            <wp:effectExtent l="0" t="0" r="2540" b="6985"/>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126615"/>
                    </a:xfrm>
                    <a:prstGeom prst="rect">
                      <a:avLst/>
                    </a:prstGeom>
                  </pic:spPr>
                </pic:pic>
              </a:graphicData>
            </a:graphic>
          </wp:inline>
        </w:drawing>
      </w:r>
    </w:p>
    <w:p w14:paraId="35F219C2" w14:textId="77777777" w:rsidR="007A5959" w:rsidRPr="007A5959" w:rsidRDefault="007A5959" w:rsidP="007A5959">
      <w:pPr>
        <w:pStyle w:val="afe"/>
        <w:jc w:val="center"/>
      </w:pPr>
      <w:r>
        <w:rPr>
          <w:rFonts w:hint="eastAsia"/>
        </w:rPr>
        <w:t>그림</w:t>
      </w:r>
      <w:r>
        <w:rPr>
          <w:rFonts w:hint="eastAsia"/>
        </w:rPr>
        <w:t xml:space="preserve"> </w:t>
      </w:r>
      <w:r>
        <w:fldChar w:fldCharType="begin"/>
      </w:r>
      <w:r>
        <w:instrText xml:space="preserve"> </w:instrText>
      </w:r>
      <w:r>
        <w:rPr>
          <w:rFonts w:hint="eastAsia"/>
        </w:rPr>
        <w:instrText xml:space="preserve">SEQ </w:instrText>
      </w:r>
      <w:r>
        <w:rPr>
          <w:rFonts w:hint="eastAsia"/>
        </w:rPr>
        <w:instrText>그림</w:instrText>
      </w:r>
      <w:r>
        <w:rPr>
          <w:rFonts w:hint="eastAsia"/>
        </w:rPr>
        <w:instrText xml:space="preserve"> \* ARABIC</w:instrText>
      </w:r>
      <w:r>
        <w:instrText xml:space="preserve"> </w:instrText>
      </w:r>
      <w:r>
        <w:fldChar w:fldCharType="separate"/>
      </w:r>
      <w:r w:rsidR="005652DE">
        <w:rPr>
          <w:noProof/>
        </w:rPr>
        <w:t>12</w:t>
      </w:r>
      <w:r>
        <w:fldChar w:fldCharType="end"/>
      </w:r>
    </w:p>
    <w:p w14:paraId="23D300CB" w14:textId="4707F042" w:rsidR="00247F61" w:rsidRDefault="007D7E67" w:rsidP="00247F61">
      <w:pPr>
        <w:pStyle w:val="3"/>
        <w:ind w:left="400" w:right="200" w:hanging="400"/>
      </w:pPr>
      <w:bookmarkStart w:id="58" w:name="_Toc170197538"/>
      <w:r>
        <w:t>8</w:t>
      </w:r>
      <w:bookmarkStart w:id="59" w:name="_GoBack"/>
      <w:bookmarkEnd w:id="59"/>
      <w:r w:rsidR="00247F61">
        <w:t>.1.3. Build guide for Client</w:t>
      </w:r>
      <w:r w:rsidR="000738EA">
        <w:t xml:space="preserve"> </w:t>
      </w:r>
      <w:r w:rsidR="00247F61">
        <w:t>(User)</w:t>
      </w:r>
      <w:bookmarkEnd w:id="58"/>
    </w:p>
    <w:p w14:paraId="70D23300" w14:textId="77777777" w:rsidR="00AC7317" w:rsidRPr="00AC7317" w:rsidRDefault="005013CF" w:rsidP="005013CF">
      <w:r>
        <w:t xml:space="preserve"> Use MS Visual Studio IDE to build the client application.</w:t>
      </w:r>
    </w:p>
    <w:p w14:paraId="4AFB7D3D" w14:textId="77777777" w:rsidR="00BB1EE4" w:rsidRDefault="00BB1EE4"/>
    <w:sectPr w:rsidR="00BB1EE4" w:rsidSect="007B4F19">
      <w:footerReference w:type="even" r:id="rId26"/>
      <w:footerReference w:type="default" r:id="rId27"/>
      <w:pgSz w:w="11906" w:h="16838"/>
      <w:pgMar w:top="1701" w:right="1440" w:bottom="1440" w:left="1440" w:header="851" w:footer="992"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A11545" w14:textId="77777777" w:rsidR="001F3377" w:rsidRDefault="001F3377">
      <w:pPr>
        <w:spacing w:after="0" w:line="240" w:lineRule="auto"/>
      </w:pPr>
      <w:r>
        <w:separator/>
      </w:r>
    </w:p>
  </w:endnote>
  <w:endnote w:type="continuationSeparator" w:id="0">
    <w:p w14:paraId="17D0E452" w14:textId="77777777" w:rsidR="001F3377" w:rsidRDefault="001F33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굴림">
    <w:altName w:val="Gulim"/>
    <w:panose1 w:val="020B0600000101010101"/>
    <w:charset w:val="81"/>
    <w:family w:val="moder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 w:name="Segoe UI">
    <w:altName w:val="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aff0"/>
      </w:rPr>
      <w:id w:val="1676530536"/>
      <w:docPartObj>
        <w:docPartGallery w:val="Page Numbers (Bottom of Page)"/>
        <w:docPartUnique/>
      </w:docPartObj>
    </w:sdtPr>
    <w:sdtEndPr>
      <w:rPr>
        <w:rStyle w:val="aff0"/>
      </w:rPr>
    </w:sdtEndPr>
    <w:sdtContent>
      <w:p w14:paraId="2946D932" w14:textId="146D5001" w:rsidR="007B4F19" w:rsidRDefault="007B4F19" w:rsidP="005F5019">
        <w:pPr>
          <w:pStyle w:val="afa"/>
          <w:framePr w:wrap="none" w:vAnchor="text" w:hAnchor="margin" w:xAlign="center" w:y="1"/>
          <w:rPr>
            <w:rStyle w:val="aff0"/>
          </w:rPr>
        </w:pPr>
        <w:r>
          <w:rPr>
            <w:rStyle w:val="aff0"/>
          </w:rPr>
          <w:fldChar w:fldCharType="begin"/>
        </w:r>
        <w:r>
          <w:rPr>
            <w:rStyle w:val="aff0"/>
          </w:rPr>
          <w:instrText xml:space="preserve"> PAGE </w:instrText>
        </w:r>
        <w:r>
          <w:rPr>
            <w:rStyle w:val="aff0"/>
          </w:rPr>
          <w:fldChar w:fldCharType="end"/>
        </w:r>
      </w:p>
    </w:sdtContent>
  </w:sdt>
  <w:p w14:paraId="31190E50" w14:textId="77777777" w:rsidR="007B4F19" w:rsidRDefault="007B4F19">
    <w:pPr>
      <w:pStyle w:val="af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aff0"/>
      </w:rPr>
      <w:id w:val="-424423255"/>
      <w:docPartObj>
        <w:docPartGallery w:val="Page Numbers (Bottom of Page)"/>
        <w:docPartUnique/>
      </w:docPartObj>
    </w:sdtPr>
    <w:sdtEndPr>
      <w:rPr>
        <w:rStyle w:val="aff0"/>
      </w:rPr>
    </w:sdtEndPr>
    <w:sdtContent>
      <w:p w14:paraId="584394A7" w14:textId="7A814F74" w:rsidR="007B4F19" w:rsidRDefault="007B4F19" w:rsidP="005F5019">
        <w:pPr>
          <w:pStyle w:val="afa"/>
          <w:framePr w:wrap="none" w:vAnchor="text" w:hAnchor="margin" w:xAlign="center" w:y="1"/>
          <w:rPr>
            <w:rStyle w:val="aff0"/>
          </w:rPr>
        </w:pPr>
        <w:r>
          <w:rPr>
            <w:rStyle w:val="aff0"/>
          </w:rPr>
          <w:fldChar w:fldCharType="begin"/>
        </w:r>
        <w:r>
          <w:rPr>
            <w:rStyle w:val="aff0"/>
          </w:rPr>
          <w:instrText xml:space="preserve"> PAGE </w:instrText>
        </w:r>
        <w:r>
          <w:rPr>
            <w:rStyle w:val="aff0"/>
          </w:rPr>
          <w:fldChar w:fldCharType="separate"/>
        </w:r>
        <w:r w:rsidR="00E1463E">
          <w:rPr>
            <w:rStyle w:val="aff0"/>
            <w:noProof/>
          </w:rPr>
          <w:t>3</w:t>
        </w:r>
        <w:r>
          <w:rPr>
            <w:rStyle w:val="aff0"/>
          </w:rPr>
          <w:fldChar w:fldCharType="end"/>
        </w:r>
      </w:p>
    </w:sdtContent>
  </w:sdt>
  <w:p w14:paraId="176B0D37" w14:textId="77777777" w:rsidR="00547F46" w:rsidRDefault="00547F46">
    <w:pPr>
      <w:pBdr>
        <w:top w:val="nil"/>
        <w:left w:val="nil"/>
        <w:bottom w:val="nil"/>
        <w:right w:val="nil"/>
        <w:between w:val="nil"/>
      </w:pBdr>
      <w:tabs>
        <w:tab w:val="center" w:pos="4513"/>
        <w:tab w:val="right" w:pos="9026"/>
      </w:tabs>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B657424" w14:textId="77777777" w:rsidR="001F3377" w:rsidRDefault="001F3377">
      <w:pPr>
        <w:spacing w:after="0" w:line="240" w:lineRule="auto"/>
      </w:pPr>
      <w:r>
        <w:separator/>
      </w:r>
    </w:p>
  </w:footnote>
  <w:footnote w:type="continuationSeparator" w:id="0">
    <w:p w14:paraId="269DA92B" w14:textId="77777777" w:rsidR="001F3377" w:rsidRDefault="001F337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6828E9"/>
    <w:multiLevelType w:val="hybridMultilevel"/>
    <w:tmpl w:val="C0D43BFC"/>
    <w:lvl w:ilvl="0" w:tplc="B78E4F7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nsid w:val="0DB21AD4"/>
    <w:multiLevelType w:val="hybridMultilevel"/>
    <w:tmpl w:val="B97ED0C4"/>
    <w:lvl w:ilvl="0" w:tplc="0D34CA98">
      <w:start w:val="5"/>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563D0B"/>
    <w:multiLevelType w:val="multilevel"/>
    <w:tmpl w:val="0BA417B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C006CCF"/>
    <w:multiLevelType w:val="multilevel"/>
    <w:tmpl w:val="2756761C"/>
    <w:lvl w:ilvl="0">
      <w:start w:val="1"/>
      <w:numFmt w:val="decimal"/>
      <w:lvlText w:val="%1."/>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lowerLetter"/>
      <w:lvlText w:val="%2."/>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lowerRoman"/>
      <w:lvlText w:val="%3."/>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decimal"/>
      <w:lvlText w:val="%4."/>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lowerLetter"/>
      <w:lvlText w:val="%5."/>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lowerRoman"/>
      <w:lvlText w:val="%6."/>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decimal"/>
      <w:lvlText w:val="%7."/>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lowerLetter"/>
      <w:lvlText w:val="%8."/>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lowerRoman"/>
      <w:lvlText w:val="%9."/>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4">
    <w:nsid w:val="223E5B3A"/>
    <w:multiLevelType w:val="multilevel"/>
    <w:tmpl w:val="10389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6EA0D22"/>
    <w:multiLevelType w:val="multilevel"/>
    <w:tmpl w:val="FFACFB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1FF3472"/>
    <w:multiLevelType w:val="multilevel"/>
    <w:tmpl w:val="695EBD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nsid w:val="38B41D23"/>
    <w:multiLevelType w:val="multilevel"/>
    <w:tmpl w:val="0BE6F1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nsid w:val="40263DC0"/>
    <w:multiLevelType w:val="multilevel"/>
    <w:tmpl w:val="69E047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4FA10CFF"/>
    <w:multiLevelType w:val="hybridMultilevel"/>
    <w:tmpl w:val="9C04C44A"/>
    <w:lvl w:ilvl="0" w:tplc="FB0E15BA">
      <w:start w:val="1"/>
      <w:numFmt w:val="bullet"/>
      <w:lvlText w:val="•"/>
      <w:lvlJc w:val="left"/>
      <w:pPr>
        <w:tabs>
          <w:tab w:val="num" w:pos="720"/>
        </w:tabs>
        <w:ind w:left="720" w:hanging="360"/>
      </w:pPr>
      <w:rPr>
        <w:rFonts w:ascii="Arial" w:hAnsi="Arial" w:hint="default"/>
      </w:rPr>
    </w:lvl>
    <w:lvl w:ilvl="1" w:tplc="F248382E" w:tentative="1">
      <w:start w:val="1"/>
      <w:numFmt w:val="bullet"/>
      <w:lvlText w:val="•"/>
      <w:lvlJc w:val="left"/>
      <w:pPr>
        <w:tabs>
          <w:tab w:val="num" w:pos="1440"/>
        </w:tabs>
        <w:ind w:left="1440" w:hanging="360"/>
      </w:pPr>
      <w:rPr>
        <w:rFonts w:ascii="Arial" w:hAnsi="Arial" w:hint="default"/>
      </w:rPr>
    </w:lvl>
    <w:lvl w:ilvl="2" w:tplc="9A5E9FC6" w:tentative="1">
      <w:start w:val="1"/>
      <w:numFmt w:val="bullet"/>
      <w:lvlText w:val="•"/>
      <w:lvlJc w:val="left"/>
      <w:pPr>
        <w:tabs>
          <w:tab w:val="num" w:pos="2160"/>
        </w:tabs>
        <w:ind w:left="2160" w:hanging="360"/>
      </w:pPr>
      <w:rPr>
        <w:rFonts w:ascii="Arial" w:hAnsi="Arial" w:hint="default"/>
      </w:rPr>
    </w:lvl>
    <w:lvl w:ilvl="3" w:tplc="0174F9C8" w:tentative="1">
      <w:start w:val="1"/>
      <w:numFmt w:val="bullet"/>
      <w:lvlText w:val="•"/>
      <w:lvlJc w:val="left"/>
      <w:pPr>
        <w:tabs>
          <w:tab w:val="num" w:pos="2880"/>
        </w:tabs>
        <w:ind w:left="2880" w:hanging="360"/>
      </w:pPr>
      <w:rPr>
        <w:rFonts w:ascii="Arial" w:hAnsi="Arial" w:hint="default"/>
      </w:rPr>
    </w:lvl>
    <w:lvl w:ilvl="4" w:tplc="029694E2" w:tentative="1">
      <w:start w:val="1"/>
      <w:numFmt w:val="bullet"/>
      <w:lvlText w:val="•"/>
      <w:lvlJc w:val="left"/>
      <w:pPr>
        <w:tabs>
          <w:tab w:val="num" w:pos="3600"/>
        </w:tabs>
        <w:ind w:left="3600" w:hanging="360"/>
      </w:pPr>
      <w:rPr>
        <w:rFonts w:ascii="Arial" w:hAnsi="Arial" w:hint="default"/>
      </w:rPr>
    </w:lvl>
    <w:lvl w:ilvl="5" w:tplc="5116087A" w:tentative="1">
      <w:start w:val="1"/>
      <w:numFmt w:val="bullet"/>
      <w:lvlText w:val="•"/>
      <w:lvlJc w:val="left"/>
      <w:pPr>
        <w:tabs>
          <w:tab w:val="num" w:pos="4320"/>
        </w:tabs>
        <w:ind w:left="4320" w:hanging="360"/>
      </w:pPr>
      <w:rPr>
        <w:rFonts w:ascii="Arial" w:hAnsi="Arial" w:hint="default"/>
      </w:rPr>
    </w:lvl>
    <w:lvl w:ilvl="6" w:tplc="9738A5E0" w:tentative="1">
      <w:start w:val="1"/>
      <w:numFmt w:val="bullet"/>
      <w:lvlText w:val="•"/>
      <w:lvlJc w:val="left"/>
      <w:pPr>
        <w:tabs>
          <w:tab w:val="num" w:pos="5040"/>
        </w:tabs>
        <w:ind w:left="5040" w:hanging="360"/>
      </w:pPr>
      <w:rPr>
        <w:rFonts w:ascii="Arial" w:hAnsi="Arial" w:hint="default"/>
      </w:rPr>
    </w:lvl>
    <w:lvl w:ilvl="7" w:tplc="01DEE2A2" w:tentative="1">
      <w:start w:val="1"/>
      <w:numFmt w:val="bullet"/>
      <w:lvlText w:val="•"/>
      <w:lvlJc w:val="left"/>
      <w:pPr>
        <w:tabs>
          <w:tab w:val="num" w:pos="5760"/>
        </w:tabs>
        <w:ind w:left="5760" w:hanging="360"/>
      </w:pPr>
      <w:rPr>
        <w:rFonts w:ascii="Arial" w:hAnsi="Arial" w:hint="default"/>
      </w:rPr>
    </w:lvl>
    <w:lvl w:ilvl="8" w:tplc="ECB6BE40" w:tentative="1">
      <w:start w:val="1"/>
      <w:numFmt w:val="bullet"/>
      <w:lvlText w:val="•"/>
      <w:lvlJc w:val="left"/>
      <w:pPr>
        <w:tabs>
          <w:tab w:val="num" w:pos="6480"/>
        </w:tabs>
        <w:ind w:left="6480" w:hanging="360"/>
      </w:pPr>
      <w:rPr>
        <w:rFonts w:ascii="Arial" w:hAnsi="Arial" w:hint="default"/>
      </w:rPr>
    </w:lvl>
  </w:abstractNum>
  <w:abstractNum w:abstractNumId="10">
    <w:nsid w:val="5CF73B79"/>
    <w:multiLevelType w:val="multilevel"/>
    <w:tmpl w:val="9A60DE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nsid w:val="5E814ECB"/>
    <w:multiLevelType w:val="hybridMultilevel"/>
    <w:tmpl w:val="98A6AD00"/>
    <w:lvl w:ilvl="0" w:tplc="DC94D9E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2">
    <w:nsid w:val="6721372A"/>
    <w:multiLevelType w:val="multilevel"/>
    <w:tmpl w:val="E5AE06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6"/>
  </w:num>
  <w:num w:numId="3">
    <w:abstractNumId w:val="7"/>
  </w:num>
  <w:num w:numId="4">
    <w:abstractNumId w:val="10"/>
  </w:num>
  <w:num w:numId="5">
    <w:abstractNumId w:val="3"/>
  </w:num>
  <w:num w:numId="6">
    <w:abstractNumId w:val="1"/>
  </w:num>
  <w:num w:numId="7">
    <w:abstractNumId w:val="11"/>
  </w:num>
  <w:num w:numId="8">
    <w:abstractNumId w:val="0"/>
  </w:num>
  <w:num w:numId="9">
    <w:abstractNumId w:val="9"/>
  </w:num>
  <w:num w:numId="10">
    <w:abstractNumId w:val="5"/>
  </w:num>
  <w:num w:numId="11">
    <w:abstractNumId w:val="2"/>
  </w:num>
  <w:num w:numId="12">
    <w:abstractNumId w:val="12"/>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3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1EE4"/>
    <w:rsid w:val="00000C5E"/>
    <w:rsid w:val="00003206"/>
    <w:rsid w:val="00024F34"/>
    <w:rsid w:val="00027469"/>
    <w:rsid w:val="00030137"/>
    <w:rsid w:val="00033ADA"/>
    <w:rsid w:val="0003707C"/>
    <w:rsid w:val="00046BA8"/>
    <w:rsid w:val="00050610"/>
    <w:rsid w:val="00052DC6"/>
    <w:rsid w:val="0005387A"/>
    <w:rsid w:val="00054FA1"/>
    <w:rsid w:val="00070D69"/>
    <w:rsid w:val="000738EA"/>
    <w:rsid w:val="0007714F"/>
    <w:rsid w:val="00083167"/>
    <w:rsid w:val="00085872"/>
    <w:rsid w:val="00092095"/>
    <w:rsid w:val="00092BF8"/>
    <w:rsid w:val="000948A4"/>
    <w:rsid w:val="000A37DE"/>
    <w:rsid w:val="000C1A04"/>
    <w:rsid w:val="000C2572"/>
    <w:rsid w:val="000C3F8A"/>
    <w:rsid w:val="000F1767"/>
    <w:rsid w:val="001054EA"/>
    <w:rsid w:val="00105F2C"/>
    <w:rsid w:val="00113141"/>
    <w:rsid w:val="00124800"/>
    <w:rsid w:val="001504E8"/>
    <w:rsid w:val="001524E3"/>
    <w:rsid w:val="001609B5"/>
    <w:rsid w:val="001674FC"/>
    <w:rsid w:val="00172962"/>
    <w:rsid w:val="00172A1B"/>
    <w:rsid w:val="00180602"/>
    <w:rsid w:val="001813D5"/>
    <w:rsid w:val="001878E2"/>
    <w:rsid w:val="00194D1C"/>
    <w:rsid w:val="00194FD8"/>
    <w:rsid w:val="001A271D"/>
    <w:rsid w:val="001A41BE"/>
    <w:rsid w:val="001B14BB"/>
    <w:rsid w:val="001B57A5"/>
    <w:rsid w:val="001B7852"/>
    <w:rsid w:val="001C0826"/>
    <w:rsid w:val="001C1262"/>
    <w:rsid w:val="001C3F6F"/>
    <w:rsid w:val="001C50E2"/>
    <w:rsid w:val="001D15BF"/>
    <w:rsid w:val="001D55FA"/>
    <w:rsid w:val="001E1DB5"/>
    <w:rsid w:val="001E47E6"/>
    <w:rsid w:val="001E6602"/>
    <w:rsid w:val="001F3377"/>
    <w:rsid w:val="00204091"/>
    <w:rsid w:val="0020767A"/>
    <w:rsid w:val="00207B30"/>
    <w:rsid w:val="00226F15"/>
    <w:rsid w:val="00230BE3"/>
    <w:rsid w:val="00244D00"/>
    <w:rsid w:val="00245B20"/>
    <w:rsid w:val="00247830"/>
    <w:rsid w:val="00247F61"/>
    <w:rsid w:val="00261356"/>
    <w:rsid w:val="00271D7C"/>
    <w:rsid w:val="00280F75"/>
    <w:rsid w:val="002864B2"/>
    <w:rsid w:val="00293805"/>
    <w:rsid w:val="00297FD5"/>
    <w:rsid w:val="002A3727"/>
    <w:rsid w:val="002A377A"/>
    <w:rsid w:val="002B1CDE"/>
    <w:rsid w:val="002C1E30"/>
    <w:rsid w:val="002C418A"/>
    <w:rsid w:val="002C6E44"/>
    <w:rsid w:val="002D0E33"/>
    <w:rsid w:val="002E4A93"/>
    <w:rsid w:val="002E753F"/>
    <w:rsid w:val="002F52AC"/>
    <w:rsid w:val="002F5360"/>
    <w:rsid w:val="002F59DD"/>
    <w:rsid w:val="002F6370"/>
    <w:rsid w:val="003045E1"/>
    <w:rsid w:val="00310E6D"/>
    <w:rsid w:val="00311E7D"/>
    <w:rsid w:val="0031244C"/>
    <w:rsid w:val="00314E44"/>
    <w:rsid w:val="00316DF5"/>
    <w:rsid w:val="00320333"/>
    <w:rsid w:val="00327BD6"/>
    <w:rsid w:val="0033215B"/>
    <w:rsid w:val="0035068F"/>
    <w:rsid w:val="00355AD1"/>
    <w:rsid w:val="003679EE"/>
    <w:rsid w:val="003729D4"/>
    <w:rsid w:val="00372C6D"/>
    <w:rsid w:val="0037665C"/>
    <w:rsid w:val="00377D4C"/>
    <w:rsid w:val="00386CAD"/>
    <w:rsid w:val="003872C0"/>
    <w:rsid w:val="00391756"/>
    <w:rsid w:val="00391DEC"/>
    <w:rsid w:val="00394CB6"/>
    <w:rsid w:val="00396515"/>
    <w:rsid w:val="003A74B7"/>
    <w:rsid w:val="003B59D4"/>
    <w:rsid w:val="003B75B7"/>
    <w:rsid w:val="003D0F99"/>
    <w:rsid w:val="003D2CF9"/>
    <w:rsid w:val="004013E0"/>
    <w:rsid w:val="004038A7"/>
    <w:rsid w:val="0040556E"/>
    <w:rsid w:val="00413326"/>
    <w:rsid w:val="004418AD"/>
    <w:rsid w:val="00452A35"/>
    <w:rsid w:val="00454E0A"/>
    <w:rsid w:val="00457864"/>
    <w:rsid w:val="0046567C"/>
    <w:rsid w:val="004707C0"/>
    <w:rsid w:val="004806EC"/>
    <w:rsid w:val="00497A32"/>
    <w:rsid w:val="004A1B3B"/>
    <w:rsid w:val="004A3167"/>
    <w:rsid w:val="004B007D"/>
    <w:rsid w:val="004B70B2"/>
    <w:rsid w:val="004D0287"/>
    <w:rsid w:val="004D1046"/>
    <w:rsid w:val="004D1C2C"/>
    <w:rsid w:val="004D34E0"/>
    <w:rsid w:val="004F0D6C"/>
    <w:rsid w:val="004F4B28"/>
    <w:rsid w:val="004F6E77"/>
    <w:rsid w:val="005013CF"/>
    <w:rsid w:val="00502E5C"/>
    <w:rsid w:val="00503EAA"/>
    <w:rsid w:val="00503F66"/>
    <w:rsid w:val="00507B5B"/>
    <w:rsid w:val="00522098"/>
    <w:rsid w:val="0052394F"/>
    <w:rsid w:val="005273E6"/>
    <w:rsid w:val="00527E0E"/>
    <w:rsid w:val="00531A3D"/>
    <w:rsid w:val="00535B6F"/>
    <w:rsid w:val="005360AD"/>
    <w:rsid w:val="0054644A"/>
    <w:rsid w:val="005472B1"/>
    <w:rsid w:val="00547F46"/>
    <w:rsid w:val="00554E41"/>
    <w:rsid w:val="00556BA9"/>
    <w:rsid w:val="00560B61"/>
    <w:rsid w:val="00561852"/>
    <w:rsid w:val="005629E4"/>
    <w:rsid w:val="00564020"/>
    <w:rsid w:val="005652DE"/>
    <w:rsid w:val="00571426"/>
    <w:rsid w:val="00572B81"/>
    <w:rsid w:val="00573994"/>
    <w:rsid w:val="005775E6"/>
    <w:rsid w:val="0058207A"/>
    <w:rsid w:val="005A2232"/>
    <w:rsid w:val="005A52BB"/>
    <w:rsid w:val="005B5A38"/>
    <w:rsid w:val="005B6072"/>
    <w:rsid w:val="005C5F4E"/>
    <w:rsid w:val="005D21B5"/>
    <w:rsid w:val="005E0F8C"/>
    <w:rsid w:val="005F1FE0"/>
    <w:rsid w:val="005F40D6"/>
    <w:rsid w:val="005F4B68"/>
    <w:rsid w:val="005F571F"/>
    <w:rsid w:val="0060420C"/>
    <w:rsid w:val="00604B26"/>
    <w:rsid w:val="00606635"/>
    <w:rsid w:val="00614784"/>
    <w:rsid w:val="00615A04"/>
    <w:rsid w:val="00621FCA"/>
    <w:rsid w:val="00631301"/>
    <w:rsid w:val="00632D3F"/>
    <w:rsid w:val="00636BE2"/>
    <w:rsid w:val="006403CC"/>
    <w:rsid w:val="00641B9F"/>
    <w:rsid w:val="00642C6B"/>
    <w:rsid w:val="0065532B"/>
    <w:rsid w:val="00663063"/>
    <w:rsid w:val="00666ECF"/>
    <w:rsid w:val="00672FC4"/>
    <w:rsid w:val="00673E66"/>
    <w:rsid w:val="00674728"/>
    <w:rsid w:val="00677710"/>
    <w:rsid w:val="006904B2"/>
    <w:rsid w:val="0069171C"/>
    <w:rsid w:val="00693786"/>
    <w:rsid w:val="006A1D45"/>
    <w:rsid w:val="006B37C6"/>
    <w:rsid w:val="006B46A2"/>
    <w:rsid w:val="006D3031"/>
    <w:rsid w:val="006D64D7"/>
    <w:rsid w:val="006E18FD"/>
    <w:rsid w:val="006E213C"/>
    <w:rsid w:val="006E40B3"/>
    <w:rsid w:val="006E427A"/>
    <w:rsid w:val="00700120"/>
    <w:rsid w:val="007038AF"/>
    <w:rsid w:val="007105A6"/>
    <w:rsid w:val="0071355A"/>
    <w:rsid w:val="00714FD8"/>
    <w:rsid w:val="00730BB1"/>
    <w:rsid w:val="00737481"/>
    <w:rsid w:val="007411ED"/>
    <w:rsid w:val="0075766D"/>
    <w:rsid w:val="00763116"/>
    <w:rsid w:val="00765C77"/>
    <w:rsid w:val="007703FC"/>
    <w:rsid w:val="00774DA8"/>
    <w:rsid w:val="00786102"/>
    <w:rsid w:val="00795B02"/>
    <w:rsid w:val="007A537F"/>
    <w:rsid w:val="007A5959"/>
    <w:rsid w:val="007A7041"/>
    <w:rsid w:val="007B164E"/>
    <w:rsid w:val="007B193A"/>
    <w:rsid w:val="007B3543"/>
    <w:rsid w:val="007B4F19"/>
    <w:rsid w:val="007C4262"/>
    <w:rsid w:val="007D6B7F"/>
    <w:rsid w:val="007D718F"/>
    <w:rsid w:val="007D7E67"/>
    <w:rsid w:val="007E17CA"/>
    <w:rsid w:val="007E2579"/>
    <w:rsid w:val="007F251E"/>
    <w:rsid w:val="008009BD"/>
    <w:rsid w:val="008014B0"/>
    <w:rsid w:val="008135B7"/>
    <w:rsid w:val="00817037"/>
    <w:rsid w:val="00823B5E"/>
    <w:rsid w:val="00824905"/>
    <w:rsid w:val="00826CC1"/>
    <w:rsid w:val="008319E8"/>
    <w:rsid w:val="00831BFA"/>
    <w:rsid w:val="00833215"/>
    <w:rsid w:val="00850B27"/>
    <w:rsid w:val="00855AC7"/>
    <w:rsid w:val="00863975"/>
    <w:rsid w:val="0087713A"/>
    <w:rsid w:val="00883439"/>
    <w:rsid w:val="00884A1A"/>
    <w:rsid w:val="00887041"/>
    <w:rsid w:val="00896143"/>
    <w:rsid w:val="008A3A7E"/>
    <w:rsid w:val="008A71E7"/>
    <w:rsid w:val="008B5CD3"/>
    <w:rsid w:val="008C6EA1"/>
    <w:rsid w:val="008C7109"/>
    <w:rsid w:val="008E435B"/>
    <w:rsid w:val="008E5768"/>
    <w:rsid w:val="009053AD"/>
    <w:rsid w:val="00906A5C"/>
    <w:rsid w:val="009132C3"/>
    <w:rsid w:val="009156AF"/>
    <w:rsid w:val="00922D2C"/>
    <w:rsid w:val="0092548E"/>
    <w:rsid w:val="00937EE9"/>
    <w:rsid w:val="009561DC"/>
    <w:rsid w:val="009567D7"/>
    <w:rsid w:val="009619AB"/>
    <w:rsid w:val="00962B65"/>
    <w:rsid w:val="0096515B"/>
    <w:rsid w:val="00970254"/>
    <w:rsid w:val="009755DB"/>
    <w:rsid w:val="00984B2C"/>
    <w:rsid w:val="009937D5"/>
    <w:rsid w:val="00994F27"/>
    <w:rsid w:val="00996BFD"/>
    <w:rsid w:val="00996FFC"/>
    <w:rsid w:val="00997984"/>
    <w:rsid w:val="009A0084"/>
    <w:rsid w:val="009B3889"/>
    <w:rsid w:val="009D18CF"/>
    <w:rsid w:val="009D4FC8"/>
    <w:rsid w:val="009E314C"/>
    <w:rsid w:val="009E7A2B"/>
    <w:rsid w:val="009F1FFC"/>
    <w:rsid w:val="00A126FC"/>
    <w:rsid w:val="00A148F5"/>
    <w:rsid w:val="00A150FC"/>
    <w:rsid w:val="00A23DCC"/>
    <w:rsid w:val="00A27B31"/>
    <w:rsid w:val="00A31BD5"/>
    <w:rsid w:val="00A325E4"/>
    <w:rsid w:val="00A43325"/>
    <w:rsid w:val="00A459A6"/>
    <w:rsid w:val="00A50415"/>
    <w:rsid w:val="00A51222"/>
    <w:rsid w:val="00A52116"/>
    <w:rsid w:val="00A52FCE"/>
    <w:rsid w:val="00A566A1"/>
    <w:rsid w:val="00A571EF"/>
    <w:rsid w:val="00A61985"/>
    <w:rsid w:val="00A634AF"/>
    <w:rsid w:val="00A65C00"/>
    <w:rsid w:val="00A8477D"/>
    <w:rsid w:val="00A85599"/>
    <w:rsid w:val="00A85F64"/>
    <w:rsid w:val="00A867F3"/>
    <w:rsid w:val="00A87D3E"/>
    <w:rsid w:val="00A91C44"/>
    <w:rsid w:val="00A9325B"/>
    <w:rsid w:val="00AB1C8F"/>
    <w:rsid w:val="00AB48D3"/>
    <w:rsid w:val="00AC0B8D"/>
    <w:rsid w:val="00AC1FBE"/>
    <w:rsid w:val="00AC7317"/>
    <w:rsid w:val="00AD07E6"/>
    <w:rsid w:val="00AD5AA4"/>
    <w:rsid w:val="00AE4881"/>
    <w:rsid w:val="00AE6382"/>
    <w:rsid w:val="00B10C00"/>
    <w:rsid w:val="00B2683A"/>
    <w:rsid w:val="00B269ED"/>
    <w:rsid w:val="00B37F74"/>
    <w:rsid w:val="00B43098"/>
    <w:rsid w:val="00B4360C"/>
    <w:rsid w:val="00B50F7F"/>
    <w:rsid w:val="00B71D98"/>
    <w:rsid w:val="00B7327B"/>
    <w:rsid w:val="00B84A60"/>
    <w:rsid w:val="00B968B3"/>
    <w:rsid w:val="00B97181"/>
    <w:rsid w:val="00B97918"/>
    <w:rsid w:val="00B97EE3"/>
    <w:rsid w:val="00BB1EE4"/>
    <w:rsid w:val="00BC5407"/>
    <w:rsid w:val="00BC676C"/>
    <w:rsid w:val="00BD4347"/>
    <w:rsid w:val="00BF5CB4"/>
    <w:rsid w:val="00C2407D"/>
    <w:rsid w:val="00C274B9"/>
    <w:rsid w:val="00C30511"/>
    <w:rsid w:val="00C30D95"/>
    <w:rsid w:val="00C31F7C"/>
    <w:rsid w:val="00C53100"/>
    <w:rsid w:val="00C53233"/>
    <w:rsid w:val="00C558A7"/>
    <w:rsid w:val="00C56025"/>
    <w:rsid w:val="00C63C9A"/>
    <w:rsid w:val="00C647BD"/>
    <w:rsid w:val="00C72B81"/>
    <w:rsid w:val="00C738BB"/>
    <w:rsid w:val="00C76096"/>
    <w:rsid w:val="00C91D2D"/>
    <w:rsid w:val="00C92D92"/>
    <w:rsid w:val="00CA34C0"/>
    <w:rsid w:val="00CA450D"/>
    <w:rsid w:val="00CA65A3"/>
    <w:rsid w:val="00CB1695"/>
    <w:rsid w:val="00CB7779"/>
    <w:rsid w:val="00CC4321"/>
    <w:rsid w:val="00CD4AD0"/>
    <w:rsid w:val="00CD6E77"/>
    <w:rsid w:val="00CF5410"/>
    <w:rsid w:val="00CF6E69"/>
    <w:rsid w:val="00D028D7"/>
    <w:rsid w:val="00D0552C"/>
    <w:rsid w:val="00D1009A"/>
    <w:rsid w:val="00D10200"/>
    <w:rsid w:val="00D149EC"/>
    <w:rsid w:val="00D14A8E"/>
    <w:rsid w:val="00D16F06"/>
    <w:rsid w:val="00D43716"/>
    <w:rsid w:val="00D5487B"/>
    <w:rsid w:val="00D63EED"/>
    <w:rsid w:val="00D6692D"/>
    <w:rsid w:val="00D66D6F"/>
    <w:rsid w:val="00D67A70"/>
    <w:rsid w:val="00D961D3"/>
    <w:rsid w:val="00DA2659"/>
    <w:rsid w:val="00DA4E0E"/>
    <w:rsid w:val="00DA6281"/>
    <w:rsid w:val="00DA6707"/>
    <w:rsid w:val="00DB4A21"/>
    <w:rsid w:val="00DC2C9F"/>
    <w:rsid w:val="00DD5969"/>
    <w:rsid w:val="00DE3392"/>
    <w:rsid w:val="00DE387A"/>
    <w:rsid w:val="00DE6766"/>
    <w:rsid w:val="00DF64A0"/>
    <w:rsid w:val="00DF66D2"/>
    <w:rsid w:val="00E06475"/>
    <w:rsid w:val="00E104C9"/>
    <w:rsid w:val="00E1401E"/>
    <w:rsid w:val="00E1463E"/>
    <w:rsid w:val="00E16E39"/>
    <w:rsid w:val="00E172A7"/>
    <w:rsid w:val="00E20DDA"/>
    <w:rsid w:val="00E22790"/>
    <w:rsid w:val="00E25FED"/>
    <w:rsid w:val="00E26BBC"/>
    <w:rsid w:val="00E27181"/>
    <w:rsid w:val="00E274AF"/>
    <w:rsid w:val="00E342D0"/>
    <w:rsid w:val="00E445E2"/>
    <w:rsid w:val="00E607D9"/>
    <w:rsid w:val="00E60BA3"/>
    <w:rsid w:val="00E651C2"/>
    <w:rsid w:val="00E662C2"/>
    <w:rsid w:val="00E72BC3"/>
    <w:rsid w:val="00E7391B"/>
    <w:rsid w:val="00E73A14"/>
    <w:rsid w:val="00E80CC8"/>
    <w:rsid w:val="00E8333A"/>
    <w:rsid w:val="00EA5ABD"/>
    <w:rsid w:val="00EB1729"/>
    <w:rsid w:val="00EB239C"/>
    <w:rsid w:val="00EB4BDA"/>
    <w:rsid w:val="00EB4DE6"/>
    <w:rsid w:val="00EC4DAD"/>
    <w:rsid w:val="00EC6AE5"/>
    <w:rsid w:val="00ED081E"/>
    <w:rsid w:val="00ED4CC2"/>
    <w:rsid w:val="00EE6CB2"/>
    <w:rsid w:val="00EF5943"/>
    <w:rsid w:val="00EF78EC"/>
    <w:rsid w:val="00F024B1"/>
    <w:rsid w:val="00F0360F"/>
    <w:rsid w:val="00F05C3C"/>
    <w:rsid w:val="00F16A8A"/>
    <w:rsid w:val="00F22AAD"/>
    <w:rsid w:val="00F22DAB"/>
    <w:rsid w:val="00F233A2"/>
    <w:rsid w:val="00F24D7F"/>
    <w:rsid w:val="00F30543"/>
    <w:rsid w:val="00F351A0"/>
    <w:rsid w:val="00F359FF"/>
    <w:rsid w:val="00F413B6"/>
    <w:rsid w:val="00F44E4C"/>
    <w:rsid w:val="00F456D2"/>
    <w:rsid w:val="00F476B0"/>
    <w:rsid w:val="00F47BD7"/>
    <w:rsid w:val="00F539C6"/>
    <w:rsid w:val="00F54B49"/>
    <w:rsid w:val="00F603BE"/>
    <w:rsid w:val="00F61A24"/>
    <w:rsid w:val="00F67414"/>
    <w:rsid w:val="00F67B96"/>
    <w:rsid w:val="00F70CE1"/>
    <w:rsid w:val="00F8131F"/>
    <w:rsid w:val="00F923E2"/>
    <w:rsid w:val="00FA1302"/>
    <w:rsid w:val="00FA2B9B"/>
    <w:rsid w:val="00FB30BC"/>
    <w:rsid w:val="00FB3B52"/>
    <w:rsid w:val="00FC0A7F"/>
    <w:rsid w:val="00FD6B5E"/>
    <w:rsid w:val="00FE6299"/>
    <w:rsid w:val="00FF0EAC"/>
    <w:rsid w:val="00FF101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6A1AEE"/>
  <w15:docId w15:val="{7F781C72-9E99-419C-A8D0-FE67943166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EastAsia" w:hAnsi="Arial" w:cs="Arial"/>
        <w:lang w:val="en-US" w:eastAsia="ko-KR" w:bidi="ar-SA"/>
      </w:rPr>
    </w:rPrDefault>
    <w:pPrDefault>
      <w:pPr>
        <w:widowControl w:val="0"/>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6E213C"/>
  </w:style>
  <w:style w:type="paragraph" w:styleId="1">
    <w:name w:val="heading 1"/>
    <w:basedOn w:val="a"/>
    <w:next w:val="a"/>
    <w:pPr>
      <w:keepNext/>
      <w:outlineLvl w:val="0"/>
    </w:pPr>
    <w:rPr>
      <w:sz w:val="28"/>
      <w:szCs w:val="28"/>
    </w:rPr>
  </w:style>
  <w:style w:type="paragraph" w:styleId="2">
    <w:name w:val="heading 2"/>
    <w:basedOn w:val="a"/>
    <w:next w:val="a"/>
    <w:pPr>
      <w:keepNext/>
      <w:outlineLvl w:val="1"/>
    </w:pPr>
    <w:rPr>
      <w:sz w:val="24"/>
      <w:szCs w:val="24"/>
    </w:rPr>
  </w:style>
  <w:style w:type="paragraph" w:styleId="3">
    <w:name w:val="heading 3"/>
    <w:basedOn w:val="a"/>
    <w:next w:val="a"/>
    <w:pPr>
      <w:keepNext/>
      <w:ind w:left="100" w:right="100" w:hanging="2000"/>
      <w:outlineLvl w:val="2"/>
    </w:pPr>
  </w:style>
  <w:style w:type="paragraph" w:styleId="4">
    <w:name w:val="heading 4"/>
    <w:basedOn w:val="a"/>
    <w:next w:val="a"/>
    <w:pPr>
      <w:keepNext/>
      <w:ind w:left="400" w:hanging="2000"/>
      <w:outlineLvl w:val="3"/>
    </w:pPr>
    <w:rPr>
      <w:b/>
    </w:rPr>
  </w:style>
  <w:style w:type="paragraph" w:styleId="5">
    <w:name w:val="heading 5"/>
    <w:basedOn w:val="a"/>
    <w:next w:val="a"/>
    <w:pPr>
      <w:keepNext/>
      <w:ind w:left="500" w:hanging="2000"/>
      <w:outlineLvl w:val="4"/>
    </w:pPr>
    <w:rPr>
      <w:rFonts w:ascii="맑은 고딕" w:eastAsia="맑은 고딕" w:hAnsi="맑은 고딕" w:cs="맑은 고딕"/>
    </w:rPr>
  </w:style>
  <w:style w:type="paragraph" w:styleId="6">
    <w:name w:val="heading 6"/>
    <w:basedOn w:val="a"/>
    <w:next w:val="a"/>
    <w:pPr>
      <w:keepNext/>
      <w:keepLines/>
      <w:spacing w:before="200" w:after="40"/>
      <w:outlineLvl w:val="5"/>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paragraph" w:styleId="a4">
    <w:name w:val="Subtitle"/>
    <w:basedOn w:val="a"/>
    <w:next w:val="a"/>
    <w:pPr>
      <w:keepNext/>
      <w:keepLines/>
      <w:spacing w:before="360" w:after="80"/>
    </w:pPr>
    <w:rPr>
      <w:rFonts w:ascii="Georgia" w:eastAsia="Georgia" w:hAnsi="Georgia" w:cs="Georgia"/>
      <w:i/>
      <w:color w:val="666666"/>
      <w:sz w:val="48"/>
      <w:szCs w:val="48"/>
    </w:rPr>
  </w:style>
  <w:style w:type="table" w:customStyle="1" w:styleId="a5">
    <w:basedOn w:val="TableNormal1"/>
    <w:tblPr>
      <w:tblStyleRowBandSize w:val="1"/>
      <w:tblStyleColBandSize w:val="1"/>
      <w:tblCellMar>
        <w:top w:w="100" w:type="dxa"/>
        <w:left w:w="100" w:type="dxa"/>
        <w:bottom w:w="100" w:type="dxa"/>
        <w:right w:w="100" w:type="dxa"/>
      </w:tblCellMar>
    </w:tblPr>
  </w:style>
  <w:style w:type="table" w:customStyle="1" w:styleId="a6">
    <w:basedOn w:val="TableNormal1"/>
    <w:tblPr>
      <w:tblStyleRowBandSize w:val="1"/>
      <w:tblStyleColBandSize w:val="1"/>
      <w:tblCellMar>
        <w:top w:w="100" w:type="dxa"/>
        <w:left w:w="100" w:type="dxa"/>
        <w:bottom w:w="100" w:type="dxa"/>
        <w:right w:w="100" w:type="dxa"/>
      </w:tblCellMar>
    </w:tblPr>
  </w:style>
  <w:style w:type="table" w:customStyle="1" w:styleId="a7">
    <w:basedOn w:val="TableNormal1"/>
    <w:tblPr>
      <w:tblStyleRowBandSize w:val="1"/>
      <w:tblStyleColBandSize w:val="1"/>
      <w:tblCellMar>
        <w:top w:w="100" w:type="dxa"/>
        <w:left w:w="100" w:type="dxa"/>
        <w:bottom w:w="100" w:type="dxa"/>
        <w:right w:w="100" w:type="dxa"/>
      </w:tblCellMar>
    </w:tblPr>
  </w:style>
  <w:style w:type="table" w:customStyle="1" w:styleId="a8">
    <w:basedOn w:val="TableNormal1"/>
    <w:tblPr>
      <w:tblStyleRowBandSize w:val="1"/>
      <w:tblStyleColBandSize w:val="1"/>
      <w:tblCellMar>
        <w:top w:w="100" w:type="dxa"/>
        <w:left w:w="100" w:type="dxa"/>
        <w:bottom w:w="100" w:type="dxa"/>
        <w:right w:w="100" w:type="dxa"/>
      </w:tblCellMar>
    </w:tblPr>
  </w:style>
  <w:style w:type="table" w:customStyle="1" w:styleId="a9">
    <w:basedOn w:val="TableNormal1"/>
    <w:tblPr>
      <w:tblStyleRowBandSize w:val="1"/>
      <w:tblStyleColBandSize w:val="1"/>
      <w:tblCellMar>
        <w:top w:w="100" w:type="dxa"/>
        <w:left w:w="100" w:type="dxa"/>
        <w:bottom w:w="100" w:type="dxa"/>
        <w:right w:w="100" w:type="dxa"/>
      </w:tblCellMar>
    </w:tblPr>
  </w:style>
  <w:style w:type="table" w:customStyle="1" w:styleId="aa">
    <w:basedOn w:val="TableNormal1"/>
    <w:tblPr>
      <w:tblStyleRowBandSize w:val="1"/>
      <w:tblStyleColBandSize w:val="1"/>
      <w:tblCellMar>
        <w:top w:w="100" w:type="dxa"/>
        <w:left w:w="100" w:type="dxa"/>
        <w:bottom w:w="100" w:type="dxa"/>
        <w:right w:w="100" w:type="dxa"/>
      </w:tblCellMar>
    </w:tblPr>
  </w:style>
  <w:style w:type="table" w:customStyle="1" w:styleId="ab">
    <w:basedOn w:val="TableNormal1"/>
    <w:tblPr>
      <w:tblStyleRowBandSize w:val="1"/>
      <w:tblStyleColBandSize w:val="1"/>
      <w:tblCellMar>
        <w:top w:w="100" w:type="dxa"/>
        <w:left w:w="100" w:type="dxa"/>
        <w:bottom w:w="100" w:type="dxa"/>
        <w:right w:w="100" w:type="dxa"/>
      </w:tblCellMar>
    </w:tblPr>
  </w:style>
  <w:style w:type="table" w:customStyle="1" w:styleId="ac">
    <w:basedOn w:val="TableNormal1"/>
    <w:tblPr>
      <w:tblStyleRowBandSize w:val="1"/>
      <w:tblStyleColBandSize w:val="1"/>
      <w:tblCellMar>
        <w:top w:w="100" w:type="dxa"/>
        <w:left w:w="100" w:type="dxa"/>
        <w:bottom w:w="100" w:type="dxa"/>
        <w:right w:w="100" w:type="dxa"/>
      </w:tblCellMar>
    </w:tblPr>
  </w:style>
  <w:style w:type="table" w:customStyle="1" w:styleId="ad">
    <w:basedOn w:val="TableNormal1"/>
    <w:tblPr>
      <w:tblStyleRowBandSize w:val="1"/>
      <w:tblStyleColBandSize w:val="1"/>
      <w:tblCellMar>
        <w:top w:w="100" w:type="dxa"/>
        <w:left w:w="100" w:type="dxa"/>
        <w:bottom w:w="100" w:type="dxa"/>
        <w:right w:w="100" w:type="dxa"/>
      </w:tblCellMar>
    </w:tblPr>
  </w:style>
  <w:style w:type="table" w:customStyle="1" w:styleId="ae">
    <w:basedOn w:val="TableNormal1"/>
    <w:tblPr>
      <w:tblStyleRowBandSize w:val="1"/>
      <w:tblStyleColBandSize w:val="1"/>
      <w:tblCellMar>
        <w:top w:w="100" w:type="dxa"/>
        <w:left w:w="100" w:type="dxa"/>
        <w:bottom w:w="100" w:type="dxa"/>
        <w:right w:w="100" w:type="dxa"/>
      </w:tblCellMar>
    </w:tblPr>
  </w:style>
  <w:style w:type="table" w:customStyle="1" w:styleId="af">
    <w:basedOn w:val="TableNormal1"/>
    <w:tblPr>
      <w:tblStyleRowBandSize w:val="1"/>
      <w:tblStyleColBandSize w:val="1"/>
      <w:tblCellMar>
        <w:top w:w="100" w:type="dxa"/>
        <w:left w:w="100" w:type="dxa"/>
        <w:bottom w:w="100" w:type="dxa"/>
        <w:right w:w="100" w:type="dxa"/>
      </w:tblCellMar>
    </w:tblPr>
  </w:style>
  <w:style w:type="table" w:customStyle="1" w:styleId="af0">
    <w:basedOn w:val="TableNormal1"/>
    <w:tblPr>
      <w:tblStyleRowBandSize w:val="1"/>
      <w:tblStyleColBandSize w:val="1"/>
      <w:tblCellMar>
        <w:top w:w="100" w:type="dxa"/>
        <w:left w:w="100" w:type="dxa"/>
        <w:bottom w:w="100" w:type="dxa"/>
        <w:right w:w="100" w:type="dxa"/>
      </w:tblCellMar>
    </w:tblPr>
  </w:style>
  <w:style w:type="table" w:customStyle="1" w:styleId="af1">
    <w:basedOn w:val="TableNormal1"/>
    <w:tblPr>
      <w:tblStyleRowBandSize w:val="1"/>
      <w:tblStyleColBandSize w:val="1"/>
      <w:tblCellMar>
        <w:top w:w="100" w:type="dxa"/>
        <w:left w:w="100" w:type="dxa"/>
        <w:bottom w:w="100" w:type="dxa"/>
        <w:right w:w="100" w:type="dxa"/>
      </w:tblCellMar>
    </w:tblPr>
  </w:style>
  <w:style w:type="table" w:customStyle="1" w:styleId="af2">
    <w:basedOn w:val="TableNormal1"/>
    <w:tblPr>
      <w:tblStyleRowBandSize w:val="1"/>
      <w:tblStyleColBandSize w:val="1"/>
      <w:tblCellMar>
        <w:top w:w="100" w:type="dxa"/>
        <w:left w:w="100" w:type="dxa"/>
        <w:bottom w:w="100" w:type="dxa"/>
        <w:right w:w="100" w:type="dxa"/>
      </w:tblCellMar>
    </w:tblPr>
  </w:style>
  <w:style w:type="table" w:customStyle="1" w:styleId="af3">
    <w:basedOn w:val="TableNormal1"/>
    <w:tblPr>
      <w:tblStyleRowBandSize w:val="1"/>
      <w:tblStyleColBandSize w:val="1"/>
      <w:tblCellMar>
        <w:top w:w="100" w:type="dxa"/>
        <w:left w:w="100" w:type="dxa"/>
        <w:bottom w:w="100" w:type="dxa"/>
        <w:right w:w="100" w:type="dxa"/>
      </w:tblCellMar>
    </w:tblPr>
  </w:style>
  <w:style w:type="table" w:customStyle="1" w:styleId="af4">
    <w:basedOn w:val="TableNormal1"/>
    <w:tblPr>
      <w:tblStyleRowBandSize w:val="1"/>
      <w:tblStyleColBandSize w:val="1"/>
      <w:tblCellMar>
        <w:top w:w="100" w:type="dxa"/>
        <w:left w:w="100" w:type="dxa"/>
        <w:bottom w:w="100" w:type="dxa"/>
        <w:right w:w="100" w:type="dxa"/>
      </w:tblCellMar>
    </w:tblPr>
  </w:style>
  <w:style w:type="table" w:customStyle="1" w:styleId="af5">
    <w:basedOn w:val="TableNormal1"/>
    <w:tblPr>
      <w:tblStyleRowBandSize w:val="1"/>
      <w:tblStyleColBandSize w:val="1"/>
      <w:tblCellMar>
        <w:top w:w="100" w:type="dxa"/>
        <w:left w:w="100" w:type="dxa"/>
        <w:bottom w:w="100" w:type="dxa"/>
        <w:right w:w="100" w:type="dxa"/>
      </w:tblCellMar>
    </w:tblPr>
  </w:style>
  <w:style w:type="table" w:customStyle="1" w:styleId="af6">
    <w:basedOn w:val="TableNormal1"/>
    <w:tblPr>
      <w:tblStyleRowBandSize w:val="1"/>
      <w:tblStyleColBandSize w:val="1"/>
      <w:tblCellMar>
        <w:top w:w="100" w:type="dxa"/>
        <w:left w:w="100" w:type="dxa"/>
        <w:bottom w:w="100" w:type="dxa"/>
        <w:right w:w="100" w:type="dxa"/>
      </w:tblCellMar>
    </w:tblPr>
  </w:style>
  <w:style w:type="table" w:customStyle="1" w:styleId="af7">
    <w:basedOn w:val="TableNormal1"/>
    <w:tblPr>
      <w:tblStyleRowBandSize w:val="1"/>
      <w:tblStyleColBandSize w:val="1"/>
      <w:tblCellMar>
        <w:top w:w="100" w:type="dxa"/>
        <w:left w:w="100" w:type="dxa"/>
        <w:bottom w:w="100" w:type="dxa"/>
        <w:right w:w="100" w:type="dxa"/>
      </w:tblCellMar>
    </w:tblPr>
  </w:style>
  <w:style w:type="table" w:customStyle="1" w:styleId="af8">
    <w:basedOn w:val="TableNormal1"/>
    <w:tblPr>
      <w:tblStyleRowBandSize w:val="1"/>
      <w:tblStyleColBandSize w:val="1"/>
      <w:tblCellMar>
        <w:top w:w="100" w:type="dxa"/>
        <w:left w:w="100" w:type="dxa"/>
        <w:bottom w:w="100" w:type="dxa"/>
        <w:right w:w="100" w:type="dxa"/>
      </w:tblCellMar>
    </w:tblPr>
  </w:style>
  <w:style w:type="paragraph" w:styleId="af9">
    <w:name w:val="header"/>
    <w:basedOn w:val="a"/>
    <w:link w:val="Char"/>
    <w:uiPriority w:val="99"/>
    <w:unhideWhenUsed/>
    <w:rsid w:val="00B968B3"/>
    <w:pPr>
      <w:tabs>
        <w:tab w:val="center" w:pos="4513"/>
        <w:tab w:val="right" w:pos="9026"/>
      </w:tabs>
      <w:snapToGrid w:val="0"/>
    </w:pPr>
  </w:style>
  <w:style w:type="character" w:customStyle="1" w:styleId="Char">
    <w:name w:val="머리글 Char"/>
    <w:basedOn w:val="a0"/>
    <w:link w:val="af9"/>
    <w:uiPriority w:val="99"/>
    <w:rsid w:val="00B968B3"/>
  </w:style>
  <w:style w:type="paragraph" w:styleId="afa">
    <w:name w:val="footer"/>
    <w:basedOn w:val="a"/>
    <w:link w:val="Char0"/>
    <w:uiPriority w:val="99"/>
    <w:unhideWhenUsed/>
    <w:rsid w:val="00B968B3"/>
    <w:pPr>
      <w:tabs>
        <w:tab w:val="center" w:pos="4513"/>
        <w:tab w:val="right" w:pos="9026"/>
      </w:tabs>
      <w:snapToGrid w:val="0"/>
    </w:pPr>
  </w:style>
  <w:style w:type="character" w:customStyle="1" w:styleId="Char0">
    <w:name w:val="바닥글 Char"/>
    <w:basedOn w:val="a0"/>
    <w:link w:val="afa"/>
    <w:uiPriority w:val="99"/>
    <w:rsid w:val="00B968B3"/>
  </w:style>
  <w:style w:type="table" w:styleId="afb">
    <w:name w:val="Table Grid"/>
    <w:basedOn w:val="a1"/>
    <w:uiPriority w:val="39"/>
    <w:rsid w:val="00FF101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0">
    <w:name w:val="toc 1"/>
    <w:basedOn w:val="a"/>
    <w:next w:val="a"/>
    <w:autoRedefine/>
    <w:uiPriority w:val="39"/>
    <w:unhideWhenUsed/>
    <w:rsid w:val="0060420C"/>
    <w:pPr>
      <w:spacing w:after="100"/>
    </w:pPr>
  </w:style>
  <w:style w:type="paragraph" w:styleId="20">
    <w:name w:val="toc 2"/>
    <w:basedOn w:val="a"/>
    <w:next w:val="a"/>
    <w:autoRedefine/>
    <w:uiPriority w:val="39"/>
    <w:unhideWhenUsed/>
    <w:rsid w:val="0060420C"/>
    <w:pPr>
      <w:spacing w:after="100"/>
      <w:ind w:left="200"/>
    </w:pPr>
  </w:style>
  <w:style w:type="paragraph" w:styleId="30">
    <w:name w:val="toc 3"/>
    <w:basedOn w:val="a"/>
    <w:next w:val="a"/>
    <w:autoRedefine/>
    <w:uiPriority w:val="39"/>
    <w:unhideWhenUsed/>
    <w:rsid w:val="0060420C"/>
    <w:pPr>
      <w:spacing w:after="100"/>
      <w:ind w:left="400"/>
    </w:pPr>
  </w:style>
  <w:style w:type="character" w:styleId="afc">
    <w:name w:val="Hyperlink"/>
    <w:basedOn w:val="a0"/>
    <w:uiPriority w:val="99"/>
    <w:unhideWhenUsed/>
    <w:rsid w:val="0060420C"/>
    <w:rPr>
      <w:color w:val="0000FF" w:themeColor="hyperlink"/>
      <w:u w:val="single"/>
    </w:rPr>
  </w:style>
  <w:style w:type="paragraph" w:customStyle="1" w:styleId="Default">
    <w:name w:val="Default"/>
    <w:rsid w:val="00F456D2"/>
    <w:pPr>
      <w:widowControl/>
      <w:autoSpaceDE w:val="0"/>
      <w:autoSpaceDN w:val="0"/>
      <w:adjustRightInd w:val="0"/>
      <w:spacing w:after="0" w:line="240" w:lineRule="auto"/>
      <w:jc w:val="left"/>
    </w:pPr>
    <w:rPr>
      <w:color w:val="000000"/>
      <w:sz w:val="24"/>
      <w:szCs w:val="24"/>
    </w:rPr>
  </w:style>
  <w:style w:type="paragraph" w:styleId="afd">
    <w:name w:val="List Paragraph"/>
    <w:basedOn w:val="a"/>
    <w:uiPriority w:val="34"/>
    <w:qFormat/>
    <w:rsid w:val="00245B20"/>
    <w:pPr>
      <w:ind w:left="720"/>
      <w:contextualSpacing/>
    </w:pPr>
  </w:style>
  <w:style w:type="character" w:customStyle="1" w:styleId="ui-provider">
    <w:name w:val="ui-provider"/>
    <w:basedOn w:val="a0"/>
    <w:rsid w:val="00DA4E0E"/>
  </w:style>
  <w:style w:type="paragraph" w:styleId="afe">
    <w:name w:val="caption"/>
    <w:basedOn w:val="a"/>
    <w:next w:val="a"/>
    <w:uiPriority w:val="35"/>
    <w:unhideWhenUsed/>
    <w:qFormat/>
    <w:rsid w:val="00226F15"/>
    <w:rPr>
      <w:b/>
      <w:bCs/>
    </w:rPr>
  </w:style>
  <w:style w:type="paragraph" w:styleId="aff">
    <w:name w:val="Normal (Web)"/>
    <w:basedOn w:val="a"/>
    <w:uiPriority w:val="99"/>
    <w:semiHidden/>
    <w:unhideWhenUsed/>
    <w:rsid w:val="00C53100"/>
    <w:pPr>
      <w:widowControl/>
      <w:spacing w:before="100" w:beforeAutospacing="1" w:after="100" w:afterAutospacing="1" w:line="240" w:lineRule="auto"/>
      <w:jc w:val="left"/>
    </w:pPr>
    <w:rPr>
      <w:rFonts w:ascii="굴림" w:eastAsia="굴림" w:hAnsi="굴림" w:cs="굴림"/>
      <w:sz w:val="24"/>
      <w:szCs w:val="24"/>
    </w:rPr>
  </w:style>
  <w:style w:type="character" w:styleId="aff0">
    <w:name w:val="page number"/>
    <w:basedOn w:val="a0"/>
    <w:uiPriority w:val="99"/>
    <w:semiHidden/>
    <w:unhideWhenUsed/>
    <w:rsid w:val="007B4F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4634018">
      <w:bodyDiv w:val="1"/>
      <w:marLeft w:val="0"/>
      <w:marRight w:val="0"/>
      <w:marTop w:val="0"/>
      <w:marBottom w:val="0"/>
      <w:divBdr>
        <w:top w:val="none" w:sz="0" w:space="0" w:color="auto"/>
        <w:left w:val="none" w:sz="0" w:space="0" w:color="auto"/>
        <w:bottom w:val="none" w:sz="0" w:space="0" w:color="auto"/>
        <w:right w:val="none" w:sz="0" w:space="0" w:color="auto"/>
      </w:divBdr>
    </w:div>
    <w:div w:id="505708527">
      <w:bodyDiv w:val="1"/>
      <w:marLeft w:val="0"/>
      <w:marRight w:val="0"/>
      <w:marTop w:val="0"/>
      <w:marBottom w:val="0"/>
      <w:divBdr>
        <w:top w:val="none" w:sz="0" w:space="0" w:color="auto"/>
        <w:left w:val="none" w:sz="0" w:space="0" w:color="auto"/>
        <w:bottom w:val="none" w:sz="0" w:space="0" w:color="auto"/>
        <w:right w:val="none" w:sz="0" w:space="0" w:color="auto"/>
      </w:divBdr>
    </w:div>
    <w:div w:id="519052877">
      <w:bodyDiv w:val="1"/>
      <w:marLeft w:val="0"/>
      <w:marRight w:val="0"/>
      <w:marTop w:val="0"/>
      <w:marBottom w:val="0"/>
      <w:divBdr>
        <w:top w:val="none" w:sz="0" w:space="0" w:color="auto"/>
        <w:left w:val="none" w:sz="0" w:space="0" w:color="auto"/>
        <w:bottom w:val="none" w:sz="0" w:space="0" w:color="auto"/>
        <w:right w:val="none" w:sz="0" w:space="0" w:color="auto"/>
      </w:divBdr>
    </w:div>
    <w:div w:id="615066168">
      <w:bodyDiv w:val="1"/>
      <w:marLeft w:val="0"/>
      <w:marRight w:val="0"/>
      <w:marTop w:val="0"/>
      <w:marBottom w:val="0"/>
      <w:divBdr>
        <w:top w:val="none" w:sz="0" w:space="0" w:color="auto"/>
        <w:left w:val="none" w:sz="0" w:space="0" w:color="auto"/>
        <w:bottom w:val="none" w:sz="0" w:space="0" w:color="auto"/>
        <w:right w:val="none" w:sz="0" w:space="0" w:color="auto"/>
      </w:divBdr>
    </w:div>
    <w:div w:id="658384970">
      <w:bodyDiv w:val="1"/>
      <w:marLeft w:val="0"/>
      <w:marRight w:val="0"/>
      <w:marTop w:val="0"/>
      <w:marBottom w:val="0"/>
      <w:divBdr>
        <w:top w:val="none" w:sz="0" w:space="0" w:color="auto"/>
        <w:left w:val="none" w:sz="0" w:space="0" w:color="auto"/>
        <w:bottom w:val="none" w:sz="0" w:space="0" w:color="auto"/>
        <w:right w:val="none" w:sz="0" w:space="0" w:color="auto"/>
      </w:divBdr>
    </w:div>
    <w:div w:id="806511298">
      <w:bodyDiv w:val="1"/>
      <w:marLeft w:val="0"/>
      <w:marRight w:val="0"/>
      <w:marTop w:val="0"/>
      <w:marBottom w:val="0"/>
      <w:divBdr>
        <w:top w:val="none" w:sz="0" w:space="0" w:color="auto"/>
        <w:left w:val="none" w:sz="0" w:space="0" w:color="auto"/>
        <w:bottom w:val="none" w:sz="0" w:space="0" w:color="auto"/>
        <w:right w:val="none" w:sz="0" w:space="0" w:color="auto"/>
      </w:divBdr>
    </w:div>
    <w:div w:id="831725548">
      <w:bodyDiv w:val="1"/>
      <w:marLeft w:val="0"/>
      <w:marRight w:val="0"/>
      <w:marTop w:val="0"/>
      <w:marBottom w:val="0"/>
      <w:divBdr>
        <w:top w:val="none" w:sz="0" w:space="0" w:color="auto"/>
        <w:left w:val="none" w:sz="0" w:space="0" w:color="auto"/>
        <w:bottom w:val="none" w:sz="0" w:space="0" w:color="auto"/>
        <w:right w:val="none" w:sz="0" w:space="0" w:color="auto"/>
      </w:divBdr>
      <w:divsChild>
        <w:div w:id="1404067641">
          <w:marLeft w:val="446"/>
          <w:marRight w:val="0"/>
          <w:marTop w:val="0"/>
          <w:marBottom w:val="0"/>
          <w:divBdr>
            <w:top w:val="none" w:sz="0" w:space="0" w:color="auto"/>
            <w:left w:val="none" w:sz="0" w:space="0" w:color="auto"/>
            <w:bottom w:val="none" w:sz="0" w:space="0" w:color="auto"/>
            <w:right w:val="none" w:sz="0" w:space="0" w:color="auto"/>
          </w:divBdr>
        </w:div>
      </w:divsChild>
    </w:div>
    <w:div w:id="863904211">
      <w:bodyDiv w:val="1"/>
      <w:marLeft w:val="0"/>
      <w:marRight w:val="0"/>
      <w:marTop w:val="0"/>
      <w:marBottom w:val="0"/>
      <w:divBdr>
        <w:top w:val="none" w:sz="0" w:space="0" w:color="auto"/>
        <w:left w:val="none" w:sz="0" w:space="0" w:color="auto"/>
        <w:bottom w:val="none" w:sz="0" w:space="0" w:color="auto"/>
        <w:right w:val="none" w:sz="0" w:space="0" w:color="auto"/>
      </w:divBdr>
    </w:div>
    <w:div w:id="991524145">
      <w:bodyDiv w:val="1"/>
      <w:marLeft w:val="0"/>
      <w:marRight w:val="0"/>
      <w:marTop w:val="0"/>
      <w:marBottom w:val="0"/>
      <w:divBdr>
        <w:top w:val="none" w:sz="0" w:space="0" w:color="auto"/>
        <w:left w:val="none" w:sz="0" w:space="0" w:color="auto"/>
        <w:bottom w:val="none" w:sz="0" w:space="0" w:color="auto"/>
        <w:right w:val="none" w:sz="0" w:space="0" w:color="auto"/>
      </w:divBdr>
    </w:div>
    <w:div w:id="1045562023">
      <w:bodyDiv w:val="1"/>
      <w:marLeft w:val="0"/>
      <w:marRight w:val="0"/>
      <w:marTop w:val="0"/>
      <w:marBottom w:val="0"/>
      <w:divBdr>
        <w:top w:val="none" w:sz="0" w:space="0" w:color="auto"/>
        <w:left w:val="none" w:sz="0" w:space="0" w:color="auto"/>
        <w:bottom w:val="none" w:sz="0" w:space="0" w:color="auto"/>
        <w:right w:val="none" w:sz="0" w:space="0" w:color="auto"/>
      </w:divBdr>
    </w:div>
    <w:div w:id="1226835679">
      <w:bodyDiv w:val="1"/>
      <w:marLeft w:val="0"/>
      <w:marRight w:val="0"/>
      <w:marTop w:val="0"/>
      <w:marBottom w:val="0"/>
      <w:divBdr>
        <w:top w:val="none" w:sz="0" w:space="0" w:color="auto"/>
        <w:left w:val="none" w:sz="0" w:space="0" w:color="auto"/>
        <w:bottom w:val="none" w:sz="0" w:space="0" w:color="auto"/>
        <w:right w:val="none" w:sz="0" w:space="0" w:color="auto"/>
      </w:divBdr>
    </w:div>
    <w:div w:id="1368528592">
      <w:bodyDiv w:val="1"/>
      <w:marLeft w:val="0"/>
      <w:marRight w:val="0"/>
      <w:marTop w:val="0"/>
      <w:marBottom w:val="0"/>
      <w:divBdr>
        <w:top w:val="none" w:sz="0" w:space="0" w:color="auto"/>
        <w:left w:val="none" w:sz="0" w:space="0" w:color="auto"/>
        <w:bottom w:val="none" w:sz="0" w:space="0" w:color="auto"/>
        <w:right w:val="none" w:sz="0" w:space="0" w:color="auto"/>
      </w:divBdr>
    </w:div>
    <w:div w:id="1599175754">
      <w:bodyDiv w:val="1"/>
      <w:marLeft w:val="0"/>
      <w:marRight w:val="0"/>
      <w:marTop w:val="0"/>
      <w:marBottom w:val="0"/>
      <w:divBdr>
        <w:top w:val="none" w:sz="0" w:space="0" w:color="auto"/>
        <w:left w:val="none" w:sz="0" w:space="0" w:color="auto"/>
        <w:bottom w:val="none" w:sz="0" w:space="0" w:color="auto"/>
        <w:right w:val="none" w:sz="0" w:space="0" w:color="auto"/>
      </w:divBdr>
    </w:div>
    <w:div w:id="2031291908">
      <w:bodyDiv w:val="1"/>
      <w:marLeft w:val="0"/>
      <w:marRight w:val="0"/>
      <w:marTop w:val="0"/>
      <w:marBottom w:val="0"/>
      <w:divBdr>
        <w:top w:val="none" w:sz="0" w:space="0" w:color="auto"/>
        <w:left w:val="none" w:sz="0" w:space="0" w:color="auto"/>
        <w:bottom w:val="none" w:sz="0" w:space="0" w:color="auto"/>
        <w:right w:val="none" w:sz="0" w:space="0" w:color="auto"/>
      </w:divBdr>
    </w:div>
    <w:div w:id="2070222837">
      <w:bodyDiv w:val="1"/>
      <w:marLeft w:val="0"/>
      <w:marRight w:val="0"/>
      <w:marTop w:val="0"/>
      <w:marBottom w:val="0"/>
      <w:divBdr>
        <w:top w:val="none" w:sz="0" w:space="0" w:color="auto"/>
        <w:left w:val="none" w:sz="0" w:space="0" w:color="auto"/>
        <w:bottom w:val="none" w:sz="0" w:space="0" w:color="auto"/>
        <w:right w:val="none" w:sz="0" w:space="0" w:color="auto"/>
      </w:divBdr>
    </w:div>
    <w:div w:id="21244956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hyperlink" Target="https://www.ibm.com/docs/en/sdk-java-technology/8?topic=handshake-tls-13-protocol" TargetMode="External"/><Relationship Id="rId20" Type="http://schemas.openxmlformats.org/officeDocument/2006/relationships/image" Target="media/image12.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21DA7DBE-D296-4418-8C89-2D0EA7AD98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35</Pages>
  <Words>7209</Words>
  <Characters>41094</Characters>
  <Application>Microsoft Office Word</Application>
  <DocSecurity>0</DocSecurity>
  <Lines>342</Lines>
  <Paragraphs>96</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48207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권성욱/책임연구원/Cyber Security Management Unit(hiro.kwon@lge.com)</dc:creator>
  <cp:lastModifiedBy>차재헌/선임연구원/H&amp;A인공지능가전OS플랫폼개발Task(jaehun.cha@lge.com)</cp:lastModifiedBy>
  <cp:revision>9</cp:revision>
  <dcterms:created xsi:type="dcterms:W3CDTF">2024-06-24T21:24:00Z</dcterms:created>
  <dcterms:modified xsi:type="dcterms:W3CDTF">2024-06-25T12:45:00Z</dcterms:modified>
</cp:coreProperties>
</file>