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EB94" w14:textId="14BE9E54" w:rsidR="00261119" w:rsidRPr="00DF1125" w:rsidRDefault="00261119" w:rsidP="00DF1125">
      <w:pPr>
        <w:jc w:val="center"/>
        <w:rPr>
          <w:rFonts w:asciiTheme="majorHAnsi" w:hAnsiTheme="majorHAnsi" w:cstheme="majorHAnsi"/>
          <w:sz w:val="36"/>
          <w:szCs w:val="36"/>
        </w:rPr>
      </w:pPr>
      <w:r w:rsidRPr="00DF1125">
        <w:rPr>
          <w:rFonts w:asciiTheme="majorHAnsi" w:hAnsiTheme="majorHAnsi" w:cstheme="majorHAnsi"/>
          <w:sz w:val="36"/>
          <w:szCs w:val="36"/>
        </w:rPr>
        <w:t>BGP</w:t>
      </w:r>
    </w:p>
    <w:p w14:paraId="2C0EDBCB" w14:textId="264B6B61" w:rsidR="00261119" w:rsidRPr="00261119" w:rsidRDefault="00261119" w:rsidP="00DF1125">
      <w:pPr>
        <w:jc w:val="center"/>
        <w:rPr>
          <w:rFonts w:ascii="Arial" w:hAnsi="Arial" w:cs="Arial"/>
        </w:rPr>
      </w:pPr>
      <w:r w:rsidRPr="00261119">
        <w:rPr>
          <w:rFonts w:ascii="Arial" w:hAnsi="Arial" w:cs="Arial"/>
        </w:rPr>
        <w:t>Relaciona ambas columnas escribiendo dentro de cada paréntesis el</w:t>
      </w:r>
      <w:r w:rsidR="00DF1125">
        <w:rPr>
          <w:rFonts w:ascii="Arial" w:hAnsi="Arial" w:cs="Arial"/>
        </w:rPr>
        <w:t xml:space="preserve"> </w:t>
      </w:r>
      <w:r w:rsidRPr="00261119">
        <w:rPr>
          <w:rFonts w:ascii="Arial" w:hAnsi="Arial" w:cs="Arial"/>
        </w:rPr>
        <w:t>número que</w:t>
      </w:r>
      <w:r w:rsidR="00DF1125">
        <w:rPr>
          <w:rFonts w:ascii="Arial" w:hAnsi="Arial" w:cs="Arial"/>
        </w:rPr>
        <w:t xml:space="preserve"> </w:t>
      </w:r>
      <w:r w:rsidRPr="00261119">
        <w:rPr>
          <w:rFonts w:ascii="Arial" w:hAnsi="Arial" w:cs="Arial"/>
        </w:rPr>
        <w:t>corresponda.</w:t>
      </w:r>
    </w:p>
    <w:p w14:paraId="5112C11A" w14:textId="77777777" w:rsidR="00261119" w:rsidRPr="00261119" w:rsidRDefault="00261119" w:rsidP="00261119">
      <w:pPr>
        <w:rPr>
          <w:rFonts w:ascii="Arial" w:hAnsi="Arial" w:cs="Arial"/>
        </w:rPr>
      </w:pPr>
    </w:p>
    <w:p w14:paraId="52FC0FA1" w14:textId="77777777" w:rsidR="00261119" w:rsidRPr="00261119" w:rsidRDefault="00261119" w:rsidP="00261119">
      <w:pPr>
        <w:rPr>
          <w:rFonts w:ascii="Arial" w:hAnsi="Arial" w:cs="Arial"/>
        </w:rPr>
        <w:sectPr w:rsidR="00261119" w:rsidRPr="00261119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BAEDBC" w14:textId="284A9CA0" w:rsidR="00261119" w:rsidRPr="00261119" w:rsidRDefault="00261119" w:rsidP="002611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 xml:space="preserve">Mensaje enviado por un ruteador cuando detecta una </w:t>
      </w:r>
      <w:r w:rsidR="00134F56">
        <w:rPr>
          <w:rFonts w:ascii="Arial" w:hAnsi="Arial" w:cs="Arial"/>
          <w:sz w:val="20"/>
          <w:szCs w:val="20"/>
        </w:rPr>
        <w:t>condición</w:t>
      </w:r>
      <w:r w:rsidRPr="00261119">
        <w:rPr>
          <w:rFonts w:ascii="Arial" w:hAnsi="Arial" w:cs="Arial"/>
          <w:sz w:val="20"/>
          <w:szCs w:val="20"/>
        </w:rPr>
        <w:t xml:space="preserve"> de error.</w:t>
      </w:r>
    </w:p>
    <w:p w14:paraId="1FE1056A" w14:textId="785515AB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Sistema autónomo que tiene más de una conexión a otros sistemas autónomos y permite que tráfico dirigido a otros sistemas autónomos pasen por él.</w:t>
      </w:r>
    </w:p>
    <w:p w14:paraId="2B0A5512" w14:textId="2D33EDE8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 xml:space="preserve">Tipo de ruteo que realiza BGP. </w:t>
      </w:r>
    </w:p>
    <w:p w14:paraId="3253C029" w14:textId="79A8F2BF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Atributo conocido obligatorio que define la fuente de información de ruteo (RIP, OSPF, etc.)</w:t>
      </w:r>
    </w:p>
    <w:p w14:paraId="75FB2E4A" w14:textId="61D9C428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 xml:space="preserve">Forma en que se presentan una trayectoria para una red destino. </w:t>
      </w:r>
    </w:p>
    <w:p w14:paraId="6136FFDE" w14:textId="7306C77D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Tipo de Sesión utilizada por dos ruteadores que perteneces a diferentes sistemas autónomos para intercambiar información de ruteo.</w:t>
      </w:r>
    </w:p>
    <w:p w14:paraId="72352E9D" w14:textId="130E9D3A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Mensaje usado por un ruteador para retirar destinos anunciados previamente o anunciar una ruta para un nuevo destino.</w:t>
      </w:r>
    </w:p>
    <w:p w14:paraId="05BEFBE4" w14:textId="242D80F6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Atributo conocido obligatorio que define la lista de sistemas autónomos a través de los cuales el destino puede ser alcanzado.</w:t>
      </w:r>
    </w:p>
    <w:p w14:paraId="5ADB7132" w14:textId="28520D52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Atributo que debe ser reconocido por todos los ruteadores, pero no requiere ser incluido en cada mensaje de actualización.</w:t>
      </w:r>
    </w:p>
    <w:p w14:paraId="1A11259B" w14:textId="362D742E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 xml:space="preserve">Mensaje usado por un ruteador para crear una relación de vecindad con otro ruteador. </w:t>
      </w:r>
    </w:p>
    <w:p w14:paraId="041999E6" w14:textId="1801E0A5" w:rsidR="00261119" w:rsidRP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 xml:space="preserve">Sistema autónomo que solo tiene conexión con otro sistema autónomo. </w:t>
      </w:r>
    </w:p>
    <w:p w14:paraId="26983D4E" w14:textId="6EC1F170" w:rsid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Sistema autónomo que tiene más de una conexión a otros sistemas autónomos, pero es solo una fuente de datos.</w:t>
      </w:r>
    </w:p>
    <w:p w14:paraId="21585525" w14:textId="74B9493B" w:rsidR="00261119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61119">
        <w:rPr>
          <w:rFonts w:ascii="Arial" w:hAnsi="Arial" w:cs="Arial"/>
          <w:sz w:val="20"/>
          <w:szCs w:val="20"/>
        </w:rPr>
        <w:t>Campo del mensaje Open que indica el tiempo que debe transcurrir para considerar que el ruteador vecino ya no está activo.</w:t>
      </w:r>
    </w:p>
    <w:p w14:paraId="033B494F" w14:textId="77777777" w:rsidR="00DF1125" w:rsidRPr="00DF1125" w:rsidRDefault="00DF1125" w:rsidP="00DF1125">
      <w:pPr>
        <w:jc w:val="both"/>
        <w:rPr>
          <w:rFonts w:ascii="Arial" w:hAnsi="Arial" w:cs="Arial"/>
          <w:sz w:val="20"/>
          <w:szCs w:val="20"/>
        </w:rPr>
      </w:pPr>
    </w:p>
    <w:p w14:paraId="0C747325" w14:textId="25CE7DFF" w:rsidR="00261119" w:rsidRPr="00B43C63" w:rsidRDefault="00261119" w:rsidP="00B43C63">
      <w:pPr>
        <w:rPr>
          <w:rFonts w:ascii="Arial" w:hAnsi="Arial" w:cs="Arial"/>
        </w:rPr>
      </w:pPr>
      <w:r w:rsidRPr="00B43C63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8</w:t>
      </w:r>
      <w:r w:rsidRPr="00B43C63">
        <w:rPr>
          <w:rFonts w:ascii="Arial" w:hAnsi="Arial" w:cs="Arial"/>
        </w:rPr>
        <w:t>) Atributo PATH</w:t>
      </w:r>
    </w:p>
    <w:p w14:paraId="652A47B4" w14:textId="77777777" w:rsidR="00261119" w:rsidRPr="00261119" w:rsidRDefault="00261119" w:rsidP="00261119">
      <w:pPr>
        <w:rPr>
          <w:rFonts w:ascii="Arial" w:hAnsi="Arial" w:cs="Arial"/>
        </w:rPr>
      </w:pPr>
    </w:p>
    <w:p w14:paraId="220DA354" w14:textId="43450D25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6</w:t>
      </w:r>
      <w:r w:rsidRPr="00261119">
        <w:rPr>
          <w:rFonts w:ascii="Arial" w:hAnsi="Arial" w:cs="Arial"/>
        </w:rPr>
        <w:t>) Sesión E-BGP</w:t>
      </w:r>
    </w:p>
    <w:p w14:paraId="003F8651" w14:textId="77777777" w:rsidR="00261119" w:rsidRPr="00261119" w:rsidRDefault="00261119" w:rsidP="00261119">
      <w:pPr>
        <w:rPr>
          <w:rFonts w:ascii="Arial" w:hAnsi="Arial" w:cs="Arial"/>
        </w:rPr>
      </w:pPr>
    </w:p>
    <w:p w14:paraId="201078C4" w14:textId="2CF5E66A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7</w:t>
      </w:r>
      <w:r w:rsidRPr="00261119">
        <w:rPr>
          <w:rFonts w:ascii="Arial" w:hAnsi="Arial" w:cs="Arial"/>
        </w:rPr>
        <w:t xml:space="preserve">) Mensaje </w:t>
      </w:r>
      <w:proofErr w:type="spellStart"/>
      <w:r w:rsidRPr="00261119">
        <w:rPr>
          <w:rFonts w:ascii="Arial" w:hAnsi="Arial" w:cs="Arial"/>
        </w:rPr>
        <w:t>Update</w:t>
      </w:r>
      <w:proofErr w:type="spellEnd"/>
    </w:p>
    <w:p w14:paraId="2EB0E185" w14:textId="77777777" w:rsidR="00261119" w:rsidRPr="00261119" w:rsidRDefault="00261119" w:rsidP="00261119">
      <w:pPr>
        <w:rPr>
          <w:rFonts w:ascii="Arial" w:hAnsi="Arial" w:cs="Arial"/>
        </w:rPr>
      </w:pPr>
    </w:p>
    <w:p w14:paraId="52C872F2" w14:textId="15F1701C" w:rsidR="00261119" w:rsidRPr="00261119" w:rsidRDefault="00DF1125" w:rsidP="00261119">
      <w:pPr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261119" w:rsidRPr="00261119">
        <w:rPr>
          <w:rFonts w:ascii="Arial" w:hAnsi="Arial" w:cs="Arial"/>
        </w:rPr>
        <w:t>) AS Transitorio</w:t>
      </w:r>
    </w:p>
    <w:p w14:paraId="6EEEA0A0" w14:textId="77777777" w:rsidR="00261119" w:rsidRPr="00261119" w:rsidRDefault="00261119" w:rsidP="00261119">
      <w:pPr>
        <w:rPr>
          <w:rFonts w:ascii="Arial" w:hAnsi="Arial" w:cs="Arial"/>
        </w:rPr>
      </w:pPr>
    </w:p>
    <w:p w14:paraId="1AA6F443" w14:textId="1772BCA3" w:rsidR="00261119" w:rsidRPr="00DF1125" w:rsidRDefault="00261119" w:rsidP="00261119">
      <w:pPr>
        <w:rPr>
          <w:rFonts w:ascii="Arial" w:hAnsi="Arial" w:cs="Arial"/>
          <w:lang w:val="en-US"/>
        </w:rPr>
      </w:pPr>
      <w:r w:rsidRPr="00DF1125">
        <w:rPr>
          <w:rFonts w:ascii="Arial" w:hAnsi="Arial" w:cs="Arial"/>
          <w:lang w:val="en-US"/>
        </w:rPr>
        <w:t>(</w:t>
      </w:r>
      <w:r w:rsidR="00DF1125" w:rsidRPr="00DF1125">
        <w:rPr>
          <w:rFonts w:ascii="Arial" w:hAnsi="Arial" w:cs="Arial"/>
          <w:lang w:val="en-US"/>
        </w:rPr>
        <w:t>14</w:t>
      </w:r>
      <w:r w:rsidRPr="00DF1125">
        <w:rPr>
          <w:rFonts w:ascii="Arial" w:hAnsi="Arial" w:cs="Arial"/>
          <w:lang w:val="en-US"/>
        </w:rPr>
        <w:t xml:space="preserve">) </w:t>
      </w:r>
      <w:proofErr w:type="spellStart"/>
      <w:r w:rsidRPr="00DF1125">
        <w:rPr>
          <w:rFonts w:ascii="Arial" w:hAnsi="Arial" w:cs="Arial"/>
          <w:lang w:val="en-US"/>
        </w:rPr>
        <w:t>Mensaje</w:t>
      </w:r>
      <w:proofErr w:type="spellEnd"/>
      <w:r w:rsidRPr="00DF1125">
        <w:rPr>
          <w:rFonts w:ascii="Arial" w:hAnsi="Arial" w:cs="Arial"/>
          <w:lang w:val="en-US"/>
        </w:rPr>
        <w:t xml:space="preserve"> Keepalive</w:t>
      </w:r>
    </w:p>
    <w:p w14:paraId="4EDAFC1C" w14:textId="77777777" w:rsidR="00261119" w:rsidRPr="00DF1125" w:rsidRDefault="00261119" w:rsidP="00261119">
      <w:pPr>
        <w:rPr>
          <w:rFonts w:ascii="Arial" w:hAnsi="Arial" w:cs="Arial"/>
          <w:lang w:val="en-US"/>
        </w:rPr>
      </w:pPr>
    </w:p>
    <w:p w14:paraId="145861DD" w14:textId="2DA81F35" w:rsidR="00261119" w:rsidRPr="00DF1125" w:rsidRDefault="00261119" w:rsidP="00261119">
      <w:pPr>
        <w:rPr>
          <w:rFonts w:ascii="Arial" w:hAnsi="Arial" w:cs="Arial"/>
          <w:lang w:val="en-US"/>
        </w:rPr>
      </w:pPr>
      <w:r w:rsidRPr="00DF1125">
        <w:rPr>
          <w:rFonts w:ascii="Arial" w:hAnsi="Arial" w:cs="Arial"/>
          <w:lang w:val="en-US"/>
        </w:rPr>
        <w:t>(</w:t>
      </w:r>
      <w:r w:rsidR="00DF1125">
        <w:rPr>
          <w:rFonts w:ascii="Arial" w:hAnsi="Arial" w:cs="Arial"/>
          <w:lang w:val="en-US"/>
        </w:rPr>
        <w:t>1</w:t>
      </w:r>
      <w:r w:rsidR="00ED37C7" w:rsidRPr="00DF1125">
        <w:rPr>
          <w:rFonts w:ascii="Arial" w:hAnsi="Arial" w:cs="Arial"/>
          <w:lang w:val="en-US"/>
        </w:rPr>
        <w:t>2</w:t>
      </w:r>
      <w:r w:rsidRPr="00DF1125">
        <w:rPr>
          <w:rFonts w:ascii="Arial" w:hAnsi="Arial" w:cs="Arial"/>
          <w:lang w:val="en-US"/>
        </w:rPr>
        <w:t>) AS Multihomed</w:t>
      </w:r>
    </w:p>
    <w:p w14:paraId="3D394052" w14:textId="77777777" w:rsidR="00261119" w:rsidRPr="00DF1125" w:rsidRDefault="00261119" w:rsidP="00261119">
      <w:pPr>
        <w:rPr>
          <w:rFonts w:ascii="Arial" w:hAnsi="Arial" w:cs="Arial"/>
          <w:lang w:val="en-US"/>
        </w:rPr>
      </w:pPr>
    </w:p>
    <w:p w14:paraId="46A012A8" w14:textId="52269828" w:rsidR="00261119" w:rsidRPr="00DF1125" w:rsidRDefault="00261119" w:rsidP="00261119">
      <w:pPr>
        <w:rPr>
          <w:rFonts w:ascii="Arial" w:hAnsi="Arial" w:cs="Arial"/>
          <w:lang w:val="en-US"/>
        </w:rPr>
      </w:pPr>
      <w:r w:rsidRPr="00DF1125">
        <w:rPr>
          <w:rFonts w:ascii="Arial" w:hAnsi="Arial" w:cs="Arial"/>
          <w:lang w:val="en-US"/>
        </w:rPr>
        <w:t>(</w:t>
      </w:r>
      <w:r w:rsidR="00DF1125" w:rsidRPr="00DF1125">
        <w:rPr>
          <w:rFonts w:ascii="Arial" w:hAnsi="Arial" w:cs="Arial"/>
          <w:lang w:val="en-US"/>
        </w:rPr>
        <w:t>11</w:t>
      </w:r>
      <w:r w:rsidRPr="00DF1125">
        <w:rPr>
          <w:rFonts w:ascii="Arial" w:hAnsi="Arial" w:cs="Arial"/>
          <w:lang w:val="en-US"/>
        </w:rPr>
        <w:t>) AS Final (Stub)</w:t>
      </w:r>
    </w:p>
    <w:p w14:paraId="7652E6C6" w14:textId="77777777" w:rsidR="00261119" w:rsidRPr="00DF1125" w:rsidRDefault="00261119" w:rsidP="00261119">
      <w:pPr>
        <w:rPr>
          <w:rFonts w:ascii="Arial" w:hAnsi="Arial" w:cs="Arial"/>
          <w:lang w:val="en-US"/>
        </w:rPr>
      </w:pPr>
    </w:p>
    <w:p w14:paraId="02279150" w14:textId="19069081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10</w:t>
      </w:r>
      <w:r w:rsidRPr="00261119">
        <w:rPr>
          <w:rFonts w:ascii="Arial" w:hAnsi="Arial" w:cs="Arial"/>
        </w:rPr>
        <w:t>) Mensaje Open</w:t>
      </w:r>
    </w:p>
    <w:p w14:paraId="0AEB317F" w14:textId="77777777" w:rsidR="00261119" w:rsidRPr="00261119" w:rsidRDefault="00261119" w:rsidP="00261119">
      <w:pPr>
        <w:rPr>
          <w:rFonts w:ascii="Arial" w:hAnsi="Arial" w:cs="Arial"/>
        </w:rPr>
      </w:pPr>
    </w:p>
    <w:p w14:paraId="7BD67B92" w14:textId="1AA76B15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3</w:t>
      </w:r>
      <w:r w:rsidRPr="00261119">
        <w:rPr>
          <w:rFonts w:ascii="Arial" w:hAnsi="Arial" w:cs="Arial"/>
        </w:rPr>
        <w:t>) Ruteo exterior</w:t>
      </w:r>
    </w:p>
    <w:p w14:paraId="6E4F9735" w14:textId="77777777" w:rsidR="00261119" w:rsidRPr="00261119" w:rsidRDefault="00261119" w:rsidP="00261119">
      <w:pPr>
        <w:rPr>
          <w:rFonts w:ascii="Arial" w:hAnsi="Arial" w:cs="Arial"/>
        </w:rPr>
      </w:pPr>
    </w:p>
    <w:p w14:paraId="13A10B77" w14:textId="3928B03A" w:rsid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BC35A9">
        <w:rPr>
          <w:rFonts w:ascii="Arial" w:hAnsi="Arial" w:cs="Arial"/>
        </w:rPr>
        <w:t>4</w:t>
      </w:r>
      <w:r w:rsidRPr="00261119">
        <w:rPr>
          <w:rFonts w:ascii="Arial" w:hAnsi="Arial" w:cs="Arial"/>
        </w:rPr>
        <w:t>) Atributo ORIGIN</w:t>
      </w:r>
    </w:p>
    <w:p w14:paraId="2E98C044" w14:textId="77777777" w:rsidR="00B43C63" w:rsidRPr="00261119" w:rsidRDefault="00B43C63" w:rsidP="00261119">
      <w:pPr>
        <w:rPr>
          <w:rFonts w:ascii="Arial" w:hAnsi="Arial" w:cs="Arial"/>
        </w:rPr>
      </w:pPr>
    </w:p>
    <w:p w14:paraId="7FC98A64" w14:textId="71024CCA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6D1D58">
        <w:rPr>
          <w:rFonts w:ascii="Arial" w:hAnsi="Arial" w:cs="Arial"/>
        </w:rPr>
        <w:t>15</w:t>
      </w:r>
      <w:r w:rsidRPr="00261119">
        <w:rPr>
          <w:rFonts w:ascii="Arial" w:hAnsi="Arial" w:cs="Arial"/>
        </w:rPr>
        <w:t>) Atributo opcional</w:t>
      </w:r>
    </w:p>
    <w:p w14:paraId="22DA9370" w14:textId="77777777" w:rsidR="00261119" w:rsidRPr="00261119" w:rsidRDefault="00261119" w:rsidP="00261119">
      <w:pPr>
        <w:rPr>
          <w:rFonts w:ascii="Arial" w:hAnsi="Arial" w:cs="Arial"/>
        </w:rPr>
      </w:pPr>
    </w:p>
    <w:p w14:paraId="75F1C59A" w14:textId="06AFAD11" w:rsidR="00B43C63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6D1D58">
        <w:rPr>
          <w:rFonts w:ascii="Arial" w:hAnsi="Arial" w:cs="Arial"/>
        </w:rPr>
        <w:t>5</w:t>
      </w:r>
      <w:r w:rsidRPr="00261119">
        <w:rPr>
          <w:rFonts w:ascii="Arial" w:hAnsi="Arial" w:cs="Arial"/>
        </w:rPr>
        <w:t>) Lista de atributos</w:t>
      </w:r>
    </w:p>
    <w:p w14:paraId="02D9219A" w14:textId="77777777" w:rsidR="00B43C63" w:rsidRDefault="00B43C63" w:rsidP="00261119">
      <w:pPr>
        <w:rPr>
          <w:rFonts w:ascii="Arial" w:hAnsi="Arial" w:cs="Arial"/>
        </w:rPr>
      </w:pPr>
    </w:p>
    <w:p w14:paraId="67A3C5DC" w14:textId="106549A2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134F56">
        <w:rPr>
          <w:rFonts w:ascii="Arial" w:hAnsi="Arial" w:cs="Arial"/>
        </w:rPr>
        <w:t>1</w:t>
      </w:r>
      <w:r w:rsidRPr="00261119">
        <w:rPr>
          <w:rFonts w:ascii="Arial" w:hAnsi="Arial" w:cs="Arial"/>
        </w:rPr>
        <w:t>) Mensaje de Notificación</w:t>
      </w:r>
    </w:p>
    <w:p w14:paraId="3A47F79E" w14:textId="0FA36DDA" w:rsidR="00261119" w:rsidRPr="00B43C63" w:rsidRDefault="00261119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43C63">
        <w:rPr>
          <w:rFonts w:ascii="Arial" w:hAnsi="Arial" w:cs="Arial"/>
          <w:sz w:val="20"/>
          <w:szCs w:val="20"/>
        </w:rPr>
        <w:lastRenderedPageBreak/>
        <w:t>Mensaje utilizado por un ruteador para</w:t>
      </w:r>
      <w:r w:rsidR="00B43C63" w:rsidRPr="00B43C63">
        <w:rPr>
          <w:rFonts w:ascii="Arial" w:hAnsi="Arial" w:cs="Arial"/>
          <w:sz w:val="20"/>
          <w:szCs w:val="20"/>
        </w:rPr>
        <w:t xml:space="preserve"> </w:t>
      </w:r>
      <w:r w:rsidRPr="00B43C63">
        <w:rPr>
          <w:rFonts w:ascii="Arial" w:hAnsi="Arial" w:cs="Arial"/>
          <w:sz w:val="20"/>
          <w:szCs w:val="20"/>
        </w:rPr>
        <w:t>indicarle a sus vecinos que todavía está</w:t>
      </w:r>
      <w:r w:rsidR="00B43C63" w:rsidRPr="00B43C63">
        <w:rPr>
          <w:rFonts w:ascii="Arial" w:hAnsi="Arial" w:cs="Arial"/>
          <w:sz w:val="20"/>
          <w:szCs w:val="20"/>
        </w:rPr>
        <w:t xml:space="preserve"> </w:t>
      </w:r>
      <w:r w:rsidRPr="00B43C63">
        <w:rPr>
          <w:rFonts w:ascii="Arial" w:hAnsi="Arial" w:cs="Arial"/>
          <w:sz w:val="20"/>
          <w:szCs w:val="20"/>
        </w:rPr>
        <w:t>activo.</w:t>
      </w:r>
    </w:p>
    <w:p w14:paraId="362D690C" w14:textId="4638E484" w:rsidR="00B43C63" w:rsidRPr="00B43C63" w:rsidRDefault="00B43C63" w:rsidP="00B43C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43C63">
        <w:rPr>
          <w:rFonts w:ascii="Arial" w:hAnsi="Arial" w:cs="Arial"/>
          <w:sz w:val="20"/>
          <w:szCs w:val="20"/>
        </w:rPr>
        <w:t>Atributo que no necesita ser reconocido por todos los ruteadores.</w:t>
      </w:r>
    </w:p>
    <w:p w14:paraId="75F34A67" w14:textId="77777777" w:rsidR="00261119" w:rsidRPr="00261119" w:rsidRDefault="00261119" w:rsidP="00261119">
      <w:pPr>
        <w:rPr>
          <w:rFonts w:ascii="Arial" w:hAnsi="Arial" w:cs="Arial"/>
        </w:rPr>
      </w:pPr>
    </w:p>
    <w:p w14:paraId="03C9CE9C" w14:textId="77777777" w:rsidR="00B43C63" w:rsidRDefault="00B43C63" w:rsidP="00261119">
      <w:pPr>
        <w:rPr>
          <w:rFonts w:ascii="Arial" w:hAnsi="Arial" w:cs="Arial"/>
        </w:rPr>
      </w:pPr>
    </w:p>
    <w:p w14:paraId="77DD05EF" w14:textId="77777777" w:rsidR="00B43C63" w:rsidRDefault="00B43C63" w:rsidP="00261119">
      <w:pPr>
        <w:rPr>
          <w:rFonts w:ascii="Arial" w:hAnsi="Arial" w:cs="Arial"/>
        </w:rPr>
      </w:pPr>
    </w:p>
    <w:p w14:paraId="3EC4BB65" w14:textId="77777777" w:rsidR="00B43C63" w:rsidRDefault="00B43C63" w:rsidP="00261119">
      <w:pPr>
        <w:rPr>
          <w:rFonts w:ascii="Arial" w:hAnsi="Arial" w:cs="Arial"/>
        </w:rPr>
      </w:pPr>
    </w:p>
    <w:p w14:paraId="25C9A2A2" w14:textId="77777777" w:rsidR="00B43C63" w:rsidRDefault="00B43C63" w:rsidP="00261119">
      <w:pPr>
        <w:rPr>
          <w:rFonts w:ascii="Arial" w:hAnsi="Arial" w:cs="Arial"/>
        </w:rPr>
      </w:pPr>
    </w:p>
    <w:p w14:paraId="5ECCFB4D" w14:textId="77777777" w:rsidR="00B43C63" w:rsidRDefault="00B43C63" w:rsidP="00261119">
      <w:pPr>
        <w:rPr>
          <w:rFonts w:ascii="Arial" w:hAnsi="Arial" w:cs="Arial"/>
        </w:rPr>
      </w:pPr>
    </w:p>
    <w:p w14:paraId="1D2D6DE4" w14:textId="77777777" w:rsidR="00B43C63" w:rsidRDefault="00B43C63" w:rsidP="00261119">
      <w:pPr>
        <w:rPr>
          <w:rFonts w:ascii="Arial" w:hAnsi="Arial" w:cs="Arial"/>
        </w:rPr>
      </w:pPr>
    </w:p>
    <w:p w14:paraId="34DAC126" w14:textId="77777777" w:rsidR="00B43C63" w:rsidRDefault="00B43C63" w:rsidP="00261119">
      <w:pPr>
        <w:rPr>
          <w:rFonts w:ascii="Arial" w:hAnsi="Arial" w:cs="Arial"/>
        </w:rPr>
      </w:pPr>
    </w:p>
    <w:p w14:paraId="2D7B3961" w14:textId="77777777" w:rsidR="00B43C63" w:rsidRDefault="00B43C63" w:rsidP="00261119">
      <w:pPr>
        <w:rPr>
          <w:rFonts w:ascii="Arial" w:hAnsi="Arial" w:cs="Arial"/>
        </w:rPr>
      </w:pPr>
    </w:p>
    <w:p w14:paraId="36D4F39E" w14:textId="77777777" w:rsidR="00B43C63" w:rsidRDefault="00B43C63" w:rsidP="00261119">
      <w:pPr>
        <w:rPr>
          <w:rFonts w:ascii="Arial" w:hAnsi="Arial" w:cs="Arial"/>
        </w:rPr>
      </w:pPr>
    </w:p>
    <w:p w14:paraId="71C2F113" w14:textId="77777777" w:rsidR="00B43C63" w:rsidRDefault="00B43C63" w:rsidP="00261119">
      <w:pPr>
        <w:rPr>
          <w:rFonts w:ascii="Arial" w:hAnsi="Arial" w:cs="Arial"/>
        </w:rPr>
      </w:pPr>
    </w:p>
    <w:p w14:paraId="5697B078" w14:textId="77777777" w:rsidR="00B43C63" w:rsidRDefault="00B43C63" w:rsidP="00261119">
      <w:pPr>
        <w:rPr>
          <w:rFonts w:ascii="Arial" w:hAnsi="Arial" w:cs="Arial"/>
        </w:rPr>
      </w:pPr>
    </w:p>
    <w:p w14:paraId="546AD450" w14:textId="77777777" w:rsidR="00B43C63" w:rsidRDefault="00B43C63" w:rsidP="00261119">
      <w:pPr>
        <w:rPr>
          <w:rFonts w:ascii="Arial" w:hAnsi="Arial" w:cs="Arial"/>
        </w:rPr>
      </w:pPr>
    </w:p>
    <w:p w14:paraId="761E38EC" w14:textId="77777777" w:rsidR="00B43C63" w:rsidRDefault="00B43C63" w:rsidP="00261119">
      <w:pPr>
        <w:rPr>
          <w:rFonts w:ascii="Arial" w:hAnsi="Arial" w:cs="Arial"/>
        </w:rPr>
      </w:pPr>
    </w:p>
    <w:p w14:paraId="7D6EF7B2" w14:textId="77777777" w:rsidR="00B43C63" w:rsidRDefault="00B43C63" w:rsidP="00261119">
      <w:pPr>
        <w:rPr>
          <w:rFonts w:ascii="Arial" w:hAnsi="Arial" w:cs="Arial"/>
        </w:rPr>
      </w:pPr>
    </w:p>
    <w:p w14:paraId="0AA0CF22" w14:textId="77777777" w:rsidR="00B43C63" w:rsidRDefault="00B43C63" w:rsidP="00261119">
      <w:pPr>
        <w:rPr>
          <w:rFonts w:ascii="Arial" w:hAnsi="Arial" w:cs="Arial"/>
        </w:rPr>
      </w:pPr>
    </w:p>
    <w:p w14:paraId="1950605E" w14:textId="77777777" w:rsidR="00B43C63" w:rsidRDefault="00B43C63" w:rsidP="00261119">
      <w:pPr>
        <w:rPr>
          <w:rFonts w:ascii="Arial" w:hAnsi="Arial" w:cs="Arial"/>
        </w:rPr>
      </w:pPr>
    </w:p>
    <w:p w14:paraId="475A7226" w14:textId="77777777" w:rsidR="00B43C63" w:rsidRDefault="00B43C63" w:rsidP="00261119">
      <w:pPr>
        <w:rPr>
          <w:rFonts w:ascii="Arial" w:hAnsi="Arial" w:cs="Arial"/>
        </w:rPr>
      </w:pPr>
    </w:p>
    <w:p w14:paraId="08FCCBC9" w14:textId="77777777" w:rsidR="00B43C63" w:rsidRDefault="00B43C63" w:rsidP="00261119">
      <w:pPr>
        <w:rPr>
          <w:rFonts w:ascii="Arial" w:hAnsi="Arial" w:cs="Arial"/>
        </w:rPr>
      </w:pPr>
    </w:p>
    <w:p w14:paraId="79824ED3" w14:textId="77777777" w:rsidR="00B43C63" w:rsidRDefault="00B43C63" w:rsidP="00261119">
      <w:pPr>
        <w:rPr>
          <w:rFonts w:ascii="Arial" w:hAnsi="Arial" w:cs="Arial"/>
        </w:rPr>
      </w:pPr>
    </w:p>
    <w:p w14:paraId="64B6DE95" w14:textId="77777777" w:rsidR="00B43C63" w:rsidRDefault="00B43C63" w:rsidP="00261119">
      <w:pPr>
        <w:rPr>
          <w:rFonts w:ascii="Arial" w:hAnsi="Arial" w:cs="Arial"/>
        </w:rPr>
      </w:pPr>
    </w:p>
    <w:p w14:paraId="6A0A2145" w14:textId="77777777" w:rsidR="00B43C63" w:rsidRDefault="00B43C63" w:rsidP="00261119">
      <w:pPr>
        <w:rPr>
          <w:rFonts w:ascii="Arial" w:hAnsi="Arial" w:cs="Arial"/>
        </w:rPr>
      </w:pPr>
    </w:p>
    <w:p w14:paraId="400143F6" w14:textId="0BBA0C21" w:rsidR="00B43C63" w:rsidRDefault="00B43C63" w:rsidP="00261119">
      <w:pPr>
        <w:rPr>
          <w:rFonts w:ascii="Arial" w:hAnsi="Arial" w:cs="Arial"/>
        </w:rPr>
      </w:pPr>
    </w:p>
    <w:p w14:paraId="7B700FD9" w14:textId="77777777" w:rsidR="00B43C63" w:rsidRDefault="00B43C63" w:rsidP="00261119">
      <w:pPr>
        <w:rPr>
          <w:rFonts w:ascii="Arial" w:hAnsi="Arial" w:cs="Arial"/>
        </w:rPr>
      </w:pPr>
    </w:p>
    <w:p w14:paraId="08F1025F" w14:textId="77777777" w:rsidR="00B43C63" w:rsidRDefault="00B43C63" w:rsidP="00261119">
      <w:pPr>
        <w:rPr>
          <w:rFonts w:ascii="Arial" w:hAnsi="Arial" w:cs="Arial"/>
        </w:rPr>
      </w:pPr>
    </w:p>
    <w:p w14:paraId="64300BD5" w14:textId="77777777" w:rsidR="00B43C63" w:rsidRDefault="00B43C63" w:rsidP="00261119">
      <w:pPr>
        <w:rPr>
          <w:rFonts w:ascii="Arial" w:hAnsi="Arial" w:cs="Arial"/>
        </w:rPr>
      </w:pPr>
    </w:p>
    <w:p w14:paraId="7859F3E6" w14:textId="77777777" w:rsidR="00B43C63" w:rsidRDefault="00B43C63" w:rsidP="00261119">
      <w:pPr>
        <w:rPr>
          <w:rFonts w:ascii="Arial" w:hAnsi="Arial" w:cs="Arial"/>
        </w:rPr>
      </w:pPr>
    </w:p>
    <w:p w14:paraId="1A38ADEE" w14:textId="70B245D3" w:rsidR="00261119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9</w:t>
      </w:r>
      <w:r w:rsidRPr="00261119">
        <w:rPr>
          <w:rFonts w:ascii="Arial" w:hAnsi="Arial" w:cs="Arial"/>
        </w:rPr>
        <w:t>) Atributo conocido</w:t>
      </w:r>
      <w:r w:rsidR="00B43C63">
        <w:rPr>
          <w:rFonts w:ascii="Arial" w:hAnsi="Arial" w:cs="Arial"/>
        </w:rPr>
        <w:t xml:space="preserve"> </w:t>
      </w:r>
      <w:r w:rsidRPr="00261119">
        <w:rPr>
          <w:rFonts w:ascii="Arial" w:hAnsi="Arial" w:cs="Arial"/>
        </w:rPr>
        <w:t>discrecional</w:t>
      </w:r>
    </w:p>
    <w:p w14:paraId="4A8DB868" w14:textId="77777777" w:rsidR="00261119" w:rsidRPr="00261119" w:rsidRDefault="00261119" w:rsidP="00261119">
      <w:pPr>
        <w:rPr>
          <w:rFonts w:ascii="Arial" w:hAnsi="Arial" w:cs="Arial"/>
        </w:rPr>
      </w:pPr>
    </w:p>
    <w:p w14:paraId="0436D4DA" w14:textId="29583612" w:rsidR="007B0E86" w:rsidRPr="00261119" w:rsidRDefault="00261119" w:rsidP="00261119">
      <w:pPr>
        <w:rPr>
          <w:rFonts w:ascii="Arial" w:hAnsi="Arial" w:cs="Arial"/>
        </w:rPr>
      </w:pPr>
      <w:r w:rsidRPr="00261119">
        <w:rPr>
          <w:rFonts w:ascii="Arial" w:hAnsi="Arial" w:cs="Arial"/>
        </w:rPr>
        <w:t>(</w:t>
      </w:r>
      <w:r w:rsidR="00DF1125">
        <w:rPr>
          <w:rFonts w:ascii="Arial" w:hAnsi="Arial" w:cs="Arial"/>
        </w:rPr>
        <w:t>13</w:t>
      </w:r>
      <w:r w:rsidRPr="00261119">
        <w:rPr>
          <w:rFonts w:ascii="Arial" w:hAnsi="Arial" w:cs="Arial"/>
        </w:rPr>
        <w:t>) Tiempo de</w:t>
      </w:r>
      <w:r w:rsidR="00B43C63">
        <w:rPr>
          <w:rFonts w:ascii="Arial" w:hAnsi="Arial" w:cs="Arial"/>
        </w:rPr>
        <w:t xml:space="preserve"> </w:t>
      </w:r>
      <w:r w:rsidRPr="00261119">
        <w:rPr>
          <w:rFonts w:ascii="Arial" w:hAnsi="Arial" w:cs="Arial"/>
        </w:rPr>
        <w:t>sostenimiento</w:t>
      </w:r>
    </w:p>
    <w:sectPr w:rsidR="007B0E86" w:rsidRPr="00261119" w:rsidSect="00261119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5C1F4" w14:textId="77777777" w:rsidR="00684891" w:rsidRDefault="00684891" w:rsidP="00DF1125">
      <w:pPr>
        <w:spacing w:after="0" w:line="240" w:lineRule="auto"/>
      </w:pPr>
      <w:r>
        <w:separator/>
      </w:r>
    </w:p>
  </w:endnote>
  <w:endnote w:type="continuationSeparator" w:id="0">
    <w:p w14:paraId="161B144C" w14:textId="77777777" w:rsidR="00684891" w:rsidRDefault="00684891" w:rsidP="00DF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ABD7" w14:textId="77777777" w:rsidR="00684891" w:rsidRDefault="00684891" w:rsidP="00DF1125">
      <w:pPr>
        <w:spacing w:after="0" w:line="240" w:lineRule="auto"/>
      </w:pPr>
      <w:r>
        <w:separator/>
      </w:r>
    </w:p>
  </w:footnote>
  <w:footnote w:type="continuationSeparator" w:id="0">
    <w:p w14:paraId="5CCB848D" w14:textId="77777777" w:rsidR="00684891" w:rsidRDefault="00684891" w:rsidP="00DF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F6F3" w14:textId="31D2E938" w:rsidR="00DF1125" w:rsidRDefault="00DF1125">
    <w:pPr>
      <w:pStyle w:val="Encabezado"/>
    </w:pPr>
    <w:r>
      <w:t>Castillo Martínez Leonel Jafet</w:t>
    </w:r>
  </w:p>
  <w:p w14:paraId="0349C4B1" w14:textId="77777777" w:rsidR="00DF1125" w:rsidRDefault="00DF11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64E7"/>
    <w:multiLevelType w:val="hybridMultilevel"/>
    <w:tmpl w:val="422C0B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31CF"/>
    <w:multiLevelType w:val="hybridMultilevel"/>
    <w:tmpl w:val="422C0B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9"/>
    <w:rsid w:val="00134F56"/>
    <w:rsid w:val="00246B3B"/>
    <w:rsid w:val="00261119"/>
    <w:rsid w:val="00684891"/>
    <w:rsid w:val="006D1D58"/>
    <w:rsid w:val="007B0E86"/>
    <w:rsid w:val="00B308FB"/>
    <w:rsid w:val="00B43C63"/>
    <w:rsid w:val="00BC35A9"/>
    <w:rsid w:val="00DF1125"/>
    <w:rsid w:val="00ED37C7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C232"/>
  <w15:chartTrackingRefBased/>
  <w15:docId w15:val="{39161095-9C19-4373-8CC7-8CF0DB72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1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125"/>
  </w:style>
  <w:style w:type="paragraph" w:styleId="Piedepgina">
    <w:name w:val="footer"/>
    <w:basedOn w:val="Normal"/>
    <w:link w:val="PiedepginaCar"/>
    <w:uiPriority w:val="99"/>
    <w:unhideWhenUsed/>
    <w:rsid w:val="00DF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2020-05-01T15:07:00Z</dcterms:created>
  <dcterms:modified xsi:type="dcterms:W3CDTF">2020-05-02T00:18:00Z</dcterms:modified>
</cp:coreProperties>
</file>