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2330" w14:textId="642E146A" w:rsidR="007B0E86" w:rsidRPr="00972DE0" w:rsidRDefault="000D5F41" w:rsidP="000D5F41">
      <w:pPr>
        <w:jc w:val="center"/>
        <w:rPr>
          <w:rFonts w:asciiTheme="majorHAnsi" w:hAnsiTheme="majorHAnsi" w:cstheme="majorHAnsi"/>
          <w:sz w:val="32"/>
          <w:szCs w:val="32"/>
        </w:rPr>
      </w:pPr>
      <w:r w:rsidRPr="00972DE0">
        <w:rPr>
          <w:rFonts w:asciiTheme="majorHAnsi" w:hAnsiTheme="majorHAnsi" w:cstheme="majorHAnsi"/>
          <w:sz w:val="32"/>
          <w:szCs w:val="32"/>
        </w:rPr>
        <w:t>ICMP v4</w:t>
      </w:r>
    </w:p>
    <w:p w14:paraId="42B73E5F" w14:textId="1E4977F4" w:rsidR="00721F3C" w:rsidRDefault="00972DE0" w:rsidP="000D5F41">
      <w:pPr>
        <w:jc w:val="both"/>
        <w:rPr>
          <w:rFonts w:ascii="Arial" w:hAnsi="Arial" w:cs="Arial"/>
        </w:rPr>
      </w:pPr>
      <w:r w:rsidRPr="00972DE0">
        <w:rPr>
          <w:rFonts w:ascii="Arial" w:hAnsi="Arial" w:cs="Arial"/>
        </w:rPr>
        <w:t>El Protocolo de Mensajes de Control de Internet (ICMP)</w:t>
      </w:r>
      <w:r>
        <w:rPr>
          <w:rFonts w:ascii="Arial" w:hAnsi="Arial" w:cs="Arial"/>
        </w:rPr>
        <w:t xml:space="preserve"> es un protocolo de la capa de red y fue</w:t>
      </w:r>
      <w:r w:rsidRPr="00972DE0">
        <w:rPr>
          <w:rFonts w:ascii="Arial" w:hAnsi="Arial" w:cs="Arial"/>
        </w:rPr>
        <w:t xml:space="preserve"> diseñado para compensar las deficiencias del protocolo IP respecto a mecanismos de reportes de error, además de la carencia de un mecanismo en los hosts para administrar colas</w:t>
      </w:r>
      <w:r w:rsidR="00721F3C">
        <w:rPr>
          <w:rFonts w:ascii="Arial" w:hAnsi="Arial" w:cs="Arial"/>
        </w:rPr>
        <w:t>.</w:t>
      </w:r>
    </w:p>
    <w:p w14:paraId="36D5D490" w14:textId="0C22B225" w:rsidR="00972DE0" w:rsidRDefault="00972DE0" w:rsidP="000D5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mensajes de este protocolo son encapsulados dentro de un datagrama IP y después va a la capa de enlace de datos. En el valor del campo “protocolo” el datagrama IP es 1, esto indica que los datos IP son un mensaje ICMP.</w:t>
      </w:r>
    </w:p>
    <w:p w14:paraId="2A18E3F9" w14:textId="431BA8B1" w:rsidR="00972DE0" w:rsidRDefault="00972DE0" w:rsidP="000D5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dividen en dos categorías: </w:t>
      </w:r>
    </w:p>
    <w:p w14:paraId="29905B44" w14:textId="77777777" w:rsidR="00DE7975" w:rsidRDefault="00972DE0" w:rsidP="00DE7975">
      <w:pPr>
        <w:pStyle w:val="Prrafodelista"/>
        <w:jc w:val="both"/>
        <w:rPr>
          <w:rFonts w:ascii="Arial" w:hAnsi="Arial" w:cs="Arial"/>
        </w:rPr>
      </w:pPr>
      <w:r w:rsidRPr="00972DE0">
        <w:rPr>
          <w:rFonts w:ascii="Arial" w:hAnsi="Arial" w:cs="Arial"/>
          <w:b/>
          <w:bCs/>
        </w:rPr>
        <w:t>Mensajes de reporte de error:</w:t>
      </w:r>
      <w:r>
        <w:rPr>
          <w:rFonts w:ascii="Arial" w:hAnsi="Arial" w:cs="Arial"/>
        </w:rPr>
        <w:t xml:space="preserve"> </w:t>
      </w:r>
      <w:r w:rsidR="00DE7975">
        <w:rPr>
          <w:rFonts w:ascii="Arial" w:hAnsi="Arial" w:cs="Arial"/>
        </w:rPr>
        <w:t>informan problemas que un host o ruteador de destino pueden encontrar cuando procesan un paquete IP.</w:t>
      </w:r>
    </w:p>
    <w:p w14:paraId="220A193F" w14:textId="77777777" w:rsidR="00DE7975" w:rsidRDefault="00DE7975" w:rsidP="00DE797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Estos mensajes contienen una sección de datos que incluye la cabecera IP del datagrama original y los 8 bytes de datos en el datagrama dado que estos proporcionan información acerca del número de puerto y número de secuencia.</w:t>
      </w:r>
    </w:p>
    <w:p w14:paraId="1E30A43A" w14:textId="78773BAF" w:rsidR="00972DE0" w:rsidRPr="00DE7975" w:rsidRDefault="00972DE0" w:rsidP="00DE7975">
      <w:pPr>
        <w:ind w:firstLine="708"/>
        <w:jc w:val="both"/>
        <w:rPr>
          <w:rFonts w:ascii="Arial" w:hAnsi="Arial" w:cs="Arial"/>
        </w:rPr>
      </w:pPr>
      <w:r w:rsidRPr="00DE7975">
        <w:rPr>
          <w:rFonts w:ascii="Arial" w:hAnsi="Arial" w:cs="Arial"/>
        </w:rPr>
        <w:t>Los valores del campo “tipo” que abarcan estos mensajes son</w:t>
      </w:r>
      <w:r w:rsidR="009B414A" w:rsidRPr="00DE7975">
        <w:rPr>
          <w:rFonts w:ascii="Arial" w:hAnsi="Arial" w:cs="Arial"/>
        </w:rPr>
        <w:t xml:space="preserve">: </w:t>
      </w:r>
    </w:p>
    <w:p w14:paraId="72F340D1" w14:textId="031F1BB3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3:</w:t>
      </w:r>
      <w:r>
        <w:rPr>
          <w:rFonts w:ascii="Arial" w:hAnsi="Arial" w:cs="Arial"/>
        </w:rPr>
        <w:t xml:space="preserve"> Destino Inaccesible.</w:t>
      </w:r>
      <w:r w:rsidR="00EE0B22">
        <w:rPr>
          <w:rFonts w:ascii="Arial" w:hAnsi="Arial" w:cs="Arial"/>
        </w:rPr>
        <w:t xml:space="preserve"> </w:t>
      </w:r>
    </w:p>
    <w:p w14:paraId="5B766383" w14:textId="5F47A760" w:rsidR="00EE0B22" w:rsidRPr="00EE0B22" w:rsidRDefault="00EE0B22" w:rsidP="00EE0B22">
      <w:pPr>
        <w:pStyle w:val="Prrafodelista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mensaje es enviado al dispositivo origen del datagrama.</w:t>
      </w:r>
    </w:p>
    <w:p w14:paraId="23C970E7" w14:textId="5AECEB3C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4:</w:t>
      </w:r>
      <w:r>
        <w:rPr>
          <w:rFonts w:ascii="Arial" w:hAnsi="Arial" w:cs="Arial"/>
        </w:rPr>
        <w:t xml:space="preserve"> Disminución de origen.</w:t>
      </w:r>
    </w:p>
    <w:p w14:paraId="4E094313" w14:textId="0DDF9C46" w:rsidR="00EE0B22" w:rsidRPr="00EE0B22" w:rsidRDefault="00EE0B22" w:rsidP="00EE0B22">
      <w:pPr>
        <w:pStyle w:val="Prrafodelista"/>
        <w:ind w:left="2160"/>
        <w:jc w:val="both"/>
        <w:rPr>
          <w:rFonts w:ascii="Arial" w:hAnsi="Arial" w:cs="Arial"/>
        </w:rPr>
      </w:pPr>
      <w:r w:rsidRPr="00EE0B22">
        <w:rPr>
          <w:rFonts w:ascii="Arial" w:hAnsi="Arial" w:cs="Arial"/>
        </w:rPr>
        <w:t>Este mensa</w:t>
      </w:r>
      <w:r>
        <w:rPr>
          <w:rFonts w:ascii="Arial" w:hAnsi="Arial" w:cs="Arial"/>
        </w:rPr>
        <w:t>je fue diseñado para añadir una clase de control de flujo y de congestión a IP.</w:t>
      </w:r>
    </w:p>
    <w:p w14:paraId="782E5A23" w14:textId="567AD869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11:</w:t>
      </w:r>
      <w:r>
        <w:rPr>
          <w:rFonts w:ascii="Arial" w:hAnsi="Arial" w:cs="Arial"/>
        </w:rPr>
        <w:t xml:space="preserve"> Tiempo excedido.</w:t>
      </w:r>
    </w:p>
    <w:p w14:paraId="41CD09B6" w14:textId="517CDC39" w:rsidR="00EE0B22" w:rsidRPr="00EE0B22" w:rsidRDefault="00EE0B22" w:rsidP="00EE0B22">
      <w:pPr>
        <w:pStyle w:val="Prrafodelista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mensaje se genera cuando un ruteador disminuye el campo de tiempo de vida de un datagrama a 0 y éste es descartado. O bien, cuando el destino final no recibe todos los fragmentos en un tiempo límite y los recibidos son también descartados.</w:t>
      </w:r>
    </w:p>
    <w:p w14:paraId="5D0C2B46" w14:textId="3E19538B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12:</w:t>
      </w:r>
      <w:r>
        <w:rPr>
          <w:rFonts w:ascii="Arial" w:hAnsi="Arial" w:cs="Arial"/>
        </w:rPr>
        <w:t xml:space="preserve"> Problema de parámetros.</w:t>
      </w:r>
    </w:p>
    <w:p w14:paraId="6CA6D75B" w14:textId="1886172B" w:rsidR="00EE0B22" w:rsidRPr="00EE0B22" w:rsidRDefault="00EE0B22" w:rsidP="00EE0B22">
      <w:pPr>
        <w:pStyle w:val="Prrafodelista"/>
        <w:ind w:left="2160"/>
        <w:jc w:val="both"/>
        <w:rPr>
          <w:rFonts w:ascii="Arial" w:hAnsi="Arial" w:cs="Arial"/>
        </w:rPr>
      </w:pPr>
      <w:r w:rsidRPr="00EE0B2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envía si un ruteador o host destino descubre una ambigüedad o un valor perdido en cualquier campo del datagrama. Dicho datagrama será descartado.</w:t>
      </w:r>
    </w:p>
    <w:p w14:paraId="0015F8E4" w14:textId="6B337A66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5:</w:t>
      </w:r>
      <w:r>
        <w:rPr>
          <w:rFonts w:ascii="Arial" w:hAnsi="Arial" w:cs="Arial"/>
        </w:rPr>
        <w:t xml:space="preserve"> Redireccionar.</w:t>
      </w:r>
    </w:p>
    <w:p w14:paraId="6E96C855" w14:textId="733E1BE1" w:rsidR="00DE7975" w:rsidRPr="00A52F85" w:rsidRDefault="00EE0B22" w:rsidP="00A52F85">
      <w:pPr>
        <w:pStyle w:val="Prrafodelista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Se envía para notificar</w:t>
      </w:r>
      <w:r w:rsidR="00DE7975">
        <w:rPr>
          <w:rFonts w:ascii="Arial" w:hAnsi="Arial" w:cs="Arial"/>
        </w:rPr>
        <w:t xml:space="preserve"> que el datagrama ha sido enviado a un ruteador erróneo. Por lo que el ruteador destino reenvía el datagrama al ruteador correcto y envía el mensaje al origen para así actualizar la tabla de ruteo.</w:t>
      </w:r>
    </w:p>
    <w:p w14:paraId="19D42B50" w14:textId="30C07AE1" w:rsidR="00DE7975" w:rsidRDefault="00972DE0" w:rsidP="00A52F85">
      <w:pPr>
        <w:ind w:left="708"/>
        <w:jc w:val="both"/>
        <w:rPr>
          <w:rFonts w:ascii="Arial" w:hAnsi="Arial" w:cs="Arial"/>
        </w:rPr>
      </w:pPr>
      <w:r w:rsidRPr="00972DE0">
        <w:rPr>
          <w:rFonts w:ascii="Arial" w:hAnsi="Arial" w:cs="Arial"/>
          <w:b/>
          <w:bCs/>
        </w:rPr>
        <w:t>Mensajes de consulta:</w:t>
      </w:r>
      <w:r w:rsidR="00DE7975">
        <w:rPr>
          <w:rFonts w:ascii="Arial" w:hAnsi="Arial" w:cs="Arial"/>
          <w:b/>
          <w:bCs/>
        </w:rPr>
        <w:t xml:space="preserve"> </w:t>
      </w:r>
      <w:r w:rsidR="00DE7975">
        <w:rPr>
          <w:rFonts w:ascii="Arial" w:hAnsi="Arial" w:cs="Arial"/>
        </w:rPr>
        <w:t>A través de cinco pares de mensajes diferentes ICMP realiza un diagnóstico de problemas de red por medio de los mensajes de consulta.</w:t>
      </w:r>
      <w:r w:rsidR="00DE7975">
        <w:rPr>
          <w:rFonts w:ascii="Arial" w:hAnsi="Arial" w:cs="Arial"/>
          <w:b/>
          <w:bCs/>
        </w:rPr>
        <w:t xml:space="preserve"> </w:t>
      </w:r>
    </w:p>
    <w:p w14:paraId="43884C67" w14:textId="156B1E58" w:rsidR="00972DE0" w:rsidRPr="00DE7975" w:rsidRDefault="00972DE0" w:rsidP="00DE7975">
      <w:pPr>
        <w:ind w:firstLine="708"/>
        <w:jc w:val="both"/>
        <w:rPr>
          <w:rFonts w:ascii="Arial" w:hAnsi="Arial" w:cs="Arial"/>
        </w:rPr>
      </w:pPr>
      <w:r w:rsidRPr="00DE7975">
        <w:rPr>
          <w:rFonts w:ascii="Arial" w:hAnsi="Arial" w:cs="Arial"/>
        </w:rPr>
        <w:t>Los valores del campo “tipo” que abarcan estos mensajes son</w:t>
      </w:r>
      <w:r w:rsidR="009B414A" w:rsidRPr="00DE7975">
        <w:rPr>
          <w:rFonts w:ascii="Arial" w:hAnsi="Arial" w:cs="Arial"/>
        </w:rPr>
        <w:t>:</w:t>
      </w:r>
    </w:p>
    <w:p w14:paraId="135D4113" w14:textId="73842791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 o 0:</w:t>
      </w:r>
      <w:r>
        <w:rPr>
          <w:rFonts w:ascii="Arial" w:hAnsi="Arial" w:cs="Arial"/>
        </w:rPr>
        <w:t xml:space="preserve"> Solicitud </w:t>
      </w:r>
      <w:r w:rsidR="00A52F85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Respuesta </w:t>
      </w:r>
      <w:r w:rsidR="00A52F85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Eco (Echo).</w:t>
      </w:r>
    </w:p>
    <w:p w14:paraId="503CB9A4" w14:textId="7739BD3A" w:rsidR="00DE7975" w:rsidRDefault="00DE7975" w:rsidP="00DE7975">
      <w:pPr>
        <w:pStyle w:val="Prrafodelista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Estos mensajes se usan para identificar problemas en la red, ya que la combinación de mensajes solicitud y respuesta eco determina cuando dos sistemas pueden comunicarse entre sí.</w:t>
      </w:r>
    </w:p>
    <w:p w14:paraId="62856868" w14:textId="78F051C3" w:rsidR="009B414A" w:rsidRDefault="009B414A" w:rsidP="009B414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13 o 14:</w:t>
      </w:r>
      <w:r>
        <w:rPr>
          <w:rFonts w:ascii="Arial" w:hAnsi="Arial" w:cs="Arial"/>
        </w:rPr>
        <w:t xml:space="preserve"> Solicitud </w:t>
      </w:r>
      <w:r w:rsidR="00A52F85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Respuesta de Estampa de tiempo (</w:t>
      </w:r>
      <w:proofErr w:type="spellStart"/>
      <w:r>
        <w:rPr>
          <w:rFonts w:ascii="Arial" w:hAnsi="Arial" w:cs="Arial"/>
        </w:rPr>
        <w:t>Timestamp</w:t>
      </w:r>
      <w:proofErr w:type="spellEnd"/>
      <w:r>
        <w:rPr>
          <w:rFonts w:ascii="Arial" w:hAnsi="Arial" w:cs="Arial"/>
        </w:rPr>
        <w:t>).</w:t>
      </w:r>
    </w:p>
    <w:p w14:paraId="69DD5235" w14:textId="10FE0D22" w:rsidR="00A52F85" w:rsidRPr="00A52F85" w:rsidRDefault="00A52F85" w:rsidP="00A52F85">
      <w:pPr>
        <w:pStyle w:val="Prrafodelista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Estos mensajes son utilizados para determinar el tiempo de ida y vuelta necesario para que un datagrama IP viaje entre dos máquinas (ruteadores o hosts). También pueden ser utilizados para sincronizar los relojes en dos máquinas.</w:t>
      </w:r>
    </w:p>
    <w:p w14:paraId="205152FE" w14:textId="1C7BE92D" w:rsidR="00DE7975" w:rsidRPr="00DE7975" w:rsidRDefault="00DE7975" w:rsidP="00DE79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mensaje ICMP tiene una cabecera de 8 bytes y una sección de datos variable, la cual depende de la longitud del mensaje. Los primeros 4 bytes de esta cabecera son comunes para todos los mensajes ICMP.</w:t>
      </w:r>
    </w:p>
    <w:p w14:paraId="432589DD" w14:textId="57DE0824" w:rsidR="00972DE0" w:rsidRPr="00DE7975" w:rsidRDefault="00DE7975" w:rsidP="00DE79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bytes a</w:t>
      </w:r>
      <w:r w:rsidR="00972DE0" w:rsidRPr="00DE7975">
        <w:rPr>
          <w:rFonts w:ascii="Arial" w:hAnsi="Arial" w:cs="Arial"/>
        </w:rPr>
        <w:t xml:space="preserve">yudan a obtener información específica de un ruteador o algún host. </w:t>
      </w:r>
    </w:p>
    <w:p w14:paraId="6306AEF6" w14:textId="04E397EE" w:rsidR="00721F3C" w:rsidRDefault="00721F3C" w:rsidP="00721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 (1 Byte)</w:t>
      </w:r>
      <w:r w:rsidR="00A52F85">
        <w:rPr>
          <w:rFonts w:ascii="Arial" w:hAnsi="Arial" w:cs="Arial"/>
        </w:rPr>
        <w:t>.</w:t>
      </w:r>
    </w:p>
    <w:p w14:paraId="1F832C26" w14:textId="31AAEA19" w:rsidR="00721F3C" w:rsidRDefault="00721F3C" w:rsidP="00721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(1 Byte)</w:t>
      </w:r>
      <w:r w:rsidR="00A52F85">
        <w:rPr>
          <w:rFonts w:ascii="Arial" w:hAnsi="Arial" w:cs="Arial"/>
        </w:rPr>
        <w:t>.</w:t>
      </w:r>
    </w:p>
    <w:p w14:paraId="464BB3DA" w14:textId="7D4A97B5" w:rsidR="00721F3C" w:rsidRDefault="00721F3C" w:rsidP="00721F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Suma de verificación (2 Bytes)</w:t>
      </w:r>
      <w:r w:rsidR="00A52F85">
        <w:rPr>
          <w:rFonts w:ascii="Arial" w:hAnsi="Arial" w:cs="Arial"/>
        </w:rPr>
        <w:t>.</w:t>
      </w:r>
    </w:p>
    <w:p w14:paraId="7BBF84EE" w14:textId="77777777" w:rsidR="00721F3C" w:rsidRPr="00721F3C" w:rsidRDefault="00721F3C" w:rsidP="00721F3C">
      <w:pPr>
        <w:jc w:val="both"/>
        <w:rPr>
          <w:rFonts w:ascii="Arial" w:hAnsi="Arial" w:cs="Arial"/>
        </w:rPr>
      </w:pPr>
    </w:p>
    <w:p w14:paraId="27BAC974" w14:textId="419635A4" w:rsidR="00972DE0" w:rsidRPr="00972DE0" w:rsidRDefault="00A52F85" w:rsidP="00A52F85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94B8E8" wp14:editId="2F1FEBAC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6230679" cy="369765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79" cy="369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DE0" w:rsidRPr="00972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10B47"/>
    <w:multiLevelType w:val="hybridMultilevel"/>
    <w:tmpl w:val="7B4E03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41"/>
    <w:rsid w:val="000D5F41"/>
    <w:rsid w:val="00246B3B"/>
    <w:rsid w:val="00721F3C"/>
    <w:rsid w:val="007B0E86"/>
    <w:rsid w:val="00972DE0"/>
    <w:rsid w:val="009B414A"/>
    <w:rsid w:val="00A36D4D"/>
    <w:rsid w:val="00A52F85"/>
    <w:rsid w:val="00B308FB"/>
    <w:rsid w:val="00C145A4"/>
    <w:rsid w:val="00DE7975"/>
    <w:rsid w:val="00EE0B22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3707"/>
  <w15:chartTrackingRefBased/>
  <w15:docId w15:val="{08ECC6C8-7CD1-44F1-ABD8-40A643D8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2</cp:revision>
  <cp:lastPrinted>2020-03-26T20:52:00Z</cp:lastPrinted>
  <dcterms:created xsi:type="dcterms:W3CDTF">2020-03-26T18:00:00Z</dcterms:created>
  <dcterms:modified xsi:type="dcterms:W3CDTF">2020-03-26T21:09:00Z</dcterms:modified>
</cp:coreProperties>
</file>