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AD" w:rsidRPr="0012726E" w:rsidRDefault="0012726E">
      <w:pPr>
        <w:rPr>
          <w:rFonts w:ascii="Times New Roman" w:hAnsi="Times New Roman" w:cs="Times New Roman"/>
          <w:b/>
          <w:bCs/>
          <w:i/>
          <w:iCs/>
          <w:sz w:val="28"/>
        </w:rPr>
      </w:pPr>
      <w:r w:rsidRPr="0012726E">
        <w:rPr>
          <w:rFonts w:ascii="Times New Roman" w:hAnsi="Times New Roman" w:cs="Times New Roman"/>
          <w:b/>
          <w:bCs/>
          <w:i/>
          <w:iCs/>
          <w:sz w:val="28"/>
        </w:rPr>
        <w:t>Do Mobile Operators Sell Homogenous Products?</w:t>
      </w:r>
    </w:p>
    <w:p w:rsidR="0012726E" w:rsidRPr="0012726E" w:rsidRDefault="0012726E" w:rsidP="0012726E">
      <w:pPr>
        <w:pStyle w:val="NormalWeb"/>
        <w:shd w:val="clear" w:color="auto" w:fill="FFFFFF"/>
        <w:spacing w:before="0" w:beforeAutospacing="0" w:after="150" w:afterAutospacing="0"/>
        <w:rPr>
          <w:color w:val="000000" w:themeColor="text1"/>
        </w:rPr>
      </w:pPr>
      <w:r w:rsidRPr="0012726E">
        <w:rPr>
          <w:color w:val="000000" w:themeColor="text1"/>
        </w:rPr>
        <w:t>A </w:t>
      </w:r>
      <w:r w:rsidRPr="0012726E">
        <w:rPr>
          <w:b/>
          <w:bCs/>
          <w:color w:val="000000" w:themeColor="text1"/>
        </w:rPr>
        <w:t>homogeneous product</w:t>
      </w:r>
      <w:r w:rsidRPr="0012726E">
        <w:rPr>
          <w:color w:val="000000" w:themeColor="text1"/>
        </w:rPr>
        <w:t xml:space="preserve"> is one that cannot be distinguished from competing products from different suppliers. In other words, the product has essentially the same physical characteristics and quality as similar products from other suppliers. One product can easily be substituted </w:t>
      </w:r>
      <w:r>
        <w:rPr>
          <w:color w:val="000000" w:themeColor="text1"/>
        </w:rPr>
        <w:t xml:space="preserve">for the other. The buyer </w:t>
      </w:r>
      <w:r w:rsidRPr="0012726E">
        <w:rPr>
          <w:color w:val="000000" w:themeColor="text1"/>
        </w:rPr>
        <w:t>cannot tell the difference between a product from ABC Company and one from XYZ Company.</w:t>
      </w:r>
    </w:p>
    <w:p w:rsidR="0012726E" w:rsidRPr="00437C0E" w:rsidRDefault="00437C0E" w:rsidP="00437C0E">
      <w:pPr>
        <w:pStyle w:val="NormalWeb"/>
        <w:shd w:val="clear" w:color="auto" w:fill="FFFFFF"/>
        <w:spacing w:before="0" w:beforeAutospacing="0" w:after="150" w:afterAutospacing="0"/>
        <w:rPr>
          <w:color w:val="000000" w:themeColor="text1"/>
        </w:rPr>
      </w:pPr>
      <w:r>
        <w:rPr>
          <w:color w:val="000000" w:themeColor="text1"/>
        </w:rPr>
        <w:t>When a buyer</w:t>
      </w:r>
      <w:r w:rsidR="0012726E" w:rsidRPr="0012726E">
        <w:rPr>
          <w:color w:val="000000" w:themeColor="text1"/>
        </w:rPr>
        <w:t xml:space="preserve"> shopping for a product that happens to be homogeneous, that means all versions of the product serve exactly </w:t>
      </w:r>
      <w:r>
        <w:rPr>
          <w:color w:val="000000" w:themeColor="text1"/>
        </w:rPr>
        <w:t>the same purpose, and the buyer</w:t>
      </w:r>
      <w:r w:rsidR="0012726E" w:rsidRPr="0012726E">
        <w:rPr>
          <w:color w:val="000000" w:themeColor="text1"/>
        </w:rPr>
        <w:t xml:space="preserve"> are</w:t>
      </w:r>
      <w:r>
        <w:rPr>
          <w:color w:val="000000" w:themeColor="text1"/>
        </w:rPr>
        <w:t>n't likely to care which one he would use. Therefore, if s/he was</w:t>
      </w:r>
      <w:r w:rsidR="0012726E" w:rsidRPr="0012726E">
        <w:rPr>
          <w:color w:val="000000" w:themeColor="text1"/>
        </w:rPr>
        <w:t xml:space="preserve"> shopping to buy the 'best' product, the only difference would be price. The term is usually applied to agricultural products, and metal and energy-based commodities. </w:t>
      </w:r>
      <w:r>
        <w:rPr>
          <w:color w:val="000000" w:themeColor="text1"/>
        </w:rPr>
        <w:t>For example, when s/he buy a bag of green apples, s/he</w:t>
      </w:r>
      <w:r w:rsidR="0012726E" w:rsidRPr="0012726E">
        <w:rPr>
          <w:color w:val="000000" w:themeColor="text1"/>
        </w:rPr>
        <w:t xml:space="preserve"> likely don't know where they came from or who grew them, </w:t>
      </w:r>
      <w:r>
        <w:rPr>
          <w:color w:val="000000" w:themeColor="text1"/>
        </w:rPr>
        <w:t>and you probably don't care. S/he base his/her</w:t>
      </w:r>
      <w:r w:rsidR="0012726E" w:rsidRPr="0012726E">
        <w:rPr>
          <w:color w:val="000000" w:themeColor="text1"/>
        </w:rPr>
        <w:t xml:space="preserve"> selection on price alone.</w:t>
      </w:r>
    </w:p>
    <w:p w:rsidR="0012726E" w:rsidRPr="0012726E" w:rsidRDefault="0012726E" w:rsidP="0012726E">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2726E">
        <w:rPr>
          <w:rFonts w:ascii="Times New Roman" w:eastAsia="Times New Roman" w:hAnsi="Times New Roman" w:cs="Times New Roman"/>
          <w:sz w:val="24"/>
          <w:szCs w:val="24"/>
        </w:rPr>
        <w:t>n contrast, a </w:t>
      </w:r>
      <w:r w:rsidRPr="0012726E">
        <w:rPr>
          <w:rFonts w:ascii="Times New Roman" w:eastAsia="Times New Roman" w:hAnsi="Times New Roman" w:cs="Times New Roman"/>
          <w:b/>
          <w:bCs/>
          <w:sz w:val="24"/>
          <w:szCs w:val="24"/>
        </w:rPr>
        <w:t>heterogeneous product</w:t>
      </w:r>
      <w:r w:rsidRPr="0012726E">
        <w:rPr>
          <w:rFonts w:ascii="Times New Roman" w:eastAsia="Times New Roman" w:hAnsi="Times New Roman" w:cs="Times New Roman"/>
          <w:sz w:val="24"/>
          <w:szCs w:val="24"/>
        </w:rPr>
        <w:t xml:space="preserve"> is a product that is readily distinguishable from competing products and cannot be easily substituted for one another. </w:t>
      </w:r>
      <w:r w:rsidR="00437C0E">
        <w:rPr>
          <w:rFonts w:ascii="Times New Roman" w:eastAsia="Times New Roman" w:hAnsi="Times New Roman" w:cs="Times New Roman"/>
          <w:sz w:val="24"/>
          <w:szCs w:val="24"/>
        </w:rPr>
        <w:t xml:space="preserve">The buyer has </w:t>
      </w:r>
      <w:r w:rsidRPr="0012726E">
        <w:rPr>
          <w:rFonts w:ascii="Times New Roman" w:eastAsia="Times New Roman" w:hAnsi="Times New Roman" w:cs="Times New Roman"/>
          <w:sz w:val="24"/>
          <w:szCs w:val="24"/>
        </w:rPr>
        <w:t>to decide which featur</w:t>
      </w:r>
      <w:r w:rsidR="00437C0E">
        <w:rPr>
          <w:rFonts w:ascii="Times New Roman" w:eastAsia="Times New Roman" w:hAnsi="Times New Roman" w:cs="Times New Roman"/>
          <w:sz w:val="24"/>
          <w:szCs w:val="24"/>
        </w:rPr>
        <w:t>es are the most important to him/her</w:t>
      </w:r>
      <w:r w:rsidRPr="0012726E">
        <w:rPr>
          <w:rFonts w:ascii="Times New Roman" w:eastAsia="Times New Roman" w:hAnsi="Times New Roman" w:cs="Times New Roman"/>
          <w:sz w:val="24"/>
          <w:szCs w:val="24"/>
        </w:rPr>
        <w:t>. For example, physical characteristics for similar items may vary between suppliers. This means that advertising, brand names, packaging, warranties and design elements, such as color, size</w:t>
      </w:r>
      <w:r w:rsidR="00437C0E">
        <w:rPr>
          <w:rFonts w:ascii="Times New Roman" w:eastAsia="Times New Roman" w:hAnsi="Times New Roman" w:cs="Times New Roman"/>
          <w:sz w:val="24"/>
          <w:szCs w:val="24"/>
        </w:rPr>
        <w:t xml:space="preserve"> and shape, would influence his/her</w:t>
      </w:r>
      <w:r w:rsidRPr="0012726E">
        <w:rPr>
          <w:rFonts w:ascii="Times New Roman" w:eastAsia="Times New Roman" w:hAnsi="Times New Roman" w:cs="Times New Roman"/>
          <w:sz w:val="24"/>
          <w:szCs w:val="24"/>
        </w:rPr>
        <w:t xml:space="preserve"> decision. The actual prices are likely to vary significantly from one product to another because the suppliers are able to make their product seem different from the competition.</w:t>
      </w:r>
    </w:p>
    <w:p w:rsidR="0012726E" w:rsidRDefault="004D341D" w:rsidP="0012726E">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mobile operators, if we consider about their </w:t>
      </w:r>
      <w:r w:rsidRPr="00813AAD">
        <w:rPr>
          <w:rFonts w:ascii="Times New Roman" w:eastAsia="Times New Roman" w:hAnsi="Times New Roman" w:cs="Times New Roman"/>
          <w:b/>
          <w:bCs/>
          <w:sz w:val="24"/>
          <w:szCs w:val="24"/>
        </w:rPr>
        <w:t>Internet/Mobile Data service</w:t>
      </w:r>
      <w:r>
        <w:rPr>
          <w:rFonts w:ascii="Times New Roman" w:eastAsia="Times New Roman" w:hAnsi="Times New Roman" w:cs="Times New Roman"/>
          <w:sz w:val="24"/>
          <w:szCs w:val="24"/>
        </w:rPr>
        <w:t>; each operators sell similar service. But they have different brand names,</w:t>
      </w:r>
      <w:r w:rsidR="00050914">
        <w:rPr>
          <w:rFonts w:ascii="Times New Roman" w:eastAsia="Times New Roman" w:hAnsi="Times New Roman" w:cs="Times New Roman"/>
          <w:sz w:val="24"/>
          <w:szCs w:val="24"/>
        </w:rPr>
        <w:t xml:space="preserve"> different expiry date for a service,</w:t>
      </w:r>
      <w:r>
        <w:rPr>
          <w:rFonts w:ascii="Times New Roman" w:eastAsia="Times New Roman" w:hAnsi="Times New Roman" w:cs="Times New Roman"/>
          <w:sz w:val="24"/>
          <w:szCs w:val="24"/>
        </w:rPr>
        <w:t xml:space="preserve"> different advertisement, </w:t>
      </w:r>
      <w:r w:rsidR="00050914">
        <w:rPr>
          <w:rFonts w:ascii="Times New Roman" w:eastAsia="Times New Roman" w:hAnsi="Times New Roman" w:cs="Times New Roman"/>
          <w:sz w:val="24"/>
          <w:szCs w:val="24"/>
        </w:rPr>
        <w:t xml:space="preserve">and different network strength etc. </w:t>
      </w:r>
    </w:p>
    <w:p w:rsidR="00813AAD" w:rsidRDefault="00050914" w:rsidP="0012726E">
      <w:pPr>
        <w:spacing w:after="15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So based on above discussions</w:t>
      </w:r>
      <w:r w:rsidR="00813AAD">
        <w:rPr>
          <w:rFonts w:ascii="Times New Roman" w:eastAsia="Times New Roman" w:hAnsi="Times New Roman" w:cs="Times New Roman"/>
          <w:sz w:val="24"/>
          <w:szCs w:val="24"/>
        </w:rPr>
        <w:t xml:space="preserve">, we can conclude </w:t>
      </w:r>
      <w:r w:rsidR="00813AAD" w:rsidRPr="00813AAD">
        <w:rPr>
          <w:rFonts w:ascii="Times New Roman" w:eastAsia="Times New Roman" w:hAnsi="Times New Roman" w:cs="Times New Roman"/>
          <w:b/>
          <w:bCs/>
          <w:sz w:val="24"/>
          <w:szCs w:val="24"/>
        </w:rPr>
        <w:t>mobile operators do not sell homogenous products</w:t>
      </w:r>
      <w:r w:rsidR="00813AAD">
        <w:rPr>
          <w:rFonts w:ascii="Times New Roman" w:eastAsia="Times New Roman" w:hAnsi="Times New Roman" w:cs="Times New Roman"/>
          <w:b/>
          <w:bCs/>
          <w:sz w:val="24"/>
          <w:szCs w:val="24"/>
        </w:rPr>
        <w:t>.</w:t>
      </w:r>
    </w:p>
    <w:p w:rsidR="00813AAD" w:rsidRDefault="00813AAD" w:rsidP="0012726E">
      <w:pPr>
        <w:spacing w:after="150" w:line="240" w:lineRule="auto"/>
        <w:rPr>
          <w:rFonts w:ascii="Times New Roman" w:eastAsia="Times New Roman" w:hAnsi="Times New Roman" w:cs="Times New Roman"/>
          <w:b/>
          <w:bCs/>
          <w:sz w:val="24"/>
          <w:szCs w:val="24"/>
        </w:rPr>
      </w:pPr>
      <w:bookmarkStart w:id="0" w:name="_GoBack"/>
      <w:bookmarkEnd w:id="0"/>
    </w:p>
    <w:p w:rsidR="00050914" w:rsidRPr="0012726E" w:rsidRDefault="00813AAD" w:rsidP="0012726E">
      <w:pPr>
        <w:spacing w:after="150" w:line="240" w:lineRule="auto"/>
        <w:rPr>
          <w:rFonts w:ascii="Times New Roman" w:eastAsia="Times New Roman" w:hAnsi="Times New Roman" w:cs="Times New Roman"/>
          <w:b/>
          <w:bCs/>
          <w:sz w:val="24"/>
          <w:szCs w:val="24"/>
        </w:rPr>
      </w:pPr>
      <w:r w:rsidRPr="00813AAD">
        <w:rPr>
          <w:rFonts w:ascii="Times New Roman" w:eastAsia="Times New Roman" w:hAnsi="Times New Roman" w:cs="Times New Roman"/>
          <w:b/>
          <w:bCs/>
          <w:sz w:val="24"/>
          <w:szCs w:val="24"/>
        </w:rPr>
        <w:t xml:space="preserve"> </w:t>
      </w:r>
    </w:p>
    <w:sectPr w:rsidR="00050914" w:rsidRPr="0012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4CC6"/>
    <w:multiLevelType w:val="multilevel"/>
    <w:tmpl w:val="FBC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E1B0C"/>
    <w:multiLevelType w:val="multilevel"/>
    <w:tmpl w:val="979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A4"/>
    <w:rsid w:val="00050914"/>
    <w:rsid w:val="0012726E"/>
    <w:rsid w:val="0016784E"/>
    <w:rsid w:val="002C3829"/>
    <w:rsid w:val="00437C0E"/>
    <w:rsid w:val="004D341D"/>
    <w:rsid w:val="005765FF"/>
    <w:rsid w:val="00813AAD"/>
    <w:rsid w:val="00CB5728"/>
    <w:rsid w:val="00F67FA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996FE-363F-491D-9C9C-FCA078FF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7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2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7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72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2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726E"/>
    <w:rPr>
      <w:color w:val="0000FF"/>
      <w:u w:val="single"/>
    </w:rPr>
  </w:style>
  <w:style w:type="character" w:customStyle="1" w:styleId="course-navstatus--big">
    <w:name w:val="course-nav__status--big"/>
    <w:basedOn w:val="DefaultParagraphFont"/>
    <w:rsid w:val="0012726E"/>
  </w:style>
  <w:style w:type="character" w:customStyle="1" w:styleId="numchapters">
    <w:name w:val="numchapters"/>
    <w:basedOn w:val="DefaultParagraphFont"/>
    <w:rsid w:val="0012726E"/>
  </w:style>
  <w:style w:type="character" w:customStyle="1" w:styleId="numlessons">
    <w:name w:val="numlessons"/>
    <w:basedOn w:val="DefaultParagraphFont"/>
    <w:rsid w:val="0012726E"/>
  </w:style>
  <w:style w:type="character" w:customStyle="1" w:styleId="numflashcardsets">
    <w:name w:val="numflashcardsets"/>
    <w:basedOn w:val="DefaultParagraphFont"/>
    <w:rsid w:val="0012726E"/>
  </w:style>
  <w:style w:type="character" w:customStyle="1" w:styleId="lessontime">
    <w:name w:val="lessontime"/>
    <w:basedOn w:val="DefaultParagraphFont"/>
    <w:rsid w:val="0012726E"/>
  </w:style>
  <w:style w:type="character" w:customStyle="1" w:styleId="chapterlinkprefix">
    <w:name w:val="chapterlinkprefix"/>
    <w:basedOn w:val="DefaultParagraphFont"/>
    <w:rsid w:val="0012726E"/>
  </w:style>
  <w:style w:type="character" w:customStyle="1" w:styleId="title">
    <w:name w:val="title"/>
    <w:basedOn w:val="DefaultParagraphFont"/>
    <w:rsid w:val="00127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15260">
      <w:bodyDiv w:val="1"/>
      <w:marLeft w:val="0"/>
      <w:marRight w:val="0"/>
      <w:marTop w:val="0"/>
      <w:marBottom w:val="0"/>
      <w:divBdr>
        <w:top w:val="none" w:sz="0" w:space="0" w:color="auto"/>
        <w:left w:val="none" w:sz="0" w:space="0" w:color="auto"/>
        <w:bottom w:val="none" w:sz="0" w:space="0" w:color="auto"/>
        <w:right w:val="none" w:sz="0" w:space="0" w:color="auto"/>
      </w:divBdr>
      <w:divsChild>
        <w:div w:id="769400791">
          <w:marLeft w:val="0"/>
          <w:marRight w:val="0"/>
          <w:marTop w:val="0"/>
          <w:marBottom w:val="0"/>
          <w:divBdr>
            <w:top w:val="none" w:sz="0" w:space="0" w:color="auto"/>
            <w:left w:val="none" w:sz="0" w:space="0" w:color="auto"/>
            <w:bottom w:val="none" w:sz="0" w:space="0" w:color="auto"/>
            <w:right w:val="none" w:sz="0" w:space="0" w:color="auto"/>
          </w:divBdr>
          <w:divsChild>
            <w:div w:id="459568074">
              <w:marLeft w:val="0"/>
              <w:marRight w:val="0"/>
              <w:marTop w:val="0"/>
              <w:marBottom w:val="75"/>
              <w:divBdr>
                <w:top w:val="none" w:sz="0" w:space="0" w:color="auto"/>
                <w:left w:val="none" w:sz="0" w:space="0" w:color="auto"/>
                <w:bottom w:val="none" w:sz="0" w:space="0" w:color="auto"/>
                <w:right w:val="none" w:sz="0" w:space="0" w:color="auto"/>
              </w:divBdr>
            </w:div>
            <w:div w:id="988904171">
              <w:marLeft w:val="0"/>
              <w:marRight w:val="0"/>
              <w:marTop w:val="0"/>
              <w:marBottom w:val="0"/>
              <w:divBdr>
                <w:top w:val="single" w:sz="6" w:space="0" w:color="CCCCCC"/>
                <w:left w:val="single" w:sz="6" w:space="0" w:color="CCCCCC"/>
                <w:bottom w:val="single" w:sz="6" w:space="0" w:color="CCCCCC"/>
                <w:right w:val="single" w:sz="6" w:space="0" w:color="CCCCCC"/>
              </w:divBdr>
              <w:divsChild>
                <w:div w:id="974070541">
                  <w:marLeft w:val="0"/>
                  <w:marRight w:val="0"/>
                  <w:marTop w:val="0"/>
                  <w:marBottom w:val="0"/>
                  <w:divBdr>
                    <w:top w:val="none" w:sz="0" w:space="0" w:color="auto"/>
                    <w:left w:val="none" w:sz="0" w:space="0" w:color="auto"/>
                    <w:bottom w:val="single" w:sz="6" w:space="11" w:color="CCCCCC"/>
                    <w:right w:val="none" w:sz="0" w:space="0" w:color="auto"/>
                  </w:divBdr>
                  <w:divsChild>
                    <w:div w:id="1035424462">
                      <w:marLeft w:val="0"/>
                      <w:marRight w:val="0"/>
                      <w:marTop w:val="0"/>
                      <w:marBottom w:val="0"/>
                      <w:divBdr>
                        <w:top w:val="none" w:sz="0" w:space="0" w:color="auto"/>
                        <w:left w:val="none" w:sz="0" w:space="0" w:color="auto"/>
                        <w:bottom w:val="none" w:sz="0" w:space="0" w:color="auto"/>
                        <w:right w:val="none" w:sz="0" w:space="0" w:color="auto"/>
                      </w:divBdr>
                    </w:div>
                  </w:divsChild>
                </w:div>
                <w:div w:id="1119102903">
                  <w:marLeft w:val="0"/>
                  <w:marRight w:val="0"/>
                  <w:marTop w:val="0"/>
                  <w:marBottom w:val="150"/>
                  <w:divBdr>
                    <w:top w:val="none" w:sz="0" w:space="0" w:color="auto"/>
                    <w:left w:val="none" w:sz="0" w:space="0" w:color="auto"/>
                    <w:bottom w:val="none" w:sz="0" w:space="0" w:color="auto"/>
                    <w:right w:val="none" w:sz="0" w:space="0" w:color="auto"/>
                  </w:divBdr>
                  <w:divsChild>
                    <w:div w:id="2976438">
                      <w:marLeft w:val="0"/>
                      <w:marRight w:val="0"/>
                      <w:marTop w:val="0"/>
                      <w:marBottom w:val="0"/>
                      <w:divBdr>
                        <w:top w:val="none" w:sz="0" w:space="0" w:color="auto"/>
                        <w:left w:val="none" w:sz="0" w:space="0" w:color="auto"/>
                        <w:bottom w:val="none" w:sz="0" w:space="0" w:color="auto"/>
                        <w:right w:val="none" w:sz="0" w:space="0" w:color="auto"/>
                      </w:divBdr>
                      <w:divsChild>
                        <w:div w:id="404378460">
                          <w:marLeft w:val="0"/>
                          <w:marRight w:val="0"/>
                          <w:marTop w:val="0"/>
                          <w:marBottom w:val="0"/>
                          <w:divBdr>
                            <w:top w:val="none" w:sz="0" w:space="0" w:color="auto"/>
                            <w:left w:val="none" w:sz="0" w:space="0" w:color="auto"/>
                            <w:bottom w:val="none" w:sz="0" w:space="0" w:color="auto"/>
                            <w:right w:val="none" w:sz="0" w:space="0" w:color="auto"/>
                          </w:divBdr>
                          <w:divsChild>
                            <w:div w:id="112022130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541069">
                      <w:marLeft w:val="0"/>
                      <w:marRight w:val="0"/>
                      <w:marTop w:val="0"/>
                      <w:marBottom w:val="0"/>
                      <w:divBdr>
                        <w:top w:val="none" w:sz="0" w:space="0" w:color="auto"/>
                        <w:left w:val="none" w:sz="0" w:space="0" w:color="auto"/>
                        <w:bottom w:val="none" w:sz="0" w:space="0" w:color="auto"/>
                        <w:right w:val="none" w:sz="0" w:space="0" w:color="auto"/>
                      </w:divBdr>
                      <w:divsChild>
                        <w:div w:id="550119720">
                          <w:marLeft w:val="0"/>
                          <w:marRight w:val="0"/>
                          <w:marTop w:val="0"/>
                          <w:marBottom w:val="0"/>
                          <w:divBdr>
                            <w:top w:val="none" w:sz="0" w:space="0" w:color="auto"/>
                            <w:left w:val="none" w:sz="0" w:space="0" w:color="auto"/>
                            <w:bottom w:val="none" w:sz="0" w:space="0" w:color="auto"/>
                            <w:right w:val="none" w:sz="0" w:space="0" w:color="auto"/>
                          </w:divBdr>
                          <w:divsChild>
                            <w:div w:id="55030866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1769025">
                      <w:marLeft w:val="0"/>
                      <w:marRight w:val="0"/>
                      <w:marTop w:val="0"/>
                      <w:marBottom w:val="0"/>
                      <w:divBdr>
                        <w:top w:val="none" w:sz="0" w:space="0" w:color="auto"/>
                        <w:left w:val="none" w:sz="0" w:space="0" w:color="auto"/>
                        <w:bottom w:val="none" w:sz="0" w:space="0" w:color="auto"/>
                        <w:right w:val="none" w:sz="0" w:space="0" w:color="auto"/>
                      </w:divBdr>
                      <w:divsChild>
                        <w:div w:id="1896316013">
                          <w:marLeft w:val="0"/>
                          <w:marRight w:val="0"/>
                          <w:marTop w:val="0"/>
                          <w:marBottom w:val="0"/>
                          <w:divBdr>
                            <w:top w:val="none" w:sz="0" w:space="0" w:color="auto"/>
                            <w:left w:val="none" w:sz="0" w:space="0" w:color="auto"/>
                            <w:bottom w:val="none" w:sz="0" w:space="0" w:color="auto"/>
                            <w:right w:val="none" w:sz="0" w:space="0" w:color="auto"/>
                          </w:divBdr>
                          <w:divsChild>
                            <w:div w:id="109401241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29396410">
                      <w:marLeft w:val="0"/>
                      <w:marRight w:val="0"/>
                      <w:marTop w:val="0"/>
                      <w:marBottom w:val="0"/>
                      <w:divBdr>
                        <w:top w:val="none" w:sz="0" w:space="0" w:color="auto"/>
                        <w:left w:val="none" w:sz="0" w:space="0" w:color="auto"/>
                        <w:bottom w:val="none" w:sz="0" w:space="0" w:color="auto"/>
                        <w:right w:val="none" w:sz="0" w:space="0" w:color="auto"/>
                      </w:divBdr>
                      <w:divsChild>
                        <w:div w:id="818349974">
                          <w:marLeft w:val="0"/>
                          <w:marRight w:val="0"/>
                          <w:marTop w:val="0"/>
                          <w:marBottom w:val="0"/>
                          <w:divBdr>
                            <w:top w:val="none" w:sz="0" w:space="0" w:color="auto"/>
                            <w:left w:val="none" w:sz="0" w:space="0" w:color="auto"/>
                            <w:bottom w:val="none" w:sz="0" w:space="0" w:color="auto"/>
                            <w:right w:val="none" w:sz="0" w:space="0" w:color="auto"/>
                          </w:divBdr>
                          <w:divsChild>
                            <w:div w:id="168775612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83463548">
                      <w:marLeft w:val="0"/>
                      <w:marRight w:val="0"/>
                      <w:marTop w:val="0"/>
                      <w:marBottom w:val="0"/>
                      <w:divBdr>
                        <w:top w:val="none" w:sz="0" w:space="0" w:color="auto"/>
                        <w:left w:val="none" w:sz="0" w:space="0" w:color="auto"/>
                        <w:bottom w:val="none" w:sz="0" w:space="0" w:color="auto"/>
                        <w:right w:val="none" w:sz="0" w:space="0" w:color="auto"/>
                      </w:divBdr>
                      <w:divsChild>
                        <w:div w:id="1568492176">
                          <w:marLeft w:val="0"/>
                          <w:marRight w:val="0"/>
                          <w:marTop w:val="0"/>
                          <w:marBottom w:val="0"/>
                          <w:divBdr>
                            <w:top w:val="none" w:sz="0" w:space="0" w:color="auto"/>
                            <w:left w:val="none" w:sz="0" w:space="0" w:color="auto"/>
                            <w:bottom w:val="none" w:sz="0" w:space="0" w:color="auto"/>
                            <w:right w:val="none" w:sz="0" w:space="0" w:color="auto"/>
                          </w:divBdr>
                          <w:divsChild>
                            <w:div w:id="92071837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98038194">
                      <w:marLeft w:val="0"/>
                      <w:marRight w:val="0"/>
                      <w:marTop w:val="0"/>
                      <w:marBottom w:val="0"/>
                      <w:divBdr>
                        <w:top w:val="none" w:sz="0" w:space="0" w:color="auto"/>
                        <w:left w:val="none" w:sz="0" w:space="0" w:color="auto"/>
                        <w:bottom w:val="none" w:sz="0" w:space="0" w:color="auto"/>
                        <w:right w:val="none" w:sz="0" w:space="0" w:color="auto"/>
                      </w:divBdr>
                      <w:divsChild>
                        <w:div w:id="1782455726">
                          <w:marLeft w:val="0"/>
                          <w:marRight w:val="0"/>
                          <w:marTop w:val="0"/>
                          <w:marBottom w:val="0"/>
                          <w:divBdr>
                            <w:top w:val="none" w:sz="0" w:space="0" w:color="auto"/>
                            <w:left w:val="none" w:sz="0" w:space="0" w:color="auto"/>
                            <w:bottom w:val="none" w:sz="0" w:space="0" w:color="auto"/>
                            <w:right w:val="none" w:sz="0" w:space="0" w:color="auto"/>
                          </w:divBdr>
                          <w:divsChild>
                            <w:div w:id="213663071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620378086">
                      <w:marLeft w:val="0"/>
                      <w:marRight w:val="0"/>
                      <w:marTop w:val="0"/>
                      <w:marBottom w:val="0"/>
                      <w:divBdr>
                        <w:top w:val="none" w:sz="0" w:space="0" w:color="auto"/>
                        <w:left w:val="none" w:sz="0" w:space="0" w:color="auto"/>
                        <w:bottom w:val="none" w:sz="0" w:space="0" w:color="auto"/>
                        <w:right w:val="none" w:sz="0" w:space="0" w:color="auto"/>
                      </w:divBdr>
                      <w:divsChild>
                        <w:div w:id="173544040">
                          <w:marLeft w:val="0"/>
                          <w:marRight w:val="0"/>
                          <w:marTop w:val="0"/>
                          <w:marBottom w:val="0"/>
                          <w:divBdr>
                            <w:top w:val="none" w:sz="0" w:space="0" w:color="auto"/>
                            <w:left w:val="none" w:sz="0" w:space="0" w:color="auto"/>
                            <w:bottom w:val="none" w:sz="0" w:space="0" w:color="auto"/>
                            <w:right w:val="none" w:sz="0" w:space="0" w:color="auto"/>
                          </w:divBdr>
                          <w:divsChild>
                            <w:div w:id="127351005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03305729">
                      <w:marLeft w:val="0"/>
                      <w:marRight w:val="0"/>
                      <w:marTop w:val="0"/>
                      <w:marBottom w:val="0"/>
                      <w:divBdr>
                        <w:top w:val="none" w:sz="0" w:space="0" w:color="auto"/>
                        <w:left w:val="none" w:sz="0" w:space="0" w:color="auto"/>
                        <w:bottom w:val="none" w:sz="0" w:space="0" w:color="auto"/>
                        <w:right w:val="none" w:sz="0" w:space="0" w:color="auto"/>
                      </w:divBdr>
                      <w:divsChild>
                        <w:div w:id="791898037">
                          <w:marLeft w:val="0"/>
                          <w:marRight w:val="0"/>
                          <w:marTop w:val="0"/>
                          <w:marBottom w:val="0"/>
                          <w:divBdr>
                            <w:top w:val="none" w:sz="0" w:space="0" w:color="auto"/>
                            <w:left w:val="none" w:sz="0" w:space="0" w:color="auto"/>
                            <w:bottom w:val="none" w:sz="0" w:space="0" w:color="auto"/>
                            <w:right w:val="none" w:sz="0" w:space="0" w:color="auto"/>
                          </w:divBdr>
                          <w:divsChild>
                            <w:div w:id="7983319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27595645">
                      <w:marLeft w:val="0"/>
                      <w:marRight w:val="0"/>
                      <w:marTop w:val="0"/>
                      <w:marBottom w:val="0"/>
                      <w:divBdr>
                        <w:top w:val="none" w:sz="0" w:space="0" w:color="auto"/>
                        <w:left w:val="none" w:sz="0" w:space="0" w:color="auto"/>
                        <w:bottom w:val="none" w:sz="0" w:space="0" w:color="auto"/>
                        <w:right w:val="none" w:sz="0" w:space="0" w:color="auto"/>
                      </w:divBdr>
                      <w:divsChild>
                        <w:div w:id="1856068024">
                          <w:marLeft w:val="0"/>
                          <w:marRight w:val="0"/>
                          <w:marTop w:val="0"/>
                          <w:marBottom w:val="0"/>
                          <w:divBdr>
                            <w:top w:val="none" w:sz="0" w:space="0" w:color="auto"/>
                            <w:left w:val="none" w:sz="0" w:space="0" w:color="auto"/>
                            <w:bottom w:val="none" w:sz="0" w:space="0" w:color="auto"/>
                            <w:right w:val="none" w:sz="0" w:space="0" w:color="auto"/>
                          </w:divBdr>
                          <w:divsChild>
                            <w:div w:id="38630110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08143171">
                      <w:marLeft w:val="0"/>
                      <w:marRight w:val="0"/>
                      <w:marTop w:val="0"/>
                      <w:marBottom w:val="0"/>
                      <w:divBdr>
                        <w:top w:val="none" w:sz="0" w:space="0" w:color="auto"/>
                        <w:left w:val="none" w:sz="0" w:space="0" w:color="auto"/>
                        <w:bottom w:val="none" w:sz="0" w:space="0" w:color="auto"/>
                        <w:right w:val="none" w:sz="0" w:space="0" w:color="auto"/>
                      </w:divBdr>
                      <w:divsChild>
                        <w:div w:id="453865342">
                          <w:marLeft w:val="0"/>
                          <w:marRight w:val="171"/>
                          <w:marTop w:val="0"/>
                          <w:marBottom w:val="0"/>
                          <w:divBdr>
                            <w:top w:val="none" w:sz="0" w:space="0" w:color="auto"/>
                            <w:left w:val="none" w:sz="0" w:space="0" w:color="auto"/>
                            <w:bottom w:val="none" w:sz="0" w:space="0" w:color="auto"/>
                            <w:right w:val="none" w:sz="0" w:space="0" w:color="auto"/>
                          </w:divBdr>
                        </w:div>
                        <w:div w:id="1389917962">
                          <w:marLeft w:val="0"/>
                          <w:marRight w:val="0"/>
                          <w:marTop w:val="0"/>
                          <w:marBottom w:val="0"/>
                          <w:divBdr>
                            <w:top w:val="none" w:sz="0" w:space="0" w:color="auto"/>
                            <w:left w:val="none" w:sz="0" w:space="0" w:color="auto"/>
                            <w:bottom w:val="none" w:sz="0" w:space="0" w:color="auto"/>
                            <w:right w:val="none" w:sz="0" w:space="0" w:color="auto"/>
                          </w:divBdr>
                          <w:divsChild>
                            <w:div w:id="75590665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90122393">
                      <w:marLeft w:val="0"/>
                      <w:marRight w:val="0"/>
                      <w:marTop w:val="0"/>
                      <w:marBottom w:val="0"/>
                      <w:divBdr>
                        <w:top w:val="none" w:sz="0" w:space="0" w:color="auto"/>
                        <w:left w:val="none" w:sz="0" w:space="0" w:color="auto"/>
                        <w:bottom w:val="none" w:sz="0" w:space="0" w:color="auto"/>
                        <w:right w:val="none" w:sz="0" w:space="0" w:color="auto"/>
                      </w:divBdr>
                      <w:divsChild>
                        <w:div w:id="1383871211">
                          <w:marLeft w:val="0"/>
                          <w:marRight w:val="0"/>
                          <w:marTop w:val="0"/>
                          <w:marBottom w:val="0"/>
                          <w:divBdr>
                            <w:top w:val="none" w:sz="0" w:space="0" w:color="auto"/>
                            <w:left w:val="none" w:sz="0" w:space="0" w:color="auto"/>
                            <w:bottom w:val="none" w:sz="0" w:space="0" w:color="auto"/>
                            <w:right w:val="none" w:sz="0" w:space="0" w:color="auto"/>
                          </w:divBdr>
                          <w:divsChild>
                            <w:div w:id="59632520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79968045">
                      <w:marLeft w:val="0"/>
                      <w:marRight w:val="0"/>
                      <w:marTop w:val="0"/>
                      <w:marBottom w:val="0"/>
                      <w:divBdr>
                        <w:top w:val="none" w:sz="0" w:space="0" w:color="auto"/>
                        <w:left w:val="none" w:sz="0" w:space="0" w:color="auto"/>
                        <w:bottom w:val="none" w:sz="0" w:space="0" w:color="auto"/>
                        <w:right w:val="none" w:sz="0" w:space="0" w:color="auto"/>
                      </w:divBdr>
                      <w:divsChild>
                        <w:div w:id="494762155">
                          <w:marLeft w:val="0"/>
                          <w:marRight w:val="0"/>
                          <w:marTop w:val="0"/>
                          <w:marBottom w:val="0"/>
                          <w:divBdr>
                            <w:top w:val="none" w:sz="0" w:space="0" w:color="auto"/>
                            <w:left w:val="none" w:sz="0" w:space="0" w:color="auto"/>
                            <w:bottom w:val="none" w:sz="0" w:space="0" w:color="auto"/>
                            <w:right w:val="none" w:sz="0" w:space="0" w:color="auto"/>
                          </w:divBdr>
                          <w:divsChild>
                            <w:div w:id="165710871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069913942">
                      <w:marLeft w:val="0"/>
                      <w:marRight w:val="0"/>
                      <w:marTop w:val="0"/>
                      <w:marBottom w:val="0"/>
                      <w:divBdr>
                        <w:top w:val="none" w:sz="0" w:space="0" w:color="auto"/>
                        <w:left w:val="none" w:sz="0" w:space="0" w:color="auto"/>
                        <w:bottom w:val="none" w:sz="0" w:space="0" w:color="auto"/>
                        <w:right w:val="none" w:sz="0" w:space="0" w:color="auto"/>
                      </w:divBdr>
                      <w:divsChild>
                        <w:div w:id="734864426">
                          <w:marLeft w:val="0"/>
                          <w:marRight w:val="0"/>
                          <w:marTop w:val="0"/>
                          <w:marBottom w:val="0"/>
                          <w:divBdr>
                            <w:top w:val="none" w:sz="0" w:space="0" w:color="auto"/>
                            <w:left w:val="none" w:sz="0" w:space="0" w:color="auto"/>
                            <w:bottom w:val="none" w:sz="0" w:space="0" w:color="auto"/>
                            <w:right w:val="none" w:sz="0" w:space="0" w:color="auto"/>
                          </w:divBdr>
                          <w:divsChild>
                            <w:div w:id="128249588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2126803768">
                      <w:marLeft w:val="0"/>
                      <w:marRight w:val="0"/>
                      <w:marTop w:val="0"/>
                      <w:marBottom w:val="0"/>
                      <w:divBdr>
                        <w:top w:val="none" w:sz="0" w:space="0" w:color="auto"/>
                        <w:left w:val="none" w:sz="0" w:space="0" w:color="auto"/>
                        <w:bottom w:val="none" w:sz="0" w:space="0" w:color="auto"/>
                        <w:right w:val="none" w:sz="0" w:space="0" w:color="auto"/>
                      </w:divBdr>
                      <w:divsChild>
                        <w:div w:id="22092989">
                          <w:marLeft w:val="0"/>
                          <w:marRight w:val="0"/>
                          <w:marTop w:val="0"/>
                          <w:marBottom w:val="0"/>
                          <w:divBdr>
                            <w:top w:val="none" w:sz="0" w:space="0" w:color="auto"/>
                            <w:left w:val="none" w:sz="0" w:space="0" w:color="auto"/>
                            <w:bottom w:val="none" w:sz="0" w:space="0" w:color="auto"/>
                            <w:right w:val="none" w:sz="0" w:space="0" w:color="auto"/>
                          </w:divBdr>
                          <w:divsChild>
                            <w:div w:id="155512111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sChild>
                </w:div>
              </w:divsChild>
            </w:div>
          </w:divsChild>
        </w:div>
        <w:div w:id="2133743209">
          <w:marLeft w:val="0"/>
          <w:marRight w:val="0"/>
          <w:marTop w:val="0"/>
          <w:marBottom w:val="0"/>
          <w:divBdr>
            <w:top w:val="none" w:sz="0" w:space="0" w:color="auto"/>
            <w:left w:val="none" w:sz="0" w:space="0" w:color="auto"/>
            <w:bottom w:val="none" w:sz="0" w:space="0" w:color="auto"/>
            <w:right w:val="none" w:sz="0" w:space="0" w:color="auto"/>
          </w:divBdr>
          <w:divsChild>
            <w:div w:id="853225455">
              <w:marLeft w:val="0"/>
              <w:marRight w:val="0"/>
              <w:marTop w:val="0"/>
              <w:marBottom w:val="0"/>
              <w:divBdr>
                <w:top w:val="none" w:sz="0" w:space="0" w:color="auto"/>
                <w:left w:val="none" w:sz="0" w:space="0" w:color="auto"/>
                <w:bottom w:val="none" w:sz="0" w:space="0" w:color="auto"/>
                <w:right w:val="none" w:sz="0" w:space="0" w:color="auto"/>
              </w:divBdr>
              <w:divsChild>
                <w:div w:id="1114522313">
                  <w:marLeft w:val="0"/>
                  <w:marRight w:val="0"/>
                  <w:marTop w:val="0"/>
                  <w:marBottom w:val="0"/>
                  <w:divBdr>
                    <w:top w:val="none" w:sz="0" w:space="0" w:color="auto"/>
                    <w:left w:val="none" w:sz="0" w:space="0" w:color="auto"/>
                    <w:bottom w:val="none" w:sz="0" w:space="0" w:color="auto"/>
                    <w:right w:val="none" w:sz="0" w:space="0" w:color="auto"/>
                  </w:divBdr>
                  <w:divsChild>
                    <w:div w:id="1763916756">
                      <w:marLeft w:val="0"/>
                      <w:marRight w:val="0"/>
                      <w:marTop w:val="0"/>
                      <w:marBottom w:val="0"/>
                      <w:divBdr>
                        <w:top w:val="none" w:sz="0" w:space="0" w:color="auto"/>
                        <w:left w:val="none" w:sz="0" w:space="0" w:color="auto"/>
                        <w:bottom w:val="none" w:sz="0" w:space="0" w:color="auto"/>
                        <w:right w:val="none" w:sz="0" w:space="0" w:color="auto"/>
                      </w:divBdr>
                      <w:divsChild>
                        <w:div w:id="1163470083">
                          <w:marLeft w:val="0"/>
                          <w:marRight w:val="0"/>
                          <w:marTop w:val="300"/>
                          <w:marBottom w:val="750"/>
                          <w:divBdr>
                            <w:top w:val="single" w:sz="6" w:space="11" w:color="CCCCCC"/>
                            <w:left w:val="none" w:sz="0" w:space="0" w:color="auto"/>
                            <w:bottom w:val="single" w:sz="6" w:space="11" w:color="CCCCCC"/>
                            <w:right w:val="none" w:sz="0" w:space="0" w:color="auto"/>
                          </w:divBdr>
                          <w:divsChild>
                            <w:div w:id="1453136696">
                              <w:marLeft w:val="-225"/>
                              <w:marRight w:val="-225"/>
                              <w:marTop w:val="0"/>
                              <w:marBottom w:val="0"/>
                              <w:divBdr>
                                <w:top w:val="none" w:sz="0" w:space="0" w:color="auto"/>
                                <w:left w:val="none" w:sz="0" w:space="0" w:color="auto"/>
                                <w:bottom w:val="none" w:sz="0" w:space="0" w:color="auto"/>
                                <w:right w:val="none" w:sz="0" w:space="0" w:color="auto"/>
                              </w:divBdr>
                            </w:div>
                          </w:divsChild>
                        </w:div>
                        <w:div w:id="1768965841">
                          <w:marLeft w:val="0"/>
                          <w:marRight w:val="0"/>
                          <w:marTop w:val="0"/>
                          <w:marBottom w:val="0"/>
                          <w:divBdr>
                            <w:top w:val="none" w:sz="0" w:space="0" w:color="auto"/>
                            <w:left w:val="none" w:sz="0" w:space="0" w:color="auto"/>
                            <w:bottom w:val="none" w:sz="0" w:space="0" w:color="auto"/>
                            <w:right w:val="none" w:sz="0" w:space="0" w:color="auto"/>
                          </w:divBdr>
                        </w:div>
                        <w:div w:id="1775200886">
                          <w:marLeft w:val="0"/>
                          <w:marRight w:val="0"/>
                          <w:marTop w:val="0"/>
                          <w:marBottom w:val="0"/>
                          <w:divBdr>
                            <w:top w:val="none" w:sz="0" w:space="0" w:color="auto"/>
                            <w:left w:val="none" w:sz="0" w:space="0" w:color="auto"/>
                            <w:bottom w:val="none" w:sz="0" w:space="0" w:color="auto"/>
                            <w:right w:val="none" w:sz="0" w:space="0" w:color="auto"/>
                          </w:divBdr>
                          <w:divsChild>
                            <w:div w:id="728771343">
                              <w:marLeft w:val="0"/>
                              <w:marRight w:val="0"/>
                              <w:marTop w:val="0"/>
                              <w:marBottom w:val="0"/>
                              <w:divBdr>
                                <w:top w:val="none" w:sz="0" w:space="0" w:color="auto"/>
                                <w:left w:val="none" w:sz="0" w:space="0" w:color="auto"/>
                                <w:bottom w:val="none" w:sz="0" w:space="0" w:color="auto"/>
                                <w:right w:val="none" w:sz="0" w:space="0" w:color="auto"/>
                              </w:divBdr>
                              <w:divsChild>
                                <w:div w:id="354696000">
                                  <w:marLeft w:val="0"/>
                                  <w:marRight w:val="0"/>
                                  <w:marTop w:val="0"/>
                                  <w:marBottom w:val="0"/>
                                  <w:divBdr>
                                    <w:top w:val="none" w:sz="0" w:space="0" w:color="auto"/>
                                    <w:left w:val="none" w:sz="0" w:space="0" w:color="auto"/>
                                    <w:bottom w:val="none" w:sz="0" w:space="0" w:color="auto"/>
                                    <w:right w:val="none" w:sz="0" w:space="0" w:color="auto"/>
                                  </w:divBdr>
                                  <w:divsChild>
                                    <w:div w:id="40324796">
                                      <w:marLeft w:val="0"/>
                                      <w:marRight w:val="0"/>
                                      <w:marTop w:val="0"/>
                                      <w:marBottom w:val="225"/>
                                      <w:divBdr>
                                        <w:top w:val="none" w:sz="0" w:space="0" w:color="auto"/>
                                        <w:left w:val="none" w:sz="0" w:space="0" w:color="auto"/>
                                        <w:bottom w:val="none" w:sz="0" w:space="0" w:color="auto"/>
                                        <w:right w:val="none" w:sz="0" w:space="0" w:color="auto"/>
                                      </w:divBdr>
                                    </w:div>
                                    <w:div w:id="6982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3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jafar.nsu@outlook.com</dc:creator>
  <cp:keywords/>
  <dc:description/>
  <cp:lastModifiedBy>jafar.nsu@outlook.com</cp:lastModifiedBy>
  <cp:revision>2</cp:revision>
  <dcterms:created xsi:type="dcterms:W3CDTF">2018-10-31T17:15:00Z</dcterms:created>
  <dcterms:modified xsi:type="dcterms:W3CDTF">2018-10-31T17:15:00Z</dcterms:modified>
</cp:coreProperties>
</file>