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4B5" w:rsidRDefault="005511B2">
      <w:r>
        <w:rPr>
          <w:noProof/>
          <w:lang w:eastAsia="es-MX"/>
        </w:rPr>
        <w:drawing>
          <wp:anchor distT="0" distB="0" distL="114300" distR="114300" simplePos="0" relativeHeight="251658240" behindDoc="1" locked="0" layoutInCell="1" allowOverlap="1" wp14:anchorId="1BEE0215" wp14:editId="14D2AE15">
            <wp:simplePos x="0" y="0"/>
            <wp:positionH relativeFrom="column">
              <wp:posOffset>-821718</wp:posOffset>
            </wp:positionH>
            <wp:positionV relativeFrom="paragraph">
              <wp:posOffset>-691073</wp:posOffset>
            </wp:positionV>
            <wp:extent cx="2572884" cy="1520687"/>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AH AZU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9928" cy="1524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1" locked="0" layoutInCell="1" allowOverlap="1" wp14:anchorId="1C02AB11" wp14:editId="2D695E47">
            <wp:simplePos x="0" y="0"/>
            <wp:positionH relativeFrom="column">
              <wp:posOffset>4951868</wp:posOffset>
            </wp:positionH>
            <wp:positionV relativeFrom="paragraph">
              <wp:posOffset>-818956</wp:posOffset>
            </wp:positionV>
            <wp:extent cx="1557655" cy="1550035"/>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SUNAH.png"/>
                    <pic:cNvPicPr/>
                  </pic:nvPicPr>
                  <pic:blipFill rotWithShape="1">
                    <a:blip r:embed="rId9" cstate="print">
                      <a:extLst>
                        <a:ext uri="{28A0092B-C50C-407E-A947-70E740481C1C}">
                          <a14:useLocalDpi xmlns:a14="http://schemas.microsoft.com/office/drawing/2010/main" val="0"/>
                        </a:ext>
                      </a:extLst>
                    </a:blip>
                    <a:srcRect l="13815" t="13814" r="14106" b="14458"/>
                    <a:stretch/>
                  </pic:blipFill>
                  <pic:spPr bwMode="auto">
                    <a:xfrm>
                      <a:off x="0" y="0"/>
                      <a:ext cx="1557655" cy="1550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tab/>
      </w:r>
    </w:p>
    <w:p w:rsidR="005511B2" w:rsidRDefault="005511B2"/>
    <w:p w:rsidR="005511B2" w:rsidRDefault="005511B2">
      <w:r>
        <w:tab/>
      </w:r>
      <w:r>
        <w:tab/>
      </w:r>
      <w:r>
        <w:tab/>
      </w:r>
    </w:p>
    <w:p w:rsidR="00773516" w:rsidRDefault="00773516" w:rsidP="005511B2">
      <w:pPr>
        <w:jc w:val="center"/>
        <w:rPr>
          <w:rFonts w:ascii="Bodoni MT Black" w:hAnsi="Bodoni MT Black"/>
          <w:color w:val="002060"/>
          <w:sz w:val="48"/>
        </w:rPr>
      </w:pPr>
    </w:p>
    <w:p w:rsidR="005511B2" w:rsidRDefault="005511B2" w:rsidP="005511B2">
      <w:pPr>
        <w:jc w:val="center"/>
        <w:rPr>
          <w:rFonts w:ascii="Bodoni MT Black" w:hAnsi="Bodoni MT Black"/>
          <w:color w:val="002060"/>
          <w:sz w:val="48"/>
        </w:rPr>
      </w:pPr>
      <w:r w:rsidRPr="005511B2">
        <w:rPr>
          <w:rFonts w:ascii="Bodoni MT Black" w:hAnsi="Bodoni MT Black"/>
          <w:color w:val="002060"/>
          <w:sz w:val="48"/>
        </w:rPr>
        <w:t>Universidad Nacional Autónoma de Honduras</w:t>
      </w:r>
    </w:p>
    <w:p w:rsidR="005511B2" w:rsidRPr="00773516" w:rsidRDefault="005511B2" w:rsidP="00773516">
      <w:pPr>
        <w:jc w:val="center"/>
        <w:rPr>
          <w:rFonts w:ascii="Bodoni MT Black" w:hAnsi="Bodoni MT Black"/>
          <w:color w:val="002060"/>
          <w:sz w:val="24"/>
        </w:rPr>
      </w:pPr>
      <w:r w:rsidRPr="005511B2">
        <w:rPr>
          <w:rFonts w:ascii="Bodoni MT Black" w:hAnsi="Bodoni MT Black"/>
          <w:color w:val="002060"/>
          <w:sz w:val="24"/>
        </w:rPr>
        <w:t>Departamento de Ingeniería en Sistemas</w:t>
      </w:r>
    </w:p>
    <w:p w:rsidR="007E2664" w:rsidRDefault="007E2664" w:rsidP="005511B2">
      <w:pPr>
        <w:jc w:val="center"/>
        <w:rPr>
          <w:rFonts w:ascii="Bodoni MT Black" w:hAnsi="Bodoni MT Black"/>
          <w:color w:val="002060"/>
          <w:sz w:val="28"/>
        </w:rPr>
      </w:pPr>
    </w:p>
    <w:p w:rsidR="005511B2" w:rsidRPr="00773516" w:rsidRDefault="005511B2" w:rsidP="005511B2">
      <w:pPr>
        <w:jc w:val="center"/>
        <w:rPr>
          <w:rFonts w:ascii="Arial Black" w:hAnsi="Arial Black"/>
          <w:sz w:val="40"/>
        </w:rPr>
      </w:pPr>
      <w:r w:rsidRPr="00773516">
        <w:rPr>
          <w:rFonts w:ascii="Arial Black" w:hAnsi="Arial Black"/>
          <w:sz w:val="40"/>
        </w:rPr>
        <w:t>Avance del Proyecto</w:t>
      </w:r>
    </w:p>
    <w:p w:rsidR="005511B2" w:rsidRPr="00773516" w:rsidRDefault="00E30C47" w:rsidP="005511B2">
      <w:pPr>
        <w:jc w:val="center"/>
        <w:rPr>
          <w:rFonts w:ascii="Bodoni MT Black" w:hAnsi="Bodoni MT Black"/>
          <w:sz w:val="28"/>
        </w:rPr>
      </w:pPr>
      <w:r w:rsidRPr="00773516">
        <w:rPr>
          <w:rFonts w:ascii="Bodoni MT Black" w:hAnsi="Bodoni MT Black"/>
          <w:noProof/>
          <w:sz w:val="28"/>
          <w:lang w:eastAsia="es-MX"/>
        </w:rPr>
        <w:drawing>
          <wp:anchor distT="0" distB="0" distL="114300" distR="114300" simplePos="0" relativeHeight="251660288" behindDoc="1" locked="0" layoutInCell="1" allowOverlap="1" wp14:anchorId="7B28A8C6" wp14:editId="61DFB328">
            <wp:simplePos x="0" y="0"/>
            <wp:positionH relativeFrom="column">
              <wp:posOffset>2277745</wp:posOffset>
            </wp:positionH>
            <wp:positionV relativeFrom="paragraph">
              <wp:posOffset>4082</wp:posOffset>
            </wp:positionV>
            <wp:extent cx="5612130" cy="54959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rtad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5495925"/>
                    </a:xfrm>
                    <a:prstGeom prst="rect">
                      <a:avLst/>
                    </a:prstGeom>
                  </pic:spPr>
                </pic:pic>
              </a:graphicData>
            </a:graphic>
            <wp14:sizeRelH relativeFrom="page">
              <wp14:pctWidth>0</wp14:pctWidth>
            </wp14:sizeRelH>
            <wp14:sizeRelV relativeFrom="page">
              <wp14:pctHeight>0</wp14:pctHeight>
            </wp14:sizeRelV>
          </wp:anchor>
        </w:drawing>
      </w:r>
    </w:p>
    <w:p w:rsidR="00B716AA" w:rsidRPr="00773516" w:rsidRDefault="00B716AA" w:rsidP="005511B2">
      <w:pPr>
        <w:rPr>
          <w:rFonts w:ascii="Bahnschrift" w:hAnsi="Bahnschrift"/>
          <w:sz w:val="28"/>
        </w:rPr>
      </w:pPr>
      <w:r w:rsidRPr="00773516">
        <w:rPr>
          <w:rFonts w:ascii="Bahnschrift" w:hAnsi="Bahnschrift"/>
          <w:sz w:val="28"/>
        </w:rPr>
        <w:t>Asignatura:</w:t>
      </w:r>
    </w:p>
    <w:p w:rsidR="00B716AA" w:rsidRPr="00773516" w:rsidRDefault="00B716AA" w:rsidP="005511B2">
      <w:pPr>
        <w:rPr>
          <w:rFonts w:ascii="Bahnschrift" w:hAnsi="Bahnschrift"/>
          <w:b/>
          <w:sz w:val="28"/>
        </w:rPr>
      </w:pPr>
      <w:r w:rsidRPr="00773516">
        <w:rPr>
          <w:rFonts w:ascii="Bahnschrift" w:hAnsi="Bahnschrift"/>
          <w:sz w:val="28"/>
        </w:rPr>
        <w:tab/>
      </w:r>
      <w:r w:rsidRPr="00773516">
        <w:rPr>
          <w:rFonts w:ascii="Bahnschrift" w:hAnsi="Bahnschrift"/>
          <w:sz w:val="28"/>
        </w:rPr>
        <w:tab/>
      </w:r>
      <w:r w:rsidRPr="00773516">
        <w:rPr>
          <w:rFonts w:ascii="Bahnschrift" w:hAnsi="Bahnschrift"/>
          <w:sz w:val="28"/>
        </w:rPr>
        <w:tab/>
      </w:r>
      <w:r w:rsidRPr="00773516">
        <w:rPr>
          <w:rFonts w:ascii="Bahnschrift" w:hAnsi="Bahnschrift"/>
          <w:b/>
          <w:sz w:val="28"/>
        </w:rPr>
        <w:t>Desarrollo Web (IS-912)</w:t>
      </w:r>
    </w:p>
    <w:p w:rsidR="00B716AA" w:rsidRPr="00773516" w:rsidRDefault="00B716AA" w:rsidP="005511B2">
      <w:pPr>
        <w:rPr>
          <w:rFonts w:ascii="Bahnschrift" w:hAnsi="Bahnschrift"/>
          <w:sz w:val="28"/>
        </w:rPr>
      </w:pPr>
    </w:p>
    <w:p w:rsidR="005511B2" w:rsidRPr="00773516" w:rsidRDefault="005511B2" w:rsidP="005511B2">
      <w:pPr>
        <w:rPr>
          <w:rFonts w:ascii="Bahnschrift" w:hAnsi="Bahnschrift"/>
          <w:sz w:val="28"/>
        </w:rPr>
      </w:pPr>
      <w:r w:rsidRPr="00773516">
        <w:rPr>
          <w:rFonts w:ascii="Bahnschrift" w:hAnsi="Bahnschrift"/>
          <w:sz w:val="28"/>
        </w:rPr>
        <w:t>Catedrático:</w:t>
      </w:r>
    </w:p>
    <w:p w:rsidR="005511B2" w:rsidRPr="00773516" w:rsidRDefault="005511B2" w:rsidP="005511B2">
      <w:pPr>
        <w:rPr>
          <w:rFonts w:ascii="Bahnschrift" w:hAnsi="Bahnschrift"/>
          <w:b/>
          <w:sz w:val="28"/>
        </w:rPr>
      </w:pPr>
      <w:r w:rsidRPr="00773516">
        <w:rPr>
          <w:rFonts w:ascii="Bahnschrift" w:hAnsi="Bahnschrift"/>
          <w:sz w:val="28"/>
        </w:rPr>
        <w:tab/>
      </w:r>
      <w:r w:rsidRPr="00773516">
        <w:rPr>
          <w:rFonts w:ascii="Bahnschrift" w:hAnsi="Bahnschrift"/>
          <w:sz w:val="28"/>
        </w:rPr>
        <w:tab/>
      </w:r>
      <w:r w:rsidRPr="00773516">
        <w:rPr>
          <w:rFonts w:ascii="Bahnschrift" w:hAnsi="Bahnschrift"/>
          <w:sz w:val="28"/>
        </w:rPr>
        <w:tab/>
      </w:r>
      <w:r w:rsidRPr="00773516">
        <w:rPr>
          <w:rFonts w:ascii="Bahnschrift" w:hAnsi="Bahnschrift"/>
          <w:b/>
          <w:sz w:val="28"/>
        </w:rPr>
        <w:t>Ing. Erick Vladimir Reyes Marín</w:t>
      </w:r>
    </w:p>
    <w:p w:rsidR="005511B2" w:rsidRPr="00773516" w:rsidRDefault="005511B2" w:rsidP="005511B2">
      <w:pPr>
        <w:rPr>
          <w:rFonts w:ascii="Bahnschrift" w:hAnsi="Bahnschrift"/>
          <w:sz w:val="28"/>
        </w:rPr>
      </w:pPr>
    </w:p>
    <w:p w:rsidR="005511B2" w:rsidRPr="00773516" w:rsidRDefault="005511B2" w:rsidP="005511B2">
      <w:pPr>
        <w:rPr>
          <w:rFonts w:ascii="Bahnschrift" w:hAnsi="Bahnschrift"/>
          <w:sz w:val="28"/>
        </w:rPr>
      </w:pPr>
      <w:r w:rsidRPr="00773516">
        <w:rPr>
          <w:rFonts w:ascii="Bahnschrift" w:hAnsi="Bahnschrift"/>
          <w:sz w:val="28"/>
        </w:rPr>
        <w:t>Estudiante:</w:t>
      </w:r>
    </w:p>
    <w:p w:rsidR="005511B2" w:rsidRPr="00773516" w:rsidRDefault="005511B2" w:rsidP="005511B2">
      <w:pPr>
        <w:rPr>
          <w:rFonts w:ascii="Bahnschrift" w:hAnsi="Bahnschrift"/>
          <w:b/>
          <w:sz w:val="28"/>
        </w:rPr>
      </w:pPr>
      <w:r w:rsidRPr="00773516">
        <w:rPr>
          <w:rFonts w:ascii="Bahnschrift" w:hAnsi="Bahnschrift"/>
          <w:sz w:val="28"/>
        </w:rPr>
        <w:tab/>
      </w:r>
      <w:r w:rsidRPr="00773516">
        <w:rPr>
          <w:rFonts w:ascii="Bahnschrift" w:hAnsi="Bahnschrift"/>
          <w:sz w:val="28"/>
        </w:rPr>
        <w:tab/>
      </w:r>
      <w:r w:rsidRPr="00773516">
        <w:rPr>
          <w:rFonts w:ascii="Bahnschrift" w:hAnsi="Bahnschrift"/>
          <w:sz w:val="28"/>
        </w:rPr>
        <w:tab/>
      </w:r>
      <w:r w:rsidRPr="00773516">
        <w:rPr>
          <w:rFonts w:ascii="Bahnschrift" w:hAnsi="Bahnschrift"/>
          <w:b/>
          <w:sz w:val="28"/>
        </w:rPr>
        <w:t>Allan Jafect Martínez Lagos</w:t>
      </w:r>
    </w:p>
    <w:p w:rsidR="005511B2" w:rsidRPr="00773516" w:rsidRDefault="005511B2" w:rsidP="005511B2">
      <w:pPr>
        <w:rPr>
          <w:rFonts w:ascii="Bahnschrift" w:hAnsi="Bahnschrift"/>
          <w:sz w:val="28"/>
        </w:rPr>
      </w:pPr>
    </w:p>
    <w:p w:rsidR="005511B2" w:rsidRPr="00773516" w:rsidRDefault="005511B2" w:rsidP="005511B2">
      <w:pPr>
        <w:rPr>
          <w:rFonts w:ascii="Bahnschrift" w:hAnsi="Bahnschrift"/>
          <w:sz w:val="28"/>
        </w:rPr>
      </w:pPr>
      <w:r w:rsidRPr="00773516">
        <w:rPr>
          <w:rFonts w:ascii="Bahnschrift" w:hAnsi="Bahnschrift"/>
          <w:sz w:val="28"/>
        </w:rPr>
        <w:t>Cuenta:</w:t>
      </w:r>
    </w:p>
    <w:p w:rsidR="005511B2" w:rsidRPr="00773516" w:rsidRDefault="005511B2" w:rsidP="005511B2">
      <w:pPr>
        <w:rPr>
          <w:rFonts w:ascii="Bahnschrift" w:hAnsi="Bahnschrift"/>
          <w:b/>
          <w:color w:val="002060"/>
          <w:sz w:val="28"/>
        </w:rPr>
      </w:pPr>
      <w:r w:rsidRPr="00773516">
        <w:rPr>
          <w:rFonts w:ascii="Bahnschrift" w:hAnsi="Bahnschrift"/>
          <w:sz w:val="28"/>
        </w:rPr>
        <w:tab/>
      </w:r>
      <w:r w:rsidRPr="00773516">
        <w:rPr>
          <w:rFonts w:ascii="Bahnschrift" w:hAnsi="Bahnschrift"/>
          <w:sz w:val="28"/>
        </w:rPr>
        <w:tab/>
      </w:r>
      <w:r w:rsidRPr="00773516">
        <w:rPr>
          <w:rFonts w:ascii="Bahnschrift" w:hAnsi="Bahnschrift"/>
          <w:sz w:val="28"/>
        </w:rPr>
        <w:tab/>
      </w:r>
      <w:r w:rsidRPr="00773516">
        <w:rPr>
          <w:rFonts w:ascii="Bahnschrift" w:hAnsi="Bahnschrift"/>
          <w:b/>
          <w:sz w:val="28"/>
        </w:rPr>
        <w:t>20151002529</w:t>
      </w:r>
    </w:p>
    <w:p w:rsidR="005511B2" w:rsidRDefault="005511B2" w:rsidP="005511B2">
      <w:pPr>
        <w:rPr>
          <w:rFonts w:ascii="Bodoni MT Black" w:hAnsi="Bodoni MT Black"/>
          <w:color w:val="002060"/>
          <w:sz w:val="28"/>
        </w:rPr>
      </w:pPr>
    </w:p>
    <w:p w:rsidR="005511B2" w:rsidRDefault="005511B2" w:rsidP="005511B2">
      <w:pPr>
        <w:rPr>
          <w:rFonts w:ascii="Bodoni MT Black" w:hAnsi="Bodoni MT Black"/>
          <w:color w:val="002060"/>
          <w:sz w:val="28"/>
        </w:rPr>
      </w:pPr>
    </w:p>
    <w:p w:rsidR="007E2664" w:rsidRDefault="007E2664" w:rsidP="005511B2">
      <w:pPr>
        <w:rPr>
          <w:rFonts w:ascii="Bodoni MT Black" w:hAnsi="Bodoni MT Black"/>
          <w:color w:val="002060"/>
          <w:sz w:val="28"/>
        </w:rPr>
      </w:pPr>
    </w:p>
    <w:sdt>
      <w:sdtPr>
        <w:rPr>
          <w:lang w:val="es-ES"/>
        </w:rPr>
        <w:id w:val="21336711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E2664" w:rsidRPr="007E2664" w:rsidRDefault="007E2664" w:rsidP="007E2664">
          <w:pPr>
            <w:pStyle w:val="TtuloTDC"/>
            <w:rPr>
              <w:lang w:val="es-ES"/>
            </w:rPr>
          </w:pPr>
          <w:r>
            <w:rPr>
              <w:lang w:val="es-ES"/>
            </w:rPr>
            <w:t>Índice</w:t>
          </w:r>
        </w:p>
        <w:p w:rsidR="007E2664" w:rsidRDefault="007E2664">
          <w:fldSimple w:instr=" TOC \o &quot;1-3&quot; \h \z \u ">
            <w:r>
              <w:rPr>
                <w:b/>
                <w:bCs/>
                <w:noProof/>
                <w:lang w:val="es-ES"/>
              </w:rPr>
              <w:t>No se encontraron entradas de tabla de contenido.</w:t>
            </w:r>
          </w:fldSimple>
        </w:p>
      </w:sdtContent>
    </w:sdt>
    <w:p w:rsidR="007E2664" w:rsidRDefault="007E2664">
      <w:pPr>
        <w:rPr>
          <w:rFonts w:ascii="Bodoni MT Black" w:hAnsi="Bodoni MT Black"/>
          <w:color w:val="002060"/>
          <w:sz w:val="28"/>
        </w:rPr>
      </w:pPr>
      <w:r>
        <w:rPr>
          <w:rFonts w:ascii="Bodoni MT Black" w:hAnsi="Bodoni MT Black"/>
          <w:color w:val="002060"/>
          <w:sz w:val="28"/>
        </w:rPr>
        <w:br w:type="page"/>
      </w:r>
    </w:p>
    <w:p w:rsidR="000016B1" w:rsidRDefault="000016B1" w:rsidP="000016B1">
      <w:pPr>
        <w:pStyle w:val="Ttulo1"/>
        <w:jc w:val="center"/>
      </w:pPr>
    </w:p>
    <w:p w:rsidR="000016B1" w:rsidRDefault="000016B1" w:rsidP="000016B1">
      <w:pPr>
        <w:pStyle w:val="Ttulo1"/>
        <w:jc w:val="center"/>
      </w:pPr>
    </w:p>
    <w:p w:rsidR="000016B1" w:rsidRDefault="000016B1" w:rsidP="000016B1">
      <w:pPr>
        <w:pStyle w:val="Ttulo1"/>
        <w:jc w:val="center"/>
      </w:pPr>
    </w:p>
    <w:p w:rsidR="000016B1" w:rsidRDefault="000016B1" w:rsidP="000016B1">
      <w:pPr>
        <w:pStyle w:val="Ttulo1"/>
        <w:jc w:val="center"/>
      </w:pPr>
    </w:p>
    <w:p w:rsidR="000016B1" w:rsidRDefault="000016B1" w:rsidP="000016B1">
      <w:pPr>
        <w:pStyle w:val="Ttulo1"/>
        <w:jc w:val="center"/>
      </w:pPr>
    </w:p>
    <w:p w:rsidR="000016B1" w:rsidRDefault="000016B1" w:rsidP="000016B1">
      <w:pPr>
        <w:pStyle w:val="Ttulo1"/>
        <w:jc w:val="center"/>
      </w:pPr>
    </w:p>
    <w:p w:rsidR="007E2664" w:rsidRDefault="000016B1" w:rsidP="000016B1">
      <w:pPr>
        <w:pStyle w:val="Ttulo1"/>
        <w:jc w:val="center"/>
      </w:pPr>
      <w:r>
        <w:t>Introducción</w:t>
      </w:r>
    </w:p>
    <w:p w:rsidR="000016B1" w:rsidRDefault="000016B1" w:rsidP="000016B1">
      <w:pPr>
        <w:jc w:val="both"/>
        <w:rPr>
          <w:sz w:val="24"/>
        </w:rPr>
      </w:pPr>
      <w:r>
        <w:rPr>
          <w:sz w:val="24"/>
        </w:rPr>
        <w:t xml:space="preserve">Ante la problemática de hacer más versátil la creación y resguardo de proyectos, se ha optado por guardar todo en la denominada </w:t>
      </w:r>
      <w:r w:rsidRPr="00E30C47">
        <w:rPr>
          <w:sz w:val="24"/>
        </w:rPr>
        <w:t>nube</w:t>
      </w:r>
      <w:r>
        <w:rPr>
          <w:sz w:val="24"/>
        </w:rPr>
        <w:t>, pero eso no es suficiente solución. A causa de esto se ha ideado un plan para solventar este problema; crear un aplicativo web que además de hacer un resguardo en la nube de toda la información del proyecto, también pueda codificarse directamente desde el navegador, sin necesidad de estar presente en su estación de trabajo, además de ello también permitiendo la oportunidad de tener colaboradores en el proyecto y muchas otras opciones que se detallarán a continuación en el presente documento.</w:t>
      </w:r>
      <w:bookmarkStart w:id="0" w:name="_GoBack"/>
      <w:bookmarkEnd w:id="0"/>
    </w:p>
    <w:p w:rsidR="000016B1" w:rsidRDefault="000016B1">
      <w:pPr>
        <w:rPr>
          <w:sz w:val="24"/>
        </w:rPr>
      </w:pPr>
      <w:r>
        <w:rPr>
          <w:sz w:val="24"/>
        </w:rPr>
        <w:br w:type="page"/>
      </w:r>
    </w:p>
    <w:p w:rsidR="000016B1" w:rsidRDefault="000016B1" w:rsidP="000016B1">
      <w:pPr>
        <w:pStyle w:val="Ttulo1"/>
        <w:jc w:val="center"/>
      </w:pPr>
      <w:r>
        <w:lastRenderedPageBreak/>
        <w:t>GEPO – Gestión de Proyectos Online</w:t>
      </w:r>
    </w:p>
    <w:p w:rsidR="000016B1" w:rsidRDefault="000016B1" w:rsidP="000016B1"/>
    <w:p w:rsidR="00BF447B" w:rsidRDefault="000016B1" w:rsidP="00BF447B">
      <w:pPr>
        <w:ind w:firstLine="708"/>
        <w:jc w:val="both"/>
        <w:rPr>
          <w:sz w:val="24"/>
        </w:rPr>
      </w:pPr>
      <w:r>
        <w:rPr>
          <w:sz w:val="24"/>
        </w:rPr>
        <w:t xml:space="preserve">GEPO es una plataforma online para administrar sus proyectos de una manera eficiente y versátil, teniendo su propio editor integrado </w:t>
      </w:r>
      <w:r w:rsidR="00BF447B">
        <w:rPr>
          <w:sz w:val="24"/>
        </w:rPr>
        <w:t>para trabajar cómodamente desde cualquier lugar con acceso a una computadora. Mediante un plan contratado puedes obtener beneficios como: mayor espacio de almacenamiento en la nube y mayor número de colaboradores simultáneos en un mismo proyecto. A pesar de esto puedes trabajar con usuario de manera gratuita, aunque con ciertas limitantes en el espacio y los colaboradores.</w:t>
      </w:r>
    </w:p>
    <w:p w:rsidR="00BF447B" w:rsidRDefault="00BF447B" w:rsidP="000016B1">
      <w:pPr>
        <w:rPr>
          <w:sz w:val="24"/>
        </w:rPr>
      </w:pPr>
    </w:p>
    <w:p w:rsidR="000016B1" w:rsidRPr="006F0582" w:rsidRDefault="00BF447B" w:rsidP="000016B1">
      <w:pPr>
        <w:rPr>
          <w:b/>
          <w:i/>
          <w:sz w:val="24"/>
        </w:rPr>
      </w:pPr>
      <w:r>
        <w:rPr>
          <w:sz w:val="24"/>
        </w:rPr>
        <w:t xml:space="preserve"> </w:t>
      </w:r>
      <w:r w:rsidR="006F0582">
        <w:rPr>
          <w:sz w:val="24"/>
        </w:rPr>
        <w:tab/>
      </w:r>
      <w:r w:rsidR="006F0582" w:rsidRPr="006F0582">
        <w:rPr>
          <w:b/>
          <w:i/>
          <w:sz w:val="24"/>
        </w:rPr>
        <w:t>“No hay proyecto difícil, si lo trabajas con motivación y dedicación”</w:t>
      </w:r>
    </w:p>
    <w:p w:rsidR="006F0582" w:rsidRDefault="006F0582" w:rsidP="006F0582">
      <w:pPr>
        <w:pStyle w:val="Prrafodelista"/>
        <w:numPr>
          <w:ilvl w:val="0"/>
          <w:numId w:val="1"/>
        </w:numPr>
        <w:rPr>
          <w:i/>
          <w:sz w:val="24"/>
        </w:rPr>
      </w:pPr>
      <w:r>
        <w:rPr>
          <w:i/>
          <w:sz w:val="24"/>
        </w:rPr>
        <w:t>CEO de GEPO</w:t>
      </w:r>
    </w:p>
    <w:p w:rsidR="006F0582" w:rsidRDefault="006F0582" w:rsidP="006F0582">
      <w:pPr>
        <w:pStyle w:val="Ttulo1"/>
      </w:pPr>
      <w:r>
        <w:t>Listado de Módulos</w:t>
      </w:r>
    </w:p>
    <w:p w:rsidR="006F0582" w:rsidRDefault="006F0582" w:rsidP="006F0582"/>
    <w:p w:rsidR="006F0582" w:rsidRDefault="006F0582" w:rsidP="006F0582"/>
    <w:p w:rsidR="006F0582" w:rsidRDefault="006F0582" w:rsidP="006F0582"/>
    <w:p w:rsidR="006F0582" w:rsidRDefault="006F0582" w:rsidP="006F0582">
      <w:pPr>
        <w:pStyle w:val="Ttulo1"/>
      </w:pPr>
      <w:r>
        <w:t>Tipos de Usuario y Niveles de Acceso</w:t>
      </w:r>
    </w:p>
    <w:p w:rsidR="006F0582" w:rsidRDefault="006F0582" w:rsidP="006F0582"/>
    <w:p w:rsidR="006F0582" w:rsidRDefault="006F0582" w:rsidP="006F0582"/>
    <w:p w:rsidR="006F0582" w:rsidRDefault="006F0582" w:rsidP="006F0582"/>
    <w:p w:rsidR="006F0582" w:rsidRDefault="006F0582" w:rsidP="006F0582"/>
    <w:p w:rsidR="006F0582" w:rsidRPr="006F0582" w:rsidRDefault="006F0582" w:rsidP="006F0582">
      <w:pPr>
        <w:pStyle w:val="Ttulo1"/>
      </w:pPr>
    </w:p>
    <w:sectPr w:rsidR="006F0582" w:rsidRPr="006F0582" w:rsidSect="0023100E">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625" w:rsidRDefault="00371625" w:rsidP="0023100E">
      <w:pPr>
        <w:spacing w:after="0" w:line="240" w:lineRule="auto"/>
      </w:pPr>
      <w:r>
        <w:separator/>
      </w:r>
    </w:p>
  </w:endnote>
  <w:endnote w:type="continuationSeparator" w:id="0">
    <w:p w:rsidR="00371625" w:rsidRDefault="00371625" w:rsidP="0023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0E" w:rsidRDefault="0023100E" w:rsidP="0023100E">
    <w:pPr>
      <w:pStyle w:val="Encabezado"/>
      <w:pBdr>
        <w:top w:val="single" w:sz="6" w:space="10" w:color="5B9BD5" w:themeColor="accent1"/>
      </w:pBdr>
      <w:spacing w:before="240"/>
      <w:rPr>
        <w:color w:val="5B9BD5" w:themeColor="accent1"/>
      </w:rPr>
    </w:pPr>
    <w:r>
      <w:rPr>
        <w:color w:val="5B9BD5" w:themeColor="accent1"/>
      </w:rPr>
      <w:t xml:space="preserve">Universidad Nacional Autónoma de Honduras   </w:t>
    </w:r>
    <w:r w:rsidR="00711B62">
      <w:rPr>
        <w:color w:val="5B9BD5" w:themeColor="accent1"/>
      </w:rPr>
      <w:t xml:space="preserve">  </w:t>
    </w:r>
    <w:r>
      <w:rPr>
        <w:color w:val="5B9BD5" w:themeColor="accent1"/>
      </w:rPr>
      <w:t xml:space="preserve"> </w:t>
    </w:r>
    <w:r>
      <w:rPr>
        <w:noProof/>
        <w:color w:val="5B9BD5" w:themeColor="accent1"/>
      </w:rPr>
      <w:drawing>
        <wp:inline distT="0" distB="0" distL="0" distR="0">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ab/>
      <w:t xml:space="preserve">Avance de Proyecto: </w:t>
    </w:r>
    <w:r w:rsidR="00711B62">
      <w:rPr>
        <w:color w:val="5B9BD5" w:themeColor="accent1"/>
      </w:rPr>
      <w:t>Desarrollo Web</w:t>
    </w:r>
  </w:p>
  <w:p w:rsidR="0023100E" w:rsidRDefault="0023100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664" w:rsidRPr="00937860" w:rsidRDefault="007E2664" w:rsidP="00937860">
    <w:pPr>
      <w:spacing w:after="0"/>
      <w:jc w:val="center"/>
      <w:rPr>
        <w:rFonts w:ascii="Bodoni MT Black" w:hAnsi="Bodoni MT Black"/>
        <w:sz w:val="24"/>
      </w:rPr>
    </w:pPr>
    <w:r w:rsidRPr="00937860">
      <w:rPr>
        <w:rFonts w:ascii="Bodoni MT Black" w:hAnsi="Bodoni MT Black"/>
        <w:sz w:val="24"/>
      </w:rPr>
      <w:t>UNAH-CU, Tegucigalpa M.D.C., Francisco Morazán</w:t>
    </w:r>
  </w:p>
  <w:p w:rsidR="007E2664" w:rsidRPr="00937860" w:rsidRDefault="007E2664" w:rsidP="00937860">
    <w:pPr>
      <w:spacing w:after="0"/>
      <w:jc w:val="center"/>
      <w:rPr>
        <w:rFonts w:ascii="Bodoni MT Black" w:hAnsi="Bodoni MT Black"/>
        <w:sz w:val="36"/>
      </w:rPr>
    </w:pPr>
    <w:r w:rsidRPr="00937860">
      <w:rPr>
        <w:rFonts w:ascii="Bodoni MT Black" w:hAnsi="Bodoni MT Black"/>
        <w:sz w:val="24"/>
      </w:rPr>
      <w:t>Marzo de 2019</w:t>
    </w:r>
  </w:p>
  <w:p w:rsidR="007E2664" w:rsidRPr="00937860" w:rsidRDefault="007E266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625" w:rsidRDefault="00371625" w:rsidP="0023100E">
      <w:pPr>
        <w:spacing w:after="0" w:line="240" w:lineRule="auto"/>
      </w:pPr>
      <w:r>
        <w:separator/>
      </w:r>
    </w:p>
  </w:footnote>
  <w:footnote w:type="continuationSeparator" w:id="0">
    <w:p w:rsidR="00371625" w:rsidRDefault="00371625" w:rsidP="00231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889028"/>
      <w:docPartObj>
        <w:docPartGallery w:val="Page Numbers (Margins)"/>
        <w:docPartUnique/>
      </w:docPartObj>
    </w:sdtPr>
    <w:sdtContent>
      <w:p w:rsidR="0023100E" w:rsidRDefault="0023100E">
        <w:pPr>
          <w:pStyle w:val="Encabezado"/>
        </w:pPr>
        <w:r>
          <w:rPr>
            <w:noProof/>
            <w:lang w:eastAsia="es-MX"/>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margin">
                    <wp:align>top</wp:align>
                  </wp:positionV>
                  <wp:extent cx="581025" cy="409575"/>
                  <wp:effectExtent l="0" t="0" r="0" b="0"/>
                  <wp:wrapNone/>
                  <wp:docPr id="2" name="Flecha derech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23100E" w:rsidRDefault="0023100E">
                              <w:pPr>
                                <w:pStyle w:val="Piedepgina"/>
                                <w:jc w:val="center"/>
                                <w:rPr>
                                  <w:color w:val="FFFFFF" w:themeColor="background1"/>
                                </w:rPr>
                              </w:pPr>
                              <w:r>
                                <w:fldChar w:fldCharType="begin"/>
                              </w:r>
                              <w:r>
                                <w:instrText>PAGE   \* MERGEFORMAT</w:instrText>
                              </w:r>
                              <w:r>
                                <w:fldChar w:fldCharType="separate"/>
                              </w:r>
                              <w:r w:rsidR="006F1340" w:rsidRPr="006F1340">
                                <w:rPr>
                                  <w:noProof/>
                                  <w:color w:val="FFFFFF" w:themeColor="background1"/>
                                  <w:lang w:val="es-ES"/>
                                </w:rPr>
                                <w:t>4</w:t>
                              </w:r>
                              <w:r>
                                <w:rPr>
                                  <w:color w:val="FFFFFF" w:themeColor="background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6" type="#_x0000_t13" style="position:absolute;margin-left:0;margin-top:0;width:45.75pt;height:32.25pt;rotation:180;flip:x;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" o:allowincell="f" adj="13609,5370" fillcolor="#c0504d" stroked="f" strokecolor="#5c83b4">
                  <v:textbox inset=",0,,0">
                    <w:txbxContent>
                      <w:p w:rsidR="0023100E" w:rsidRDefault="0023100E">
                        <w:pPr>
                          <w:pStyle w:val="Piedepgina"/>
                          <w:jc w:val="center"/>
                          <w:rPr>
                            <w:color w:val="FFFFFF" w:themeColor="background1"/>
                          </w:rPr>
                        </w:pPr>
                        <w:r>
                          <w:fldChar w:fldCharType="begin"/>
                        </w:r>
                        <w:r>
                          <w:instrText>PAGE   \* MERGEFORMAT</w:instrText>
                        </w:r>
                        <w:r>
                          <w:fldChar w:fldCharType="separate"/>
                        </w:r>
                        <w:r w:rsidR="006F1340" w:rsidRPr="006F1340">
                          <w:rPr>
                            <w:noProof/>
                            <w:color w:val="FFFFFF" w:themeColor="background1"/>
                            <w:lang w:val="es-ES"/>
                          </w:rPr>
                          <w:t>4</w:t>
                        </w:r>
                        <w:r>
                          <w:rPr>
                            <w:color w:val="FFFFFF" w:themeColor="background1"/>
                          </w:rPr>
                          <w:fldChar w:fldCharType="end"/>
                        </w:r>
                      </w:p>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D51"/>
    <w:multiLevelType w:val="hybridMultilevel"/>
    <w:tmpl w:val="50B48FAC"/>
    <w:lvl w:ilvl="0" w:tplc="522496E4">
      <w:numFmt w:val="bullet"/>
      <w:lvlText w:val="-"/>
      <w:lvlJc w:val="left"/>
      <w:pPr>
        <w:ind w:left="6030" w:hanging="360"/>
      </w:pPr>
      <w:rPr>
        <w:rFonts w:ascii="Calibri" w:eastAsiaTheme="minorHAnsi" w:hAnsi="Calibri" w:cstheme="minorBidi" w:hint="default"/>
      </w:rPr>
    </w:lvl>
    <w:lvl w:ilvl="1" w:tplc="080A0003" w:tentative="1">
      <w:start w:val="1"/>
      <w:numFmt w:val="bullet"/>
      <w:lvlText w:val="o"/>
      <w:lvlJc w:val="left"/>
      <w:pPr>
        <w:ind w:left="6750" w:hanging="360"/>
      </w:pPr>
      <w:rPr>
        <w:rFonts w:ascii="Courier New" w:hAnsi="Courier New" w:cs="Courier New" w:hint="default"/>
      </w:rPr>
    </w:lvl>
    <w:lvl w:ilvl="2" w:tplc="080A0005" w:tentative="1">
      <w:start w:val="1"/>
      <w:numFmt w:val="bullet"/>
      <w:lvlText w:val=""/>
      <w:lvlJc w:val="left"/>
      <w:pPr>
        <w:ind w:left="7470" w:hanging="360"/>
      </w:pPr>
      <w:rPr>
        <w:rFonts w:ascii="Wingdings" w:hAnsi="Wingdings" w:hint="default"/>
      </w:rPr>
    </w:lvl>
    <w:lvl w:ilvl="3" w:tplc="080A0001" w:tentative="1">
      <w:start w:val="1"/>
      <w:numFmt w:val="bullet"/>
      <w:lvlText w:val=""/>
      <w:lvlJc w:val="left"/>
      <w:pPr>
        <w:ind w:left="8190" w:hanging="360"/>
      </w:pPr>
      <w:rPr>
        <w:rFonts w:ascii="Symbol" w:hAnsi="Symbol" w:hint="default"/>
      </w:rPr>
    </w:lvl>
    <w:lvl w:ilvl="4" w:tplc="080A0003" w:tentative="1">
      <w:start w:val="1"/>
      <w:numFmt w:val="bullet"/>
      <w:lvlText w:val="o"/>
      <w:lvlJc w:val="left"/>
      <w:pPr>
        <w:ind w:left="8910" w:hanging="360"/>
      </w:pPr>
      <w:rPr>
        <w:rFonts w:ascii="Courier New" w:hAnsi="Courier New" w:cs="Courier New" w:hint="default"/>
      </w:rPr>
    </w:lvl>
    <w:lvl w:ilvl="5" w:tplc="080A0005" w:tentative="1">
      <w:start w:val="1"/>
      <w:numFmt w:val="bullet"/>
      <w:lvlText w:val=""/>
      <w:lvlJc w:val="left"/>
      <w:pPr>
        <w:ind w:left="9630" w:hanging="360"/>
      </w:pPr>
      <w:rPr>
        <w:rFonts w:ascii="Wingdings" w:hAnsi="Wingdings" w:hint="default"/>
      </w:rPr>
    </w:lvl>
    <w:lvl w:ilvl="6" w:tplc="080A0001" w:tentative="1">
      <w:start w:val="1"/>
      <w:numFmt w:val="bullet"/>
      <w:lvlText w:val=""/>
      <w:lvlJc w:val="left"/>
      <w:pPr>
        <w:ind w:left="10350" w:hanging="360"/>
      </w:pPr>
      <w:rPr>
        <w:rFonts w:ascii="Symbol" w:hAnsi="Symbol" w:hint="default"/>
      </w:rPr>
    </w:lvl>
    <w:lvl w:ilvl="7" w:tplc="080A0003" w:tentative="1">
      <w:start w:val="1"/>
      <w:numFmt w:val="bullet"/>
      <w:lvlText w:val="o"/>
      <w:lvlJc w:val="left"/>
      <w:pPr>
        <w:ind w:left="11070" w:hanging="360"/>
      </w:pPr>
      <w:rPr>
        <w:rFonts w:ascii="Courier New" w:hAnsi="Courier New" w:cs="Courier New" w:hint="default"/>
      </w:rPr>
    </w:lvl>
    <w:lvl w:ilvl="8" w:tplc="080A0005" w:tentative="1">
      <w:start w:val="1"/>
      <w:numFmt w:val="bullet"/>
      <w:lvlText w:val=""/>
      <w:lvlJc w:val="left"/>
      <w:pPr>
        <w:ind w:left="117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BC"/>
    <w:rsid w:val="000016B1"/>
    <w:rsid w:val="0023100E"/>
    <w:rsid w:val="00371625"/>
    <w:rsid w:val="004D43FA"/>
    <w:rsid w:val="005511B2"/>
    <w:rsid w:val="006A37BC"/>
    <w:rsid w:val="006F0582"/>
    <w:rsid w:val="006F1340"/>
    <w:rsid w:val="00711B62"/>
    <w:rsid w:val="00773516"/>
    <w:rsid w:val="007E2664"/>
    <w:rsid w:val="00937860"/>
    <w:rsid w:val="00B716AA"/>
    <w:rsid w:val="00BF447B"/>
    <w:rsid w:val="00C904B5"/>
    <w:rsid w:val="00E30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E5C6B"/>
  <w15:chartTrackingRefBased/>
  <w15:docId w15:val="{115FC343-863F-4180-8AF0-C25DFAB9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2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10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100E"/>
  </w:style>
  <w:style w:type="paragraph" w:styleId="Piedepgina">
    <w:name w:val="footer"/>
    <w:basedOn w:val="Normal"/>
    <w:link w:val="PiedepginaCar"/>
    <w:uiPriority w:val="99"/>
    <w:unhideWhenUsed/>
    <w:rsid w:val="002310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100E"/>
  </w:style>
  <w:style w:type="paragraph" w:styleId="Ttulo">
    <w:name w:val="Title"/>
    <w:basedOn w:val="Normal"/>
    <w:next w:val="Normal"/>
    <w:link w:val="TtuloCar"/>
    <w:uiPriority w:val="10"/>
    <w:qFormat/>
    <w:rsid w:val="00551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11B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E266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E2664"/>
    <w:pPr>
      <w:outlineLvl w:val="9"/>
    </w:pPr>
    <w:rPr>
      <w:lang w:eastAsia="es-MX"/>
    </w:rPr>
  </w:style>
  <w:style w:type="paragraph" w:styleId="Prrafodelista">
    <w:name w:val="List Paragraph"/>
    <w:basedOn w:val="Normal"/>
    <w:uiPriority w:val="34"/>
    <w:qFormat/>
    <w:rsid w:val="006F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404E-7E39-4587-896A-73306E01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8</cp:revision>
  <dcterms:created xsi:type="dcterms:W3CDTF">2019-02-07T16:36:00Z</dcterms:created>
  <dcterms:modified xsi:type="dcterms:W3CDTF">2019-02-08T23:41:00Z</dcterms:modified>
</cp:coreProperties>
</file>