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C10C" w14:textId="3BF64F51" w:rsidR="004C0A52" w:rsidRPr="002A10BF" w:rsidRDefault="00E12289" w:rsidP="00E12289">
      <w:pPr>
        <w:jc w:val="center"/>
        <w:rPr>
          <w:b/>
          <w:bCs/>
          <w:sz w:val="40"/>
          <w:szCs w:val="40"/>
          <w:lang w:val="es-ES"/>
        </w:rPr>
      </w:pPr>
      <w:r w:rsidRPr="002A10BF">
        <w:rPr>
          <w:b/>
          <w:bCs/>
          <w:sz w:val="40"/>
          <w:szCs w:val="40"/>
          <w:lang w:val="es-ES"/>
        </w:rPr>
        <w:t>Universidad Nacional Costa Rica UNA</w:t>
      </w:r>
    </w:p>
    <w:p w14:paraId="3BF7C54F" w14:textId="77777777" w:rsidR="00E12289" w:rsidRPr="002A10BF" w:rsidRDefault="00E12289" w:rsidP="00E12289">
      <w:pPr>
        <w:jc w:val="center"/>
        <w:rPr>
          <w:b/>
          <w:bCs/>
          <w:sz w:val="40"/>
          <w:szCs w:val="40"/>
          <w:lang w:val="es-ES"/>
        </w:rPr>
      </w:pPr>
      <w:r w:rsidRPr="002A10BF">
        <w:rPr>
          <w:b/>
          <w:bCs/>
          <w:sz w:val="40"/>
          <w:szCs w:val="40"/>
          <w:lang w:val="es-ES"/>
        </w:rPr>
        <w:t>Campus Sarapiquí</w:t>
      </w:r>
    </w:p>
    <w:p w14:paraId="734DAFE3" w14:textId="191D495A" w:rsidR="00E12289" w:rsidRPr="002A10BF" w:rsidRDefault="00E12289" w:rsidP="00E12289">
      <w:pPr>
        <w:jc w:val="center"/>
        <w:rPr>
          <w:b/>
          <w:bCs/>
          <w:sz w:val="40"/>
          <w:szCs w:val="40"/>
          <w:lang w:val="es-ES"/>
        </w:rPr>
      </w:pPr>
      <w:r w:rsidRPr="002A10BF">
        <w:rPr>
          <w:b/>
          <w:bCs/>
          <w:sz w:val="40"/>
          <w:szCs w:val="40"/>
          <w:lang w:val="es-ES"/>
        </w:rPr>
        <w:t>Escuela de Informática</w:t>
      </w:r>
    </w:p>
    <w:p w14:paraId="0D02A823" w14:textId="77777777" w:rsidR="002B4E9F" w:rsidRPr="002A10BF" w:rsidRDefault="002B4E9F" w:rsidP="00E12289">
      <w:pPr>
        <w:jc w:val="center"/>
        <w:rPr>
          <w:b/>
          <w:bCs/>
          <w:sz w:val="40"/>
          <w:szCs w:val="40"/>
          <w:lang w:val="es-ES"/>
        </w:rPr>
      </w:pPr>
      <w:r w:rsidRPr="002A10BF">
        <w:rPr>
          <w:b/>
          <w:bCs/>
          <w:sz w:val="40"/>
          <w:szCs w:val="40"/>
          <w:lang w:val="es-ES"/>
        </w:rPr>
        <w:t xml:space="preserve">Diseño y programación de plataformas móviles </w:t>
      </w:r>
    </w:p>
    <w:p w14:paraId="115D65AE" w14:textId="77777777" w:rsidR="002B4E9F" w:rsidRPr="002A10BF" w:rsidRDefault="002B4E9F" w:rsidP="00E12289">
      <w:pPr>
        <w:jc w:val="center"/>
        <w:rPr>
          <w:b/>
          <w:bCs/>
          <w:sz w:val="40"/>
          <w:szCs w:val="40"/>
          <w:lang w:val="es-ES"/>
        </w:rPr>
      </w:pPr>
      <w:r w:rsidRPr="002A10BF">
        <w:rPr>
          <w:b/>
          <w:bCs/>
          <w:sz w:val="40"/>
          <w:szCs w:val="40"/>
          <w:lang w:val="es-ES"/>
        </w:rPr>
        <w:t>NRC</w:t>
      </w:r>
    </w:p>
    <w:p w14:paraId="1A4F8FD8" w14:textId="2C359936" w:rsidR="002B4E9F" w:rsidRPr="002A10BF" w:rsidRDefault="002B4E9F" w:rsidP="002B4E9F">
      <w:pPr>
        <w:jc w:val="center"/>
        <w:rPr>
          <w:b/>
          <w:bCs/>
          <w:sz w:val="40"/>
          <w:szCs w:val="40"/>
          <w:lang w:val="es-ES"/>
        </w:rPr>
      </w:pPr>
      <w:r w:rsidRPr="002A10BF">
        <w:rPr>
          <w:b/>
          <w:bCs/>
          <w:sz w:val="40"/>
          <w:szCs w:val="40"/>
          <w:lang w:val="es-ES"/>
        </w:rPr>
        <w:t>43122</w:t>
      </w:r>
    </w:p>
    <w:p w14:paraId="1F4381AA" w14:textId="331BC2FA" w:rsidR="002B4E9F" w:rsidRPr="002A10BF" w:rsidRDefault="002B4E9F" w:rsidP="002B4E9F">
      <w:pPr>
        <w:jc w:val="center"/>
        <w:rPr>
          <w:b/>
          <w:bCs/>
          <w:sz w:val="40"/>
          <w:szCs w:val="40"/>
          <w:lang w:val="es-ES"/>
        </w:rPr>
      </w:pPr>
      <w:r w:rsidRPr="002A10BF">
        <w:rPr>
          <w:b/>
          <w:bCs/>
          <w:sz w:val="40"/>
          <w:szCs w:val="40"/>
          <w:lang w:val="es-ES"/>
        </w:rPr>
        <w:t xml:space="preserve">Propuesta de </w:t>
      </w:r>
      <w:r w:rsidR="002A10BF" w:rsidRPr="002A10BF">
        <w:rPr>
          <w:b/>
          <w:bCs/>
          <w:sz w:val="40"/>
          <w:szCs w:val="40"/>
          <w:lang w:val="es-ES"/>
        </w:rPr>
        <w:t>proyecto del curso</w:t>
      </w:r>
    </w:p>
    <w:p w14:paraId="4B13B681" w14:textId="5D2067ED" w:rsidR="002A10BF" w:rsidRPr="002A10BF" w:rsidRDefault="002A10BF" w:rsidP="002B4E9F">
      <w:pPr>
        <w:jc w:val="center"/>
        <w:rPr>
          <w:b/>
          <w:bCs/>
          <w:sz w:val="40"/>
          <w:szCs w:val="40"/>
          <w:lang w:val="es-ES"/>
        </w:rPr>
      </w:pPr>
      <w:r w:rsidRPr="002A10BF">
        <w:rPr>
          <w:b/>
          <w:bCs/>
          <w:sz w:val="40"/>
          <w:szCs w:val="40"/>
          <w:lang w:val="es-ES"/>
        </w:rPr>
        <w:t xml:space="preserve">Nombre de propuesta </w:t>
      </w:r>
    </w:p>
    <w:p w14:paraId="3F3FD7EC" w14:textId="794E1485" w:rsidR="002A10BF" w:rsidRPr="002A10BF" w:rsidRDefault="002A10BF" w:rsidP="002B4E9F">
      <w:pPr>
        <w:jc w:val="center"/>
        <w:rPr>
          <w:sz w:val="40"/>
          <w:szCs w:val="40"/>
          <w:lang w:val="es-ES"/>
        </w:rPr>
      </w:pPr>
      <w:r w:rsidRPr="002A10BF">
        <w:rPr>
          <w:sz w:val="40"/>
          <w:szCs w:val="40"/>
          <w:lang w:val="es-ES"/>
        </w:rPr>
        <w:t>Tiendas de tecnología Costa Rica</w:t>
      </w:r>
    </w:p>
    <w:p w14:paraId="41EF8046" w14:textId="3AFF86A0" w:rsidR="002B4E9F" w:rsidRPr="002A10BF" w:rsidRDefault="002B4E9F" w:rsidP="00E12289">
      <w:pPr>
        <w:jc w:val="center"/>
        <w:rPr>
          <w:b/>
          <w:bCs/>
          <w:sz w:val="40"/>
          <w:szCs w:val="40"/>
          <w:lang w:val="es-ES"/>
        </w:rPr>
      </w:pPr>
      <w:r w:rsidRPr="002A10BF">
        <w:rPr>
          <w:b/>
          <w:bCs/>
          <w:sz w:val="40"/>
          <w:szCs w:val="40"/>
          <w:lang w:val="es-ES"/>
        </w:rPr>
        <w:t>Propuesta presentada por</w:t>
      </w:r>
    </w:p>
    <w:p w14:paraId="77DC7EAA" w14:textId="27E02B82" w:rsidR="002B4E9F" w:rsidRPr="002A10BF" w:rsidRDefault="002B4E9F" w:rsidP="00E12289">
      <w:pPr>
        <w:jc w:val="center"/>
        <w:rPr>
          <w:sz w:val="40"/>
          <w:szCs w:val="40"/>
          <w:lang w:val="es-ES"/>
        </w:rPr>
      </w:pPr>
      <w:r w:rsidRPr="002A10BF">
        <w:rPr>
          <w:sz w:val="40"/>
          <w:szCs w:val="40"/>
          <w:lang w:val="es-ES"/>
        </w:rPr>
        <w:t>Cristhofer Jafet Sánchez Solano</w:t>
      </w:r>
    </w:p>
    <w:p w14:paraId="5DF1D86A" w14:textId="2B4101E5" w:rsidR="002B4E9F" w:rsidRPr="002A10BF" w:rsidRDefault="00007CBB" w:rsidP="00E12289">
      <w:pPr>
        <w:jc w:val="center"/>
        <w:rPr>
          <w:sz w:val="40"/>
          <w:szCs w:val="40"/>
          <w:lang w:val="es-ES"/>
        </w:rPr>
      </w:pPr>
      <w:proofErr w:type="spellStart"/>
      <w:r w:rsidRPr="00007CBB">
        <w:rPr>
          <w:sz w:val="40"/>
          <w:szCs w:val="40"/>
          <w:lang w:val="es-ES"/>
        </w:rPr>
        <w:t>Reachel</w:t>
      </w:r>
      <w:proofErr w:type="spellEnd"/>
      <w:r w:rsidRPr="00007CBB">
        <w:rPr>
          <w:sz w:val="40"/>
          <w:szCs w:val="40"/>
          <w:lang w:val="es-ES"/>
        </w:rPr>
        <w:t xml:space="preserve"> Valverde Pérez</w:t>
      </w:r>
    </w:p>
    <w:p w14:paraId="2556F607" w14:textId="10DE2AB1" w:rsidR="002B4E9F" w:rsidRPr="002A10BF" w:rsidRDefault="00EB514D" w:rsidP="00E12289">
      <w:pPr>
        <w:jc w:val="center"/>
        <w:rPr>
          <w:sz w:val="40"/>
          <w:szCs w:val="40"/>
          <w:lang w:val="es-ES"/>
        </w:rPr>
      </w:pPr>
      <w:r>
        <w:rPr>
          <w:sz w:val="40"/>
          <w:szCs w:val="40"/>
          <w:lang w:val="es-ES"/>
        </w:rPr>
        <w:t>Heyner Leiva Diaz</w:t>
      </w:r>
    </w:p>
    <w:p w14:paraId="6C7E4FCE" w14:textId="12558A9B" w:rsidR="002B4E9F" w:rsidRPr="002A10BF" w:rsidRDefault="00911F01" w:rsidP="00E12289">
      <w:pPr>
        <w:jc w:val="center"/>
        <w:rPr>
          <w:sz w:val="40"/>
          <w:szCs w:val="40"/>
          <w:lang w:val="es-ES"/>
        </w:rPr>
      </w:pPr>
      <w:proofErr w:type="spellStart"/>
      <w:r>
        <w:rPr>
          <w:sz w:val="40"/>
          <w:szCs w:val="40"/>
          <w:lang w:val="es-ES"/>
        </w:rPr>
        <w:t>Rolbin</w:t>
      </w:r>
      <w:proofErr w:type="spellEnd"/>
      <w:r>
        <w:rPr>
          <w:sz w:val="40"/>
          <w:szCs w:val="40"/>
          <w:lang w:val="es-ES"/>
        </w:rPr>
        <w:t xml:space="preserve"> Jafet Lara López</w:t>
      </w:r>
    </w:p>
    <w:p w14:paraId="6A016A0F" w14:textId="6A352727" w:rsidR="002B4E9F" w:rsidRPr="002A10BF" w:rsidRDefault="002B4E9F" w:rsidP="002B4E9F">
      <w:pPr>
        <w:jc w:val="center"/>
        <w:rPr>
          <w:b/>
          <w:bCs/>
          <w:sz w:val="40"/>
          <w:szCs w:val="40"/>
          <w:lang w:val="es-ES"/>
        </w:rPr>
      </w:pPr>
      <w:r w:rsidRPr="002A10BF">
        <w:rPr>
          <w:b/>
          <w:bCs/>
          <w:sz w:val="40"/>
          <w:szCs w:val="40"/>
          <w:lang w:val="es-ES"/>
        </w:rPr>
        <w:t xml:space="preserve">Propuesta </w:t>
      </w:r>
      <w:r w:rsidR="002A10BF" w:rsidRPr="002A10BF">
        <w:rPr>
          <w:b/>
          <w:bCs/>
          <w:sz w:val="40"/>
          <w:szCs w:val="40"/>
          <w:lang w:val="es-ES"/>
        </w:rPr>
        <w:t>para</w:t>
      </w:r>
    </w:p>
    <w:p w14:paraId="7E2A46F8" w14:textId="511D2FAD" w:rsidR="002B4E9F" w:rsidRPr="002A10BF" w:rsidRDefault="002B4E9F" w:rsidP="002B4E9F">
      <w:pPr>
        <w:jc w:val="center"/>
        <w:rPr>
          <w:sz w:val="40"/>
          <w:szCs w:val="40"/>
          <w:lang w:val="es-ES"/>
        </w:rPr>
      </w:pPr>
      <w:r w:rsidRPr="002A10BF">
        <w:rPr>
          <w:sz w:val="40"/>
          <w:szCs w:val="40"/>
          <w:lang w:val="es-ES"/>
        </w:rPr>
        <w:t>Carlos Escalante Solano</w:t>
      </w:r>
    </w:p>
    <w:p w14:paraId="67BAF2A3" w14:textId="7185B63C" w:rsidR="002B4E9F" w:rsidRPr="002A10BF" w:rsidRDefault="002B4E9F" w:rsidP="002B4E9F">
      <w:pPr>
        <w:jc w:val="center"/>
        <w:rPr>
          <w:b/>
          <w:bCs/>
          <w:sz w:val="40"/>
          <w:szCs w:val="40"/>
          <w:lang w:val="es-ES"/>
        </w:rPr>
      </w:pPr>
      <w:r w:rsidRPr="002A10BF">
        <w:rPr>
          <w:b/>
          <w:bCs/>
          <w:sz w:val="40"/>
          <w:szCs w:val="40"/>
          <w:lang w:val="es-ES"/>
        </w:rPr>
        <w:t xml:space="preserve">Fecha de entrega </w:t>
      </w:r>
    </w:p>
    <w:p w14:paraId="31AD151B" w14:textId="0FF27616" w:rsidR="002A10BF" w:rsidRDefault="002B4E9F" w:rsidP="002B4E9F">
      <w:pPr>
        <w:jc w:val="center"/>
        <w:rPr>
          <w:sz w:val="40"/>
          <w:szCs w:val="40"/>
          <w:lang w:val="es-ES"/>
        </w:rPr>
      </w:pPr>
      <w:r w:rsidRPr="002A10BF">
        <w:rPr>
          <w:sz w:val="40"/>
          <w:szCs w:val="40"/>
          <w:lang w:val="es-ES"/>
        </w:rPr>
        <w:t>Jueves 24 de marzo del 2022</w:t>
      </w:r>
    </w:p>
    <w:p w14:paraId="63A8E5B5" w14:textId="77777777" w:rsidR="002A10BF" w:rsidRDefault="002A10BF">
      <w:pPr>
        <w:rPr>
          <w:sz w:val="40"/>
          <w:szCs w:val="40"/>
          <w:lang w:val="es-ES"/>
        </w:rPr>
      </w:pPr>
      <w:r>
        <w:rPr>
          <w:sz w:val="40"/>
          <w:szCs w:val="40"/>
          <w:lang w:val="es-ES"/>
        </w:rPr>
        <w:br w:type="page"/>
      </w:r>
    </w:p>
    <w:p w14:paraId="7BB8A376" w14:textId="77777777" w:rsidR="002419B3" w:rsidRDefault="002419B3" w:rsidP="002419B3">
      <w:pPr>
        <w:pStyle w:val="Ttulo1"/>
        <w:rPr>
          <w:lang w:val="es-ES"/>
        </w:rPr>
      </w:pPr>
      <w:bookmarkStart w:id="0" w:name="_Toc99086275"/>
      <w:r>
        <w:rPr>
          <w:lang w:val="es-ES"/>
        </w:rPr>
        <w:lastRenderedPageBreak/>
        <w:t>Índice</w:t>
      </w:r>
      <w:bookmarkEnd w:id="0"/>
    </w:p>
    <w:sdt>
      <w:sdtPr>
        <w:rPr>
          <w:rFonts w:asciiTheme="minorHAnsi" w:eastAsiaTheme="minorHAnsi" w:hAnsiTheme="minorHAnsi" w:cstheme="minorBidi"/>
          <w:color w:val="auto"/>
          <w:sz w:val="22"/>
          <w:szCs w:val="22"/>
          <w:lang w:val="es-MX" w:eastAsia="en-US"/>
        </w:rPr>
        <w:id w:val="-573978941"/>
        <w:docPartObj>
          <w:docPartGallery w:val="Table of Contents"/>
          <w:docPartUnique/>
        </w:docPartObj>
      </w:sdtPr>
      <w:sdtEndPr>
        <w:rPr>
          <w:b/>
          <w:bCs/>
        </w:rPr>
      </w:sdtEndPr>
      <w:sdtContent>
        <w:p w14:paraId="59DB8639" w14:textId="4DF0ACDF" w:rsidR="002419B3" w:rsidRDefault="002419B3">
          <w:pPr>
            <w:pStyle w:val="TtuloTDC"/>
          </w:pPr>
          <w:r>
            <w:rPr>
              <w:lang w:val="es-MX"/>
            </w:rPr>
            <w:t>Contenido</w:t>
          </w:r>
        </w:p>
        <w:p w14:paraId="0D460B54" w14:textId="75812906" w:rsidR="00C47EDD" w:rsidRDefault="002419B3">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99086275" w:history="1">
            <w:r w:rsidR="00C47EDD" w:rsidRPr="00DF7DAB">
              <w:rPr>
                <w:rStyle w:val="Hipervnculo"/>
                <w:noProof/>
                <w:lang w:val="es-ES"/>
              </w:rPr>
              <w:t>Índice</w:t>
            </w:r>
            <w:r w:rsidR="00C47EDD">
              <w:rPr>
                <w:noProof/>
                <w:webHidden/>
              </w:rPr>
              <w:tab/>
            </w:r>
            <w:r w:rsidR="00C47EDD">
              <w:rPr>
                <w:noProof/>
                <w:webHidden/>
              </w:rPr>
              <w:fldChar w:fldCharType="begin"/>
            </w:r>
            <w:r w:rsidR="00C47EDD">
              <w:rPr>
                <w:noProof/>
                <w:webHidden/>
              </w:rPr>
              <w:instrText xml:space="preserve"> PAGEREF _Toc99086275 \h </w:instrText>
            </w:r>
            <w:r w:rsidR="00C47EDD">
              <w:rPr>
                <w:noProof/>
                <w:webHidden/>
              </w:rPr>
            </w:r>
            <w:r w:rsidR="00C47EDD">
              <w:rPr>
                <w:noProof/>
                <w:webHidden/>
              </w:rPr>
              <w:fldChar w:fldCharType="separate"/>
            </w:r>
            <w:r w:rsidR="00C47EDD">
              <w:rPr>
                <w:noProof/>
                <w:webHidden/>
              </w:rPr>
              <w:t>2</w:t>
            </w:r>
            <w:r w:rsidR="00C47EDD">
              <w:rPr>
                <w:noProof/>
                <w:webHidden/>
              </w:rPr>
              <w:fldChar w:fldCharType="end"/>
            </w:r>
          </w:hyperlink>
        </w:p>
        <w:p w14:paraId="532D5BA6" w14:textId="70537229" w:rsidR="00C47EDD" w:rsidRDefault="00C47EDD">
          <w:pPr>
            <w:pStyle w:val="TDC1"/>
            <w:tabs>
              <w:tab w:val="right" w:leader="dot" w:pos="8828"/>
            </w:tabs>
            <w:rPr>
              <w:rFonts w:eastAsiaTheme="minorEastAsia"/>
              <w:noProof/>
              <w:lang w:eastAsia="es-CR"/>
            </w:rPr>
          </w:pPr>
          <w:hyperlink w:anchor="_Toc99086276" w:history="1">
            <w:r w:rsidRPr="00DF7DAB">
              <w:rPr>
                <w:rStyle w:val="Hipervnculo"/>
                <w:noProof/>
                <w:lang w:val="es-ES"/>
              </w:rPr>
              <w:t>Aspectos generales</w:t>
            </w:r>
            <w:r>
              <w:rPr>
                <w:noProof/>
                <w:webHidden/>
              </w:rPr>
              <w:tab/>
            </w:r>
            <w:r>
              <w:rPr>
                <w:noProof/>
                <w:webHidden/>
              </w:rPr>
              <w:fldChar w:fldCharType="begin"/>
            </w:r>
            <w:r>
              <w:rPr>
                <w:noProof/>
                <w:webHidden/>
              </w:rPr>
              <w:instrText xml:space="preserve"> PAGEREF _Toc99086276 \h </w:instrText>
            </w:r>
            <w:r>
              <w:rPr>
                <w:noProof/>
                <w:webHidden/>
              </w:rPr>
            </w:r>
            <w:r>
              <w:rPr>
                <w:noProof/>
                <w:webHidden/>
              </w:rPr>
              <w:fldChar w:fldCharType="separate"/>
            </w:r>
            <w:r>
              <w:rPr>
                <w:noProof/>
                <w:webHidden/>
              </w:rPr>
              <w:t>3</w:t>
            </w:r>
            <w:r>
              <w:rPr>
                <w:noProof/>
                <w:webHidden/>
              </w:rPr>
              <w:fldChar w:fldCharType="end"/>
            </w:r>
          </w:hyperlink>
        </w:p>
        <w:p w14:paraId="0E21C9BF" w14:textId="799FA5DA" w:rsidR="00C47EDD" w:rsidRDefault="00C47EDD">
          <w:pPr>
            <w:pStyle w:val="TDC2"/>
            <w:tabs>
              <w:tab w:val="right" w:leader="dot" w:pos="8828"/>
            </w:tabs>
            <w:rPr>
              <w:noProof/>
            </w:rPr>
          </w:pPr>
          <w:hyperlink w:anchor="_Toc99086277" w:history="1">
            <w:r w:rsidRPr="00DF7DAB">
              <w:rPr>
                <w:rStyle w:val="Hipervnculo"/>
                <w:noProof/>
                <w:lang w:val="es-ES"/>
              </w:rPr>
              <w:t>Nombre del sitio/App</w:t>
            </w:r>
            <w:r>
              <w:rPr>
                <w:noProof/>
                <w:webHidden/>
              </w:rPr>
              <w:tab/>
            </w:r>
            <w:r>
              <w:rPr>
                <w:noProof/>
                <w:webHidden/>
              </w:rPr>
              <w:fldChar w:fldCharType="begin"/>
            </w:r>
            <w:r>
              <w:rPr>
                <w:noProof/>
                <w:webHidden/>
              </w:rPr>
              <w:instrText xml:space="preserve"> PAGEREF _Toc99086277 \h </w:instrText>
            </w:r>
            <w:r>
              <w:rPr>
                <w:noProof/>
                <w:webHidden/>
              </w:rPr>
            </w:r>
            <w:r>
              <w:rPr>
                <w:noProof/>
                <w:webHidden/>
              </w:rPr>
              <w:fldChar w:fldCharType="separate"/>
            </w:r>
            <w:r>
              <w:rPr>
                <w:noProof/>
                <w:webHidden/>
              </w:rPr>
              <w:t>3</w:t>
            </w:r>
            <w:r>
              <w:rPr>
                <w:noProof/>
                <w:webHidden/>
              </w:rPr>
              <w:fldChar w:fldCharType="end"/>
            </w:r>
          </w:hyperlink>
        </w:p>
        <w:p w14:paraId="41456114" w14:textId="0CB5E689" w:rsidR="00C47EDD" w:rsidRDefault="00C47EDD">
          <w:pPr>
            <w:pStyle w:val="TDC2"/>
            <w:tabs>
              <w:tab w:val="right" w:leader="dot" w:pos="8828"/>
            </w:tabs>
            <w:rPr>
              <w:noProof/>
            </w:rPr>
          </w:pPr>
          <w:hyperlink w:anchor="_Toc99086278" w:history="1">
            <w:r w:rsidRPr="00DF7DAB">
              <w:rPr>
                <w:rStyle w:val="Hipervnculo"/>
                <w:noProof/>
                <w:lang w:val="es-ES"/>
              </w:rPr>
              <w:t>Logotipo</w:t>
            </w:r>
            <w:r>
              <w:rPr>
                <w:noProof/>
                <w:webHidden/>
              </w:rPr>
              <w:tab/>
            </w:r>
            <w:r>
              <w:rPr>
                <w:noProof/>
                <w:webHidden/>
              </w:rPr>
              <w:fldChar w:fldCharType="begin"/>
            </w:r>
            <w:r>
              <w:rPr>
                <w:noProof/>
                <w:webHidden/>
              </w:rPr>
              <w:instrText xml:space="preserve"> PAGEREF _Toc99086278 \h </w:instrText>
            </w:r>
            <w:r>
              <w:rPr>
                <w:noProof/>
                <w:webHidden/>
              </w:rPr>
            </w:r>
            <w:r>
              <w:rPr>
                <w:noProof/>
                <w:webHidden/>
              </w:rPr>
              <w:fldChar w:fldCharType="separate"/>
            </w:r>
            <w:r>
              <w:rPr>
                <w:noProof/>
                <w:webHidden/>
              </w:rPr>
              <w:t>3</w:t>
            </w:r>
            <w:r>
              <w:rPr>
                <w:noProof/>
                <w:webHidden/>
              </w:rPr>
              <w:fldChar w:fldCharType="end"/>
            </w:r>
          </w:hyperlink>
        </w:p>
        <w:p w14:paraId="1DAA1B0D" w14:textId="7E831D41" w:rsidR="00C47EDD" w:rsidRDefault="00C47EDD">
          <w:pPr>
            <w:pStyle w:val="TDC2"/>
            <w:tabs>
              <w:tab w:val="right" w:leader="dot" w:pos="8828"/>
            </w:tabs>
            <w:rPr>
              <w:noProof/>
            </w:rPr>
          </w:pPr>
          <w:hyperlink w:anchor="_Toc99086279" w:history="1">
            <w:r w:rsidRPr="00DF7DAB">
              <w:rPr>
                <w:rStyle w:val="Hipervnculo"/>
                <w:noProof/>
                <w:lang w:val="es-ES"/>
              </w:rPr>
              <w:t>Frase de publicidad</w:t>
            </w:r>
            <w:r>
              <w:rPr>
                <w:noProof/>
                <w:webHidden/>
              </w:rPr>
              <w:tab/>
            </w:r>
            <w:r>
              <w:rPr>
                <w:noProof/>
                <w:webHidden/>
              </w:rPr>
              <w:fldChar w:fldCharType="begin"/>
            </w:r>
            <w:r>
              <w:rPr>
                <w:noProof/>
                <w:webHidden/>
              </w:rPr>
              <w:instrText xml:space="preserve"> PAGEREF _Toc99086279 \h </w:instrText>
            </w:r>
            <w:r>
              <w:rPr>
                <w:noProof/>
                <w:webHidden/>
              </w:rPr>
            </w:r>
            <w:r>
              <w:rPr>
                <w:noProof/>
                <w:webHidden/>
              </w:rPr>
              <w:fldChar w:fldCharType="separate"/>
            </w:r>
            <w:r>
              <w:rPr>
                <w:noProof/>
                <w:webHidden/>
              </w:rPr>
              <w:t>3</w:t>
            </w:r>
            <w:r>
              <w:rPr>
                <w:noProof/>
                <w:webHidden/>
              </w:rPr>
              <w:fldChar w:fldCharType="end"/>
            </w:r>
          </w:hyperlink>
        </w:p>
        <w:p w14:paraId="21DC92F2" w14:textId="20072812" w:rsidR="00C47EDD" w:rsidRDefault="00C47EDD">
          <w:pPr>
            <w:pStyle w:val="TDC2"/>
            <w:tabs>
              <w:tab w:val="right" w:leader="dot" w:pos="8828"/>
            </w:tabs>
            <w:rPr>
              <w:noProof/>
            </w:rPr>
          </w:pPr>
          <w:hyperlink w:anchor="_Toc99086280" w:history="1">
            <w:r w:rsidRPr="00DF7DAB">
              <w:rPr>
                <w:rStyle w:val="Hipervnculo"/>
                <w:noProof/>
                <w:lang w:val="es-ES"/>
              </w:rPr>
              <w:t>Objetivos</w:t>
            </w:r>
            <w:r>
              <w:rPr>
                <w:noProof/>
                <w:webHidden/>
              </w:rPr>
              <w:tab/>
            </w:r>
            <w:r>
              <w:rPr>
                <w:noProof/>
                <w:webHidden/>
              </w:rPr>
              <w:fldChar w:fldCharType="begin"/>
            </w:r>
            <w:r>
              <w:rPr>
                <w:noProof/>
                <w:webHidden/>
              </w:rPr>
              <w:instrText xml:space="preserve"> PAGEREF _Toc99086280 \h </w:instrText>
            </w:r>
            <w:r>
              <w:rPr>
                <w:noProof/>
                <w:webHidden/>
              </w:rPr>
            </w:r>
            <w:r>
              <w:rPr>
                <w:noProof/>
                <w:webHidden/>
              </w:rPr>
              <w:fldChar w:fldCharType="separate"/>
            </w:r>
            <w:r>
              <w:rPr>
                <w:noProof/>
                <w:webHidden/>
              </w:rPr>
              <w:t>3</w:t>
            </w:r>
            <w:r>
              <w:rPr>
                <w:noProof/>
                <w:webHidden/>
              </w:rPr>
              <w:fldChar w:fldCharType="end"/>
            </w:r>
          </w:hyperlink>
        </w:p>
        <w:p w14:paraId="25FE23DC" w14:textId="43894CB1" w:rsidR="00C47EDD" w:rsidRDefault="00C47EDD">
          <w:pPr>
            <w:pStyle w:val="TDC2"/>
            <w:tabs>
              <w:tab w:val="right" w:leader="dot" w:pos="8828"/>
            </w:tabs>
            <w:rPr>
              <w:noProof/>
            </w:rPr>
          </w:pPr>
          <w:hyperlink w:anchor="_Toc99086281" w:history="1">
            <w:r w:rsidRPr="00DF7DAB">
              <w:rPr>
                <w:rStyle w:val="Hipervnculo"/>
                <w:noProof/>
                <w:lang w:val="es-ES"/>
              </w:rPr>
              <w:t>Visión</w:t>
            </w:r>
            <w:r>
              <w:rPr>
                <w:noProof/>
                <w:webHidden/>
              </w:rPr>
              <w:tab/>
            </w:r>
            <w:r>
              <w:rPr>
                <w:noProof/>
                <w:webHidden/>
              </w:rPr>
              <w:fldChar w:fldCharType="begin"/>
            </w:r>
            <w:r>
              <w:rPr>
                <w:noProof/>
                <w:webHidden/>
              </w:rPr>
              <w:instrText xml:space="preserve"> PAGEREF _Toc99086281 \h </w:instrText>
            </w:r>
            <w:r>
              <w:rPr>
                <w:noProof/>
                <w:webHidden/>
              </w:rPr>
            </w:r>
            <w:r>
              <w:rPr>
                <w:noProof/>
                <w:webHidden/>
              </w:rPr>
              <w:fldChar w:fldCharType="separate"/>
            </w:r>
            <w:r>
              <w:rPr>
                <w:noProof/>
                <w:webHidden/>
              </w:rPr>
              <w:t>3</w:t>
            </w:r>
            <w:r>
              <w:rPr>
                <w:noProof/>
                <w:webHidden/>
              </w:rPr>
              <w:fldChar w:fldCharType="end"/>
            </w:r>
          </w:hyperlink>
        </w:p>
        <w:p w14:paraId="21B26F83" w14:textId="5094C737" w:rsidR="00C47EDD" w:rsidRDefault="00C47EDD">
          <w:pPr>
            <w:pStyle w:val="TDC2"/>
            <w:tabs>
              <w:tab w:val="right" w:leader="dot" w:pos="8828"/>
            </w:tabs>
            <w:rPr>
              <w:noProof/>
            </w:rPr>
          </w:pPr>
          <w:hyperlink w:anchor="_Toc99086282" w:history="1">
            <w:r w:rsidRPr="00DF7DAB">
              <w:rPr>
                <w:rStyle w:val="Hipervnculo"/>
                <w:noProof/>
                <w:lang w:val="es-ES"/>
              </w:rPr>
              <w:t>Misión</w:t>
            </w:r>
            <w:r>
              <w:rPr>
                <w:noProof/>
                <w:webHidden/>
              </w:rPr>
              <w:tab/>
            </w:r>
            <w:r>
              <w:rPr>
                <w:noProof/>
                <w:webHidden/>
              </w:rPr>
              <w:fldChar w:fldCharType="begin"/>
            </w:r>
            <w:r>
              <w:rPr>
                <w:noProof/>
                <w:webHidden/>
              </w:rPr>
              <w:instrText xml:space="preserve"> PAGEREF _Toc99086282 \h </w:instrText>
            </w:r>
            <w:r>
              <w:rPr>
                <w:noProof/>
                <w:webHidden/>
              </w:rPr>
            </w:r>
            <w:r>
              <w:rPr>
                <w:noProof/>
                <w:webHidden/>
              </w:rPr>
              <w:fldChar w:fldCharType="separate"/>
            </w:r>
            <w:r>
              <w:rPr>
                <w:noProof/>
                <w:webHidden/>
              </w:rPr>
              <w:t>3</w:t>
            </w:r>
            <w:r>
              <w:rPr>
                <w:noProof/>
                <w:webHidden/>
              </w:rPr>
              <w:fldChar w:fldCharType="end"/>
            </w:r>
          </w:hyperlink>
        </w:p>
        <w:p w14:paraId="556CBE18" w14:textId="5E8505A0" w:rsidR="00C47EDD" w:rsidRDefault="00C47EDD">
          <w:pPr>
            <w:pStyle w:val="TDC1"/>
            <w:tabs>
              <w:tab w:val="right" w:leader="dot" w:pos="8828"/>
            </w:tabs>
            <w:rPr>
              <w:rFonts w:eastAsiaTheme="minorEastAsia"/>
              <w:noProof/>
              <w:lang w:eastAsia="es-CR"/>
            </w:rPr>
          </w:pPr>
          <w:hyperlink w:anchor="_Toc99086283" w:history="1">
            <w:r w:rsidRPr="00DF7DAB">
              <w:rPr>
                <w:rStyle w:val="Hipervnculo"/>
                <w:noProof/>
                <w:lang w:val="es-ES"/>
              </w:rPr>
              <w:t>Descripción del problema</w:t>
            </w:r>
            <w:r>
              <w:rPr>
                <w:noProof/>
                <w:webHidden/>
              </w:rPr>
              <w:tab/>
            </w:r>
            <w:r>
              <w:rPr>
                <w:noProof/>
                <w:webHidden/>
              </w:rPr>
              <w:fldChar w:fldCharType="begin"/>
            </w:r>
            <w:r>
              <w:rPr>
                <w:noProof/>
                <w:webHidden/>
              </w:rPr>
              <w:instrText xml:space="preserve"> PAGEREF _Toc99086283 \h </w:instrText>
            </w:r>
            <w:r>
              <w:rPr>
                <w:noProof/>
                <w:webHidden/>
              </w:rPr>
            </w:r>
            <w:r>
              <w:rPr>
                <w:noProof/>
                <w:webHidden/>
              </w:rPr>
              <w:fldChar w:fldCharType="separate"/>
            </w:r>
            <w:r>
              <w:rPr>
                <w:noProof/>
                <w:webHidden/>
              </w:rPr>
              <w:t>4</w:t>
            </w:r>
            <w:r>
              <w:rPr>
                <w:noProof/>
                <w:webHidden/>
              </w:rPr>
              <w:fldChar w:fldCharType="end"/>
            </w:r>
          </w:hyperlink>
        </w:p>
        <w:p w14:paraId="47C57FD3" w14:textId="589425C0" w:rsidR="00C47EDD" w:rsidRDefault="00C47EDD">
          <w:pPr>
            <w:pStyle w:val="TDC1"/>
            <w:tabs>
              <w:tab w:val="right" w:leader="dot" w:pos="8828"/>
            </w:tabs>
            <w:rPr>
              <w:rFonts w:eastAsiaTheme="minorEastAsia"/>
              <w:noProof/>
              <w:lang w:eastAsia="es-CR"/>
            </w:rPr>
          </w:pPr>
          <w:hyperlink w:anchor="_Toc99086284" w:history="1">
            <w:r w:rsidRPr="00DF7DAB">
              <w:rPr>
                <w:rStyle w:val="Hipervnculo"/>
                <w:noProof/>
                <w:lang w:val="es-ES"/>
              </w:rPr>
              <w:t>Módulos y especificación</w:t>
            </w:r>
            <w:r>
              <w:rPr>
                <w:noProof/>
                <w:webHidden/>
              </w:rPr>
              <w:tab/>
            </w:r>
            <w:r>
              <w:rPr>
                <w:noProof/>
                <w:webHidden/>
              </w:rPr>
              <w:fldChar w:fldCharType="begin"/>
            </w:r>
            <w:r>
              <w:rPr>
                <w:noProof/>
                <w:webHidden/>
              </w:rPr>
              <w:instrText xml:space="preserve"> PAGEREF _Toc99086284 \h </w:instrText>
            </w:r>
            <w:r>
              <w:rPr>
                <w:noProof/>
                <w:webHidden/>
              </w:rPr>
            </w:r>
            <w:r>
              <w:rPr>
                <w:noProof/>
                <w:webHidden/>
              </w:rPr>
              <w:fldChar w:fldCharType="separate"/>
            </w:r>
            <w:r>
              <w:rPr>
                <w:noProof/>
                <w:webHidden/>
              </w:rPr>
              <w:t>5</w:t>
            </w:r>
            <w:r>
              <w:rPr>
                <w:noProof/>
                <w:webHidden/>
              </w:rPr>
              <w:fldChar w:fldCharType="end"/>
            </w:r>
          </w:hyperlink>
        </w:p>
        <w:p w14:paraId="7EC5AB13" w14:textId="769951B0" w:rsidR="00C47EDD" w:rsidRDefault="00C47EDD">
          <w:pPr>
            <w:pStyle w:val="TDC1"/>
            <w:tabs>
              <w:tab w:val="right" w:leader="dot" w:pos="8828"/>
            </w:tabs>
            <w:rPr>
              <w:rFonts w:eastAsiaTheme="minorEastAsia"/>
              <w:noProof/>
              <w:lang w:eastAsia="es-CR"/>
            </w:rPr>
          </w:pPr>
          <w:hyperlink w:anchor="_Toc99086285" w:history="1">
            <w:r w:rsidRPr="00DF7DAB">
              <w:rPr>
                <w:rStyle w:val="Hipervnculo"/>
                <w:noProof/>
                <w:lang w:val="es-ES"/>
              </w:rPr>
              <w:t>Especificación de los usuarios</w:t>
            </w:r>
            <w:r>
              <w:rPr>
                <w:noProof/>
                <w:webHidden/>
              </w:rPr>
              <w:tab/>
            </w:r>
            <w:r>
              <w:rPr>
                <w:noProof/>
                <w:webHidden/>
              </w:rPr>
              <w:fldChar w:fldCharType="begin"/>
            </w:r>
            <w:r>
              <w:rPr>
                <w:noProof/>
                <w:webHidden/>
              </w:rPr>
              <w:instrText xml:space="preserve"> PAGEREF _Toc99086285 \h </w:instrText>
            </w:r>
            <w:r>
              <w:rPr>
                <w:noProof/>
                <w:webHidden/>
              </w:rPr>
            </w:r>
            <w:r>
              <w:rPr>
                <w:noProof/>
                <w:webHidden/>
              </w:rPr>
              <w:fldChar w:fldCharType="separate"/>
            </w:r>
            <w:r>
              <w:rPr>
                <w:noProof/>
                <w:webHidden/>
              </w:rPr>
              <w:t>6</w:t>
            </w:r>
            <w:r>
              <w:rPr>
                <w:noProof/>
                <w:webHidden/>
              </w:rPr>
              <w:fldChar w:fldCharType="end"/>
            </w:r>
          </w:hyperlink>
        </w:p>
        <w:p w14:paraId="0040E78D" w14:textId="29C85F97" w:rsidR="00C47EDD" w:rsidRDefault="00C47EDD">
          <w:pPr>
            <w:pStyle w:val="TDC1"/>
            <w:tabs>
              <w:tab w:val="right" w:leader="dot" w:pos="8828"/>
            </w:tabs>
            <w:rPr>
              <w:rFonts w:eastAsiaTheme="minorEastAsia"/>
              <w:noProof/>
              <w:lang w:eastAsia="es-CR"/>
            </w:rPr>
          </w:pPr>
          <w:hyperlink w:anchor="_Toc99086286" w:history="1">
            <w:r w:rsidRPr="00DF7DAB">
              <w:rPr>
                <w:rStyle w:val="Hipervnculo"/>
                <w:noProof/>
                <w:lang w:val="es-ES"/>
              </w:rPr>
              <w:t>Modelo de dominio</w:t>
            </w:r>
            <w:r>
              <w:rPr>
                <w:noProof/>
                <w:webHidden/>
              </w:rPr>
              <w:tab/>
            </w:r>
            <w:r>
              <w:rPr>
                <w:noProof/>
                <w:webHidden/>
              </w:rPr>
              <w:fldChar w:fldCharType="begin"/>
            </w:r>
            <w:r>
              <w:rPr>
                <w:noProof/>
                <w:webHidden/>
              </w:rPr>
              <w:instrText xml:space="preserve"> PAGEREF _Toc99086286 \h </w:instrText>
            </w:r>
            <w:r>
              <w:rPr>
                <w:noProof/>
                <w:webHidden/>
              </w:rPr>
            </w:r>
            <w:r>
              <w:rPr>
                <w:noProof/>
                <w:webHidden/>
              </w:rPr>
              <w:fldChar w:fldCharType="separate"/>
            </w:r>
            <w:r>
              <w:rPr>
                <w:noProof/>
                <w:webHidden/>
              </w:rPr>
              <w:t>9</w:t>
            </w:r>
            <w:r>
              <w:rPr>
                <w:noProof/>
                <w:webHidden/>
              </w:rPr>
              <w:fldChar w:fldCharType="end"/>
            </w:r>
          </w:hyperlink>
        </w:p>
        <w:p w14:paraId="54FFB236" w14:textId="005EF599" w:rsidR="00C47EDD" w:rsidRDefault="00C47EDD">
          <w:pPr>
            <w:pStyle w:val="TDC1"/>
            <w:tabs>
              <w:tab w:val="right" w:leader="dot" w:pos="8828"/>
            </w:tabs>
            <w:rPr>
              <w:rFonts w:eastAsiaTheme="minorEastAsia"/>
              <w:noProof/>
              <w:lang w:eastAsia="es-CR"/>
            </w:rPr>
          </w:pPr>
          <w:hyperlink w:anchor="_Toc99086287" w:history="1">
            <w:r w:rsidRPr="00DF7DAB">
              <w:rPr>
                <w:rStyle w:val="Hipervnculo"/>
                <w:noProof/>
                <w:lang w:val="es-ES"/>
              </w:rPr>
              <w:t>Modelo entidad-relación</w:t>
            </w:r>
            <w:r>
              <w:rPr>
                <w:noProof/>
                <w:webHidden/>
              </w:rPr>
              <w:tab/>
            </w:r>
            <w:r>
              <w:rPr>
                <w:noProof/>
                <w:webHidden/>
              </w:rPr>
              <w:fldChar w:fldCharType="begin"/>
            </w:r>
            <w:r>
              <w:rPr>
                <w:noProof/>
                <w:webHidden/>
              </w:rPr>
              <w:instrText xml:space="preserve"> PAGEREF _Toc99086287 \h </w:instrText>
            </w:r>
            <w:r>
              <w:rPr>
                <w:noProof/>
                <w:webHidden/>
              </w:rPr>
            </w:r>
            <w:r>
              <w:rPr>
                <w:noProof/>
                <w:webHidden/>
              </w:rPr>
              <w:fldChar w:fldCharType="separate"/>
            </w:r>
            <w:r>
              <w:rPr>
                <w:noProof/>
                <w:webHidden/>
              </w:rPr>
              <w:t>10</w:t>
            </w:r>
            <w:r>
              <w:rPr>
                <w:noProof/>
                <w:webHidden/>
              </w:rPr>
              <w:fldChar w:fldCharType="end"/>
            </w:r>
          </w:hyperlink>
        </w:p>
        <w:p w14:paraId="70649EFA" w14:textId="3AA424ED" w:rsidR="00C47EDD" w:rsidRDefault="00C47EDD">
          <w:pPr>
            <w:pStyle w:val="TDC1"/>
            <w:tabs>
              <w:tab w:val="right" w:leader="dot" w:pos="8828"/>
            </w:tabs>
            <w:rPr>
              <w:rFonts w:eastAsiaTheme="minorEastAsia"/>
              <w:noProof/>
              <w:lang w:eastAsia="es-CR"/>
            </w:rPr>
          </w:pPr>
          <w:hyperlink w:anchor="_Toc99086288" w:history="1">
            <w:r w:rsidRPr="00DF7DAB">
              <w:rPr>
                <w:rStyle w:val="Hipervnculo"/>
                <w:noProof/>
                <w:lang w:val="es-ES"/>
              </w:rPr>
              <w:t>Repositorio</w:t>
            </w:r>
            <w:r>
              <w:rPr>
                <w:noProof/>
                <w:webHidden/>
              </w:rPr>
              <w:tab/>
            </w:r>
            <w:r>
              <w:rPr>
                <w:noProof/>
                <w:webHidden/>
              </w:rPr>
              <w:fldChar w:fldCharType="begin"/>
            </w:r>
            <w:r>
              <w:rPr>
                <w:noProof/>
                <w:webHidden/>
              </w:rPr>
              <w:instrText xml:space="preserve"> PAGEREF _Toc99086288 \h </w:instrText>
            </w:r>
            <w:r>
              <w:rPr>
                <w:noProof/>
                <w:webHidden/>
              </w:rPr>
            </w:r>
            <w:r>
              <w:rPr>
                <w:noProof/>
                <w:webHidden/>
              </w:rPr>
              <w:fldChar w:fldCharType="separate"/>
            </w:r>
            <w:r>
              <w:rPr>
                <w:noProof/>
                <w:webHidden/>
              </w:rPr>
              <w:t>10</w:t>
            </w:r>
            <w:r>
              <w:rPr>
                <w:noProof/>
                <w:webHidden/>
              </w:rPr>
              <w:fldChar w:fldCharType="end"/>
            </w:r>
          </w:hyperlink>
        </w:p>
        <w:p w14:paraId="5F33D17B" w14:textId="6666D7EA" w:rsidR="00C47EDD" w:rsidRDefault="00C47EDD">
          <w:pPr>
            <w:pStyle w:val="TDC1"/>
            <w:tabs>
              <w:tab w:val="right" w:leader="dot" w:pos="8828"/>
            </w:tabs>
            <w:rPr>
              <w:rFonts w:eastAsiaTheme="minorEastAsia"/>
              <w:noProof/>
              <w:lang w:eastAsia="es-CR"/>
            </w:rPr>
          </w:pPr>
          <w:hyperlink w:anchor="_Toc99086289" w:history="1">
            <w:r w:rsidRPr="00DF7DAB">
              <w:rPr>
                <w:rStyle w:val="Hipervnculo"/>
                <w:noProof/>
                <w:lang w:val="es-ES"/>
              </w:rPr>
              <w:t>Cronograma de actividades</w:t>
            </w:r>
            <w:r>
              <w:rPr>
                <w:noProof/>
                <w:webHidden/>
              </w:rPr>
              <w:tab/>
            </w:r>
            <w:r>
              <w:rPr>
                <w:noProof/>
                <w:webHidden/>
              </w:rPr>
              <w:fldChar w:fldCharType="begin"/>
            </w:r>
            <w:r>
              <w:rPr>
                <w:noProof/>
                <w:webHidden/>
              </w:rPr>
              <w:instrText xml:space="preserve"> PAGEREF _Toc99086289 \h </w:instrText>
            </w:r>
            <w:r>
              <w:rPr>
                <w:noProof/>
                <w:webHidden/>
              </w:rPr>
            </w:r>
            <w:r>
              <w:rPr>
                <w:noProof/>
                <w:webHidden/>
              </w:rPr>
              <w:fldChar w:fldCharType="separate"/>
            </w:r>
            <w:r>
              <w:rPr>
                <w:noProof/>
                <w:webHidden/>
              </w:rPr>
              <w:t>12</w:t>
            </w:r>
            <w:r>
              <w:rPr>
                <w:noProof/>
                <w:webHidden/>
              </w:rPr>
              <w:fldChar w:fldCharType="end"/>
            </w:r>
          </w:hyperlink>
        </w:p>
        <w:p w14:paraId="55B91E29" w14:textId="61F854D7" w:rsidR="002419B3" w:rsidRDefault="002419B3">
          <w:r>
            <w:rPr>
              <w:b/>
              <w:bCs/>
              <w:lang w:val="es-MX"/>
            </w:rPr>
            <w:fldChar w:fldCharType="end"/>
          </w:r>
        </w:p>
      </w:sdtContent>
    </w:sdt>
    <w:p w14:paraId="75D538D7" w14:textId="7F933D9F" w:rsidR="002A10BF" w:rsidRDefault="002A10BF" w:rsidP="002419B3">
      <w:pPr>
        <w:rPr>
          <w:lang w:val="es-ES"/>
        </w:rPr>
      </w:pPr>
      <w:r>
        <w:rPr>
          <w:lang w:val="es-ES"/>
        </w:rPr>
        <w:br w:type="page"/>
      </w:r>
    </w:p>
    <w:p w14:paraId="37B58811" w14:textId="14112097" w:rsidR="00084A42" w:rsidRDefault="002A10BF" w:rsidP="00084A42">
      <w:pPr>
        <w:pStyle w:val="Ttulo1"/>
        <w:rPr>
          <w:lang w:val="es-ES"/>
        </w:rPr>
      </w:pPr>
      <w:bookmarkStart w:id="1" w:name="_Toc99086276"/>
      <w:r>
        <w:rPr>
          <w:lang w:val="es-ES"/>
        </w:rPr>
        <w:lastRenderedPageBreak/>
        <w:t>Aspectos generales</w:t>
      </w:r>
      <w:bookmarkEnd w:id="1"/>
    </w:p>
    <w:p w14:paraId="701BF9A6" w14:textId="3CBD452E" w:rsidR="002B5686" w:rsidRDefault="00D75879" w:rsidP="00D75879">
      <w:pPr>
        <w:pStyle w:val="Ttulo2"/>
        <w:rPr>
          <w:lang w:val="es-ES"/>
        </w:rPr>
      </w:pPr>
      <w:bookmarkStart w:id="2" w:name="_Toc99086277"/>
      <w:r>
        <w:rPr>
          <w:lang w:val="es-ES"/>
        </w:rPr>
        <w:t>Nombre del sitio/App</w:t>
      </w:r>
      <w:bookmarkEnd w:id="2"/>
    </w:p>
    <w:p w14:paraId="4413BDB8" w14:textId="2A41D6F0" w:rsidR="00D75879" w:rsidRDefault="00D75879" w:rsidP="00D75879">
      <w:pPr>
        <w:rPr>
          <w:lang w:val="es-ES"/>
        </w:rPr>
      </w:pPr>
      <w:r>
        <w:rPr>
          <w:lang w:val="es-ES"/>
        </w:rPr>
        <w:t>Tiendas de Tecnología CR</w:t>
      </w:r>
    </w:p>
    <w:p w14:paraId="3ADF8DAE" w14:textId="0C925C6E" w:rsidR="00D75879" w:rsidRDefault="00D75879" w:rsidP="00D75879">
      <w:pPr>
        <w:pStyle w:val="Ttulo2"/>
        <w:rPr>
          <w:lang w:val="es-ES"/>
        </w:rPr>
      </w:pPr>
      <w:bookmarkStart w:id="3" w:name="_Toc99086278"/>
      <w:r>
        <w:rPr>
          <w:lang w:val="es-ES"/>
        </w:rPr>
        <w:t>Logotipo</w:t>
      </w:r>
      <w:bookmarkEnd w:id="3"/>
    </w:p>
    <w:p w14:paraId="6659549C" w14:textId="77777777" w:rsidR="00AB5C9B" w:rsidRDefault="00AB5C9B" w:rsidP="00D75879">
      <w:pPr>
        <w:rPr>
          <w:noProof/>
          <w:lang w:val="es-ES"/>
        </w:rPr>
      </w:pPr>
    </w:p>
    <w:p w14:paraId="65F0A7DF" w14:textId="63198D94" w:rsidR="00D75879" w:rsidRDefault="00CE4D17" w:rsidP="00D75879">
      <w:pPr>
        <w:rPr>
          <w:lang w:val="es-ES"/>
        </w:rPr>
      </w:pPr>
      <w:r>
        <w:rPr>
          <w:noProof/>
          <w:lang w:val="es-ES"/>
        </w:rPr>
        <w:drawing>
          <wp:inline distT="0" distB="0" distL="0" distR="0" wp14:anchorId="24960D95" wp14:editId="51090BE1">
            <wp:extent cx="4790440" cy="36188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a:extLst>
                        <a:ext uri="{28A0092B-C50C-407E-A947-70E740481C1C}">
                          <a14:useLocalDpi xmlns:a14="http://schemas.microsoft.com/office/drawing/2010/main" val="0"/>
                        </a:ext>
                      </a:extLst>
                    </a:blip>
                    <a:srcRect l="-600" t="24003"/>
                    <a:stretch/>
                  </pic:blipFill>
                  <pic:spPr bwMode="auto">
                    <a:xfrm>
                      <a:off x="0" y="0"/>
                      <a:ext cx="4790480" cy="3618895"/>
                    </a:xfrm>
                    <a:prstGeom prst="rect">
                      <a:avLst/>
                    </a:prstGeom>
                    <a:ln>
                      <a:noFill/>
                    </a:ln>
                    <a:extLst>
                      <a:ext uri="{53640926-AAD7-44D8-BBD7-CCE9431645EC}">
                        <a14:shadowObscured xmlns:a14="http://schemas.microsoft.com/office/drawing/2010/main"/>
                      </a:ext>
                    </a:extLst>
                  </pic:spPr>
                </pic:pic>
              </a:graphicData>
            </a:graphic>
          </wp:inline>
        </w:drawing>
      </w:r>
    </w:p>
    <w:p w14:paraId="2CB8F1AA" w14:textId="3153F86A" w:rsidR="00D75879" w:rsidRDefault="00D75879" w:rsidP="00D75879">
      <w:pPr>
        <w:pStyle w:val="Ttulo2"/>
        <w:rPr>
          <w:lang w:val="es-ES"/>
        </w:rPr>
      </w:pPr>
      <w:bookmarkStart w:id="4" w:name="_Toc99086279"/>
      <w:r>
        <w:rPr>
          <w:lang w:val="es-ES"/>
        </w:rPr>
        <w:t>Frase de publicidad</w:t>
      </w:r>
      <w:bookmarkEnd w:id="4"/>
    </w:p>
    <w:p w14:paraId="7D6DCAAE" w14:textId="563BD783" w:rsidR="00D75879" w:rsidRDefault="00D75879" w:rsidP="00D75879">
      <w:pPr>
        <w:rPr>
          <w:lang w:val="es-ES"/>
        </w:rPr>
      </w:pPr>
      <w:r>
        <w:rPr>
          <w:lang w:val="es-ES"/>
        </w:rPr>
        <w:t xml:space="preserve">Encuentra la tienda </w:t>
      </w:r>
      <w:r w:rsidR="00276F29">
        <w:rPr>
          <w:lang w:val="es-ES"/>
        </w:rPr>
        <w:t xml:space="preserve">de tecnología </w:t>
      </w:r>
      <w:r>
        <w:rPr>
          <w:lang w:val="es-ES"/>
        </w:rPr>
        <w:t>con tu producto</w:t>
      </w:r>
      <w:r w:rsidR="00276F29">
        <w:rPr>
          <w:lang w:val="es-ES"/>
        </w:rPr>
        <w:t xml:space="preserve"> </w:t>
      </w:r>
      <w:r w:rsidR="00592591">
        <w:rPr>
          <w:lang w:val="es-ES"/>
        </w:rPr>
        <w:t>más</w:t>
      </w:r>
      <w:r>
        <w:rPr>
          <w:lang w:val="es-ES"/>
        </w:rPr>
        <w:t xml:space="preserve"> cercan</w:t>
      </w:r>
      <w:r w:rsidR="00276F29">
        <w:rPr>
          <w:lang w:val="es-ES"/>
        </w:rPr>
        <w:t>a</w:t>
      </w:r>
      <w:r w:rsidR="00592591">
        <w:rPr>
          <w:lang w:val="es-ES"/>
        </w:rPr>
        <w:t>.</w:t>
      </w:r>
    </w:p>
    <w:p w14:paraId="02E9871B" w14:textId="6D879E91" w:rsidR="00D75879" w:rsidRDefault="00D75879" w:rsidP="00D75879">
      <w:pPr>
        <w:pStyle w:val="Ttulo2"/>
        <w:rPr>
          <w:lang w:val="es-ES"/>
        </w:rPr>
      </w:pPr>
      <w:bookmarkStart w:id="5" w:name="_Toc99086280"/>
      <w:r>
        <w:rPr>
          <w:lang w:val="es-ES"/>
        </w:rPr>
        <w:t>Objetivo</w:t>
      </w:r>
      <w:r w:rsidR="00592591">
        <w:rPr>
          <w:lang w:val="es-ES"/>
        </w:rPr>
        <w:t>s</w:t>
      </w:r>
      <w:bookmarkEnd w:id="5"/>
    </w:p>
    <w:p w14:paraId="3F788298" w14:textId="083DEBA3" w:rsidR="00D75879" w:rsidRDefault="00592591" w:rsidP="00D75879">
      <w:pPr>
        <w:rPr>
          <w:lang w:val="es-ES"/>
        </w:rPr>
      </w:pPr>
      <w:r>
        <w:rPr>
          <w:lang w:val="es-ES"/>
        </w:rPr>
        <w:t>Permitir a las tiendas de tecnología pequeñas de Costa Rica una opción de promocionar sus productos a un precio bajo.</w:t>
      </w:r>
    </w:p>
    <w:p w14:paraId="4A856E62" w14:textId="00680E19" w:rsidR="00592591" w:rsidRDefault="00592591" w:rsidP="00D75879">
      <w:pPr>
        <w:rPr>
          <w:lang w:val="es-ES"/>
        </w:rPr>
      </w:pPr>
      <w:r>
        <w:rPr>
          <w:lang w:val="es-ES"/>
        </w:rPr>
        <w:t>Permitir a las personas encontrar el producto tecnológico que necesita en su tienda más cercana.</w:t>
      </w:r>
    </w:p>
    <w:p w14:paraId="093D05A1" w14:textId="0435D01E" w:rsidR="00D75879" w:rsidRDefault="00D75879" w:rsidP="00D75879">
      <w:pPr>
        <w:pStyle w:val="Ttulo2"/>
        <w:rPr>
          <w:lang w:val="es-ES"/>
        </w:rPr>
      </w:pPr>
      <w:bookmarkStart w:id="6" w:name="_Toc99086281"/>
      <w:r>
        <w:rPr>
          <w:lang w:val="es-ES"/>
        </w:rPr>
        <w:t>Visión</w:t>
      </w:r>
      <w:bookmarkEnd w:id="6"/>
    </w:p>
    <w:p w14:paraId="1F7DCBAB" w14:textId="6133C91C" w:rsidR="00D75879" w:rsidRDefault="00592591" w:rsidP="00D75879">
      <w:pPr>
        <w:rPr>
          <w:lang w:val="es-ES"/>
        </w:rPr>
      </w:pPr>
      <w:r>
        <w:rPr>
          <w:lang w:val="es-ES"/>
        </w:rPr>
        <w:t xml:space="preserve">Nuestra visión es </w:t>
      </w:r>
      <w:r w:rsidR="00476B53">
        <w:rPr>
          <w:lang w:val="es-ES"/>
        </w:rPr>
        <w:t>ser una página que permita a tiendas de tecnología pequeñas de Costa Rica una opción para promocionar sus productos y a las personas una forma de encontrar el producto tecnológico que necesitan</w:t>
      </w:r>
      <w:r>
        <w:rPr>
          <w:lang w:val="es-ES"/>
        </w:rPr>
        <w:t>.</w:t>
      </w:r>
    </w:p>
    <w:p w14:paraId="6AFBDC7E" w14:textId="15135AC3" w:rsidR="00D75879" w:rsidRDefault="00D75879" w:rsidP="00476B53">
      <w:pPr>
        <w:pStyle w:val="Ttulo2"/>
        <w:rPr>
          <w:lang w:val="es-ES"/>
        </w:rPr>
      </w:pPr>
      <w:bookmarkStart w:id="7" w:name="_Toc99086282"/>
      <w:r>
        <w:rPr>
          <w:lang w:val="es-ES"/>
        </w:rPr>
        <w:t>Misión</w:t>
      </w:r>
      <w:bookmarkEnd w:id="7"/>
    </w:p>
    <w:p w14:paraId="33CB3094" w14:textId="5351CBB3" w:rsidR="00476B53" w:rsidRDefault="00476B53" w:rsidP="00476B53">
      <w:pPr>
        <w:rPr>
          <w:lang w:val="es-ES"/>
        </w:rPr>
      </w:pPr>
      <w:r>
        <w:rPr>
          <w:lang w:val="es-ES"/>
        </w:rPr>
        <w:t>Nuestra misión es permitir a tiendas de tecnología pequeñas de Costa Rica una opción para promocionar sus productos y a las personas una forma de encontrar el producto tecnológico que necesitan.</w:t>
      </w:r>
    </w:p>
    <w:p w14:paraId="41CF75D1" w14:textId="77777777" w:rsidR="00D75879" w:rsidRPr="00D75879" w:rsidRDefault="00D75879" w:rsidP="00D75879">
      <w:pPr>
        <w:rPr>
          <w:lang w:val="es-ES"/>
        </w:rPr>
      </w:pPr>
    </w:p>
    <w:p w14:paraId="37523207" w14:textId="30B5C392" w:rsidR="00084A42" w:rsidRDefault="00084A42" w:rsidP="00084A42">
      <w:pPr>
        <w:pStyle w:val="Ttulo1"/>
        <w:rPr>
          <w:lang w:val="es-ES"/>
        </w:rPr>
      </w:pPr>
      <w:bookmarkStart w:id="8" w:name="_Toc99086283"/>
      <w:r>
        <w:rPr>
          <w:lang w:val="es-ES"/>
        </w:rPr>
        <w:t>Descripción del problema</w:t>
      </w:r>
      <w:bookmarkEnd w:id="8"/>
    </w:p>
    <w:p w14:paraId="5EDA042D" w14:textId="77777777" w:rsidR="006C46BF" w:rsidRDefault="006C46BF" w:rsidP="00F22F16">
      <w:pPr>
        <w:rPr>
          <w:rFonts w:ascii="Arial" w:eastAsiaTheme="majorEastAsia" w:hAnsi="Arial" w:cs="Arial"/>
          <w:lang w:val="es-ES"/>
        </w:rPr>
      </w:pPr>
    </w:p>
    <w:p w14:paraId="54F888A4" w14:textId="70AC66D6" w:rsidR="00F22F16" w:rsidRPr="00DE2497" w:rsidRDefault="00F22F16" w:rsidP="00DE2497">
      <w:pPr>
        <w:spacing w:line="360" w:lineRule="auto"/>
        <w:jc w:val="both"/>
        <w:rPr>
          <w:rFonts w:ascii="Arial" w:eastAsiaTheme="majorEastAsia" w:hAnsi="Arial" w:cs="Arial"/>
          <w:sz w:val="24"/>
          <w:szCs w:val="24"/>
          <w:lang w:val="es-ES"/>
        </w:rPr>
      </w:pPr>
      <w:r w:rsidRPr="00DE2497">
        <w:rPr>
          <w:rFonts w:ascii="Arial" w:eastAsiaTheme="majorEastAsia" w:hAnsi="Arial" w:cs="Arial"/>
          <w:sz w:val="24"/>
          <w:szCs w:val="24"/>
          <w:lang w:val="es-ES"/>
        </w:rPr>
        <w:t>La idea nace para aquellas pequeñas tiendas</w:t>
      </w:r>
      <w:r w:rsidR="006C46BF" w:rsidRPr="00DE2497">
        <w:rPr>
          <w:rFonts w:ascii="Arial" w:eastAsiaTheme="majorEastAsia" w:hAnsi="Arial" w:cs="Arial"/>
          <w:sz w:val="24"/>
          <w:szCs w:val="24"/>
          <w:lang w:val="es-ES"/>
        </w:rPr>
        <w:t xml:space="preserve"> de tecnología</w:t>
      </w:r>
      <w:r w:rsidRPr="00DE2497">
        <w:rPr>
          <w:rFonts w:ascii="Arial" w:eastAsiaTheme="majorEastAsia" w:hAnsi="Arial" w:cs="Arial"/>
          <w:sz w:val="24"/>
          <w:szCs w:val="24"/>
          <w:lang w:val="es-ES"/>
        </w:rPr>
        <w:t xml:space="preserve"> que no tienen suficiente capital para crear y mantener una página y aplicación propia. </w:t>
      </w:r>
      <w:r w:rsidR="006C46BF" w:rsidRPr="00DE2497">
        <w:rPr>
          <w:rFonts w:ascii="Arial" w:eastAsiaTheme="majorEastAsia" w:hAnsi="Arial" w:cs="Arial"/>
          <w:sz w:val="24"/>
          <w:szCs w:val="24"/>
          <w:lang w:val="es-ES"/>
        </w:rPr>
        <w:t>En l</w:t>
      </w:r>
      <w:r w:rsidRPr="00DE2497">
        <w:rPr>
          <w:rFonts w:ascii="Arial" w:eastAsiaTheme="majorEastAsia" w:hAnsi="Arial" w:cs="Arial"/>
          <w:sz w:val="24"/>
          <w:szCs w:val="24"/>
          <w:lang w:val="es-ES"/>
        </w:rPr>
        <w:t xml:space="preserve">a </w:t>
      </w:r>
      <w:r w:rsidR="006C46BF" w:rsidRPr="00DE2497">
        <w:rPr>
          <w:rFonts w:ascii="Arial" w:eastAsiaTheme="majorEastAsia" w:hAnsi="Arial" w:cs="Arial"/>
          <w:sz w:val="24"/>
          <w:szCs w:val="24"/>
          <w:lang w:val="es-ES"/>
        </w:rPr>
        <w:t>página se</w:t>
      </w:r>
      <w:r w:rsidRPr="00DE2497">
        <w:rPr>
          <w:rFonts w:ascii="Arial" w:eastAsiaTheme="majorEastAsia" w:hAnsi="Arial" w:cs="Arial"/>
          <w:sz w:val="24"/>
          <w:szCs w:val="24"/>
          <w:lang w:val="es-ES"/>
        </w:rPr>
        <w:t xml:space="preserve"> </w:t>
      </w:r>
      <w:r w:rsidR="006C46BF" w:rsidRPr="00DE2497">
        <w:rPr>
          <w:rFonts w:ascii="Arial" w:eastAsiaTheme="majorEastAsia" w:hAnsi="Arial" w:cs="Arial"/>
          <w:sz w:val="24"/>
          <w:szCs w:val="24"/>
          <w:lang w:val="es-ES"/>
        </w:rPr>
        <w:t xml:space="preserve">brindará varios servicios para estas pequeñas tiendas de tecnología tales como dar a conocer su existencia, productos, promociones, ubicación, entre otros. Además de un servicio a los clientes que les permite navegar entre todas las opciones de tiendas registradas consultando todo aquello que </w:t>
      </w:r>
      <w:r w:rsidR="00B351A2" w:rsidRPr="00DE2497">
        <w:rPr>
          <w:rFonts w:ascii="Arial" w:eastAsiaTheme="majorEastAsia" w:hAnsi="Arial" w:cs="Arial"/>
          <w:sz w:val="24"/>
          <w:szCs w:val="24"/>
          <w:lang w:val="es-ES"/>
        </w:rPr>
        <w:t>esté</w:t>
      </w:r>
      <w:r w:rsidR="006C46BF" w:rsidRPr="00DE2497">
        <w:rPr>
          <w:rFonts w:ascii="Arial" w:eastAsiaTheme="majorEastAsia" w:hAnsi="Arial" w:cs="Arial"/>
          <w:sz w:val="24"/>
          <w:szCs w:val="24"/>
          <w:lang w:val="es-ES"/>
        </w:rPr>
        <w:t xml:space="preserve"> relacionado y el cliente busque.</w:t>
      </w:r>
    </w:p>
    <w:p w14:paraId="30EA017E" w14:textId="77777777" w:rsidR="00F22F16" w:rsidRDefault="00F22F16" w:rsidP="00F22F16">
      <w:pPr>
        <w:rPr>
          <w:rFonts w:ascii="Arial" w:eastAsiaTheme="majorEastAsia" w:hAnsi="Arial" w:cs="Arial"/>
          <w:lang w:val="es-ES"/>
        </w:rPr>
      </w:pPr>
    </w:p>
    <w:p w14:paraId="3EF83AF5" w14:textId="53FAA251" w:rsidR="00F22F16" w:rsidRDefault="00F22F16">
      <w:pPr>
        <w:rPr>
          <w:rFonts w:asciiTheme="majorHAnsi" w:eastAsiaTheme="majorEastAsia" w:hAnsiTheme="majorHAnsi" w:cstheme="majorBidi"/>
          <w:color w:val="2F5496" w:themeColor="accent1" w:themeShade="BF"/>
          <w:sz w:val="32"/>
          <w:szCs w:val="32"/>
          <w:lang w:val="es-ES"/>
        </w:rPr>
      </w:pPr>
    </w:p>
    <w:p w14:paraId="5131EB0C" w14:textId="60124576" w:rsidR="00F22F16" w:rsidRDefault="00F22F16">
      <w:pPr>
        <w:rPr>
          <w:rFonts w:asciiTheme="majorHAnsi" w:eastAsiaTheme="majorEastAsia" w:hAnsiTheme="majorHAnsi" w:cstheme="majorBidi"/>
          <w:color w:val="2F5496" w:themeColor="accent1" w:themeShade="BF"/>
          <w:sz w:val="32"/>
          <w:szCs w:val="32"/>
          <w:lang w:val="es-ES"/>
        </w:rPr>
      </w:pPr>
    </w:p>
    <w:p w14:paraId="37FF999F" w14:textId="4D5F6233" w:rsidR="00F22F16" w:rsidRDefault="00F22F16">
      <w:pPr>
        <w:rPr>
          <w:rFonts w:asciiTheme="majorHAnsi" w:eastAsiaTheme="majorEastAsia" w:hAnsiTheme="majorHAnsi" w:cstheme="majorBidi"/>
          <w:color w:val="2F5496" w:themeColor="accent1" w:themeShade="BF"/>
          <w:sz w:val="32"/>
          <w:szCs w:val="32"/>
          <w:lang w:val="es-ES"/>
        </w:rPr>
      </w:pPr>
    </w:p>
    <w:p w14:paraId="5F470E19" w14:textId="773D39A7" w:rsidR="00F22F16" w:rsidRDefault="00F22F16">
      <w:pPr>
        <w:rPr>
          <w:rFonts w:asciiTheme="majorHAnsi" w:eastAsiaTheme="majorEastAsia" w:hAnsiTheme="majorHAnsi" w:cstheme="majorBidi"/>
          <w:color w:val="2F5496" w:themeColor="accent1" w:themeShade="BF"/>
          <w:sz w:val="32"/>
          <w:szCs w:val="32"/>
          <w:lang w:val="es-ES"/>
        </w:rPr>
      </w:pPr>
    </w:p>
    <w:p w14:paraId="02D9C3E4" w14:textId="09738F84" w:rsidR="00F22F16" w:rsidRDefault="00F22F16">
      <w:pPr>
        <w:rPr>
          <w:rFonts w:asciiTheme="majorHAnsi" w:eastAsiaTheme="majorEastAsia" w:hAnsiTheme="majorHAnsi" w:cstheme="majorBidi"/>
          <w:color w:val="2F5496" w:themeColor="accent1" w:themeShade="BF"/>
          <w:sz w:val="32"/>
          <w:szCs w:val="32"/>
          <w:lang w:val="es-ES"/>
        </w:rPr>
      </w:pPr>
    </w:p>
    <w:p w14:paraId="315565E3" w14:textId="3FCC9CA2" w:rsidR="00F22F16" w:rsidRDefault="00F22F16">
      <w:pPr>
        <w:rPr>
          <w:rFonts w:asciiTheme="majorHAnsi" w:eastAsiaTheme="majorEastAsia" w:hAnsiTheme="majorHAnsi" w:cstheme="majorBidi"/>
          <w:color w:val="2F5496" w:themeColor="accent1" w:themeShade="BF"/>
          <w:sz w:val="32"/>
          <w:szCs w:val="32"/>
          <w:lang w:val="es-ES"/>
        </w:rPr>
      </w:pPr>
    </w:p>
    <w:p w14:paraId="27A1D070" w14:textId="2B0B2D32" w:rsidR="00F22F16" w:rsidRDefault="00F22F16">
      <w:pPr>
        <w:rPr>
          <w:rFonts w:asciiTheme="majorHAnsi" w:eastAsiaTheme="majorEastAsia" w:hAnsiTheme="majorHAnsi" w:cstheme="majorBidi"/>
          <w:color w:val="2F5496" w:themeColor="accent1" w:themeShade="BF"/>
          <w:sz w:val="32"/>
          <w:szCs w:val="32"/>
          <w:lang w:val="es-ES"/>
        </w:rPr>
      </w:pPr>
    </w:p>
    <w:p w14:paraId="66D1B2A6" w14:textId="62F05D14" w:rsidR="00F22F16" w:rsidRDefault="00F22F16">
      <w:pPr>
        <w:rPr>
          <w:rFonts w:asciiTheme="majorHAnsi" w:eastAsiaTheme="majorEastAsia" w:hAnsiTheme="majorHAnsi" w:cstheme="majorBidi"/>
          <w:color w:val="2F5496" w:themeColor="accent1" w:themeShade="BF"/>
          <w:sz w:val="32"/>
          <w:szCs w:val="32"/>
          <w:lang w:val="es-ES"/>
        </w:rPr>
      </w:pPr>
    </w:p>
    <w:p w14:paraId="3A2FB9C8" w14:textId="22347E34" w:rsidR="00F22F16" w:rsidRDefault="00F22F16">
      <w:pPr>
        <w:rPr>
          <w:rFonts w:asciiTheme="majorHAnsi" w:eastAsiaTheme="majorEastAsia" w:hAnsiTheme="majorHAnsi" w:cstheme="majorBidi"/>
          <w:color w:val="2F5496" w:themeColor="accent1" w:themeShade="BF"/>
          <w:sz w:val="32"/>
          <w:szCs w:val="32"/>
          <w:lang w:val="es-ES"/>
        </w:rPr>
      </w:pPr>
    </w:p>
    <w:p w14:paraId="52DA5C58" w14:textId="5AB84252" w:rsidR="00F22F16" w:rsidRDefault="00F22F16">
      <w:pPr>
        <w:rPr>
          <w:rFonts w:asciiTheme="majorHAnsi" w:eastAsiaTheme="majorEastAsia" w:hAnsiTheme="majorHAnsi" w:cstheme="majorBidi"/>
          <w:color w:val="2F5496" w:themeColor="accent1" w:themeShade="BF"/>
          <w:sz w:val="32"/>
          <w:szCs w:val="32"/>
          <w:lang w:val="es-ES"/>
        </w:rPr>
      </w:pPr>
    </w:p>
    <w:p w14:paraId="69D52784" w14:textId="1188F283" w:rsidR="00F22F16" w:rsidRDefault="00F22F16">
      <w:pPr>
        <w:rPr>
          <w:rFonts w:asciiTheme="majorHAnsi" w:eastAsiaTheme="majorEastAsia" w:hAnsiTheme="majorHAnsi" w:cstheme="majorBidi"/>
          <w:color w:val="2F5496" w:themeColor="accent1" w:themeShade="BF"/>
          <w:sz w:val="32"/>
          <w:szCs w:val="32"/>
          <w:lang w:val="es-ES"/>
        </w:rPr>
      </w:pPr>
    </w:p>
    <w:p w14:paraId="4DCC52D9" w14:textId="1A257477" w:rsidR="00F22F16" w:rsidRDefault="00F22F16">
      <w:pPr>
        <w:rPr>
          <w:rFonts w:asciiTheme="majorHAnsi" w:eastAsiaTheme="majorEastAsia" w:hAnsiTheme="majorHAnsi" w:cstheme="majorBidi"/>
          <w:color w:val="2F5496" w:themeColor="accent1" w:themeShade="BF"/>
          <w:sz w:val="32"/>
          <w:szCs w:val="32"/>
          <w:lang w:val="es-ES"/>
        </w:rPr>
      </w:pPr>
    </w:p>
    <w:p w14:paraId="29F1BBFE" w14:textId="6CD1EC7F" w:rsidR="00F22F16" w:rsidRDefault="00F22F16">
      <w:pPr>
        <w:rPr>
          <w:rFonts w:asciiTheme="majorHAnsi" w:eastAsiaTheme="majorEastAsia" w:hAnsiTheme="majorHAnsi" w:cstheme="majorBidi"/>
          <w:color w:val="2F5496" w:themeColor="accent1" w:themeShade="BF"/>
          <w:sz w:val="32"/>
          <w:szCs w:val="32"/>
          <w:lang w:val="es-ES"/>
        </w:rPr>
      </w:pPr>
    </w:p>
    <w:p w14:paraId="5EBFD9FE" w14:textId="77777777" w:rsidR="00F22F16" w:rsidRDefault="00F22F16">
      <w:pPr>
        <w:rPr>
          <w:rFonts w:asciiTheme="majorHAnsi" w:eastAsiaTheme="majorEastAsia" w:hAnsiTheme="majorHAnsi" w:cstheme="majorBidi"/>
          <w:color w:val="2F5496" w:themeColor="accent1" w:themeShade="BF"/>
          <w:sz w:val="32"/>
          <w:szCs w:val="32"/>
          <w:lang w:val="es-ES"/>
        </w:rPr>
      </w:pPr>
    </w:p>
    <w:p w14:paraId="140220EC" w14:textId="42195D84" w:rsidR="00084A42" w:rsidRDefault="00084A42" w:rsidP="00084A42">
      <w:pPr>
        <w:pStyle w:val="Ttulo1"/>
        <w:rPr>
          <w:lang w:val="es-ES"/>
        </w:rPr>
      </w:pPr>
      <w:bookmarkStart w:id="9" w:name="_Toc99086284"/>
      <w:r>
        <w:rPr>
          <w:lang w:val="es-ES"/>
        </w:rPr>
        <w:lastRenderedPageBreak/>
        <w:t>Módulos y especificación</w:t>
      </w:r>
      <w:bookmarkEnd w:id="9"/>
    </w:p>
    <w:p w14:paraId="62256745" w14:textId="77777777" w:rsidR="00084A42" w:rsidRDefault="00084A42">
      <w:pPr>
        <w:rPr>
          <w:rFonts w:asciiTheme="majorHAnsi" w:eastAsiaTheme="majorEastAsia" w:hAnsiTheme="majorHAnsi" w:cstheme="majorBidi"/>
          <w:color w:val="2F5496" w:themeColor="accent1" w:themeShade="BF"/>
          <w:sz w:val="32"/>
          <w:szCs w:val="32"/>
          <w:lang w:val="es-ES"/>
        </w:rPr>
      </w:pPr>
      <w:r>
        <w:rPr>
          <w:lang w:val="es-ES"/>
        </w:rPr>
        <w:br w:type="page"/>
      </w:r>
    </w:p>
    <w:p w14:paraId="02DBB773" w14:textId="46B20935" w:rsidR="00084A42" w:rsidRDefault="00084A42" w:rsidP="00084A42">
      <w:pPr>
        <w:pStyle w:val="Ttulo1"/>
        <w:rPr>
          <w:lang w:val="es-ES"/>
        </w:rPr>
      </w:pPr>
      <w:bookmarkStart w:id="10" w:name="_Toc99086285"/>
      <w:r>
        <w:rPr>
          <w:lang w:val="es-ES"/>
        </w:rPr>
        <w:lastRenderedPageBreak/>
        <w:t>Especificación de los usuarios</w:t>
      </w:r>
      <w:bookmarkEnd w:id="10"/>
    </w:p>
    <w:p w14:paraId="337A5DD5" w14:textId="77777777" w:rsidR="002B2571" w:rsidRDefault="002B2571" w:rsidP="002B2571">
      <w:pPr>
        <w:rPr>
          <w:rFonts w:ascii="Arial" w:hAnsi="Arial" w:cs="Arial"/>
          <w:b/>
          <w:bCs/>
          <w:sz w:val="24"/>
          <w:szCs w:val="24"/>
          <w:lang w:val="es-ES"/>
        </w:rPr>
      </w:pPr>
      <w:r w:rsidRPr="00DB28B6">
        <w:rPr>
          <w:rFonts w:ascii="Arial" w:hAnsi="Arial" w:cs="Arial"/>
          <w:sz w:val="24"/>
          <w:szCs w:val="24"/>
          <w:lang w:val="es-ES"/>
        </w:rPr>
        <w:t>Para nuestro sitio/App</w:t>
      </w:r>
      <w:r>
        <w:rPr>
          <w:rFonts w:ascii="Arial" w:hAnsi="Arial" w:cs="Arial"/>
          <w:sz w:val="24"/>
          <w:szCs w:val="24"/>
          <w:lang w:val="es-ES"/>
        </w:rPr>
        <w:t xml:space="preserve"> contamos con 4 perfiles de usuario los cuales son: </w:t>
      </w:r>
      <w:r>
        <w:rPr>
          <w:rFonts w:ascii="Arial" w:hAnsi="Arial" w:cs="Arial"/>
          <w:b/>
          <w:bCs/>
          <w:sz w:val="24"/>
          <w:szCs w:val="24"/>
          <w:lang w:val="es-ES"/>
        </w:rPr>
        <w:t>m</w:t>
      </w:r>
      <w:r w:rsidRPr="00E26FDA">
        <w:rPr>
          <w:rFonts w:ascii="Arial" w:hAnsi="Arial" w:cs="Arial"/>
          <w:b/>
          <w:bCs/>
          <w:sz w:val="24"/>
          <w:szCs w:val="24"/>
          <w:lang w:val="es-ES"/>
        </w:rPr>
        <w:t xml:space="preserve">aestro, </w:t>
      </w:r>
      <w:r>
        <w:rPr>
          <w:rFonts w:ascii="Arial" w:hAnsi="Arial" w:cs="Arial"/>
          <w:b/>
          <w:bCs/>
          <w:sz w:val="24"/>
          <w:szCs w:val="24"/>
          <w:lang w:val="es-ES"/>
        </w:rPr>
        <w:t>a</w:t>
      </w:r>
      <w:r w:rsidRPr="00E26FDA">
        <w:rPr>
          <w:rFonts w:ascii="Arial" w:hAnsi="Arial" w:cs="Arial"/>
          <w:b/>
          <w:bCs/>
          <w:sz w:val="24"/>
          <w:szCs w:val="24"/>
          <w:lang w:val="es-ES"/>
        </w:rPr>
        <w:t xml:space="preserve">dministrador, </w:t>
      </w:r>
      <w:r>
        <w:rPr>
          <w:rFonts w:ascii="Arial" w:hAnsi="Arial" w:cs="Arial"/>
          <w:b/>
          <w:bCs/>
          <w:sz w:val="24"/>
          <w:szCs w:val="24"/>
          <w:lang w:val="es-ES"/>
        </w:rPr>
        <w:t>t</w:t>
      </w:r>
      <w:r w:rsidRPr="00E26FDA">
        <w:rPr>
          <w:rFonts w:ascii="Arial" w:hAnsi="Arial" w:cs="Arial"/>
          <w:b/>
          <w:bCs/>
          <w:sz w:val="24"/>
          <w:szCs w:val="24"/>
          <w:lang w:val="es-ES"/>
        </w:rPr>
        <w:t xml:space="preserve">ienda y </w:t>
      </w:r>
      <w:r>
        <w:rPr>
          <w:rFonts w:ascii="Arial" w:hAnsi="Arial" w:cs="Arial"/>
          <w:b/>
          <w:bCs/>
          <w:sz w:val="24"/>
          <w:szCs w:val="24"/>
          <w:lang w:val="es-ES"/>
        </w:rPr>
        <w:t>c</w:t>
      </w:r>
      <w:r w:rsidRPr="00E26FDA">
        <w:rPr>
          <w:rFonts w:ascii="Arial" w:hAnsi="Arial" w:cs="Arial"/>
          <w:b/>
          <w:bCs/>
          <w:sz w:val="24"/>
          <w:szCs w:val="24"/>
          <w:lang w:val="es-ES"/>
        </w:rPr>
        <w:t>liente regular.</w:t>
      </w:r>
    </w:p>
    <w:p w14:paraId="786E7C3B" w14:textId="77777777" w:rsidR="002B2571" w:rsidRDefault="002B2571" w:rsidP="002B2571">
      <w:pPr>
        <w:pStyle w:val="Prrafodelista"/>
        <w:numPr>
          <w:ilvl w:val="0"/>
          <w:numId w:val="1"/>
        </w:numPr>
        <w:rPr>
          <w:rFonts w:ascii="Arial" w:hAnsi="Arial" w:cs="Arial"/>
          <w:sz w:val="24"/>
          <w:szCs w:val="24"/>
          <w:lang w:val="es-ES"/>
        </w:rPr>
      </w:pPr>
      <w:r w:rsidRPr="00E26FDA">
        <w:rPr>
          <w:rFonts w:ascii="Arial" w:hAnsi="Arial" w:cs="Arial"/>
          <w:b/>
          <w:bCs/>
          <w:sz w:val="24"/>
          <w:szCs w:val="24"/>
          <w:lang w:val="es-ES"/>
        </w:rPr>
        <w:t>Maestro:</w:t>
      </w:r>
      <w:r>
        <w:rPr>
          <w:rFonts w:ascii="Arial" w:hAnsi="Arial" w:cs="Arial"/>
          <w:sz w:val="24"/>
          <w:szCs w:val="24"/>
          <w:lang w:val="es-ES"/>
        </w:rPr>
        <w:t xml:space="preserve"> acciones que deberá realizar</w:t>
      </w:r>
    </w:p>
    <w:p w14:paraId="41A0EB0E"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 xml:space="preserve">Una sección donde pueda gestionar las cuentas de los usuarios administradores, es decir realizando un </w:t>
      </w:r>
      <w:r w:rsidRPr="00E26FDA">
        <w:rPr>
          <w:rFonts w:ascii="Arial" w:hAnsi="Arial" w:cs="Arial"/>
          <w:b/>
          <w:bCs/>
          <w:sz w:val="24"/>
          <w:szCs w:val="24"/>
          <w:lang w:val="es-ES"/>
        </w:rPr>
        <w:t>CRUD</w:t>
      </w:r>
      <w:r>
        <w:rPr>
          <w:rFonts w:ascii="Arial" w:hAnsi="Arial" w:cs="Arial"/>
          <w:sz w:val="24"/>
          <w:szCs w:val="24"/>
          <w:lang w:val="es-ES"/>
        </w:rPr>
        <w:t>.</w:t>
      </w:r>
    </w:p>
    <w:p w14:paraId="5566493B"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donde el maestro pueda iniciar sesión, teniendo en cuenta que el maestro no podrá modificar su usuario y contraseña.</w:t>
      </w:r>
    </w:p>
    <w:p w14:paraId="501451C5" w14:textId="77777777" w:rsidR="002B2571" w:rsidRDefault="002B2571" w:rsidP="002B2571">
      <w:pPr>
        <w:pStyle w:val="Prrafodelista"/>
        <w:ind w:left="1608"/>
        <w:rPr>
          <w:rFonts w:ascii="Arial" w:hAnsi="Arial" w:cs="Arial"/>
          <w:sz w:val="24"/>
          <w:szCs w:val="24"/>
          <w:lang w:val="es-ES"/>
        </w:rPr>
      </w:pPr>
    </w:p>
    <w:p w14:paraId="3691DDA4" w14:textId="77777777" w:rsidR="002B2571" w:rsidRPr="00CA3A85" w:rsidRDefault="002B2571" w:rsidP="002B2571">
      <w:pPr>
        <w:pStyle w:val="Prrafodelista"/>
        <w:numPr>
          <w:ilvl w:val="0"/>
          <w:numId w:val="1"/>
        </w:numPr>
        <w:rPr>
          <w:rFonts w:ascii="Arial" w:hAnsi="Arial" w:cs="Arial"/>
          <w:b/>
          <w:bCs/>
          <w:sz w:val="24"/>
          <w:szCs w:val="24"/>
          <w:lang w:val="es-ES"/>
        </w:rPr>
      </w:pPr>
      <w:r w:rsidRPr="00CA3A85">
        <w:rPr>
          <w:rFonts w:ascii="Arial" w:hAnsi="Arial" w:cs="Arial"/>
          <w:b/>
          <w:bCs/>
          <w:sz w:val="24"/>
          <w:szCs w:val="24"/>
          <w:lang w:val="es-ES"/>
        </w:rPr>
        <w:t>Administrador:</w:t>
      </w:r>
      <w:r>
        <w:rPr>
          <w:rFonts w:ascii="Arial" w:hAnsi="Arial" w:cs="Arial"/>
          <w:b/>
          <w:bCs/>
          <w:sz w:val="24"/>
          <w:szCs w:val="24"/>
          <w:lang w:val="es-ES"/>
        </w:rPr>
        <w:t xml:space="preserve"> </w:t>
      </w:r>
      <w:r>
        <w:rPr>
          <w:rFonts w:ascii="Arial" w:hAnsi="Arial" w:cs="Arial"/>
          <w:sz w:val="24"/>
          <w:szCs w:val="24"/>
          <w:lang w:val="es-ES"/>
        </w:rPr>
        <w:t>acciones a realizar.</w:t>
      </w:r>
    </w:p>
    <w:p w14:paraId="14F0A5B6" w14:textId="77777777" w:rsidR="002B2571" w:rsidRPr="00CA3A85"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para gestionar los usuarios cliente regular y tienda, siendo esto un </w:t>
      </w:r>
      <w:r w:rsidRPr="00756F58">
        <w:rPr>
          <w:rFonts w:ascii="Arial" w:hAnsi="Arial" w:cs="Arial"/>
          <w:b/>
          <w:bCs/>
          <w:sz w:val="24"/>
          <w:szCs w:val="24"/>
          <w:lang w:val="es-ES"/>
        </w:rPr>
        <w:t>CRUD</w:t>
      </w:r>
      <w:r>
        <w:rPr>
          <w:rFonts w:ascii="Arial" w:hAnsi="Arial" w:cs="Arial"/>
          <w:sz w:val="24"/>
          <w:szCs w:val="24"/>
          <w:lang w:val="es-ES"/>
        </w:rPr>
        <w:t xml:space="preserve"> dado en el caso de que se requiera cambios por motivos de informes.</w:t>
      </w:r>
    </w:p>
    <w:p w14:paraId="6F11F561" w14:textId="77777777" w:rsidR="002B2571" w:rsidRPr="005367FE"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para gestionar las solicitudes de los usuarios </w:t>
      </w:r>
      <w:r w:rsidRPr="005367FE">
        <w:rPr>
          <w:rFonts w:ascii="Arial" w:hAnsi="Arial" w:cs="Arial"/>
          <w:b/>
          <w:bCs/>
          <w:sz w:val="24"/>
          <w:szCs w:val="24"/>
          <w:lang w:val="es-ES"/>
        </w:rPr>
        <w:t>Tiendas</w:t>
      </w:r>
      <w:r>
        <w:rPr>
          <w:rFonts w:ascii="Arial" w:hAnsi="Arial" w:cs="Arial"/>
          <w:b/>
          <w:bCs/>
          <w:sz w:val="24"/>
          <w:szCs w:val="24"/>
          <w:lang w:val="es-ES"/>
        </w:rPr>
        <w:t xml:space="preserve"> </w:t>
      </w:r>
      <w:r>
        <w:rPr>
          <w:rFonts w:ascii="Arial" w:hAnsi="Arial" w:cs="Arial"/>
          <w:sz w:val="24"/>
          <w:szCs w:val="24"/>
          <w:lang w:val="es-ES"/>
        </w:rPr>
        <w:t xml:space="preserve">con el fin de aprobar o denegar su integración a nuestro sitio/App esto basándose en la información obtenido del registro de dicha tienda. </w:t>
      </w:r>
    </w:p>
    <w:p w14:paraId="1EFF8845" w14:textId="77777777" w:rsidR="002B257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donde deberá gestionar los informes realizados por los usuarios </w:t>
      </w:r>
      <w:r w:rsidRPr="005367FE">
        <w:rPr>
          <w:rFonts w:ascii="Arial" w:hAnsi="Arial" w:cs="Arial"/>
          <w:b/>
          <w:bCs/>
          <w:sz w:val="24"/>
          <w:szCs w:val="24"/>
          <w:lang w:val="es-ES"/>
        </w:rPr>
        <w:t>cliente regular</w:t>
      </w:r>
      <w:r>
        <w:rPr>
          <w:rFonts w:ascii="Arial" w:hAnsi="Arial" w:cs="Arial"/>
          <w:sz w:val="24"/>
          <w:szCs w:val="24"/>
          <w:lang w:val="es-ES"/>
        </w:rPr>
        <w:t xml:space="preserve"> o </w:t>
      </w:r>
      <w:r w:rsidRPr="005367FE">
        <w:rPr>
          <w:rFonts w:ascii="Arial" w:hAnsi="Arial" w:cs="Arial"/>
          <w:b/>
          <w:bCs/>
          <w:sz w:val="24"/>
          <w:szCs w:val="24"/>
          <w:lang w:val="es-ES"/>
        </w:rPr>
        <w:t>tienda</w:t>
      </w:r>
      <w:r>
        <w:rPr>
          <w:rFonts w:ascii="Arial" w:hAnsi="Arial" w:cs="Arial"/>
          <w:b/>
          <w:bCs/>
          <w:sz w:val="24"/>
          <w:szCs w:val="24"/>
          <w:lang w:val="es-ES"/>
        </w:rPr>
        <w:t>.</w:t>
      </w:r>
    </w:p>
    <w:p w14:paraId="4C1B869F" w14:textId="77777777" w:rsidR="002B2571" w:rsidRPr="00120F7C"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 xml:space="preserve">Una sección donde se deberá gestionar los reportes referentes a las solicitudes de ingreso del usuario </w:t>
      </w:r>
      <w:r w:rsidRPr="00A86580">
        <w:rPr>
          <w:rFonts w:ascii="Arial" w:hAnsi="Arial" w:cs="Arial"/>
          <w:b/>
          <w:bCs/>
          <w:sz w:val="24"/>
          <w:szCs w:val="24"/>
          <w:lang w:val="es-ES"/>
        </w:rPr>
        <w:t>tienda</w:t>
      </w:r>
      <w:r>
        <w:rPr>
          <w:rFonts w:ascii="Arial" w:hAnsi="Arial" w:cs="Arial"/>
          <w:sz w:val="24"/>
          <w:szCs w:val="24"/>
          <w:lang w:val="es-ES"/>
        </w:rPr>
        <w:t>, es decir llevar un registro de todas las tiendas ya sea de los que fueron admitidos y los que se rechazaron esto para tener un mejor control en dado caso que se presente algún problema e identificar dicha tienda, y los reportes se estarán manejando en PDF.</w:t>
      </w:r>
    </w:p>
    <w:p w14:paraId="57086D82" w14:textId="77777777" w:rsidR="002B2571" w:rsidRPr="008A0ED9"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donde se generará los reportes de las solicitudes de informes enviado ya sea por el usuario regular o la tienda y además la interacción del administrador, con el fin de crear un registro de todos los mensajes o avisos que son enviados a dichos usuarios.</w:t>
      </w:r>
    </w:p>
    <w:p w14:paraId="795DF5B5" w14:textId="77777777" w:rsidR="002B2571" w:rsidRPr="002A0E1D"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para la administración y generación de archivos XML o JSON como un respaldo a las bases de datos, la intención es generar dicho archivo y que sea descargable.</w:t>
      </w:r>
    </w:p>
    <w:p w14:paraId="24A806A9" w14:textId="77777777" w:rsidR="002B2571" w:rsidRPr="00B9630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para gestionar los avisos para los clientes regulares, aquí la intención es devolver una respuesta a un informe de un cliente regular.</w:t>
      </w:r>
    </w:p>
    <w:p w14:paraId="5D143611" w14:textId="77777777" w:rsidR="002B2571" w:rsidRPr="00B9630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para gestionar todo lo referente a los informes realizados por una tienda, es decir devolver las respuestas a dichos informes.</w:t>
      </w:r>
    </w:p>
    <w:p w14:paraId="6B6B1E9D" w14:textId="77777777" w:rsidR="002B2571" w:rsidRPr="00B9630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Una sección en el que el administrador pueda iniciar sesión con su usuario y contraseña, teniendo en cuenta que no podrá modificar su usuario y contraseña.</w:t>
      </w:r>
    </w:p>
    <w:p w14:paraId="07825138" w14:textId="77777777" w:rsidR="002B2571" w:rsidRPr="00407F9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lastRenderedPageBreak/>
        <w:t>Una sección donde se va a gestionar lo referente a categorías y subcategorías (</w:t>
      </w:r>
      <w:r w:rsidRPr="006A7CFC">
        <w:rPr>
          <w:rFonts w:ascii="Arial" w:hAnsi="Arial" w:cs="Arial"/>
          <w:b/>
          <w:bCs/>
          <w:sz w:val="24"/>
          <w:szCs w:val="24"/>
          <w:lang w:val="es-ES"/>
        </w:rPr>
        <w:t>CRUD</w:t>
      </w:r>
      <w:r>
        <w:rPr>
          <w:rFonts w:ascii="Arial" w:hAnsi="Arial" w:cs="Arial"/>
          <w:sz w:val="24"/>
          <w:szCs w:val="24"/>
          <w:lang w:val="es-ES"/>
        </w:rPr>
        <w:t>).</w:t>
      </w:r>
    </w:p>
    <w:p w14:paraId="2D727F47" w14:textId="77777777" w:rsidR="002B2571" w:rsidRPr="00407F97" w:rsidRDefault="002B2571" w:rsidP="002B2571">
      <w:pPr>
        <w:pStyle w:val="Prrafodelista"/>
        <w:ind w:left="1608"/>
        <w:rPr>
          <w:rFonts w:ascii="Arial" w:hAnsi="Arial" w:cs="Arial"/>
          <w:b/>
          <w:bCs/>
          <w:sz w:val="24"/>
          <w:szCs w:val="24"/>
          <w:lang w:val="es-ES"/>
        </w:rPr>
      </w:pPr>
    </w:p>
    <w:p w14:paraId="1C898789" w14:textId="77777777" w:rsidR="002B2571" w:rsidRPr="00407F97" w:rsidRDefault="002B2571" w:rsidP="002B2571">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Cliente Regular: </w:t>
      </w:r>
      <w:r>
        <w:rPr>
          <w:rFonts w:ascii="Arial" w:hAnsi="Arial" w:cs="Arial"/>
          <w:sz w:val="24"/>
          <w:szCs w:val="24"/>
          <w:lang w:val="es-ES"/>
        </w:rPr>
        <w:t xml:space="preserve">acciones a realizar </w:t>
      </w:r>
    </w:p>
    <w:p w14:paraId="632143D9" w14:textId="77777777" w:rsidR="002B2571" w:rsidRPr="00836566" w:rsidRDefault="002B2571" w:rsidP="002B2571">
      <w:pPr>
        <w:pStyle w:val="Prrafodelista"/>
        <w:numPr>
          <w:ilvl w:val="0"/>
          <w:numId w:val="2"/>
        </w:numPr>
        <w:rPr>
          <w:rFonts w:ascii="Arial" w:hAnsi="Arial" w:cs="Arial"/>
          <w:b/>
          <w:bCs/>
          <w:sz w:val="24"/>
          <w:szCs w:val="24"/>
          <w:lang w:val="es-ES"/>
        </w:rPr>
      </w:pPr>
      <w:r w:rsidRPr="00836566">
        <w:rPr>
          <w:rFonts w:ascii="Arial" w:hAnsi="Arial" w:cs="Arial"/>
          <w:sz w:val="24"/>
          <w:szCs w:val="24"/>
          <w:lang w:val="es-ES"/>
        </w:rPr>
        <w:t>Un apartado donde se realizará una búsqueda por QR en el que el cliente regular podrá mediante un escaneo localizar una tienda, productos y ofertas, en dado caso el QR no corresponda a ninguna tienda registrada en nuestro sitio/App se emitirá un mensaje indicando que el QR no se reconoce.</w:t>
      </w:r>
    </w:p>
    <w:p w14:paraId="0E34B4B3" w14:textId="77777777" w:rsidR="002B2571" w:rsidRPr="00836566" w:rsidRDefault="002B2571" w:rsidP="002B2571">
      <w:pPr>
        <w:pStyle w:val="Prrafodelista"/>
        <w:numPr>
          <w:ilvl w:val="0"/>
          <w:numId w:val="2"/>
        </w:numPr>
        <w:rPr>
          <w:rFonts w:ascii="Arial" w:hAnsi="Arial" w:cs="Arial"/>
          <w:b/>
          <w:bCs/>
          <w:sz w:val="24"/>
          <w:szCs w:val="24"/>
          <w:lang w:val="es-ES"/>
        </w:rPr>
      </w:pPr>
      <w:r w:rsidRPr="00836566">
        <w:rPr>
          <w:rFonts w:ascii="Arial" w:hAnsi="Arial" w:cs="Arial"/>
          <w:sz w:val="24"/>
          <w:szCs w:val="24"/>
          <w:lang w:val="es-ES"/>
        </w:rPr>
        <w:t>Un apartado para localizar las tiendas, la idea es mostrar las tiendas en un mapa.</w:t>
      </w:r>
    </w:p>
    <w:p w14:paraId="1704FAD7" w14:textId="77777777" w:rsidR="002B2571" w:rsidRPr="0065391C"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realizar filtros de productos ya sea introduciendo en el buscador el nombre del producto o simplemente eligiendo la categoría.</w:t>
      </w:r>
    </w:p>
    <w:p w14:paraId="3517CC58" w14:textId="77777777" w:rsidR="002B2571" w:rsidRPr="00640A8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filtrar las tiendas en el que el cliente regular podrá introducir el nombre de la tienda si en dado caso existen más tiendas con el mismo nombre se irán mostrando al cliente.</w:t>
      </w:r>
    </w:p>
    <w:p w14:paraId="6D071552" w14:textId="77777777" w:rsidR="002B2571" w:rsidRPr="00640A8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que el cliente pueda administrar su cuenta, ya sea para cambiar su contraseña o la dirección de correo electrónico.</w:t>
      </w:r>
    </w:p>
    <w:p w14:paraId="43C9E453" w14:textId="77777777" w:rsidR="002B2571" w:rsidRPr="00640A87"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realizar el informe o reporte de algún problema referido a la página.</w:t>
      </w:r>
    </w:p>
    <w:p w14:paraId="33490F9B" w14:textId="77777777" w:rsidR="002B2571" w:rsidRPr="00494739"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para ver las notificaciones enviados por los administradores (respuestas de informes).</w:t>
      </w:r>
    </w:p>
    <w:p w14:paraId="14E883C7" w14:textId="77777777" w:rsidR="002B2571" w:rsidRPr="00EE6D61" w:rsidRDefault="002B2571" w:rsidP="002B2571">
      <w:pPr>
        <w:pStyle w:val="Prrafodelista"/>
        <w:numPr>
          <w:ilvl w:val="0"/>
          <w:numId w:val="2"/>
        </w:numPr>
        <w:rPr>
          <w:rFonts w:ascii="Arial" w:hAnsi="Arial" w:cs="Arial"/>
          <w:b/>
          <w:bCs/>
          <w:sz w:val="24"/>
          <w:szCs w:val="24"/>
          <w:lang w:val="es-ES"/>
        </w:rPr>
      </w:pPr>
      <w:r>
        <w:rPr>
          <w:rFonts w:ascii="Arial" w:hAnsi="Arial" w:cs="Arial"/>
          <w:sz w:val="24"/>
          <w:szCs w:val="24"/>
          <w:lang w:val="es-ES"/>
        </w:rPr>
        <w:t>Un apartado en el que el cliente pueda iniciar sesión (registrarse si no se ha registrado, cambiar contraseña e iniciar sesión).</w:t>
      </w:r>
    </w:p>
    <w:p w14:paraId="3714344C" w14:textId="77777777" w:rsidR="002B2571" w:rsidRPr="001456B9" w:rsidRDefault="002B2571" w:rsidP="002B2571">
      <w:pPr>
        <w:pStyle w:val="Prrafodelista"/>
        <w:ind w:left="1608"/>
        <w:rPr>
          <w:rFonts w:ascii="Arial" w:hAnsi="Arial" w:cs="Arial"/>
          <w:b/>
          <w:bCs/>
          <w:sz w:val="24"/>
          <w:szCs w:val="24"/>
          <w:lang w:val="es-ES"/>
        </w:rPr>
      </w:pPr>
    </w:p>
    <w:p w14:paraId="1D271AA2" w14:textId="77777777" w:rsidR="002B2571" w:rsidRPr="00D06B1D" w:rsidRDefault="002B2571" w:rsidP="002B2571">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Tienda: </w:t>
      </w:r>
      <w:r>
        <w:rPr>
          <w:rFonts w:ascii="Arial" w:hAnsi="Arial" w:cs="Arial"/>
          <w:sz w:val="24"/>
          <w:szCs w:val="24"/>
          <w:lang w:val="es-ES"/>
        </w:rPr>
        <w:t>acciones a realizar.</w:t>
      </w:r>
    </w:p>
    <w:p w14:paraId="00357639" w14:textId="77777777" w:rsidR="002B2571" w:rsidRDefault="002B2571" w:rsidP="002B2571">
      <w:pPr>
        <w:pStyle w:val="Prrafodelista"/>
        <w:numPr>
          <w:ilvl w:val="0"/>
          <w:numId w:val="2"/>
        </w:numPr>
        <w:rPr>
          <w:rFonts w:ascii="Arial" w:hAnsi="Arial" w:cs="Arial"/>
          <w:sz w:val="24"/>
          <w:szCs w:val="24"/>
          <w:lang w:val="es-ES"/>
        </w:rPr>
      </w:pPr>
      <w:r w:rsidRPr="00537AC9">
        <w:rPr>
          <w:rFonts w:ascii="Arial" w:hAnsi="Arial" w:cs="Arial"/>
          <w:sz w:val="24"/>
          <w:szCs w:val="24"/>
          <w:lang w:val="es-ES"/>
        </w:rPr>
        <w:t xml:space="preserve">Un apartado </w:t>
      </w:r>
      <w:r>
        <w:rPr>
          <w:rFonts w:ascii="Arial" w:hAnsi="Arial" w:cs="Arial"/>
          <w:sz w:val="24"/>
          <w:szCs w:val="24"/>
          <w:lang w:val="es-ES"/>
        </w:rPr>
        <w:t>para realizar inicio de sesión (si aún no se encuentra registrado deberá realizar el registro, modificar contraseña e iniciar sesión).</w:t>
      </w:r>
    </w:p>
    <w:p w14:paraId="1E05131E"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para que la tienda pueda mostrar y gestionar los horarios de atención en dado caso de contar una tienda física.</w:t>
      </w:r>
    </w:p>
    <w:p w14:paraId="43BB3865"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en el que la tienda podrá mostrar y además gestionar todos los detalles de su contacto.</w:t>
      </w:r>
    </w:p>
    <w:p w14:paraId="006F6265"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para gestionar toda la información referente, asimismo.</w:t>
      </w:r>
    </w:p>
    <w:p w14:paraId="4C1E7F27" w14:textId="77777777" w:rsidR="002B2571" w:rsidRPr="00F10227"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 xml:space="preserve"> </w:t>
      </w:r>
      <w:r w:rsidRPr="00F10227">
        <w:rPr>
          <w:rFonts w:ascii="Arial" w:hAnsi="Arial" w:cs="Arial"/>
          <w:sz w:val="24"/>
          <w:szCs w:val="24"/>
          <w:lang w:val="es-ES"/>
        </w:rPr>
        <w:t>Un apartado para gestionar el ingreso de todos los catálogos de sus productos.</w:t>
      </w:r>
    </w:p>
    <w:p w14:paraId="4900D96E" w14:textId="77777777" w:rsidR="002B2571" w:rsidRDefault="002B2571" w:rsidP="002B2571">
      <w:pPr>
        <w:pStyle w:val="Prrafodelista"/>
        <w:numPr>
          <w:ilvl w:val="0"/>
          <w:numId w:val="2"/>
        </w:numPr>
        <w:rPr>
          <w:rFonts w:ascii="Arial" w:hAnsi="Arial" w:cs="Arial"/>
          <w:sz w:val="24"/>
          <w:szCs w:val="24"/>
          <w:lang w:val="es-ES"/>
        </w:rPr>
      </w:pPr>
      <w:r w:rsidRPr="00F10227">
        <w:rPr>
          <w:rFonts w:ascii="Arial" w:hAnsi="Arial" w:cs="Arial"/>
          <w:sz w:val="24"/>
          <w:szCs w:val="24"/>
          <w:lang w:val="es-ES"/>
        </w:rPr>
        <w:t>Un apartado donde la tienda podrá gestionar todo lo relacionados a las ofertas de sus productos ya sea por catálogos.</w:t>
      </w:r>
    </w:p>
    <w:p w14:paraId="40A2233C"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lastRenderedPageBreak/>
        <w:t>Un apartado en el que la tienda podrá ver y copiar una imagen como QR para que los clientes regulares puedan localizar sus tiendas de una manera más sencilla.</w:t>
      </w:r>
    </w:p>
    <w:p w14:paraId="272E7935" w14:textId="30F147B4"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donde la tienda podrá crear una imagen QR para que los clientes regulares puedan encontrar sus</w:t>
      </w:r>
      <w:r w:rsidR="00540711">
        <w:rPr>
          <w:rFonts w:ascii="Arial" w:hAnsi="Arial" w:cs="Arial"/>
          <w:sz w:val="24"/>
          <w:szCs w:val="24"/>
          <w:lang w:val="es-ES"/>
        </w:rPr>
        <w:t xml:space="preserve"> productos y</w:t>
      </w:r>
      <w:r>
        <w:rPr>
          <w:rFonts w:ascii="Arial" w:hAnsi="Arial" w:cs="Arial"/>
          <w:sz w:val="24"/>
          <w:szCs w:val="24"/>
          <w:lang w:val="es-ES"/>
        </w:rPr>
        <w:t xml:space="preserve"> ofertas de los productos de un catálogo. </w:t>
      </w:r>
    </w:p>
    <w:p w14:paraId="3CECB9E0"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donde la tienda pueda gestionar toda su información ya sea modificar contraseña, correo y la ubicación en mapa por si la tienda se traslada a otro punto, dirección y además cerrar sesión.</w:t>
      </w:r>
    </w:p>
    <w:p w14:paraId="60A3951F" w14:textId="77777777" w:rsidR="002B2571"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 xml:space="preserve"> Un apartado donde la tienda pueda realizar un informe o reporte de un algún problema referente al sitio/App o de sus clientes (para mantener una constante comunicación ante cualquier situación por ejemplo añadir una nueva categoría).</w:t>
      </w:r>
    </w:p>
    <w:p w14:paraId="7E9CC2CA" w14:textId="77777777" w:rsidR="002B2571" w:rsidRPr="00F10227" w:rsidRDefault="002B2571" w:rsidP="002B2571">
      <w:pPr>
        <w:pStyle w:val="Prrafodelista"/>
        <w:numPr>
          <w:ilvl w:val="0"/>
          <w:numId w:val="2"/>
        </w:numPr>
        <w:rPr>
          <w:rFonts w:ascii="Arial" w:hAnsi="Arial" w:cs="Arial"/>
          <w:sz w:val="24"/>
          <w:szCs w:val="24"/>
          <w:lang w:val="es-ES"/>
        </w:rPr>
      </w:pPr>
      <w:r>
        <w:rPr>
          <w:rFonts w:ascii="Arial" w:hAnsi="Arial" w:cs="Arial"/>
          <w:sz w:val="24"/>
          <w:szCs w:val="24"/>
          <w:lang w:val="es-ES"/>
        </w:rPr>
        <w:t>Un apartado de notificación para ver los avisos enviados por los administradores ya sea algo relacionado a la cuenta.</w:t>
      </w:r>
    </w:p>
    <w:p w14:paraId="3718095A" w14:textId="77777777" w:rsidR="00084A42" w:rsidRDefault="00084A42">
      <w:pPr>
        <w:rPr>
          <w:rFonts w:asciiTheme="majorHAnsi" w:eastAsiaTheme="majorEastAsia" w:hAnsiTheme="majorHAnsi" w:cstheme="majorBidi"/>
          <w:color w:val="2F5496" w:themeColor="accent1" w:themeShade="BF"/>
          <w:sz w:val="32"/>
          <w:szCs w:val="32"/>
          <w:lang w:val="es-ES"/>
        </w:rPr>
      </w:pPr>
      <w:r>
        <w:rPr>
          <w:lang w:val="es-ES"/>
        </w:rPr>
        <w:br w:type="page"/>
      </w:r>
    </w:p>
    <w:p w14:paraId="738B6BC3" w14:textId="3B34067B" w:rsidR="00084A42" w:rsidRDefault="00084A42" w:rsidP="00084A42">
      <w:pPr>
        <w:pStyle w:val="Ttulo1"/>
        <w:rPr>
          <w:lang w:val="es-ES"/>
        </w:rPr>
      </w:pPr>
      <w:bookmarkStart w:id="11" w:name="_Toc99086286"/>
      <w:r>
        <w:rPr>
          <w:lang w:val="es-ES"/>
        </w:rPr>
        <w:lastRenderedPageBreak/>
        <w:t>Modelo de dominio</w:t>
      </w:r>
      <w:bookmarkEnd w:id="11"/>
    </w:p>
    <w:p w14:paraId="55E9704D" w14:textId="7F9F36A7" w:rsidR="00084A42" w:rsidRDefault="00911F01">
      <w:pPr>
        <w:rPr>
          <w:rFonts w:asciiTheme="majorHAnsi" w:eastAsiaTheme="majorEastAsia" w:hAnsiTheme="majorHAnsi" w:cstheme="majorBidi"/>
          <w:color w:val="2F5496" w:themeColor="accent1" w:themeShade="BF"/>
          <w:sz w:val="32"/>
          <w:szCs w:val="32"/>
          <w:lang w:val="es-ES"/>
        </w:rPr>
      </w:pPr>
      <w:r w:rsidRPr="00C428ED">
        <w:rPr>
          <w:noProof/>
          <w:highlight w:val="yellow"/>
          <w:lang w:val="es-ES"/>
        </w:rPr>
        <w:drawing>
          <wp:anchor distT="0" distB="0" distL="114300" distR="114300" simplePos="0" relativeHeight="251659264" behindDoc="0" locked="0" layoutInCell="1" allowOverlap="1" wp14:anchorId="1A00B25C" wp14:editId="36D95CC8">
            <wp:simplePos x="0" y="0"/>
            <wp:positionH relativeFrom="margin">
              <wp:align>center</wp:align>
            </wp:positionH>
            <wp:positionV relativeFrom="paragraph">
              <wp:posOffset>356235</wp:posOffset>
            </wp:positionV>
            <wp:extent cx="7286625" cy="62198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86625" cy="6219825"/>
                    </a:xfrm>
                    <a:prstGeom prst="rect">
                      <a:avLst/>
                    </a:prstGeom>
                  </pic:spPr>
                </pic:pic>
              </a:graphicData>
            </a:graphic>
            <wp14:sizeRelH relativeFrom="margin">
              <wp14:pctWidth>0</wp14:pctWidth>
            </wp14:sizeRelH>
          </wp:anchor>
        </w:drawing>
      </w:r>
      <w:r w:rsidR="00084A42">
        <w:rPr>
          <w:lang w:val="es-ES"/>
        </w:rPr>
        <w:br w:type="page"/>
      </w:r>
    </w:p>
    <w:p w14:paraId="116DC53A" w14:textId="60B62B66" w:rsidR="00084A42" w:rsidRDefault="00084A42" w:rsidP="00084A42">
      <w:pPr>
        <w:pStyle w:val="Ttulo1"/>
        <w:rPr>
          <w:lang w:val="es-ES"/>
        </w:rPr>
      </w:pPr>
      <w:bookmarkStart w:id="12" w:name="_Toc99086287"/>
      <w:r>
        <w:rPr>
          <w:lang w:val="es-ES"/>
        </w:rPr>
        <w:lastRenderedPageBreak/>
        <w:t>Modelo entidad-relación</w:t>
      </w:r>
      <w:bookmarkEnd w:id="12"/>
    </w:p>
    <w:p w14:paraId="42DCFA66" w14:textId="77777777" w:rsidR="008746DE" w:rsidRDefault="008746DE" w:rsidP="00E35C7B">
      <w:pPr>
        <w:pStyle w:val="Ttulo1"/>
        <w:rPr>
          <w:noProof/>
          <w:highlight w:val="yellow"/>
          <w:lang w:val="es-ES"/>
        </w:rPr>
      </w:pPr>
    </w:p>
    <w:p w14:paraId="7968699B" w14:textId="77A9A99E" w:rsidR="00E35C7B" w:rsidRDefault="00911F01" w:rsidP="00E35C7B">
      <w:pPr>
        <w:pStyle w:val="Ttulo1"/>
        <w:rPr>
          <w:lang w:val="es-ES"/>
        </w:rPr>
      </w:pPr>
      <w:bookmarkStart w:id="13" w:name="_Toc99086288"/>
      <w:r w:rsidRPr="00C428ED">
        <w:rPr>
          <w:noProof/>
          <w:highlight w:val="yellow"/>
          <w:lang w:val="es-ES"/>
        </w:rPr>
        <w:drawing>
          <wp:anchor distT="0" distB="0" distL="114300" distR="114300" simplePos="0" relativeHeight="251661312" behindDoc="0" locked="0" layoutInCell="1" allowOverlap="1" wp14:anchorId="2128C2DD" wp14:editId="132B1AA3">
            <wp:simplePos x="0" y="0"/>
            <wp:positionH relativeFrom="margin">
              <wp:align>center</wp:align>
            </wp:positionH>
            <wp:positionV relativeFrom="paragraph">
              <wp:posOffset>270510</wp:posOffset>
            </wp:positionV>
            <wp:extent cx="7115175" cy="611505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1059"/>
                    <a:stretch/>
                  </pic:blipFill>
                  <pic:spPr bwMode="auto">
                    <a:xfrm>
                      <a:off x="0" y="0"/>
                      <a:ext cx="7115175" cy="611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84A42">
        <w:rPr>
          <w:lang w:val="es-ES"/>
        </w:rPr>
        <w:br w:type="page"/>
      </w:r>
      <w:r w:rsidR="00084A42">
        <w:rPr>
          <w:lang w:val="es-ES"/>
        </w:rPr>
        <w:lastRenderedPageBreak/>
        <w:t>Repositorio</w:t>
      </w:r>
      <w:bookmarkEnd w:id="13"/>
    </w:p>
    <w:p w14:paraId="002F5595" w14:textId="77777777" w:rsidR="00876544" w:rsidRDefault="00876544" w:rsidP="00E35C7B">
      <w:pPr>
        <w:rPr>
          <w:lang w:val="es-ES"/>
        </w:rPr>
      </w:pPr>
      <w:r>
        <w:rPr>
          <w:noProof/>
        </w:rPr>
        <w:drawing>
          <wp:inline distT="0" distB="0" distL="0" distR="0" wp14:anchorId="1BD9EF21" wp14:editId="1E6F003B">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6585"/>
                    </a:xfrm>
                    <a:prstGeom prst="rect">
                      <a:avLst/>
                    </a:prstGeom>
                  </pic:spPr>
                </pic:pic>
              </a:graphicData>
            </a:graphic>
          </wp:inline>
        </w:drawing>
      </w:r>
    </w:p>
    <w:p w14:paraId="13D69849" w14:textId="337611FF" w:rsidR="00084A42" w:rsidRDefault="00876544" w:rsidP="00E35C7B">
      <w:pPr>
        <w:rPr>
          <w:lang w:val="es-ES"/>
        </w:rPr>
      </w:pPr>
      <w:r>
        <w:rPr>
          <w:noProof/>
        </w:rPr>
        <w:drawing>
          <wp:inline distT="0" distB="0" distL="0" distR="0" wp14:anchorId="539D2233" wp14:editId="16FD5AFD">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r w:rsidR="00084A42">
        <w:rPr>
          <w:lang w:val="es-ES"/>
        </w:rPr>
        <w:br w:type="page"/>
      </w:r>
    </w:p>
    <w:p w14:paraId="61C514A7" w14:textId="4EB42921" w:rsidR="002B4E9F" w:rsidRDefault="00084A42" w:rsidP="00084A42">
      <w:pPr>
        <w:pStyle w:val="Ttulo1"/>
        <w:rPr>
          <w:lang w:val="es-ES"/>
        </w:rPr>
      </w:pPr>
      <w:bookmarkStart w:id="14" w:name="_Toc99086289"/>
      <w:r>
        <w:rPr>
          <w:lang w:val="es-ES"/>
        </w:rPr>
        <w:lastRenderedPageBreak/>
        <w:t>Cronograma de actividades</w:t>
      </w:r>
      <w:bookmarkEnd w:id="14"/>
      <w:r>
        <w:rPr>
          <w:lang w:val="es-ES"/>
        </w:rPr>
        <w:t xml:space="preserve"> </w:t>
      </w:r>
    </w:p>
    <w:tbl>
      <w:tblPr>
        <w:tblStyle w:val="Tablaconcuadrcula"/>
        <w:tblW w:w="0" w:type="auto"/>
        <w:tblLook w:val="04A0" w:firstRow="1" w:lastRow="0" w:firstColumn="1" w:lastColumn="0" w:noHBand="0" w:noVBand="1"/>
      </w:tblPr>
      <w:tblGrid>
        <w:gridCol w:w="1321"/>
        <w:gridCol w:w="1321"/>
        <w:gridCol w:w="1556"/>
        <w:gridCol w:w="4630"/>
      </w:tblGrid>
      <w:tr w:rsidR="00DE3CD8" w:rsidRPr="00DE3CD8" w14:paraId="3FC02E05" w14:textId="77777777" w:rsidTr="00DE7F22">
        <w:trPr>
          <w:trHeight w:val="288"/>
        </w:trPr>
        <w:tc>
          <w:tcPr>
            <w:tcW w:w="8828" w:type="dxa"/>
            <w:gridSpan w:val="4"/>
            <w:shd w:val="clear" w:color="auto" w:fill="00B050"/>
            <w:noWrap/>
            <w:vAlign w:val="center"/>
            <w:hideMark/>
          </w:tcPr>
          <w:p w14:paraId="152ECECC" w14:textId="77777777" w:rsidR="00DE3CD8" w:rsidRPr="00DE3CD8" w:rsidRDefault="00DE3CD8" w:rsidP="00DE3CD8">
            <w:pPr>
              <w:jc w:val="center"/>
            </w:pPr>
            <w:r w:rsidRPr="00DE3CD8">
              <w:t>Cronograma de primer avance</w:t>
            </w:r>
          </w:p>
        </w:tc>
      </w:tr>
      <w:tr w:rsidR="00DE3CD8" w:rsidRPr="00DE3CD8" w14:paraId="5EAFF1DB" w14:textId="77777777" w:rsidTr="00DE7F22">
        <w:trPr>
          <w:trHeight w:val="288"/>
        </w:trPr>
        <w:tc>
          <w:tcPr>
            <w:tcW w:w="1321" w:type="dxa"/>
            <w:shd w:val="clear" w:color="auto" w:fill="FF0000"/>
            <w:noWrap/>
            <w:vAlign w:val="center"/>
            <w:hideMark/>
          </w:tcPr>
          <w:p w14:paraId="4AB23B59" w14:textId="77777777" w:rsidR="00DE3CD8" w:rsidRPr="00DE3CD8" w:rsidRDefault="00DE3CD8" w:rsidP="00DE3CD8">
            <w:pPr>
              <w:jc w:val="center"/>
            </w:pPr>
            <w:r w:rsidRPr="00DE3CD8">
              <w:t>Fecha Inicio</w:t>
            </w:r>
          </w:p>
        </w:tc>
        <w:tc>
          <w:tcPr>
            <w:tcW w:w="1321" w:type="dxa"/>
            <w:shd w:val="clear" w:color="auto" w:fill="FFC000"/>
            <w:noWrap/>
            <w:vAlign w:val="center"/>
            <w:hideMark/>
          </w:tcPr>
          <w:p w14:paraId="329BB4C0" w14:textId="77777777" w:rsidR="00DE3CD8" w:rsidRPr="00DE3CD8" w:rsidRDefault="00DE3CD8" w:rsidP="00DE3CD8">
            <w:pPr>
              <w:jc w:val="center"/>
            </w:pPr>
            <w:r w:rsidRPr="00DE3CD8">
              <w:t>Fecha Fin</w:t>
            </w:r>
          </w:p>
        </w:tc>
        <w:tc>
          <w:tcPr>
            <w:tcW w:w="1556" w:type="dxa"/>
            <w:shd w:val="clear" w:color="auto" w:fill="FFFF00"/>
            <w:noWrap/>
            <w:vAlign w:val="center"/>
            <w:hideMark/>
          </w:tcPr>
          <w:p w14:paraId="1A72076A" w14:textId="77777777" w:rsidR="00DE3CD8" w:rsidRPr="00DE3CD8" w:rsidRDefault="00DE3CD8" w:rsidP="00DE3CD8">
            <w:pPr>
              <w:jc w:val="center"/>
            </w:pPr>
            <w:r w:rsidRPr="00DE3CD8">
              <w:t>Encargado</w:t>
            </w:r>
          </w:p>
        </w:tc>
        <w:tc>
          <w:tcPr>
            <w:tcW w:w="4630" w:type="dxa"/>
            <w:shd w:val="clear" w:color="auto" w:fill="00B0F0"/>
            <w:noWrap/>
            <w:vAlign w:val="center"/>
            <w:hideMark/>
          </w:tcPr>
          <w:p w14:paraId="239322EF" w14:textId="77777777" w:rsidR="00DE3CD8" w:rsidRPr="00DE3CD8" w:rsidRDefault="00DE3CD8" w:rsidP="00DE3CD8">
            <w:pPr>
              <w:jc w:val="center"/>
            </w:pPr>
            <w:r w:rsidRPr="00DE3CD8">
              <w:t>Tarea</w:t>
            </w:r>
          </w:p>
        </w:tc>
      </w:tr>
      <w:tr w:rsidR="00DE3CD8" w:rsidRPr="00DE3CD8" w14:paraId="230584DF" w14:textId="77777777" w:rsidTr="00DE7F22">
        <w:trPr>
          <w:trHeight w:val="288"/>
        </w:trPr>
        <w:tc>
          <w:tcPr>
            <w:tcW w:w="1321" w:type="dxa"/>
            <w:shd w:val="clear" w:color="auto" w:fill="F4B083" w:themeFill="accent2" w:themeFillTint="99"/>
            <w:noWrap/>
            <w:hideMark/>
          </w:tcPr>
          <w:p w14:paraId="1EDE3FE5" w14:textId="77777777" w:rsidR="00DE3CD8" w:rsidRPr="00DE3CD8" w:rsidRDefault="00DE3CD8">
            <w:r w:rsidRPr="00DE3CD8">
              <w:t>Jueves 17 de marzo del 2022</w:t>
            </w:r>
          </w:p>
        </w:tc>
        <w:tc>
          <w:tcPr>
            <w:tcW w:w="1321" w:type="dxa"/>
            <w:shd w:val="clear" w:color="auto" w:fill="F7CAAC" w:themeFill="accent2" w:themeFillTint="66"/>
            <w:noWrap/>
            <w:hideMark/>
          </w:tcPr>
          <w:p w14:paraId="4F45E5CB" w14:textId="7D780147" w:rsidR="00DE3CD8" w:rsidRPr="00DE3CD8" w:rsidRDefault="00DE3CD8">
            <w:r w:rsidRPr="00DE3CD8">
              <w:t>Sábado 19 de marzo del 2022</w:t>
            </w:r>
          </w:p>
        </w:tc>
        <w:tc>
          <w:tcPr>
            <w:tcW w:w="1556" w:type="dxa"/>
            <w:shd w:val="clear" w:color="auto" w:fill="FFE599" w:themeFill="accent4" w:themeFillTint="66"/>
            <w:noWrap/>
            <w:hideMark/>
          </w:tcPr>
          <w:p w14:paraId="478D8007" w14:textId="77777777" w:rsidR="00DE3CD8" w:rsidRPr="00DE3CD8" w:rsidRDefault="00DE3CD8">
            <w:r w:rsidRPr="00DE3CD8">
              <w:t>Jafet</w:t>
            </w:r>
          </w:p>
        </w:tc>
        <w:tc>
          <w:tcPr>
            <w:tcW w:w="4630" w:type="dxa"/>
            <w:shd w:val="clear" w:color="auto" w:fill="BDD6EE" w:themeFill="accent5" w:themeFillTint="66"/>
            <w:noWrap/>
            <w:hideMark/>
          </w:tcPr>
          <w:p w14:paraId="1A7559DF" w14:textId="77777777" w:rsidR="00DE3CD8" w:rsidRPr="00DE3CD8" w:rsidRDefault="00DE3CD8">
            <w:r w:rsidRPr="00DE3CD8">
              <w:t>Preparar una propuesta de proyecto</w:t>
            </w:r>
          </w:p>
        </w:tc>
      </w:tr>
      <w:tr w:rsidR="00DE3CD8" w:rsidRPr="00DE3CD8" w14:paraId="22DA4E06" w14:textId="77777777" w:rsidTr="00DE7F22">
        <w:trPr>
          <w:trHeight w:val="288"/>
        </w:trPr>
        <w:tc>
          <w:tcPr>
            <w:tcW w:w="1321" w:type="dxa"/>
            <w:shd w:val="clear" w:color="auto" w:fill="F4B083" w:themeFill="accent2" w:themeFillTint="99"/>
            <w:noWrap/>
            <w:hideMark/>
          </w:tcPr>
          <w:p w14:paraId="25C73615" w14:textId="77777777" w:rsidR="00DE3CD8" w:rsidRPr="00DE3CD8" w:rsidRDefault="00DE3CD8">
            <w:r w:rsidRPr="00DE3CD8">
              <w:t>Jueves 17 de marzo del 2022</w:t>
            </w:r>
          </w:p>
        </w:tc>
        <w:tc>
          <w:tcPr>
            <w:tcW w:w="1321" w:type="dxa"/>
            <w:shd w:val="clear" w:color="auto" w:fill="F7CAAC" w:themeFill="accent2" w:themeFillTint="66"/>
            <w:noWrap/>
            <w:hideMark/>
          </w:tcPr>
          <w:p w14:paraId="667279A6" w14:textId="34BE4A02" w:rsidR="00DE3CD8" w:rsidRPr="00DE3CD8" w:rsidRDefault="00DE3CD8">
            <w:r w:rsidRPr="00DE3CD8">
              <w:t>Sábado 19 de marzo del 2022</w:t>
            </w:r>
          </w:p>
        </w:tc>
        <w:tc>
          <w:tcPr>
            <w:tcW w:w="1556" w:type="dxa"/>
            <w:shd w:val="clear" w:color="auto" w:fill="FFE599" w:themeFill="accent4" w:themeFillTint="66"/>
            <w:noWrap/>
            <w:hideMark/>
          </w:tcPr>
          <w:p w14:paraId="50B1D415" w14:textId="77777777" w:rsidR="00DE3CD8" w:rsidRPr="00DE3CD8" w:rsidRDefault="00DE3CD8">
            <w:r w:rsidRPr="00DE3CD8">
              <w:t>Cristhofer</w:t>
            </w:r>
          </w:p>
        </w:tc>
        <w:tc>
          <w:tcPr>
            <w:tcW w:w="4630" w:type="dxa"/>
            <w:shd w:val="clear" w:color="auto" w:fill="BDD6EE" w:themeFill="accent5" w:themeFillTint="66"/>
            <w:noWrap/>
            <w:hideMark/>
          </w:tcPr>
          <w:p w14:paraId="5122105B" w14:textId="77777777" w:rsidR="00DE3CD8" w:rsidRPr="00DE3CD8" w:rsidRDefault="00DE3CD8">
            <w:r w:rsidRPr="00DE3CD8">
              <w:t>Preparar una propuesta de proyecto</w:t>
            </w:r>
          </w:p>
        </w:tc>
      </w:tr>
      <w:tr w:rsidR="00DE3CD8" w:rsidRPr="00DE3CD8" w14:paraId="5A3FF9AE" w14:textId="77777777" w:rsidTr="00DE7F22">
        <w:trPr>
          <w:trHeight w:val="288"/>
        </w:trPr>
        <w:tc>
          <w:tcPr>
            <w:tcW w:w="1321" w:type="dxa"/>
            <w:shd w:val="clear" w:color="auto" w:fill="F4B083" w:themeFill="accent2" w:themeFillTint="99"/>
            <w:noWrap/>
            <w:hideMark/>
          </w:tcPr>
          <w:p w14:paraId="2BF0034A" w14:textId="77777777" w:rsidR="00DE3CD8" w:rsidRPr="00DE3CD8" w:rsidRDefault="00DE3CD8">
            <w:r w:rsidRPr="00DE3CD8">
              <w:t>Jueves 17 de marzo del 2022</w:t>
            </w:r>
          </w:p>
        </w:tc>
        <w:tc>
          <w:tcPr>
            <w:tcW w:w="1321" w:type="dxa"/>
            <w:shd w:val="clear" w:color="auto" w:fill="F7CAAC" w:themeFill="accent2" w:themeFillTint="66"/>
            <w:noWrap/>
            <w:hideMark/>
          </w:tcPr>
          <w:p w14:paraId="31BAEFD2" w14:textId="4E647128" w:rsidR="00DE3CD8" w:rsidRPr="00DE3CD8" w:rsidRDefault="00DE3CD8">
            <w:r w:rsidRPr="00DE3CD8">
              <w:t>Sábado 19 de marzo del 2022</w:t>
            </w:r>
          </w:p>
        </w:tc>
        <w:tc>
          <w:tcPr>
            <w:tcW w:w="1556" w:type="dxa"/>
            <w:shd w:val="clear" w:color="auto" w:fill="FFE599" w:themeFill="accent4" w:themeFillTint="66"/>
            <w:noWrap/>
            <w:hideMark/>
          </w:tcPr>
          <w:p w14:paraId="6B8F1F22" w14:textId="77777777" w:rsidR="00DE3CD8" w:rsidRPr="00DE3CD8" w:rsidRDefault="00DE3CD8">
            <w:r w:rsidRPr="00DE3CD8">
              <w:t>Heyner</w:t>
            </w:r>
          </w:p>
        </w:tc>
        <w:tc>
          <w:tcPr>
            <w:tcW w:w="4630" w:type="dxa"/>
            <w:shd w:val="clear" w:color="auto" w:fill="BDD6EE" w:themeFill="accent5" w:themeFillTint="66"/>
            <w:noWrap/>
            <w:hideMark/>
          </w:tcPr>
          <w:p w14:paraId="6CAA3F01" w14:textId="77777777" w:rsidR="00DE3CD8" w:rsidRPr="00DE3CD8" w:rsidRDefault="00DE3CD8">
            <w:r w:rsidRPr="00DE3CD8">
              <w:t>Preparar una propuesta de proyecto</w:t>
            </w:r>
          </w:p>
        </w:tc>
      </w:tr>
      <w:tr w:rsidR="00DE3CD8" w:rsidRPr="00DE3CD8" w14:paraId="552ABB73" w14:textId="77777777" w:rsidTr="00DE7F22">
        <w:trPr>
          <w:trHeight w:val="288"/>
        </w:trPr>
        <w:tc>
          <w:tcPr>
            <w:tcW w:w="1321" w:type="dxa"/>
            <w:shd w:val="clear" w:color="auto" w:fill="F4B083" w:themeFill="accent2" w:themeFillTint="99"/>
            <w:noWrap/>
            <w:hideMark/>
          </w:tcPr>
          <w:p w14:paraId="635A6CD6" w14:textId="77777777" w:rsidR="00DE3CD8" w:rsidRPr="00DE3CD8" w:rsidRDefault="00DE3CD8">
            <w:r w:rsidRPr="00DE3CD8">
              <w:t>Jueves 17 de marzo del 2022</w:t>
            </w:r>
          </w:p>
        </w:tc>
        <w:tc>
          <w:tcPr>
            <w:tcW w:w="1321" w:type="dxa"/>
            <w:shd w:val="clear" w:color="auto" w:fill="F7CAAC" w:themeFill="accent2" w:themeFillTint="66"/>
            <w:noWrap/>
            <w:hideMark/>
          </w:tcPr>
          <w:p w14:paraId="1F0E4BC6" w14:textId="43A018E7" w:rsidR="00DE3CD8" w:rsidRPr="00DE3CD8" w:rsidRDefault="00DE3CD8">
            <w:r w:rsidRPr="00DE3CD8">
              <w:t>Sábado 19 de marzo del 2022</w:t>
            </w:r>
          </w:p>
        </w:tc>
        <w:tc>
          <w:tcPr>
            <w:tcW w:w="1556" w:type="dxa"/>
            <w:shd w:val="clear" w:color="auto" w:fill="FFE599" w:themeFill="accent4" w:themeFillTint="66"/>
            <w:noWrap/>
            <w:hideMark/>
          </w:tcPr>
          <w:p w14:paraId="027DB257" w14:textId="637CD2CC" w:rsidR="00DE3CD8" w:rsidRPr="00DE3CD8" w:rsidRDefault="00E35C7B">
            <w:proofErr w:type="spellStart"/>
            <w:r>
              <w:t>Reachel</w:t>
            </w:r>
            <w:proofErr w:type="spellEnd"/>
          </w:p>
        </w:tc>
        <w:tc>
          <w:tcPr>
            <w:tcW w:w="4630" w:type="dxa"/>
            <w:shd w:val="clear" w:color="auto" w:fill="BDD6EE" w:themeFill="accent5" w:themeFillTint="66"/>
            <w:noWrap/>
            <w:hideMark/>
          </w:tcPr>
          <w:p w14:paraId="2B2F6B0E" w14:textId="4579C9E9" w:rsidR="00DE3CD8" w:rsidRPr="00DE3CD8" w:rsidRDefault="00DE3CD8">
            <w:r w:rsidRPr="00DE3CD8">
              <w:t>Preparar una propuesta de proyect</w:t>
            </w:r>
            <w:r w:rsidR="00007CBB">
              <w:t>o; descripción del problema</w:t>
            </w:r>
          </w:p>
        </w:tc>
      </w:tr>
      <w:tr w:rsidR="00DE3CD8" w:rsidRPr="00DE3CD8" w14:paraId="1F4C37EB" w14:textId="77777777" w:rsidTr="00DE7F22">
        <w:trPr>
          <w:trHeight w:val="288"/>
        </w:trPr>
        <w:tc>
          <w:tcPr>
            <w:tcW w:w="1321" w:type="dxa"/>
            <w:shd w:val="clear" w:color="auto" w:fill="F4B083" w:themeFill="accent2" w:themeFillTint="99"/>
            <w:noWrap/>
            <w:hideMark/>
          </w:tcPr>
          <w:p w14:paraId="63660092" w14:textId="50DD999C" w:rsidR="00DE3CD8" w:rsidRPr="00DE3CD8" w:rsidRDefault="00DE3CD8">
            <w:r w:rsidRPr="00DE3CD8">
              <w:t>Sábado 19 de marzo del 2022</w:t>
            </w:r>
          </w:p>
        </w:tc>
        <w:tc>
          <w:tcPr>
            <w:tcW w:w="1321" w:type="dxa"/>
            <w:shd w:val="clear" w:color="auto" w:fill="F7CAAC" w:themeFill="accent2" w:themeFillTint="66"/>
            <w:noWrap/>
            <w:hideMark/>
          </w:tcPr>
          <w:p w14:paraId="5B30BA0D" w14:textId="77777777" w:rsidR="00DE3CD8" w:rsidRPr="00DE3CD8" w:rsidRDefault="00DE3CD8">
            <w:r w:rsidRPr="00DE3CD8">
              <w:t>Jueves 24 de marzo del 2022</w:t>
            </w:r>
          </w:p>
        </w:tc>
        <w:tc>
          <w:tcPr>
            <w:tcW w:w="1556" w:type="dxa"/>
            <w:shd w:val="clear" w:color="auto" w:fill="FFE599" w:themeFill="accent4" w:themeFillTint="66"/>
            <w:noWrap/>
            <w:hideMark/>
          </w:tcPr>
          <w:p w14:paraId="775E7CD4" w14:textId="77777777" w:rsidR="00DE3CD8" w:rsidRPr="00DE3CD8" w:rsidRDefault="00DE3CD8">
            <w:r w:rsidRPr="00DE3CD8">
              <w:t>Jafet</w:t>
            </w:r>
          </w:p>
        </w:tc>
        <w:tc>
          <w:tcPr>
            <w:tcW w:w="4630" w:type="dxa"/>
            <w:shd w:val="clear" w:color="auto" w:fill="BDD6EE" w:themeFill="accent5" w:themeFillTint="66"/>
            <w:noWrap/>
            <w:hideMark/>
          </w:tcPr>
          <w:p w14:paraId="7EE7D7BC" w14:textId="0BAF6CE3" w:rsidR="00DE3CD8" w:rsidRPr="00DE3CD8" w:rsidRDefault="00911F01">
            <w:r>
              <w:t>Generar modelo de dominio y diagrama de entidad</w:t>
            </w:r>
            <w:r w:rsidRPr="00911F01">
              <w:t>-</w:t>
            </w:r>
            <w:r>
              <w:t>relación</w:t>
            </w:r>
          </w:p>
        </w:tc>
      </w:tr>
      <w:tr w:rsidR="00DE3CD8" w:rsidRPr="00DE3CD8" w14:paraId="28098135" w14:textId="77777777" w:rsidTr="00DE7F22">
        <w:trPr>
          <w:trHeight w:val="288"/>
        </w:trPr>
        <w:tc>
          <w:tcPr>
            <w:tcW w:w="1321" w:type="dxa"/>
            <w:shd w:val="clear" w:color="auto" w:fill="F4B083" w:themeFill="accent2" w:themeFillTint="99"/>
            <w:noWrap/>
            <w:hideMark/>
          </w:tcPr>
          <w:p w14:paraId="4A09E625" w14:textId="1AA8FA4B" w:rsidR="00DE3CD8" w:rsidRPr="00DE3CD8" w:rsidRDefault="00DE3CD8">
            <w:r w:rsidRPr="00DE3CD8">
              <w:t>Sábado 19 de marzo del 2022</w:t>
            </w:r>
          </w:p>
        </w:tc>
        <w:tc>
          <w:tcPr>
            <w:tcW w:w="1321" w:type="dxa"/>
            <w:shd w:val="clear" w:color="auto" w:fill="F7CAAC" w:themeFill="accent2" w:themeFillTint="66"/>
            <w:noWrap/>
            <w:hideMark/>
          </w:tcPr>
          <w:p w14:paraId="78CF06FC" w14:textId="77777777" w:rsidR="00DE3CD8" w:rsidRPr="00DE3CD8" w:rsidRDefault="00DE3CD8">
            <w:r w:rsidRPr="00DE3CD8">
              <w:t>Jueves 24 de marzo del 2022</w:t>
            </w:r>
          </w:p>
        </w:tc>
        <w:tc>
          <w:tcPr>
            <w:tcW w:w="1556" w:type="dxa"/>
            <w:shd w:val="clear" w:color="auto" w:fill="FFE599" w:themeFill="accent4" w:themeFillTint="66"/>
            <w:noWrap/>
            <w:hideMark/>
          </w:tcPr>
          <w:p w14:paraId="394BE0D1" w14:textId="77777777" w:rsidR="00DE3CD8" w:rsidRPr="00DE3CD8" w:rsidRDefault="00DE3CD8">
            <w:r w:rsidRPr="00DE3CD8">
              <w:t>Cristhofer</w:t>
            </w:r>
          </w:p>
        </w:tc>
        <w:tc>
          <w:tcPr>
            <w:tcW w:w="4630" w:type="dxa"/>
            <w:shd w:val="clear" w:color="auto" w:fill="BDD6EE" w:themeFill="accent5" w:themeFillTint="66"/>
            <w:noWrap/>
            <w:hideMark/>
          </w:tcPr>
          <w:p w14:paraId="2EFC81BA" w14:textId="77777777" w:rsidR="00DE3CD8" w:rsidRPr="00DE3CD8" w:rsidRDefault="00DE3CD8">
            <w:r w:rsidRPr="00DE3CD8">
              <w:t>Refinar propuesta aceptada, crear repositorio, hacer de la propuesta aspectos generales, cronograma y portada</w:t>
            </w:r>
          </w:p>
        </w:tc>
      </w:tr>
      <w:tr w:rsidR="00DE3CD8" w:rsidRPr="00DE3CD8" w14:paraId="540359B0" w14:textId="77777777" w:rsidTr="00DE7F22">
        <w:trPr>
          <w:trHeight w:val="288"/>
        </w:trPr>
        <w:tc>
          <w:tcPr>
            <w:tcW w:w="1321" w:type="dxa"/>
            <w:shd w:val="clear" w:color="auto" w:fill="F4B083" w:themeFill="accent2" w:themeFillTint="99"/>
            <w:noWrap/>
            <w:hideMark/>
          </w:tcPr>
          <w:p w14:paraId="0FAE906B" w14:textId="3865261A" w:rsidR="00DE3CD8" w:rsidRPr="00DE3CD8" w:rsidRDefault="00DE3CD8">
            <w:r w:rsidRPr="00DE3CD8">
              <w:t>Sábado 19 de marzo del 2022</w:t>
            </w:r>
          </w:p>
        </w:tc>
        <w:tc>
          <w:tcPr>
            <w:tcW w:w="1321" w:type="dxa"/>
            <w:shd w:val="clear" w:color="auto" w:fill="F7CAAC" w:themeFill="accent2" w:themeFillTint="66"/>
            <w:noWrap/>
            <w:hideMark/>
          </w:tcPr>
          <w:p w14:paraId="36E71B42" w14:textId="77777777" w:rsidR="00DE3CD8" w:rsidRPr="00DE3CD8" w:rsidRDefault="00DE3CD8">
            <w:r w:rsidRPr="00DE3CD8">
              <w:t>Jueves 24 de marzo del 2022</w:t>
            </w:r>
          </w:p>
        </w:tc>
        <w:tc>
          <w:tcPr>
            <w:tcW w:w="1556" w:type="dxa"/>
            <w:shd w:val="clear" w:color="auto" w:fill="FFE599" w:themeFill="accent4" w:themeFillTint="66"/>
            <w:noWrap/>
            <w:hideMark/>
          </w:tcPr>
          <w:p w14:paraId="5B0D8A44" w14:textId="77777777" w:rsidR="00DE3CD8" w:rsidRPr="00DE3CD8" w:rsidRDefault="00DE3CD8">
            <w:r w:rsidRPr="00DE3CD8">
              <w:t>Heyner</w:t>
            </w:r>
          </w:p>
        </w:tc>
        <w:tc>
          <w:tcPr>
            <w:tcW w:w="4630" w:type="dxa"/>
            <w:shd w:val="clear" w:color="auto" w:fill="BDD6EE" w:themeFill="accent5" w:themeFillTint="66"/>
            <w:noWrap/>
            <w:hideMark/>
          </w:tcPr>
          <w:p w14:paraId="317E43FF" w14:textId="49841F8F" w:rsidR="00DE3CD8" w:rsidRPr="00DE3CD8" w:rsidRDefault="00D519A6">
            <w:r>
              <w:t>Especificación de los usuarios.</w:t>
            </w:r>
          </w:p>
        </w:tc>
      </w:tr>
      <w:tr w:rsidR="00DE3CD8" w:rsidRPr="00DE3CD8" w14:paraId="69EC422A" w14:textId="77777777" w:rsidTr="00DE7F22">
        <w:trPr>
          <w:trHeight w:val="288"/>
        </w:trPr>
        <w:tc>
          <w:tcPr>
            <w:tcW w:w="1321" w:type="dxa"/>
            <w:shd w:val="clear" w:color="auto" w:fill="F4B083" w:themeFill="accent2" w:themeFillTint="99"/>
            <w:noWrap/>
            <w:hideMark/>
          </w:tcPr>
          <w:p w14:paraId="1F949CCA" w14:textId="37AD2179" w:rsidR="00DE3CD8" w:rsidRPr="00DE3CD8" w:rsidRDefault="00DE3CD8">
            <w:r w:rsidRPr="00DE3CD8">
              <w:t>Sábado 19 de marzo del 2022</w:t>
            </w:r>
          </w:p>
        </w:tc>
        <w:tc>
          <w:tcPr>
            <w:tcW w:w="1321" w:type="dxa"/>
            <w:shd w:val="clear" w:color="auto" w:fill="F7CAAC" w:themeFill="accent2" w:themeFillTint="66"/>
            <w:noWrap/>
            <w:hideMark/>
          </w:tcPr>
          <w:p w14:paraId="234FC1C8" w14:textId="77777777" w:rsidR="00DE3CD8" w:rsidRPr="00DE3CD8" w:rsidRDefault="00DE3CD8">
            <w:r w:rsidRPr="00DE3CD8">
              <w:t>Jueves 24 de marzo del 2022</w:t>
            </w:r>
          </w:p>
        </w:tc>
        <w:tc>
          <w:tcPr>
            <w:tcW w:w="1556" w:type="dxa"/>
            <w:shd w:val="clear" w:color="auto" w:fill="FFE599" w:themeFill="accent4" w:themeFillTint="66"/>
            <w:noWrap/>
            <w:hideMark/>
          </w:tcPr>
          <w:p w14:paraId="45C9EBAD" w14:textId="1DA2F02E" w:rsidR="00DE3CD8" w:rsidRPr="00DE3CD8" w:rsidRDefault="00E35C7B">
            <w:proofErr w:type="spellStart"/>
            <w:r>
              <w:t>Reachel</w:t>
            </w:r>
            <w:proofErr w:type="spellEnd"/>
          </w:p>
        </w:tc>
        <w:tc>
          <w:tcPr>
            <w:tcW w:w="4630" w:type="dxa"/>
            <w:shd w:val="clear" w:color="auto" w:fill="BDD6EE" w:themeFill="accent5" w:themeFillTint="66"/>
            <w:noWrap/>
            <w:hideMark/>
          </w:tcPr>
          <w:p w14:paraId="6E631367" w14:textId="471F44AF" w:rsidR="00DE3CD8" w:rsidRPr="00DE3CD8" w:rsidRDefault="00D519A6">
            <w:r>
              <w:t>Descripción del problema.</w:t>
            </w:r>
          </w:p>
        </w:tc>
      </w:tr>
    </w:tbl>
    <w:p w14:paraId="709AC907" w14:textId="77777777" w:rsidR="002419B3" w:rsidRPr="002419B3" w:rsidRDefault="002419B3" w:rsidP="002419B3">
      <w:pPr>
        <w:rPr>
          <w:lang w:val="es-ES"/>
        </w:rPr>
      </w:pPr>
    </w:p>
    <w:sectPr w:rsidR="002419B3" w:rsidRPr="002419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9470" w14:textId="77777777" w:rsidR="005E0656" w:rsidRDefault="005E0656" w:rsidP="00AB5C9B">
      <w:pPr>
        <w:spacing w:after="0" w:line="240" w:lineRule="auto"/>
      </w:pPr>
      <w:r>
        <w:separator/>
      </w:r>
    </w:p>
  </w:endnote>
  <w:endnote w:type="continuationSeparator" w:id="0">
    <w:p w14:paraId="06131FC7" w14:textId="77777777" w:rsidR="005E0656" w:rsidRDefault="005E0656" w:rsidP="00AB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4869" w14:textId="77777777" w:rsidR="005E0656" w:rsidRDefault="005E0656" w:rsidP="00AB5C9B">
      <w:pPr>
        <w:spacing w:after="0" w:line="240" w:lineRule="auto"/>
      </w:pPr>
      <w:r>
        <w:separator/>
      </w:r>
    </w:p>
  </w:footnote>
  <w:footnote w:type="continuationSeparator" w:id="0">
    <w:p w14:paraId="131EE505" w14:textId="77777777" w:rsidR="005E0656" w:rsidRDefault="005E0656" w:rsidP="00AB5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111"/>
    <w:multiLevelType w:val="hybridMultilevel"/>
    <w:tmpl w:val="18E0B25A"/>
    <w:lvl w:ilvl="0" w:tplc="C18E0738">
      <w:start w:val="1"/>
      <w:numFmt w:val="upperLetter"/>
      <w:lvlText w:val="%1."/>
      <w:lvlJc w:val="left"/>
      <w:pPr>
        <w:ind w:left="644" w:hanging="360"/>
      </w:pPr>
      <w:rPr>
        <w:b/>
        <w:bCs/>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 w15:restartNumberingAfterBreak="0">
    <w:nsid w:val="3ADF4D25"/>
    <w:multiLevelType w:val="hybridMultilevel"/>
    <w:tmpl w:val="60ECCFE2"/>
    <w:lvl w:ilvl="0" w:tplc="60A2C3F6">
      <w:numFmt w:val="bullet"/>
      <w:lvlText w:val=""/>
      <w:lvlJc w:val="left"/>
      <w:pPr>
        <w:ind w:left="1608" w:hanging="360"/>
      </w:pPr>
      <w:rPr>
        <w:rFonts w:ascii="Symbol" w:eastAsiaTheme="minorHAnsi" w:hAnsi="Symbol" w:cs="Arial" w:hint="default"/>
      </w:rPr>
    </w:lvl>
    <w:lvl w:ilvl="1" w:tplc="140A0003">
      <w:start w:val="1"/>
      <w:numFmt w:val="bullet"/>
      <w:lvlText w:val="o"/>
      <w:lvlJc w:val="left"/>
      <w:pPr>
        <w:ind w:left="2328" w:hanging="360"/>
      </w:pPr>
      <w:rPr>
        <w:rFonts w:ascii="Courier New" w:hAnsi="Courier New" w:cs="Courier New" w:hint="default"/>
      </w:rPr>
    </w:lvl>
    <w:lvl w:ilvl="2" w:tplc="140A0005" w:tentative="1">
      <w:start w:val="1"/>
      <w:numFmt w:val="bullet"/>
      <w:lvlText w:val=""/>
      <w:lvlJc w:val="left"/>
      <w:pPr>
        <w:ind w:left="3048" w:hanging="360"/>
      </w:pPr>
      <w:rPr>
        <w:rFonts w:ascii="Wingdings" w:hAnsi="Wingdings" w:hint="default"/>
      </w:rPr>
    </w:lvl>
    <w:lvl w:ilvl="3" w:tplc="140A0001" w:tentative="1">
      <w:start w:val="1"/>
      <w:numFmt w:val="bullet"/>
      <w:lvlText w:val=""/>
      <w:lvlJc w:val="left"/>
      <w:pPr>
        <w:ind w:left="3768" w:hanging="360"/>
      </w:pPr>
      <w:rPr>
        <w:rFonts w:ascii="Symbol" w:hAnsi="Symbol" w:hint="default"/>
      </w:rPr>
    </w:lvl>
    <w:lvl w:ilvl="4" w:tplc="140A0003" w:tentative="1">
      <w:start w:val="1"/>
      <w:numFmt w:val="bullet"/>
      <w:lvlText w:val="o"/>
      <w:lvlJc w:val="left"/>
      <w:pPr>
        <w:ind w:left="4488" w:hanging="360"/>
      </w:pPr>
      <w:rPr>
        <w:rFonts w:ascii="Courier New" w:hAnsi="Courier New" w:cs="Courier New" w:hint="default"/>
      </w:rPr>
    </w:lvl>
    <w:lvl w:ilvl="5" w:tplc="140A0005" w:tentative="1">
      <w:start w:val="1"/>
      <w:numFmt w:val="bullet"/>
      <w:lvlText w:val=""/>
      <w:lvlJc w:val="left"/>
      <w:pPr>
        <w:ind w:left="5208" w:hanging="360"/>
      </w:pPr>
      <w:rPr>
        <w:rFonts w:ascii="Wingdings" w:hAnsi="Wingdings" w:hint="default"/>
      </w:rPr>
    </w:lvl>
    <w:lvl w:ilvl="6" w:tplc="140A0001" w:tentative="1">
      <w:start w:val="1"/>
      <w:numFmt w:val="bullet"/>
      <w:lvlText w:val=""/>
      <w:lvlJc w:val="left"/>
      <w:pPr>
        <w:ind w:left="5928" w:hanging="360"/>
      </w:pPr>
      <w:rPr>
        <w:rFonts w:ascii="Symbol" w:hAnsi="Symbol" w:hint="default"/>
      </w:rPr>
    </w:lvl>
    <w:lvl w:ilvl="7" w:tplc="140A0003" w:tentative="1">
      <w:start w:val="1"/>
      <w:numFmt w:val="bullet"/>
      <w:lvlText w:val="o"/>
      <w:lvlJc w:val="left"/>
      <w:pPr>
        <w:ind w:left="6648" w:hanging="360"/>
      </w:pPr>
      <w:rPr>
        <w:rFonts w:ascii="Courier New" w:hAnsi="Courier New" w:cs="Courier New" w:hint="default"/>
      </w:rPr>
    </w:lvl>
    <w:lvl w:ilvl="8" w:tplc="140A0005" w:tentative="1">
      <w:start w:val="1"/>
      <w:numFmt w:val="bullet"/>
      <w:lvlText w:val=""/>
      <w:lvlJc w:val="left"/>
      <w:pPr>
        <w:ind w:left="73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89"/>
    <w:rsid w:val="00007CBB"/>
    <w:rsid w:val="00084A42"/>
    <w:rsid w:val="002419B3"/>
    <w:rsid w:val="00276F29"/>
    <w:rsid w:val="002A10BF"/>
    <w:rsid w:val="002B2571"/>
    <w:rsid w:val="002B4E9F"/>
    <w:rsid w:val="002B5686"/>
    <w:rsid w:val="00476B53"/>
    <w:rsid w:val="004C0A52"/>
    <w:rsid w:val="00540711"/>
    <w:rsid w:val="00592591"/>
    <w:rsid w:val="005E0656"/>
    <w:rsid w:val="006C46BF"/>
    <w:rsid w:val="006E5DA5"/>
    <w:rsid w:val="008746DE"/>
    <w:rsid w:val="00876544"/>
    <w:rsid w:val="008D3F1B"/>
    <w:rsid w:val="00911F01"/>
    <w:rsid w:val="0096718A"/>
    <w:rsid w:val="00AB5C9B"/>
    <w:rsid w:val="00B351A2"/>
    <w:rsid w:val="00C47EDD"/>
    <w:rsid w:val="00CE4D17"/>
    <w:rsid w:val="00D519A6"/>
    <w:rsid w:val="00D75879"/>
    <w:rsid w:val="00DE2497"/>
    <w:rsid w:val="00DE3CD8"/>
    <w:rsid w:val="00DE7F22"/>
    <w:rsid w:val="00E12289"/>
    <w:rsid w:val="00E35C7B"/>
    <w:rsid w:val="00EB514D"/>
    <w:rsid w:val="00F22F1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F0D6"/>
  <w15:chartTrackingRefBased/>
  <w15:docId w15:val="{556913DE-C2FC-4C06-9D96-ADDF7D1A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A42"/>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2419B3"/>
    <w:pPr>
      <w:spacing w:after="0"/>
      <w:ind w:left="220" w:hanging="220"/>
    </w:pPr>
    <w:rPr>
      <w:rFonts w:cstheme="minorHAnsi"/>
      <w:sz w:val="20"/>
      <w:szCs w:val="20"/>
    </w:rPr>
  </w:style>
  <w:style w:type="paragraph" w:styleId="ndice2">
    <w:name w:val="index 2"/>
    <w:basedOn w:val="Normal"/>
    <w:next w:val="Normal"/>
    <w:autoRedefine/>
    <w:uiPriority w:val="99"/>
    <w:unhideWhenUsed/>
    <w:rsid w:val="002419B3"/>
    <w:pPr>
      <w:spacing w:after="0"/>
      <w:ind w:left="440" w:hanging="220"/>
    </w:pPr>
    <w:rPr>
      <w:rFonts w:cstheme="minorHAnsi"/>
      <w:sz w:val="20"/>
      <w:szCs w:val="20"/>
    </w:rPr>
  </w:style>
  <w:style w:type="paragraph" w:styleId="ndice3">
    <w:name w:val="index 3"/>
    <w:basedOn w:val="Normal"/>
    <w:next w:val="Normal"/>
    <w:autoRedefine/>
    <w:uiPriority w:val="99"/>
    <w:unhideWhenUsed/>
    <w:rsid w:val="002419B3"/>
    <w:pPr>
      <w:spacing w:after="0"/>
      <w:ind w:left="660" w:hanging="220"/>
    </w:pPr>
    <w:rPr>
      <w:rFonts w:cstheme="minorHAnsi"/>
      <w:sz w:val="20"/>
      <w:szCs w:val="20"/>
    </w:rPr>
  </w:style>
  <w:style w:type="paragraph" w:styleId="ndice4">
    <w:name w:val="index 4"/>
    <w:basedOn w:val="Normal"/>
    <w:next w:val="Normal"/>
    <w:autoRedefine/>
    <w:uiPriority w:val="99"/>
    <w:unhideWhenUsed/>
    <w:rsid w:val="002419B3"/>
    <w:pPr>
      <w:spacing w:after="0"/>
      <w:ind w:left="880" w:hanging="220"/>
    </w:pPr>
    <w:rPr>
      <w:rFonts w:cstheme="minorHAnsi"/>
      <w:sz w:val="20"/>
      <w:szCs w:val="20"/>
    </w:rPr>
  </w:style>
  <w:style w:type="paragraph" w:styleId="ndice5">
    <w:name w:val="index 5"/>
    <w:basedOn w:val="Normal"/>
    <w:next w:val="Normal"/>
    <w:autoRedefine/>
    <w:uiPriority w:val="99"/>
    <w:unhideWhenUsed/>
    <w:rsid w:val="002419B3"/>
    <w:pPr>
      <w:spacing w:after="0"/>
      <w:ind w:left="1100" w:hanging="220"/>
    </w:pPr>
    <w:rPr>
      <w:rFonts w:cstheme="minorHAnsi"/>
      <w:sz w:val="20"/>
      <w:szCs w:val="20"/>
    </w:rPr>
  </w:style>
  <w:style w:type="paragraph" w:styleId="ndice6">
    <w:name w:val="index 6"/>
    <w:basedOn w:val="Normal"/>
    <w:next w:val="Normal"/>
    <w:autoRedefine/>
    <w:uiPriority w:val="99"/>
    <w:unhideWhenUsed/>
    <w:rsid w:val="002419B3"/>
    <w:pPr>
      <w:spacing w:after="0"/>
      <w:ind w:left="1320" w:hanging="220"/>
    </w:pPr>
    <w:rPr>
      <w:rFonts w:cstheme="minorHAnsi"/>
      <w:sz w:val="20"/>
      <w:szCs w:val="20"/>
    </w:rPr>
  </w:style>
  <w:style w:type="paragraph" w:styleId="ndice7">
    <w:name w:val="index 7"/>
    <w:basedOn w:val="Normal"/>
    <w:next w:val="Normal"/>
    <w:autoRedefine/>
    <w:uiPriority w:val="99"/>
    <w:unhideWhenUsed/>
    <w:rsid w:val="002419B3"/>
    <w:pPr>
      <w:spacing w:after="0"/>
      <w:ind w:left="1540" w:hanging="220"/>
    </w:pPr>
    <w:rPr>
      <w:rFonts w:cstheme="minorHAnsi"/>
      <w:sz w:val="20"/>
      <w:szCs w:val="20"/>
    </w:rPr>
  </w:style>
  <w:style w:type="paragraph" w:styleId="ndice8">
    <w:name w:val="index 8"/>
    <w:basedOn w:val="Normal"/>
    <w:next w:val="Normal"/>
    <w:autoRedefine/>
    <w:uiPriority w:val="99"/>
    <w:unhideWhenUsed/>
    <w:rsid w:val="002419B3"/>
    <w:pPr>
      <w:spacing w:after="0"/>
      <w:ind w:left="1760" w:hanging="220"/>
    </w:pPr>
    <w:rPr>
      <w:rFonts w:cstheme="minorHAnsi"/>
      <w:sz w:val="20"/>
      <w:szCs w:val="20"/>
    </w:rPr>
  </w:style>
  <w:style w:type="paragraph" w:styleId="ndice9">
    <w:name w:val="index 9"/>
    <w:basedOn w:val="Normal"/>
    <w:next w:val="Normal"/>
    <w:autoRedefine/>
    <w:uiPriority w:val="99"/>
    <w:unhideWhenUsed/>
    <w:rsid w:val="002419B3"/>
    <w:pPr>
      <w:spacing w:after="0"/>
      <w:ind w:left="1980" w:hanging="220"/>
    </w:pPr>
    <w:rPr>
      <w:rFonts w:cstheme="minorHAnsi"/>
      <w:sz w:val="20"/>
      <w:szCs w:val="20"/>
    </w:rPr>
  </w:style>
  <w:style w:type="paragraph" w:styleId="Ttulodendice">
    <w:name w:val="index heading"/>
    <w:basedOn w:val="Normal"/>
    <w:next w:val="ndice1"/>
    <w:uiPriority w:val="99"/>
    <w:unhideWhenUsed/>
    <w:rsid w:val="002419B3"/>
    <w:pPr>
      <w:spacing w:before="120" w:after="120"/>
    </w:pPr>
    <w:rPr>
      <w:rFonts w:cstheme="minorHAnsi"/>
      <w:b/>
      <w:bCs/>
      <w:i/>
      <w:iCs/>
      <w:sz w:val="20"/>
      <w:szCs w:val="20"/>
    </w:rPr>
  </w:style>
  <w:style w:type="paragraph" w:styleId="TtuloTDC">
    <w:name w:val="TOC Heading"/>
    <w:basedOn w:val="Ttulo1"/>
    <w:next w:val="Normal"/>
    <w:uiPriority w:val="39"/>
    <w:unhideWhenUsed/>
    <w:qFormat/>
    <w:rsid w:val="002419B3"/>
    <w:pPr>
      <w:outlineLvl w:val="9"/>
    </w:pPr>
    <w:rPr>
      <w:lang w:eastAsia="es-CR"/>
    </w:rPr>
  </w:style>
  <w:style w:type="paragraph" w:styleId="TDC1">
    <w:name w:val="toc 1"/>
    <w:basedOn w:val="Normal"/>
    <w:next w:val="Normal"/>
    <w:autoRedefine/>
    <w:uiPriority w:val="39"/>
    <w:unhideWhenUsed/>
    <w:rsid w:val="002419B3"/>
    <w:pPr>
      <w:spacing w:after="100"/>
    </w:pPr>
  </w:style>
  <w:style w:type="character" w:styleId="Hipervnculo">
    <w:name w:val="Hyperlink"/>
    <w:basedOn w:val="Fuentedeprrafopredeter"/>
    <w:uiPriority w:val="99"/>
    <w:unhideWhenUsed/>
    <w:rsid w:val="002419B3"/>
    <w:rPr>
      <w:color w:val="0563C1" w:themeColor="hyperlink"/>
      <w:u w:val="single"/>
    </w:rPr>
  </w:style>
  <w:style w:type="table" w:styleId="Tablaconcuadrcula">
    <w:name w:val="Table Grid"/>
    <w:basedOn w:val="Tablanormal"/>
    <w:uiPriority w:val="39"/>
    <w:rsid w:val="00DE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587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2571"/>
    <w:pPr>
      <w:ind w:left="720"/>
      <w:contextualSpacing/>
    </w:pPr>
  </w:style>
  <w:style w:type="paragraph" w:styleId="Encabezado">
    <w:name w:val="header"/>
    <w:basedOn w:val="Normal"/>
    <w:link w:val="EncabezadoCar"/>
    <w:uiPriority w:val="99"/>
    <w:unhideWhenUsed/>
    <w:rsid w:val="00AB5C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C9B"/>
  </w:style>
  <w:style w:type="paragraph" w:styleId="Piedepgina">
    <w:name w:val="footer"/>
    <w:basedOn w:val="Normal"/>
    <w:link w:val="PiedepginaCar"/>
    <w:uiPriority w:val="99"/>
    <w:unhideWhenUsed/>
    <w:rsid w:val="00AB5C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C9B"/>
  </w:style>
  <w:style w:type="paragraph" w:styleId="TDC2">
    <w:name w:val="toc 2"/>
    <w:basedOn w:val="Normal"/>
    <w:next w:val="Normal"/>
    <w:autoRedefine/>
    <w:uiPriority w:val="39"/>
    <w:unhideWhenUsed/>
    <w:rsid w:val="00C47E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9016">
      <w:bodyDiv w:val="1"/>
      <w:marLeft w:val="0"/>
      <w:marRight w:val="0"/>
      <w:marTop w:val="0"/>
      <w:marBottom w:val="0"/>
      <w:divBdr>
        <w:top w:val="none" w:sz="0" w:space="0" w:color="auto"/>
        <w:left w:val="none" w:sz="0" w:space="0" w:color="auto"/>
        <w:bottom w:val="none" w:sz="0" w:space="0" w:color="auto"/>
        <w:right w:val="none" w:sz="0" w:space="0" w:color="auto"/>
      </w:divBdr>
    </w:div>
    <w:div w:id="174463187">
      <w:bodyDiv w:val="1"/>
      <w:marLeft w:val="0"/>
      <w:marRight w:val="0"/>
      <w:marTop w:val="0"/>
      <w:marBottom w:val="0"/>
      <w:divBdr>
        <w:top w:val="none" w:sz="0" w:space="0" w:color="auto"/>
        <w:left w:val="none" w:sz="0" w:space="0" w:color="auto"/>
        <w:bottom w:val="none" w:sz="0" w:space="0" w:color="auto"/>
        <w:right w:val="none" w:sz="0" w:space="0" w:color="auto"/>
      </w:divBdr>
    </w:div>
    <w:div w:id="493256333">
      <w:bodyDiv w:val="1"/>
      <w:marLeft w:val="0"/>
      <w:marRight w:val="0"/>
      <w:marTop w:val="0"/>
      <w:marBottom w:val="0"/>
      <w:divBdr>
        <w:top w:val="none" w:sz="0" w:space="0" w:color="auto"/>
        <w:left w:val="none" w:sz="0" w:space="0" w:color="auto"/>
        <w:bottom w:val="none" w:sz="0" w:space="0" w:color="auto"/>
        <w:right w:val="none" w:sz="0" w:space="0" w:color="auto"/>
      </w:divBdr>
    </w:div>
    <w:div w:id="17214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F8381-C45B-4427-840B-E88DBDFB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1406</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CRISTHOFER SANCHEZ SOLANO</dc:creator>
  <cp:keywords/>
  <dc:description/>
  <cp:lastModifiedBy>CRISTHOFER SANCHEZ SOLANO</cp:lastModifiedBy>
  <cp:revision>20</cp:revision>
  <dcterms:created xsi:type="dcterms:W3CDTF">2022-03-23T17:45:00Z</dcterms:created>
  <dcterms:modified xsi:type="dcterms:W3CDTF">2022-03-25T13:38:00Z</dcterms:modified>
</cp:coreProperties>
</file>