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2B36" w14:textId="77777777" w:rsidR="00C62938" w:rsidRPr="00F72A86" w:rsidRDefault="00C62938" w:rsidP="00C62938">
      <w:pPr>
        <w:pStyle w:val="line"/>
        <w:jc w:val="both"/>
      </w:pPr>
    </w:p>
    <w:p w14:paraId="299BD009" w14:textId="05DC06A3" w:rsid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  <w:r>
        <w:rPr>
          <w:rFonts w:ascii="Arial" w:hAnsi="Arial" w:cs="Arial"/>
          <w:b/>
          <w:bCs/>
          <w:sz w:val="64"/>
          <w:szCs w:val="64"/>
        </w:rPr>
        <w:t>Reporte de actividades</w:t>
      </w:r>
    </w:p>
    <w:p w14:paraId="64F73FA1" w14:textId="77777777" w:rsid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</w:p>
    <w:p w14:paraId="686FD3D2" w14:textId="19378374" w:rsidR="00C62938" w:rsidRPr="00C62938" w:rsidRDefault="00C62938" w:rsidP="00476B8A">
      <w:pPr>
        <w:jc w:val="right"/>
        <w:rPr>
          <w:rFonts w:ascii="Arial" w:hAnsi="Arial" w:cs="Arial"/>
          <w:b/>
          <w:bCs/>
          <w:sz w:val="64"/>
          <w:szCs w:val="64"/>
        </w:rPr>
      </w:pPr>
      <w:r w:rsidRPr="00C62938">
        <w:rPr>
          <w:rFonts w:ascii="Arial" w:hAnsi="Arial" w:cs="Arial"/>
          <w:b/>
          <w:bCs/>
          <w:sz w:val="64"/>
          <w:szCs w:val="64"/>
        </w:rPr>
        <w:t xml:space="preserve">ADITIBRI </w:t>
      </w:r>
      <w:r w:rsidR="00F05E87">
        <w:rPr>
          <w:rFonts w:ascii="Arial" w:hAnsi="Arial" w:cs="Arial"/>
          <w:b/>
          <w:bCs/>
          <w:sz w:val="64"/>
          <w:szCs w:val="64"/>
        </w:rPr>
        <w:t>(</w:t>
      </w:r>
      <w:r w:rsidRPr="00C62938">
        <w:rPr>
          <w:rFonts w:ascii="Arial" w:hAnsi="Arial" w:cs="Arial"/>
          <w:b/>
          <w:bCs/>
          <w:sz w:val="64"/>
          <w:szCs w:val="64"/>
        </w:rPr>
        <w:t>A</w:t>
      </w:r>
      <w:r>
        <w:rPr>
          <w:rFonts w:ascii="Arial" w:hAnsi="Arial" w:cs="Arial"/>
          <w:b/>
          <w:bCs/>
          <w:sz w:val="64"/>
          <w:szCs w:val="64"/>
        </w:rPr>
        <w:t>sociación de</w:t>
      </w:r>
      <w:r w:rsidRPr="00C62938">
        <w:rPr>
          <w:rFonts w:ascii="Arial" w:hAnsi="Arial" w:cs="Arial"/>
          <w:b/>
          <w:bCs/>
          <w:sz w:val="64"/>
          <w:szCs w:val="64"/>
        </w:rPr>
        <w:t xml:space="preserve"> </w:t>
      </w:r>
      <w:r>
        <w:rPr>
          <w:rFonts w:ascii="Arial" w:hAnsi="Arial" w:cs="Arial"/>
          <w:b/>
          <w:bCs/>
          <w:sz w:val="64"/>
          <w:szCs w:val="64"/>
        </w:rPr>
        <w:t>desarrollo integral</w:t>
      </w:r>
      <w:r w:rsidRPr="00C62938">
        <w:rPr>
          <w:rFonts w:ascii="Arial" w:hAnsi="Arial" w:cs="Arial"/>
          <w:b/>
          <w:bCs/>
          <w:sz w:val="64"/>
          <w:szCs w:val="64"/>
        </w:rPr>
        <w:t xml:space="preserve"> </w:t>
      </w:r>
      <w:r>
        <w:rPr>
          <w:rFonts w:ascii="Arial" w:hAnsi="Arial" w:cs="Arial"/>
          <w:b/>
          <w:bCs/>
          <w:sz w:val="64"/>
          <w:szCs w:val="64"/>
        </w:rPr>
        <w:t>del territorio ind</w:t>
      </w:r>
      <w:r w:rsidR="00476B8A">
        <w:rPr>
          <w:rFonts w:ascii="Arial" w:hAnsi="Arial" w:cs="Arial"/>
          <w:b/>
          <w:bCs/>
          <w:sz w:val="64"/>
          <w:szCs w:val="64"/>
        </w:rPr>
        <w:t>í</w:t>
      </w:r>
      <w:r>
        <w:rPr>
          <w:rFonts w:ascii="Arial" w:hAnsi="Arial" w:cs="Arial"/>
          <w:b/>
          <w:bCs/>
          <w:sz w:val="64"/>
          <w:szCs w:val="64"/>
        </w:rPr>
        <w:t>gena bribri de Talamanca</w:t>
      </w:r>
      <w:r w:rsidR="00F05E87">
        <w:rPr>
          <w:rFonts w:ascii="Arial" w:hAnsi="Arial" w:cs="Arial"/>
          <w:b/>
          <w:bCs/>
          <w:sz w:val="64"/>
          <w:szCs w:val="64"/>
        </w:rPr>
        <w:t>)</w:t>
      </w:r>
    </w:p>
    <w:p w14:paraId="489E5FAA" w14:textId="251E0F3C" w:rsidR="00C62938" w:rsidRPr="00F72A86" w:rsidRDefault="00C62938" w:rsidP="00C62938">
      <w:pPr>
        <w:pStyle w:val="Ttulo"/>
        <w:jc w:val="both"/>
      </w:pPr>
    </w:p>
    <w:p w14:paraId="7EC8E85A" w14:textId="77777777" w:rsidR="00C62938" w:rsidRPr="00CC34CE" w:rsidRDefault="00C62938" w:rsidP="00C62938">
      <w:pPr>
        <w:pStyle w:val="ByLine"/>
        <w:jc w:val="both"/>
        <w:rPr>
          <w:lang w:val="en-US"/>
        </w:rPr>
      </w:pPr>
      <w:r w:rsidRPr="00CC34CE">
        <w:rPr>
          <w:lang w:val="en-US"/>
        </w:rPr>
        <w:t xml:space="preserve">Version 1.0 </w:t>
      </w:r>
    </w:p>
    <w:p w14:paraId="7C86BE9A" w14:textId="37A87A5A" w:rsidR="00C62938" w:rsidRPr="00CC34CE" w:rsidRDefault="00C62938" w:rsidP="00C62938">
      <w:pPr>
        <w:pStyle w:val="ByLine"/>
        <w:jc w:val="both"/>
        <w:rPr>
          <w:lang w:val="en-US"/>
        </w:rPr>
      </w:pPr>
      <w:r>
        <w:rPr>
          <w:lang w:val="en-US"/>
        </w:rPr>
        <w:t xml:space="preserve">Preparado por </w:t>
      </w:r>
      <w:r w:rsidRPr="00CC34CE">
        <w:rPr>
          <w:lang w:val="en-US"/>
        </w:rPr>
        <w:t xml:space="preserve">Heyner, Kenneth y R. Jafet. </w:t>
      </w:r>
    </w:p>
    <w:p w14:paraId="09A3C442" w14:textId="7751A338" w:rsidR="00C62938" w:rsidRPr="00C62938" w:rsidRDefault="00C62938" w:rsidP="00C62938">
      <w:pPr>
        <w:pStyle w:val="ByLine"/>
        <w:jc w:val="both"/>
        <w:rPr>
          <w:lang w:val="en-US"/>
        </w:rPr>
      </w:pPr>
      <w:r w:rsidRPr="00CC34CE">
        <w:rPr>
          <w:lang w:val="en-US"/>
        </w:rPr>
        <w:t xml:space="preserve"> </w:t>
      </w:r>
      <w:r>
        <w:rPr>
          <w:lang w:val="en-US"/>
        </w:rPr>
        <w:t xml:space="preserve">ADITIBRI </w:t>
      </w:r>
    </w:p>
    <w:p w14:paraId="7FE6AB40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1BC49E8C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161A14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5052FF74" w14:textId="77777777" w:rsidR="00C62938" w:rsidRDefault="00C62938" w:rsidP="004542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71446C82" w14:textId="04DCE757" w:rsidR="005471D2" w:rsidRPr="00C63EDD" w:rsidRDefault="005178E3" w:rsidP="006656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C63EDD">
        <w:rPr>
          <w:rFonts w:ascii="Times New Roman" w:hAnsi="Times New Roman" w:cs="Times New Roman"/>
          <w:b/>
          <w:bCs/>
          <w:sz w:val="36"/>
          <w:szCs w:val="36"/>
          <w:lang w:val="es-MX"/>
        </w:rPr>
        <w:lastRenderedPageBreak/>
        <w:t>Reporte de actividad</w:t>
      </w:r>
    </w:p>
    <w:p w14:paraId="3FAF5B56" w14:textId="454FB8D4" w:rsidR="00C63EDD" w:rsidRDefault="00C63EDD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69474C3" w14:textId="77777777" w:rsidR="00C63EDD" w:rsidRDefault="00C63EDD" w:rsidP="00C63EDD">
      <w:pPr>
        <w:pStyle w:val="ChangeHistoryTitle"/>
        <w:jc w:val="left"/>
        <w:rPr>
          <w:sz w:val="28"/>
        </w:rPr>
      </w:pPr>
      <w:r>
        <w:rPr>
          <w:lang w:val="es"/>
        </w:rPr>
        <w:t>Historial de revisiones</w:t>
      </w:r>
    </w:p>
    <w:p w14:paraId="28501856" w14:textId="77777777" w:rsidR="00C63EDD" w:rsidRDefault="00C63EDD" w:rsidP="00C63EDD">
      <w:pPr>
        <w:jc w:val="center"/>
        <w:rPr>
          <w:b/>
          <w:sz w:val="28"/>
        </w:rPr>
      </w:pPr>
    </w:p>
    <w:tbl>
      <w:tblPr>
        <w:tblW w:w="9898" w:type="dxa"/>
        <w:tblInd w:w="-14" w:type="dxa"/>
        <w:tblLook w:val="0000" w:firstRow="0" w:lastRow="0" w:firstColumn="0" w:lastColumn="0" w:noHBand="0" w:noVBand="0"/>
      </w:tblPr>
      <w:tblGrid>
        <w:gridCol w:w="2159"/>
        <w:gridCol w:w="1170"/>
        <w:gridCol w:w="4955"/>
        <w:gridCol w:w="1614"/>
      </w:tblGrid>
      <w:tr w:rsidR="00C63EDD" w14:paraId="664562DA" w14:textId="77777777" w:rsidTr="00B452A9"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14:paraId="23C25743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719A6BC5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4C255AE1" w14:textId="77777777" w:rsidR="00C63EDD" w:rsidRDefault="00C63EDD" w:rsidP="00B452A9">
            <w:pPr>
              <w:spacing w:before="40" w:after="40"/>
              <w:rPr>
                <w:b/>
              </w:rPr>
            </w:pPr>
            <w:r>
              <w:rPr>
                <w:b/>
                <w:lang w:val="es"/>
              </w:rPr>
              <w:t>Motivo de</w:t>
            </w:r>
            <w:r>
              <w:rPr>
                <w:lang w:val="es"/>
              </w:rPr>
              <w:t xml:space="preserve"> </w:t>
            </w:r>
            <w:r>
              <w:rPr>
                <w:b/>
                <w:lang w:val="es"/>
              </w:rPr>
              <w:t>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501C3C62" w14:textId="77777777" w:rsidR="00C63EDD" w:rsidRDefault="00C63EDD" w:rsidP="00B452A9">
            <w:pPr>
              <w:spacing w:before="40" w:after="40"/>
            </w:pPr>
            <w:r>
              <w:rPr>
                <w:b/>
                <w:lang w:val="es"/>
              </w:rPr>
              <w:t>Versión</w:t>
            </w:r>
          </w:p>
        </w:tc>
      </w:tr>
      <w:tr w:rsidR="00C63EDD" w14:paraId="5999D2DF" w14:textId="77777777" w:rsidTr="00B452A9">
        <w:tc>
          <w:tcPr>
            <w:tcW w:w="2159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0EEE2A94" w14:textId="77777777" w:rsidR="00C63EDD" w:rsidRDefault="00C63EDD" w:rsidP="00B452A9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1E41A06" w14:textId="77777777" w:rsidR="00C63EDD" w:rsidRDefault="00C63EDD" w:rsidP="00B452A9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7431B" w14:textId="77777777" w:rsidR="00C63EDD" w:rsidRDefault="00C63EDD" w:rsidP="00B452A9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5661E01" w14:textId="77777777" w:rsidR="00C63EDD" w:rsidRDefault="00C63EDD" w:rsidP="00B452A9">
            <w:pPr>
              <w:spacing w:before="40" w:after="40"/>
            </w:pPr>
          </w:p>
        </w:tc>
      </w:tr>
      <w:tr w:rsidR="00C63EDD" w14:paraId="78761F0B" w14:textId="77777777" w:rsidTr="00B452A9">
        <w:tc>
          <w:tcPr>
            <w:tcW w:w="21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D3B8BED" w14:textId="77777777" w:rsidR="00C63EDD" w:rsidRDefault="00C63EDD" w:rsidP="00B452A9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7073F7E9" w14:textId="77777777" w:rsidR="00C63EDD" w:rsidRDefault="00C63EDD" w:rsidP="00B452A9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2BFA8661" w14:textId="77777777" w:rsidR="00C63EDD" w:rsidRDefault="00C63EDD" w:rsidP="00B452A9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01FDE5" w14:textId="77777777" w:rsidR="00C63EDD" w:rsidRDefault="00C63EDD" w:rsidP="00B452A9">
            <w:pPr>
              <w:spacing w:before="40" w:after="40"/>
            </w:pPr>
          </w:p>
        </w:tc>
      </w:tr>
    </w:tbl>
    <w:p w14:paraId="1E726B8B" w14:textId="04B12344" w:rsidR="00C63EDD" w:rsidRDefault="00C63EDD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AA2A0F3" w14:textId="6C055B6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4913393" w14:textId="71745342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6AB0869" w14:textId="3A6E5A51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68BBBC7" w14:textId="29AF9FC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1917101" w14:textId="53A919CA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94F3FD7" w14:textId="1050CC56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6BBBFAF" w14:textId="6BB55824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703466E" w14:textId="43B1AC6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230897F" w14:textId="6B1793F1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2937758" w14:textId="6E5628EF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A6D3AFB" w14:textId="4B7C9E2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6CC1876" w14:textId="5ED3159F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2F15BC9" w14:textId="605B24DB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3A1C28C" w14:textId="0FB1384C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CC9815F" w14:textId="7974D11B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186F079" w14:textId="77777777" w:rsidR="0066562B" w:rsidRDefault="0066562B" w:rsidP="004542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tbl>
      <w:tblPr>
        <w:tblStyle w:val="Tablaconcuadrcula"/>
        <w:tblW w:w="11766" w:type="dxa"/>
        <w:tblInd w:w="-1423" w:type="dxa"/>
        <w:tblLook w:val="04A0" w:firstRow="1" w:lastRow="0" w:firstColumn="1" w:lastColumn="0" w:noHBand="0" w:noVBand="1"/>
      </w:tblPr>
      <w:tblGrid>
        <w:gridCol w:w="1922"/>
        <w:gridCol w:w="1953"/>
        <w:gridCol w:w="2735"/>
        <w:gridCol w:w="2855"/>
        <w:gridCol w:w="2301"/>
      </w:tblGrid>
      <w:tr w:rsidR="00C9751D" w14:paraId="08E64D57" w14:textId="77777777" w:rsidTr="0066501B">
        <w:tc>
          <w:tcPr>
            <w:tcW w:w="1985" w:type="dxa"/>
            <w:shd w:val="clear" w:color="auto" w:fill="000000" w:themeFill="text1"/>
          </w:tcPr>
          <w:p w14:paraId="5F461A77" w14:textId="619A2C90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lastRenderedPageBreak/>
              <w:t>Fecha</w:t>
            </w:r>
          </w:p>
        </w:tc>
        <w:tc>
          <w:tcPr>
            <w:tcW w:w="1985" w:type="dxa"/>
            <w:shd w:val="clear" w:color="auto" w:fill="000000" w:themeFill="text1"/>
          </w:tcPr>
          <w:p w14:paraId="1F723F58" w14:textId="56FD6CBD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Actividad</w:t>
            </w:r>
          </w:p>
        </w:tc>
        <w:tc>
          <w:tcPr>
            <w:tcW w:w="2835" w:type="dxa"/>
            <w:shd w:val="clear" w:color="auto" w:fill="000000" w:themeFill="text1"/>
          </w:tcPr>
          <w:p w14:paraId="7CF4CCF6" w14:textId="757A61FC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 xml:space="preserve">Descripción </w:t>
            </w:r>
          </w:p>
        </w:tc>
        <w:tc>
          <w:tcPr>
            <w:tcW w:w="2551" w:type="dxa"/>
            <w:shd w:val="clear" w:color="auto" w:fill="000000" w:themeFill="text1"/>
          </w:tcPr>
          <w:p w14:paraId="5667E9D5" w14:textId="09B1E4A3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Participantes</w:t>
            </w:r>
          </w:p>
        </w:tc>
        <w:tc>
          <w:tcPr>
            <w:tcW w:w="2410" w:type="dxa"/>
            <w:shd w:val="clear" w:color="auto" w:fill="000000" w:themeFill="text1"/>
          </w:tcPr>
          <w:p w14:paraId="6B8282F1" w14:textId="266F3B3B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63EDD">
              <w:rPr>
                <w:rFonts w:cstheme="minorHAnsi"/>
                <w:b/>
                <w:bCs/>
                <w:lang w:val="es-MX"/>
              </w:rPr>
              <w:t>Recursos</w:t>
            </w:r>
          </w:p>
        </w:tc>
      </w:tr>
      <w:tr w:rsidR="00C9751D" w14:paraId="409F14A0" w14:textId="77777777" w:rsidTr="0066501B">
        <w:trPr>
          <w:trHeight w:val="1522"/>
        </w:trPr>
        <w:tc>
          <w:tcPr>
            <w:tcW w:w="1985" w:type="dxa"/>
            <w:shd w:val="clear" w:color="auto" w:fill="D0CECE" w:themeFill="background2" w:themeFillShade="E6"/>
          </w:tcPr>
          <w:p w14:paraId="0631CAC4" w14:textId="71364AD0" w:rsidR="00C63EDD" w:rsidRPr="00C63ED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24/0</w:t>
            </w:r>
            <w:r w:rsidR="00C9751D">
              <w:rPr>
                <w:rFonts w:cstheme="minorHAnsi"/>
                <w:b/>
                <w:bCs/>
                <w:lang w:val="es-MX"/>
              </w:rPr>
              <w:t>3</w:t>
            </w:r>
            <w:r>
              <w:rPr>
                <w:rFonts w:cstheme="minorHAnsi"/>
                <w:b/>
                <w:bCs/>
                <w:lang w:val="es-MX"/>
              </w:rPr>
              <w:t>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F3C719B" w14:textId="5EBDEDED" w:rsidR="00C63EDD" w:rsidRPr="00C63ED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Planeamiento de reunión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77B356AC" w14:textId="58AA6BD7" w:rsidR="00C63EDD" w:rsidRPr="00C63EDD" w:rsidRDefault="00C63EDD" w:rsidP="00C63EDD">
            <w:pPr>
              <w:spacing w:line="360" w:lineRule="auto"/>
              <w:rPr>
                <w:rFonts w:cstheme="minorHAnsi"/>
                <w:lang w:val="es-MX"/>
              </w:rPr>
            </w:pPr>
            <w:r w:rsidRPr="00C63EDD">
              <w:rPr>
                <w:rFonts w:cstheme="minorHAnsi"/>
                <w:lang w:val="es-MX"/>
              </w:rPr>
              <w:t xml:space="preserve">Discución para planear reunion. Se planteo reunirnos el dia 27 o 28 de </w:t>
            </w:r>
            <w:r w:rsidR="00C9751D">
              <w:rPr>
                <w:rFonts w:cstheme="minorHAnsi"/>
                <w:lang w:val="es-MX"/>
              </w:rPr>
              <w:t>marzo</w:t>
            </w:r>
            <w:r w:rsidRPr="00C63EDD">
              <w:rPr>
                <w:rFonts w:cstheme="minorHAnsi"/>
                <w:lang w:val="es-MX"/>
              </w:rPr>
              <w:t>.</w:t>
            </w:r>
          </w:p>
          <w:p w14:paraId="0CDF2E30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8FBA9F9" w14:textId="2A528001" w:rsidR="00C63EDD" w:rsidRPr="008802CD" w:rsidRDefault="008802C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802C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9B49AB0" w14:textId="04873284" w:rsidR="00C63EDD" w:rsidRPr="008802CD" w:rsidRDefault="008802C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Whatsapp</w:t>
            </w:r>
          </w:p>
        </w:tc>
      </w:tr>
      <w:tr w:rsidR="00C9751D" w14:paraId="11470F08" w14:textId="77777777" w:rsidTr="00C63EDD">
        <w:tc>
          <w:tcPr>
            <w:tcW w:w="1985" w:type="dxa"/>
          </w:tcPr>
          <w:p w14:paraId="31E70AED" w14:textId="356CDA4D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29/03/2021</w:t>
            </w:r>
          </w:p>
        </w:tc>
        <w:tc>
          <w:tcPr>
            <w:tcW w:w="1985" w:type="dxa"/>
          </w:tcPr>
          <w:p w14:paraId="079B06E9" w14:textId="1DC11278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Planeamiento de reunión</w:t>
            </w:r>
          </w:p>
        </w:tc>
        <w:tc>
          <w:tcPr>
            <w:tcW w:w="2835" w:type="dxa"/>
          </w:tcPr>
          <w:p w14:paraId="1CCDF28E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No nos reunimos debido a diferentes situaciones, entre ellas trabajos pendientes de otros cursos etc.</w:t>
            </w:r>
          </w:p>
          <w:p w14:paraId="6164BFD5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71202824" w14:textId="0B354AD8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</w:tcPr>
          <w:p w14:paraId="79B0DE24" w14:textId="05477FD3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</w:tr>
      <w:tr w:rsidR="00C9751D" w14:paraId="23CF2CB9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6E18546F" w14:textId="0503D6AE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2/03/2021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66C1ECF" w14:textId="4B50E715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Planeamiento de reunión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B5D3A42" w14:textId="2A4E725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Por medio de whatsapp se planteó reunirnos el dia 3/</w:t>
            </w:r>
            <w:r>
              <w:rPr>
                <w:rFonts w:cstheme="minorHAnsi"/>
                <w:lang w:val="es-MX"/>
              </w:rPr>
              <w:t>3</w:t>
            </w:r>
            <w:r w:rsidRPr="00C9751D">
              <w:rPr>
                <w:rFonts w:cstheme="minorHAnsi"/>
                <w:lang w:val="es-MX"/>
              </w:rPr>
              <w:t xml:space="preserve">/2021, Heyner planteo que tenia que trabajar. </w:t>
            </w:r>
          </w:p>
          <w:p w14:paraId="6CE6C808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C94DD21" w14:textId="071FF98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Heyner, Jafet, 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F42F81" w14:textId="64F45AD3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04476786" w14:textId="77777777" w:rsidTr="00C63EDD">
        <w:tc>
          <w:tcPr>
            <w:tcW w:w="1985" w:type="dxa"/>
          </w:tcPr>
          <w:p w14:paraId="5DF38C46" w14:textId="26E925BE" w:rsidR="00C63EDD" w:rsidRPr="00C63ED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b/>
                <w:bCs/>
                <w:lang w:val="es-MX"/>
              </w:rPr>
              <w:t>3/</w:t>
            </w:r>
            <w:r w:rsidR="003434A4">
              <w:rPr>
                <w:rFonts w:cstheme="minorHAnsi"/>
                <w:b/>
                <w:bCs/>
                <w:lang w:val="es-MX"/>
              </w:rPr>
              <w:t>0</w:t>
            </w:r>
            <w:r>
              <w:rPr>
                <w:rFonts w:cstheme="minorHAnsi"/>
                <w:b/>
                <w:bCs/>
                <w:lang w:val="es-MX"/>
              </w:rPr>
              <w:t>3</w:t>
            </w:r>
            <w:r w:rsidRPr="00C9751D">
              <w:rPr>
                <w:rFonts w:cstheme="minorHAnsi"/>
                <w:b/>
                <w:bCs/>
                <w:lang w:val="es-MX"/>
              </w:rPr>
              <w:t>/2021</w:t>
            </w:r>
          </w:p>
        </w:tc>
        <w:tc>
          <w:tcPr>
            <w:tcW w:w="1985" w:type="dxa"/>
          </w:tcPr>
          <w:p w14:paraId="635935D0" w14:textId="76FB0F6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Reunión</w:t>
            </w:r>
          </w:p>
        </w:tc>
        <w:tc>
          <w:tcPr>
            <w:tcW w:w="2835" w:type="dxa"/>
          </w:tcPr>
          <w:p w14:paraId="7F1B9B67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Heyner tenia que trabajar, por lo tanto Kennet y mi persona Jafet,  nos reunimos brevemente para dividir el trabajo del primer avance. Este mismo día se empezó a trabajar, Heyner trabajará en su parte al salir del trabajo.</w:t>
            </w:r>
          </w:p>
          <w:p w14:paraId="70726B57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708CCF54" w14:textId="633CB55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Kenneth, Jafet</w:t>
            </w:r>
          </w:p>
        </w:tc>
        <w:tc>
          <w:tcPr>
            <w:tcW w:w="2410" w:type="dxa"/>
          </w:tcPr>
          <w:p w14:paraId="64FACAEA" w14:textId="55846260" w:rsidR="00C63EDD" w:rsidRPr="00C9751D" w:rsidRDefault="00C9751D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Zoom</w:t>
            </w:r>
          </w:p>
        </w:tc>
      </w:tr>
      <w:tr w:rsidR="00C9751D" w14:paraId="06D2106D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425B4477" w14:textId="5B6510C3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1/04/2021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425E5954" w14:textId="0C3DAF8C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Planeamiento de reunion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00370586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 xml:space="preserve">Se planteó la conclusion de lo relacionado al documento vision and </w:t>
            </w:r>
            <w:r w:rsidRPr="00C9751D">
              <w:rPr>
                <w:rFonts w:cstheme="minorHAnsi"/>
                <w:lang w:val="es-MX"/>
              </w:rPr>
              <w:lastRenderedPageBreak/>
              <w:t>scope para el dia Domingo 4 de Abril del 2021.</w:t>
            </w:r>
          </w:p>
          <w:p w14:paraId="3895CC06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5C0DA38" w14:textId="3FD745B0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lastRenderedPageBreak/>
              <w:t>Kenneth,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2808098" w14:textId="69C7D9F4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7600D06B" w14:textId="77777777" w:rsidTr="00C63EDD">
        <w:tc>
          <w:tcPr>
            <w:tcW w:w="1985" w:type="dxa"/>
          </w:tcPr>
          <w:p w14:paraId="43CCEAD5" w14:textId="09ADF03A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4/04/2021</w:t>
            </w:r>
          </w:p>
        </w:tc>
        <w:tc>
          <w:tcPr>
            <w:tcW w:w="1985" w:type="dxa"/>
          </w:tcPr>
          <w:p w14:paraId="2759C0ED" w14:textId="15B420E5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Union de las partes del trabajo</w:t>
            </w:r>
          </w:p>
        </w:tc>
        <w:tc>
          <w:tcPr>
            <w:tcW w:w="2835" w:type="dxa"/>
          </w:tcPr>
          <w:p w14:paraId="6BFBD2FB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Para la fecha de entrega planteada aun se tenian cosas que detallar.</w:t>
            </w:r>
          </w:p>
          <w:p w14:paraId="394B0BE1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</w:tcPr>
          <w:p w14:paraId="0F139108" w14:textId="4498A55B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</w:tcPr>
          <w:p w14:paraId="7CAF8EA8" w14:textId="2C43DCCA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Zoom</w:t>
            </w:r>
          </w:p>
        </w:tc>
      </w:tr>
      <w:tr w:rsidR="00C9751D" w14:paraId="7BFE0E90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18488FC9" w14:textId="5B1988E6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  <w:shd w:val="clear" w:color="auto" w:fill="D0CECE" w:themeFill="background2" w:themeFillShade="E6"/>
          </w:tcPr>
          <w:p w14:paraId="32C0CFB0" w14:textId="164E66C2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Reunión con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584160A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Se hizo el primer contacto con la organización patrocinadora, en la cual se generó un exelente ambiente y se discutieron asuntos sobre como vamos a trabajar. Al final de la reunión se llegó a un concenso en el cual le pasariamos un formulario a la organización patrocinadora con algunos puntos y preguntas a contestar por parte de ellos. Esto con el fin de tener un conocimiento mas amplio sobre como trabajan, como esta dividida o estructurada su organización y obtener informacion necesaria sobre los requerimientos de la organización para la pagina web.</w:t>
            </w:r>
          </w:p>
          <w:p w14:paraId="29EC5939" w14:textId="77777777" w:rsidR="00C63EDD" w:rsidRPr="00C63EDD" w:rsidRDefault="00C63ED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B27A1B7" w14:textId="59EF3122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lastRenderedPageBreak/>
              <w:t>Kenneth,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A73EAA8" w14:textId="3754E50D" w:rsidR="00C63ED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Zoom</w:t>
            </w:r>
            <w:r>
              <w:rPr>
                <w:rFonts w:cstheme="minorHAnsi"/>
                <w:lang w:val="es-MX"/>
              </w:rPr>
              <w:t>, whatsapp</w:t>
            </w:r>
          </w:p>
        </w:tc>
      </w:tr>
      <w:tr w:rsidR="00C9751D" w14:paraId="4A685192" w14:textId="77777777" w:rsidTr="00C63EDD">
        <w:tc>
          <w:tcPr>
            <w:tcW w:w="1985" w:type="dxa"/>
          </w:tcPr>
          <w:p w14:paraId="69EBB5F5" w14:textId="77777777" w:rsidR="00C9751D" w:rsidRPr="00C63EDD" w:rsidRDefault="00C9751D" w:rsidP="00C63EDD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985" w:type="dxa"/>
          </w:tcPr>
          <w:p w14:paraId="12B05944" w14:textId="143F1151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Respuesta a preguntas sobre pagina web enviadas a la ADITIBRI</w:t>
            </w:r>
          </w:p>
        </w:tc>
        <w:tc>
          <w:tcPr>
            <w:tcW w:w="2835" w:type="dxa"/>
          </w:tcPr>
          <w:p w14:paraId="79384818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  <w:r w:rsidRPr="00C9751D">
              <w:rPr>
                <w:rFonts w:cstheme="minorHAnsi"/>
                <w:lang w:val="es-MX"/>
              </w:rPr>
              <w:t>La organización generó una respuesta al formulario planteado por nuestro grupo de trabajo. Todo esto permitió terminar el documento de vision and scope de manera mas satisfactoria.</w:t>
            </w:r>
          </w:p>
          <w:p w14:paraId="125D3057" w14:textId="77777777" w:rsidR="00C9751D" w:rsidRPr="00C9751D" w:rsidRDefault="00C9751D" w:rsidP="00C9751D">
            <w:pPr>
              <w:spacing w:line="360" w:lineRule="auto"/>
              <w:rPr>
                <w:rFonts w:cstheme="minorHAnsi"/>
                <w:lang w:val="es-MX"/>
              </w:rPr>
            </w:pPr>
          </w:p>
        </w:tc>
        <w:tc>
          <w:tcPr>
            <w:tcW w:w="2551" w:type="dxa"/>
          </w:tcPr>
          <w:p w14:paraId="1C143AA5" w14:textId="48526369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</w:tcPr>
          <w:p w14:paraId="4F1A98E4" w14:textId="01EFE4CC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Whatsapp</w:t>
            </w:r>
          </w:p>
        </w:tc>
      </w:tr>
      <w:tr w:rsidR="00C9751D" w14:paraId="6215CBCC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7C06BA13" w14:textId="20410633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>14/5/2021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291D71ED" w14:textId="7376CA2F" w:rsidR="00C9751D" w:rsidRPr="003434A4" w:rsidRDefault="003434A4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3434A4">
              <w:rPr>
                <w:rFonts w:cstheme="minorHAnsi"/>
                <w:lang w:val="es-MX"/>
              </w:rPr>
              <w:t xml:space="preserve">Envió de solicitud </w:t>
            </w:r>
            <w:r w:rsidR="00822B5E">
              <w:rPr>
                <w:rFonts w:cstheme="minorHAnsi"/>
                <w:lang w:val="es-MX"/>
              </w:rPr>
              <w:t>sobre</w:t>
            </w:r>
            <w:r w:rsidRPr="003434A4">
              <w:rPr>
                <w:rFonts w:cstheme="minorHAnsi"/>
                <w:lang w:val="es-MX"/>
              </w:rPr>
              <w:t xml:space="preserve"> aclaracion de puntos principales para la pagina web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9A850DC" w14:textId="2BAD3E05" w:rsidR="00C9751D" w:rsidRPr="00C9751D" w:rsidRDefault="003434A4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Nos reunimos y generamos un documento solicitando algunas aclaraciones sobre puntos especificos</w:t>
            </w:r>
            <w:r w:rsidR="00822B5E">
              <w:rPr>
                <w:rFonts w:cstheme="minorHAnsi"/>
                <w:lang w:val="es-MX"/>
              </w:rPr>
              <w:t xml:space="preserve"> y enviamos el documento. Ya previamente se habia conversado con Emanuel (Vicepresidente) al respecto.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932F7DD" w14:textId="1D13CA20" w:rsidR="00C9751D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Jafet, Kenneth,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35BC15D" w14:textId="65D8EEC4" w:rsidR="00C9751D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Zoom</w:t>
            </w:r>
          </w:p>
        </w:tc>
      </w:tr>
      <w:tr w:rsidR="003434A4" w14:paraId="576C1CFB" w14:textId="77777777" w:rsidTr="00C63EDD">
        <w:tc>
          <w:tcPr>
            <w:tcW w:w="1985" w:type="dxa"/>
          </w:tcPr>
          <w:p w14:paraId="422D3546" w14:textId="6FD3E353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15/5/2021</w:t>
            </w:r>
          </w:p>
        </w:tc>
        <w:tc>
          <w:tcPr>
            <w:tcW w:w="1985" w:type="dxa"/>
          </w:tcPr>
          <w:p w14:paraId="5B6198DE" w14:textId="16C71BD3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 xml:space="preserve">Incumplimiento de envío </w:t>
            </w:r>
            <w:r>
              <w:rPr>
                <w:rFonts w:cstheme="minorHAnsi"/>
                <w:lang w:val="es-MX"/>
              </w:rPr>
              <w:t>de</w:t>
            </w:r>
            <w:r w:rsidRPr="00822B5E">
              <w:rPr>
                <w:rFonts w:cstheme="minorHAnsi"/>
                <w:lang w:val="es-MX"/>
              </w:rPr>
              <w:t xml:space="preserve"> respuesta a documento de aclaraciones solicitadas</w:t>
            </w:r>
          </w:p>
        </w:tc>
        <w:tc>
          <w:tcPr>
            <w:tcW w:w="2835" w:type="dxa"/>
          </w:tcPr>
          <w:p w14:paraId="4A325FB4" w14:textId="56F90688" w:rsidR="003434A4" w:rsidRPr="00C9751D" w:rsidRDefault="00822B5E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Don Emanuel, al recibir el documento solicitando las aclaraciones mencionó enviar el documento de respuesta un dia despues de haber recibido el generado por nosotros. Lastimosamente no se obtuvo respuesta </w:t>
            </w:r>
          </w:p>
        </w:tc>
        <w:tc>
          <w:tcPr>
            <w:tcW w:w="2551" w:type="dxa"/>
          </w:tcPr>
          <w:p w14:paraId="098E5B2E" w14:textId="4A394937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t>Emanuel, Jafet Lara</w:t>
            </w:r>
          </w:p>
        </w:tc>
        <w:tc>
          <w:tcPr>
            <w:tcW w:w="2410" w:type="dxa"/>
          </w:tcPr>
          <w:p w14:paraId="354C9E92" w14:textId="33F12315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Whatsapp</w:t>
            </w:r>
          </w:p>
        </w:tc>
      </w:tr>
      <w:tr w:rsidR="003434A4" w14:paraId="17917178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70C9E60E" w14:textId="36178122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24/05/2021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0C8B98E8" w14:textId="1B8A0AE1" w:rsidR="003434A4" w:rsidRPr="00822B5E" w:rsidRDefault="00822B5E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822B5E">
              <w:rPr>
                <w:rFonts w:cstheme="minorHAnsi"/>
                <w:lang w:val="es-MX"/>
              </w:rPr>
              <w:t>Reuni</w:t>
            </w:r>
            <w:r>
              <w:rPr>
                <w:rFonts w:cstheme="minorHAnsi"/>
                <w:lang w:val="es-MX"/>
              </w:rPr>
              <w:t>ó</w:t>
            </w:r>
            <w:r w:rsidRPr="00822B5E">
              <w:rPr>
                <w:rFonts w:cstheme="minorHAnsi"/>
                <w:lang w:val="es-MX"/>
              </w:rPr>
              <w:t xml:space="preserve">n para generar segunda </w:t>
            </w:r>
            <w:r w:rsidRPr="00822B5E">
              <w:rPr>
                <w:rFonts w:cstheme="minorHAnsi"/>
                <w:lang w:val="es-MX"/>
              </w:rPr>
              <w:lastRenderedPageBreak/>
              <w:t>entrega del proyecto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275AC75" w14:textId="746249A9" w:rsidR="003434A4" w:rsidRPr="00C9751D" w:rsidRDefault="00822B5E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Nos reunimos para repartir, conversar y mencionar puntos importantes sobre </w:t>
            </w:r>
            <w:r>
              <w:rPr>
                <w:rFonts w:cstheme="minorHAnsi"/>
                <w:lang w:val="es-MX"/>
              </w:rPr>
              <w:lastRenderedPageBreak/>
              <w:t>la segunda entrega del proyecto. Antes esto se empiezan a trabajar los</w:t>
            </w:r>
            <w:r w:rsidR="0089747A">
              <w:rPr>
                <w:rFonts w:cstheme="minorHAnsi"/>
                <w:lang w:val="es-MX"/>
              </w:rPr>
              <w:t xml:space="preserve"> </w:t>
            </w:r>
            <w:r w:rsidR="0089747A">
              <w:rPr>
                <w:rFonts w:cstheme="minorHAnsi"/>
                <w:lang w:val="es-MX"/>
              </w:rPr>
              <w:t>requerimientos sobre casos de uso y demás, con la informacion que tenemos actualemente de la ADITIBRI y de la pagina que requieren</w:t>
            </w:r>
            <w:r w:rsidR="00D70AF8">
              <w:rPr>
                <w:rFonts w:cstheme="minorHAnsi"/>
                <w:lang w:val="es-MX"/>
              </w:rPr>
              <w:t>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765FCD6" w14:textId="041944A7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lastRenderedPageBreak/>
              <w:t>Jafet, Kenneth,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EA19300" w14:textId="50EB7A19" w:rsidR="003434A4" w:rsidRPr="00D70AF8" w:rsidRDefault="00D70AF8" w:rsidP="00C63EDD">
            <w:pPr>
              <w:spacing w:line="360" w:lineRule="auto"/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D70AF8">
              <w:rPr>
                <w:rFonts w:cstheme="minorHAnsi"/>
                <w:lang w:val="es-MX"/>
              </w:rPr>
              <w:t>Sala de messenger</w:t>
            </w:r>
          </w:p>
        </w:tc>
      </w:tr>
      <w:tr w:rsidR="0089747A" w14:paraId="403D3098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0B2EDE67" w14:textId="02435F1A" w:rsidR="0089747A" w:rsidRPr="00822B5E" w:rsidRDefault="0089747A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25/05/2021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2016DC61" w14:textId="2E0AAE3A" w:rsidR="0089747A" w:rsidRPr="00822B5E" w:rsidRDefault="0089747A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Conversacion por whatsapp para plantear reunion con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811293E" w14:textId="6169CE64" w:rsidR="0089747A" w:rsidRDefault="0089747A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Nos reunimos por medio de whatsapp y se plantea</w:t>
            </w:r>
            <w:r>
              <w:rPr>
                <w:rFonts w:cstheme="minorHAnsi"/>
                <w:lang w:val="es-MX"/>
              </w:rPr>
              <w:t xml:space="preserve"> </w:t>
            </w:r>
            <w:r>
              <w:rPr>
                <w:rFonts w:cstheme="minorHAnsi"/>
                <w:lang w:val="es-MX"/>
              </w:rPr>
              <w:t>solicitar reunirnos con la ADTIBRI para aclarar puntos importantes de la pagina</w:t>
            </w:r>
            <w:r>
              <w:rPr>
                <w:rFonts w:cstheme="minorHAnsi"/>
                <w:lang w:val="es-MX"/>
              </w:rPr>
              <w:t>. Debido a esto se envia un mensaje de whatsapp a ADITIBRI y quedamos en reunirnos el dia 28 de mayo a la 1pm.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567E53F" w14:textId="0A20728A" w:rsidR="0089747A" w:rsidRPr="00D70AF8" w:rsidRDefault="0089747A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Jafet, Kennet</w:t>
            </w:r>
            <w:r w:rsidR="00384961">
              <w:rPr>
                <w:rFonts w:cstheme="minorHAnsi"/>
                <w:lang w:val="es-MX"/>
              </w:rPr>
              <w:t>h</w:t>
            </w:r>
            <w:r>
              <w:rPr>
                <w:rFonts w:cstheme="minorHAnsi"/>
                <w:lang w:val="es-MX"/>
              </w:rPr>
              <w:t xml:space="preserve">, Heyner 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DD284CA" w14:textId="05EF4D89" w:rsidR="0089747A" w:rsidRPr="00D70AF8" w:rsidRDefault="0089747A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Whatsapp</w:t>
            </w:r>
          </w:p>
        </w:tc>
      </w:tr>
      <w:tr w:rsidR="0089747A" w14:paraId="1DBE0D31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3CA6E250" w14:textId="003F8B00" w:rsidR="0089747A" w:rsidRDefault="0089747A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28/</w:t>
            </w:r>
            <w:r w:rsidR="00384961">
              <w:rPr>
                <w:rFonts w:cstheme="minorHAnsi"/>
                <w:lang w:val="es-MX"/>
              </w:rPr>
              <w:t>05/2021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6944F864" w14:textId="1FF0E549" w:rsidR="0089747A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Reunion con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5FA12A9" w14:textId="13BB410A" w:rsidR="0089747A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Nos reunimos con ADITIBRI y se dejo un documento con preguntas, para aclarar ciertos puntos de la pagina que no quedaron claros en el primer acercamiento.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5AA9A50" w14:textId="19D6D1D5" w:rsidR="0089747A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Kenneth,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CEEBC63" w14:textId="5E85B40A" w:rsidR="0089747A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Sala de Messenger  </w:t>
            </w:r>
          </w:p>
        </w:tc>
      </w:tr>
      <w:tr w:rsidR="00384961" w14:paraId="63927DF0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7646F12F" w14:textId="5E514995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30/052021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1A9F9F66" w14:textId="3313D133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Respuesta de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531CCCB" w14:textId="77777777" w:rsidR="00384961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Se recibe correo de ADITIBRI con la respuesta a la informacion solicitada. Sin hembargo aún no se detallaron todos los datos a como se solicitaron. Hay </w:t>
            </w:r>
            <w:r>
              <w:rPr>
                <w:rFonts w:cstheme="minorHAnsi"/>
                <w:lang w:val="es-MX"/>
              </w:rPr>
              <w:lastRenderedPageBreak/>
              <w:t xml:space="preserve">muchas cuestiones aún por hacer. </w:t>
            </w:r>
          </w:p>
          <w:p w14:paraId="78B2C153" w14:textId="18C99773" w:rsidR="00384961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envian mensajes de whatsapp solicitando informacion de ciertos puntos para poder realizar la entrega de proyecto de manera un poco mas completa.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CAF92F9" w14:textId="613C9D9A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>Kennet</w:t>
            </w:r>
            <w:r>
              <w:rPr>
                <w:rFonts w:cstheme="minorHAnsi"/>
                <w:lang w:val="es-MX"/>
              </w:rPr>
              <w:t>h</w:t>
            </w:r>
            <w:r>
              <w:rPr>
                <w:rFonts w:cstheme="minorHAnsi"/>
                <w:lang w:val="es-MX"/>
              </w:rPr>
              <w:t>, Jafet, 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A6442E" w14:textId="72670069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Gmail</w:t>
            </w:r>
          </w:p>
        </w:tc>
      </w:tr>
      <w:tr w:rsidR="00384961" w14:paraId="22BD52CB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1894936F" w14:textId="29EA3E7F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4/06/2021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16E8B84F" w14:textId="6FB7924B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envia mensaje de whatsapp a ADITIBRI para solicitar reunion.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78F35DE7" w14:textId="7121C9C1" w:rsidR="00384961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La ADITIBRI contesta y se llega a un acuerdo de reunirnos el dia 5/06/2021 a las 4 pm, esperando confirmacion de compañeros Kennet y Heyner para reunirnos a esa hora.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B665165" w14:textId="6D77079A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Heyner/Jafet/Kenneth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F4D4784" w14:textId="25521D8C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Whatsapp</w:t>
            </w:r>
          </w:p>
        </w:tc>
      </w:tr>
      <w:tr w:rsidR="00384961" w14:paraId="1EDAD1C4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262B3F35" w14:textId="7403F17F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5/06/2021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6424925E" w14:textId="25346C55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Dia de reunión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7B0782D5" w14:textId="6A8C6DB5" w:rsidR="00384961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envia mensaje a ADITIBRI para confirmar reunion a las 4</w:t>
            </w:r>
            <w:r w:rsidR="00656E51">
              <w:rPr>
                <w:rFonts w:cstheme="minorHAnsi"/>
                <w:lang w:val="es-MX"/>
              </w:rPr>
              <w:t xml:space="preserve"> pm</w:t>
            </w:r>
            <w:r>
              <w:rPr>
                <w:rFonts w:cstheme="minorHAnsi"/>
                <w:lang w:val="es-MX"/>
              </w:rPr>
              <w:t xml:space="preserve">. </w:t>
            </w:r>
          </w:p>
          <w:p w14:paraId="6A10103D" w14:textId="04088103" w:rsidR="00384961" w:rsidRDefault="0038496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La ADITIBRI no se presento a la reunión. Por lo tanto se procede a confeccionar un documento con preguntas que se hiban a hacer en la reunion, referentes a puntos que se indicaron para la pagina web pero que no quedaron claros.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54BEA2D" w14:textId="0A6BA1A0" w:rsidR="00384961" w:rsidRDefault="0038496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Heyner/Jafet/Kenneth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63770B" w14:textId="7F9DEB4A" w:rsidR="00384961" w:rsidRDefault="00656E5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Whatsapp</w:t>
            </w:r>
          </w:p>
        </w:tc>
      </w:tr>
      <w:tr w:rsidR="00BB4317" w14:paraId="134DE278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3AEDA393" w14:textId="21F9B40D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7</w:t>
            </w:r>
            <w:r>
              <w:rPr>
                <w:rFonts w:cstheme="minorHAnsi"/>
                <w:lang w:val="es-MX"/>
              </w:rPr>
              <w:t>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49A91372" w14:textId="7FBC112A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Reunion con ADITIBRI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765BE7EF" w14:textId="1D5AA835" w:rsidR="00BB4317" w:rsidRDefault="00BB4317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Nos reunimos con ADITIBRI y decidimos tratar de dejar claro las cosas que </w:t>
            </w:r>
            <w:r>
              <w:rPr>
                <w:rFonts w:cstheme="minorHAnsi"/>
                <w:lang w:val="es-MX"/>
              </w:rPr>
              <w:lastRenderedPageBreak/>
              <w:t>podemos crear como ingrenieros en sistemas. Esto da buen resultado y parece que se aclara ese aspecto. Por lo tanto, ADITIBRI trabaja con mas claridad en lo que solicita y de manera mas detallada. En esta reunión se deja un documento solicitando la información de manera escrita.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EDDAEC4" w14:textId="213A1061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>Heyner/Jafet/Kenneth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9866141" w14:textId="404D7B0A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Zoom</w:t>
            </w:r>
          </w:p>
        </w:tc>
      </w:tr>
      <w:tr w:rsidR="00656E51" w14:paraId="78F83F87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61282259" w14:textId="75CCE771" w:rsidR="00656E51" w:rsidRDefault="00656E5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18/06/2021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BBAA119" w14:textId="2599636A" w:rsidR="00656E51" w:rsidRDefault="00656E5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ADITIBRI envia respuesta a documento con preguntas de la pagina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21C32416" w14:textId="595EAFC1" w:rsidR="00656E51" w:rsidRDefault="00656E5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ADITIBRI reponde las preguntas de la pagina que se plantearon para aclarar puntos faltantes. Ahora si se recibe una respuesta mas completa y con mejores especificaciones.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64C17F6" w14:textId="7D3F16AD" w:rsidR="00656E51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Jafet/Kenneth/Heiner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0402C82" w14:textId="05DE3163" w:rsidR="00656E51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Gmail</w:t>
            </w:r>
          </w:p>
        </w:tc>
      </w:tr>
      <w:tr w:rsidR="00656E51" w14:paraId="3566A92D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3D9212B7" w14:textId="37619ADA" w:rsidR="00656E51" w:rsidRDefault="00656E5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19/06/2021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27E4D7BD" w14:textId="1DCB620D" w:rsidR="00656E51" w:rsidRDefault="00656E51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Reunion para realizacion de avance final de ingenieria 1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1353EA9" w14:textId="00AE2C31" w:rsidR="00656E51" w:rsidRDefault="00656E51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Nos reunimos y repartimos trabajos. Tambien se empieza la elaboración del prototipo.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2B19A6F" w14:textId="07005A34" w:rsidR="00656E51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Jafet/Kennet/Heyner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27E6147" w14:textId="4E92B05E" w:rsidR="00656E51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Sala de Mesenger</w:t>
            </w:r>
          </w:p>
        </w:tc>
      </w:tr>
      <w:tr w:rsidR="00BB4317" w14:paraId="40B89590" w14:textId="77777777" w:rsidTr="0066501B">
        <w:tc>
          <w:tcPr>
            <w:tcW w:w="1985" w:type="dxa"/>
            <w:shd w:val="clear" w:color="auto" w:fill="D0CECE" w:themeFill="background2" w:themeFillShade="E6"/>
          </w:tcPr>
          <w:p w14:paraId="24398443" w14:textId="504FF397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20</w:t>
            </w:r>
            <w:r>
              <w:rPr>
                <w:rFonts w:cstheme="minorHAnsi"/>
                <w:lang w:val="es-MX"/>
              </w:rPr>
              <w:t>/06/2021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4D93B51D" w14:textId="5037267D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Entrega de avance final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697EAE8" w14:textId="7941C5E3" w:rsidR="00BB4317" w:rsidRDefault="00BB4317" w:rsidP="00C9751D">
            <w:pPr>
              <w:spacing w:line="360" w:lineRule="aut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 da mas tiempo para entragar el prototipo del avance final. Pero la parte escrita debe entregarse hoy.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D1BAA28" w14:textId="268E3FC8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Jafet/Heyner/Kennet/Wilbert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95BC59B" w14:textId="10B52F5D" w:rsidR="00BB4317" w:rsidRDefault="00BB4317" w:rsidP="00C63EDD">
            <w:pPr>
              <w:spacing w:line="360" w:lineRule="auto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Whatsapp</w:t>
            </w:r>
          </w:p>
        </w:tc>
      </w:tr>
    </w:tbl>
    <w:p w14:paraId="250EA900" w14:textId="77777777" w:rsidR="009B161D" w:rsidRPr="009B161D" w:rsidRDefault="009B161D" w:rsidP="00C9751D">
      <w:pPr>
        <w:rPr>
          <w:rFonts w:ascii="Times New Roman" w:hAnsi="Times New Roman" w:cs="Times New Roman"/>
          <w:lang w:val="es-MX"/>
        </w:rPr>
      </w:pPr>
    </w:p>
    <w:sectPr w:rsidR="009B161D" w:rsidRPr="009B161D" w:rsidSect="004F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2D32"/>
    <w:multiLevelType w:val="hybridMultilevel"/>
    <w:tmpl w:val="C8EA30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3"/>
    <w:rsid w:val="001306E7"/>
    <w:rsid w:val="001D5B8A"/>
    <w:rsid w:val="00283A9D"/>
    <w:rsid w:val="003434A4"/>
    <w:rsid w:val="00384961"/>
    <w:rsid w:val="004542CE"/>
    <w:rsid w:val="00476B8A"/>
    <w:rsid w:val="004F4F74"/>
    <w:rsid w:val="005178E3"/>
    <w:rsid w:val="00656E51"/>
    <w:rsid w:val="0066501B"/>
    <w:rsid w:val="0066562B"/>
    <w:rsid w:val="00822B5E"/>
    <w:rsid w:val="008552FC"/>
    <w:rsid w:val="008802CD"/>
    <w:rsid w:val="0089747A"/>
    <w:rsid w:val="009B161D"/>
    <w:rsid w:val="00B82299"/>
    <w:rsid w:val="00BB4317"/>
    <w:rsid w:val="00C06211"/>
    <w:rsid w:val="00C62938"/>
    <w:rsid w:val="00C63EDD"/>
    <w:rsid w:val="00C9751D"/>
    <w:rsid w:val="00D70AF8"/>
    <w:rsid w:val="00F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E9D1"/>
  <w15:chartTrackingRefBased/>
  <w15:docId w15:val="{8FC4D701-C2B4-4269-A0A0-D405815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8E3"/>
    <w:pPr>
      <w:ind w:left="720"/>
      <w:contextualSpacing/>
    </w:pPr>
  </w:style>
  <w:style w:type="paragraph" w:customStyle="1" w:styleId="ChangeHistoryTitle">
    <w:name w:val="ChangeHistory Title"/>
    <w:basedOn w:val="Normal"/>
    <w:qFormat/>
    <w:rsid w:val="00C63EDD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noProof w:val="0"/>
      <w:sz w:val="36"/>
      <w:szCs w:val="20"/>
      <w:lang w:val="es-CR" w:eastAsia="zh-CN"/>
    </w:rPr>
  </w:style>
  <w:style w:type="table" w:styleId="Tablaconcuadrcula">
    <w:name w:val="Table Grid"/>
    <w:basedOn w:val="Tablanormal"/>
    <w:uiPriority w:val="39"/>
    <w:rsid w:val="00C6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Ttulo"/>
    <w:rsid w:val="00C62938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C62938"/>
    <w:rPr>
      <w:sz w:val="28"/>
    </w:rPr>
  </w:style>
  <w:style w:type="paragraph" w:styleId="Ttulo">
    <w:name w:val="Title"/>
    <w:basedOn w:val="Normal"/>
    <w:link w:val="TtuloCar"/>
    <w:qFormat/>
    <w:rsid w:val="00C6293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C62938"/>
    <w:rPr>
      <w:rFonts w:ascii="Arial" w:eastAsia="Times New Roman" w:hAnsi="Arial" w:cs="Times New Roman"/>
      <w:b/>
      <w:noProof/>
      <w:kern w:val="28"/>
      <w:sz w:val="6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Lara Lopez</dc:creator>
  <cp:keywords/>
  <dc:description/>
  <cp:lastModifiedBy>ROLBIN LARA LOPEZ</cp:lastModifiedBy>
  <cp:revision>11</cp:revision>
  <dcterms:created xsi:type="dcterms:W3CDTF">2021-04-04T00:27:00Z</dcterms:created>
  <dcterms:modified xsi:type="dcterms:W3CDTF">2021-06-21T03:15:00Z</dcterms:modified>
</cp:coreProperties>
</file>