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1CD" w:rsidRDefault="001C61CD" w:rsidP="001C61CD">
      <w:pPr>
        <w:spacing w:after="0" w:line="240" w:lineRule="auto"/>
        <w:jc w:val="center"/>
        <w:rPr>
          <w:rFonts w:ascii="Algerian" w:eastAsia="Times New Roman" w:hAnsi="Algerian" w:cs="Arial"/>
          <w:color w:val="000000"/>
          <w:sz w:val="40"/>
          <w:szCs w:val="44"/>
          <w:lang w:eastAsia="es-MX"/>
        </w:rPr>
      </w:pPr>
    </w:p>
    <w:p w:rsidR="001C61CD" w:rsidRDefault="001C61CD" w:rsidP="001C61CD">
      <w:pPr>
        <w:spacing w:after="0" w:line="240" w:lineRule="auto"/>
        <w:jc w:val="center"/>
        <w:rPr>
          <w:rFonts w:ascii="Algerian" w:eastAsia="Times New Roman" w:hAnsi="Algerian" w:cs="Arial"/>
          <w:color w:val="000000"/>
          <w:sz w:val="40"/>
          <w:szCs w:val="44"/>
          <w:lang w:eastAsia="es-MX"/>
        </w:rPr>
      </w:pPr>
    </w:p>
    <w:p w:rsidR="001C61CD" w:rsidRPr="001C61CD" w:rsidRDefault="001C61CD" w:rsidP="001C61CD">
      <w:pPr>
        <w:spacing w:after="0" w:line="240" w:lineRule="auto"/>
        <w:jc w:val="center"/>
        <w:rPr>
          <w:rFonts w:ascii="Algerian" w:eastAsia="Times New Roman" w:hAnsi="Algerian" w:cs="Arial"/>
          <w:color w:val="000000"/>
          <w:sz w:val="40"/>
          <w:szCs w:val="44"/>
          <w:lang w:eastAsia="es-MX"/>
        </w:rPr>
      </w:pPr>
      <w:r w:rsidRPr="001C61CD">
        <w:rPr>
          <w:rFonts w:ascii="Algerian" w:eastAsia="Times New Roman" w:hAnsi="Algerian" w:cs="Arial"/>
          <w:color w:val="000000"/>
          <w:sz w:val="40"/>
          <w:szCs w:val="44"/>
          <w:lang w:eastAsia="es-MX"/>
        </w:rPr>
        <w:t xml:space="preserve">Laboratorios de computación </w:t>
      </w:r>
      <w:r w:rsidRPr="001C61CD">
        <w:rPr>
          <w:rFonts w:ascii="Algerian" w:eastAsia="Times New Roman" w:hAnsi="Algerian" w:cs="Arial"/>
          <w:color w:val="000000"/>
          <w:sz w:val="40"/>
          <w:szCs w:val="44"/>
          <w:lang w:eastAsia="es-MX"/>
        </w:rPr>
        <w:t>salas A y B</w:t>
      </w:r>
    </w:p>
    <w:p w:rsidR="001C61CD" w:rsidRPr="001C61CD" w:rsidRDefault="001C61CD" w:rsidP="001C61C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4"/>
          <w:szCs w:val="44"/>
          <w:lang w:eastAsia="es-MX"/>
        </w:rPr>
      </w:pPr>
    </w:p>
    <w:p w:rsidR="001C61CD" w:rsidRPr="001C61CD" w:rsidRDefault="001C61CD" w:rsidP="001C61C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 w:rsidRPr="001C61CD">
        <w:rPr>
          <w:rFonts w:ascii="Arial" w:eastAsia="Times New Roman" w:hAnsi="Arial" w:cs="Arial"/>
          <w:color w:val="000000"/>
          <w:sz w:val="36"/>
          <w:szCs w:val="44"/>
          <w:lang w:eastAsia="es-MX"/>
        </w:rPr>
        <w:t>Profesor: García Morales Karina</w:t>
      </w:r>
    </w:p>
    <w:p w:rsidR="001C61CD" w:rsidRPr="001C61CD" w:rsidRDefault="001C61CD" w:rsidP="001C61C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1C61CD" w:rsidRDefault="001C61CD" w:rsidP="001C61C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 w:rsidRPr="001C61CD">
        <w:rPr>
          <w:rFonts w:ascii="Arial" w:eastAsia="Times New Roman" w:hAnsi="Arial" w:cs="Arial"/>
          <w:color w:val="000000"/>
          <w:sz w:val="36"/>
          <w:szCs w:val="44"/>
          <w:lang w:eastAsia="es-MX"/>
        </w:rPr>
        <w:t>Asignatura: Fundamentos de P</w:t>
      </w:r>
      <w:r w:rsidRPr="001C61CD">
        <w:rPr>
          <w:rFonts w:ascii="Arial" w:eastAsia="Times New Roman" w:hAnsi="Arial" w:cs="Arial"/>
          <w:color w:val="000000"/>
          <w:sz w:val="36"/>
          <w:szCs w:val="44"/>
          <w:lang w:eastAsia="es-MX"/>
        </w:rPr>
        <w:t>rogramación</w:t>
      </w:r>
    </w:p>
    <w:p w:rsidR="001C61CD" w:rsidRPr="001C61CD" w:rsidRDefault="001C61CD" w:rsidP="001C61C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1C61CD" w:rsidRDefault="001C61CD" w:rsidP="001C61C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 w:rsidRPr="001C61CD">
        <w:rPr>
          <w:rFonts w:ascii="Arial" w:eastAsia="Times New Roman" w:hAnsi="Arial" w:cs="Arial"/>
          <w:color w:val="000000"/>
          <w:sz w:val="36"/>
          <w:szCs w:val="44"/>
          <w:lang w:eastAsia="es-MX"/>
        </w:rPr>
        <w:t>Grupo: 1121</w:t>
      </w:r>
    </w:p>
    <w:p w:rsidR="001C61CD" w:rsidRPr="001C61CD" w:rsidRDefault="001C61CD" w:rsidP="001C61C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1C61CD" w:rsidRDefault="001C61CD" w:rsidP="001C61C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 w:rsidRPr="001C61CD">
        <w:rPr>
          <w:rFonts w:ascii="Arial" w:eastAsia="Times New Roman" w:hAnsi="Arial" w:cs="Arial"/>
          <w:color w:val="000000"/>
          <w:sz w:val="36"/>
          <w:szCs w:val="44"/>
          <w:lang w:eastAsia="es-MX"/>
        </w:rPr>
        <w:t>No de Práctica(s):3</w:t>
      </w:r>
    </w:p>
    <w:p w:rsidR="001C61CD" w:rsidRPr="001C61CD" w:rsidRDefault="001C61CD" w:rsidP="001C61C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1C61CD" w:rsidRDefault="001C61CD" w:rsidP="001C61C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Integrante(s): Loeza Encarnación Jafet Tonatiuh</w:t>
      </w:r>
    </w:p>
    <w:p w:rsidR="001C61CD" w:rsidRPr="001C61CD" w:rsidRDefault="001C61CD" w:rsidP="001C61C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1C61CD" w:rsidRDefault="001C61CD" w:rsidP="001C61C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 w:rsidRPr="001C61CD">
        <w:rPr>
          <w:rFonts w:ascii="Arial" w:eastAsia="Times New Roman" w:hAnsi="Arial" w:cs="Arial"/>
          <w:color w:val="000000"/>
          <w:sz w:val="36"/>
          <w:szCs w:val="44"/>
          <w:lang w:eastAsia="es-MX"/>
        </w:rPr>
        <w:t>No.</w:t>
      </w:r>
      <w:r w:rsidRPr="001C61CD">
        <w:rPr>
          <w:rFonts w:ascii="Arial" w:eastAsia="Times New Roman" w:hAnsi="Arial" w:cs="Arial"/>
          <w:color w:val="000000"/>
          <w:sz w:val="36"/>
          <w:szCs w:val="44"/>
          <w:lang w:eastAsia="es-MX"/>
        </w:rPr>
        <w:t xml:space="preserve"> de Equipo de cómputo empleado:</w:t>
      </w:r>
    </w:p>
    <w:p w:rsidR="001C61CD" w:rsidRPr="001C61CD" w:rsidRDefault="001C61CD" w:rsidP="001C61C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1C61CD" w:rsidRPr="001C61CD" w:rsidRDefault="001C61CD" w:rsidP="001C61C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 w:rsidRPr="001C61CD">
        <w:rPr>
          <w:rFonts w:ascii="Arial" w:eastAsia="Times New Roman" w:hAnsi="Arial" w:cs="Arial"/>
          <w:color w:val="000000"/>
          <w:sz w:val="36"/>
          <w:szCs w:val="44"/>
          <w:lang w:eastAsia="es-MX"/>
        </w:rPr>
        <w:t>Semestre: 1</w:t>
      </w:r>
    </w:p>
    <w:p w:rsidR="001C61CD" w:rsidRDefault="001C61CD" w:rsidP="001C61C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1C61CD" w:rsidRPr="001C61CD" w:rsidRDefault="001C61CD" w:rsidP="001C61C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 w:rsidRPr="001C61CD">
        <w:rPr>
          <w:rFonts w:ascii="Arial" w:eastAsia="Times New Roman" w:hAnsi="Arial" w:cs="Arial"/>
          <w:color w:val="000000"/>
          <w:sz w:val="36"/>
          <w:szCs w:val="44"/>
          <w:lang w:eastAsia="es-MX"/>
        </w:rPr>
        <w:t xml:space="preserve">Fecha de entrega: </w:t>
      </w: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04 de septiembre de 2018</w:t>
      </w:r>
    </w:p>
    <w:p w:rsidR="001C61CD" w:rsidRDefault="001C61CD" w:rsidP="001C61C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1C61CD" w:rsidRPr="001C61CD" w:rsidRDefault="001C61CD" w:rsidP="001C61C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 w:rsidRPr="001C61CD">
        <w:rPr>
          <w:rFonts w:ascii="Arial" w:eastAsia="Times New Roman" w:hAnsi="Arial" w:cs="Arial"/>
          <w:color w:val="000000"/>
          <w:sz w:val="36"/>
          <w:szCs w:val="44"/>
          <w:lang w:eastAsia="es-MX"/>
        </w:rPr>
        <w:t>Ob</w:t>
      </w: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s</w:t>
      </w:r>
      <w:r w:rsidRPr="001C61CD">
        <w:rPr>
          <w:rFonts w:ascii="Arial" w:eastAsia="Times New Roman" w:hAnsi="Arial" w:cs="Arial"/>
          <w:color w:val="000000"/>
          <w:sz w:val="36"/>
          <w:szCs w:val="44"/>
          <w:lang w:eastAsia="es-MX"/>
        </w:rPr>
        <w:t>ervaciones:</w:t>
      </w:r>
    </w:p>
    <w:p w:rsidR="001C61CD" w:rsidRPr="001C61CD" w:rsidRDefault="001C61CD" w:rsidP="001C61C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204A04" w:rsidRPr="001C61CD" w:rsidRDefault="001C61CD" w:rsidP="001C61C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 w:rsidRPr="001C61CD">
        <w:rPr>
          <w:rFonts w:ascii="Arial" w:eastAsia="Times New Roman" w:hAnsi="Arial" w:cs="Arial"/>
          <w:color w:val="000000"/>
          <w:sz w:val="36"/>
          <w:szCs w:val="44"/>
          <w:lang w:eastAsia="es-MX"/>
        </w:rPr>
        <w:t>CALIFICACIÓN: __________</w:t>
      </w:r>
    </w:p>
    <w:p w:rsidR="00204A04" w:rsidRDefault="00204A04" w:rsidP="00AC37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4"/>
          <w:szCs w:val="44"/>
          <w:lang w:eastAsia="es-MX"/>
        </w:rPr>
      </w:pPr>
    </w:p>
    <w:p w:rsidR="00204A04" w:rsidRDefault="00204A04" w:rsidP="00AC37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4"/>
          <w:szCs w:val="44"/>
          <w:lang w:eastAsia="es-MX"/>
        </w:rPr>
      </w:pPr>
    </w:p>
    <w:p w:rsidR="00204A04" w:rsidRDefault="00204A04" w:rsidP="00AC37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4"/>
          <w:szCs w:val="44"/>
          <w:lang w:eastAsia="es-MX"/>
        </w:rPr>
      </w:pPr>
    </w:p>
    <w:p w:rsidR="00204A04" w:rsidRDefault="00204A04" w:rsidP="00AC37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4"/>
          <w:szCs w:val="44"/>
          <w:lang w:eastAsia="es-MX"/>
        </w:rPr>
      </w:pPr>
    </w:p>
    <w:p w:rsidR="00204A04" w:rsidRDefault="00204A04" w:rsidP="00AC37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4"/>
          <w:szCs w:val="44"/>
          <w:lang w:eastAsia="es-MX"/>
        </w:rPr>
      </w:pPr>
    </w:p>
    <w:p w:rsidR="00204A04" w:rsidRDefault="00204A04" w:rsidP="001C61CD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  <w:lang w:eastAsia="es-MX"/>
        </w:rPr>
      </w:pPr>
    </w:p>
    <w:p w:rsidR="00AC37E1" w:rsidRPr="00AC37E1" w:rsidRDefault="00AC37E1" w:rsidP="00AC37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C37E1">
        <w:rPr>
          <w:rFonts w:ascii="Arial" w:eastAsia="Times New Roman" w:hAnsi="Arial" w:cs="Arial"/>
          <w:color w:val="000000"/>
          <w:sz w:val="44"/>
          <w:szCs w:val="44"/>
          <w:lang w:eastAsia="es-MX"/>
        </w:rPr>
        <w:lastRenderedPageBreak/>
        <w:t>Guía</w:t>
      </w:r>
      <w:proofErr w:type="spellEnd"/>
      <w:r w:rsidRPr="00AC37E1">
        <w:rPr>
          <w:rFonts w:ascii="Arial" w:eastAsia="Times New Roman" w:hAnsi="Arial" w:cs="Arial"/>
          <w:color w:val="000000"/>
          <w:sz w:val="44"/>
          <w:szCs w:val="44"/>
          <w:lang w:eastAsia="es-MX"/>
        </w:rPr>
        <w:t xml:space="preserve"> </w:t>
      </w:r>
      <w:proofErr w:type="spellStart"/>
      <w:r w:rsidRPr="00AC37E1">
        <w:rPr>
          <w:rFonts w:ascii="Arial" w:eastAsia="Times New Roman" w:hAnsi="Arial" w:cs="Arial"/>
          <w:color w:val="000000"/>
          <w:sz w:val="44"/>
          <w:szCs w:val="44"/>
          <w:lang w:eastAsia="es-MX"/>
        </w:rPr>
        <w:t>práctica</w:t>
      </w:r>
      <w:proofErr w:type="spellEnd"/>
      <w:r w:rsidRPr="00AC37E1">
        <w:rPr>
          <w:rFonts w:ascii="Arial" w:eastAsia="Times New Roman" w:hAnsi="Arial" w:cs="Arial"/>
          <w:color w:val="000000"/>
          <w:sz w:val="44"/>
          <w:szCs w:val="44"/>
          <w:lang w:eastAsia="es-MX"/>
        </w:rPr>
        <w:t xml:space="preserve"> de estudio 03: </w:t>
      </w:r>
      <w:proofErr w:type="spellStart"/>
      <w:r w:rsidRPr="00AC37E1">
        <w:rPr>
          <w:rFonts w:ascii="Arial" w:eastAsia="Times New Roman" w:hAnsi="Arial" w:cs="Arial"/>
          <w:color w:val="000000"/>
          <w:sz w:val="44"/>
          <w:szCs w:val="44"/>
          <w:lang w:eastAsia="es-MX"/>
        </w:rPr>
        <w:t>Solución</w:t>
      </w:r>
      <w:proofErr w:type="spellEnd"/>
      <w:r w:rsidRPr="00AC37E1">
        <w:rPr>
          <w:rFonts w:ascii="Arial" w:eastAsia="Times New Roman" w:hAnsi="Arial" w:cs="Arial"/>
          <w:color w:val="000000"/>
          <w:sz w:val="44"/>
          <w:szCs w:val="44"/>
          <w:lang w:eastAsia="es-MX"/>
        </w:rPr>
        <w:t xml:space="preserve"> de problemas y Algoritmos.</w:t>
      </w:r>
    </w:p>
    <w:p w:rsidR="00AC37E1" w:rsidRPr="00AC37E1" w:rsidRDefault="00AC37E1" w:rsidP="00AC3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C37E1" w:rsidRPr="00AC37E1" w:rsidRDefault="00204A04" w:rsidP="00AC37E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eastAsia="es-MX"/>
        </w:rPr>
      </w:pPr>
      <w:r w:rsidRPr="00204A04">
        <w:rPr>
          <w:rFonts w:ascii="Arial" w:eastAsia="Times New Roman" w:hAnsi="Arial" w:cs="Arial"/>
          <w:b/>
          <w:color w:val="000000"/>
          <w:szCs w:val="28"/>
          <w:lang w:eastAsia="es-MX"/>
        </w:rPr>
        <w:t>OBJETIVO:</w:t>
      </w:r>
    </w:p>
    <w:p w:rsidR="00AC37E1" w:rsidRPr="00AC37E1" w:rsidRDefault="00AC37E1" w:rsidP="00AC3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37E1">
        <w:rPr>
          <w:rFonts w:ascii="Arial" w:eastAsia="Times New Roman" w:hAnsi="Arial" w:cs="Arial"/>
          <w:color w:val="000000"/>
          <w:lang w:eastAsia="es-MX"/>
        </w:rPr>
        <w:t xml:space="preserve">Elaborar algoritmos correctos y eficientes en la </w:t>
      </w:r>
      <w:proofErr w:type="spellStart"/>
      <w:r w:rsidRPr="00AC37E1">
        <w:rPr>
          <w:rFonts w:ascii="Arial" w:eastAsia="Times New Roman" w:hAnsi="Arial" w:cs="Arial"/>
          <w:color w:val="000000"/>
          <w:lang w:eastAsia="es-MX"/>
        </w:rPr>
        <w:t>solución</w:t>
      </w:r>
      <w:proofErr w:type="spellEnd"/>
      <w:r w:rsidRPr="00AC37E1">
        <w:rPr>
          <w:rFonts w:ascii="Arial" w:eastAsia="Times New Roman" w:hAnsi="Arial" w:cs="Arial"/>
          <w:color w:val="000000"/>
          <w:lang w:eastAsia="es-MX"/>
        </w:rPr>
        <w:t xml:space="preserve"> de problemas siguiendo las etapas de </w:t>
      </w:r>
      <w:proofErr w:type="spellStart"/>
      <w:r w:rsidRPr="00AC37E1">
        <w:rPr>
          <w:rFonts w:ascii="Arial" w:eastAsia="Times New Roman" w:hAnsi="Arial" w:cs="Arial"/>
          <w:color w:val="000000"/>
          <w:lang w:eastAsia="es-MX"/>
        </w:rPr>
        <w:t>Análisis</w:t>
      </w:r>
      <w:proofErr w:type="spellEnd"/>
      <w:r w:rsidRPr="00AC37E1">
        <w:rPr>
          <w:rFonts w:ascii="Arial" w:eastAsia="Times New Roman" w:hAnsi="Arial" w:cs="Arial"/>
          <w:color w:val="000000"/>
          <w:lang w:eastAsia="es-MX"/>
        </w:rPr>
        <w:t xml:space="preserve"> y </w:t>
      </w:r>
      <w:proofErr w:type="spellStart"/>
      <w:r w:rsidRPr="00AC37E1">
        <w:rPr>
          <w:rFonts w:ascii="Arial" w:eastAsia="Times New Roman" w:hAnsi="Arial" w:cs="Arial"/>
          <w:color w:val="000000"/>
          <w:lang w:eastAsia="es-MX"/>
        </w:rPr>
        <w:t>Diseño</w:t>
      </w:r>
      <w:proofErr w:type="spellEnd"/>
      <w:r w:rsidRPr="00AC37E1">
        <w:rPr>
          <w:rFonts w:ascii="Arial" w:eastAsia="Times New Roman" w:hAnsi="Arial" w:cs="Arial"/>
          <w:color w:val="000000"/>
          <w:lang w:eastAsia="es-MX"/>
        </w:rPr>
        <w:t xml:space="preserve"> pertenecientes al Ciclo de vida del software.</w:t>
      </w:r>
    </w:p>
    <w:p w:rsidR="00AC37E1" w:rsidRPr="00AC37E1" w:rsidRDefault="00AC37E1" w:rsidP="00AC3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C37E1" w:rsidRPr="00AC37E1" w:rsidRDefault="00AC37E1" w:rsidP="00AC3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37E1">
        <w:rPr>
          <w:rFonts w:ascii="Arial" w:eastAsia="Times New Roman" w:hAnsi="Arial" w:cs="Arial"/>
          <w:b/>
          <w:bCs/>
          <w:color w:val="000000"/>
          <w:lang w:eastAsia="es-MX"/>
        </w:rPr>
        <w:t>DESARROLLO:</w:t>
      </w:r>
    </w:p>
    <w:p w:rsidR="00AC37E1" w:rsidRPr="00AC37E1" w:rsidRDefault="00AC37E1" w:rsidP="00AC3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37E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Ciclo de vida del software</w:t>
      </w:r>
    </w:p>
    <w:p w:rsidR="00AC37E1" w:rsidRPr="00AC37E1" w:rsidRDefault="00AC37E1" w:rsidP="00AC3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37E1">
        <w:rPr>
          <w:rFonts w:ascii="Arial" w:eastAsia="Times New Roman" w:hAnsi="Arial" w:cs="Arial"/>
          <w:color w:val="000000"/>
          <w:lang w:eastAsia="es-MX"/>
        </w:rPr>
        <w:t xml:space="preserve">La ISO (International </w:t>
      </w:r>
      <w:proofErr w:type="spellStart"/>
      <w:r w:rsidRPr="00AC37E1">
        <w:rPr>
          <w:rFonts w:ascii="Arial" w:eastAsia="Times New Roman" w:hAnsi="Arial" w:cs="Arial"/>
          <w:color w:val="000000"/>
          <w:lang w:eastAsia="es-MX"/>
        </w:rPr>
        <w:t>Organization</w:t>
      </w:r>
      <w:proofErr w:type="spellEnd"/>
      <w:r w:rsidRPr="00AC37E1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AC37E1">
        <w:rPr>
          <w:rFonts w:ascii="Arial" w:eastAsia="Times New Roman" w:hAnsi="Arial" w:cs="Arial"/>
          <w:color w:val="000000"/>
          <w:lang w:eastAsia="es-MX"/>
        </w:rPr>
        <w:t>for</w:t>
      </w:r>
      <w:proofErr w:type="spellEnd"/>
      <w:r w:rsidRPr="00AC37E1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AC37E1">
        <w:rPr>
          <w:rFonts w:ascii="Arial" w:eastAsia="Times New Roman" w:hAnsi="Arial" w:cs="Arial"/>
          <w:color w:val="000000"/>
          <w:lang w:eastAsia="es-MX"/>
        </w:rPr>
        <w:t>Standarization</w:t>
      </w:r>
      <w:proofErr w:type="spellEnd"/>
      <w:r w:rsidRPr="00AC37E1">
        <w:rPr>
          <w:rFonts w:ascii="Arial" w:eastAsia="Times New Roman" w:hAnsi="Arial" w:cs="Arial"/>
          <w:color w:val="000000"/>
          <w:lang w:eastAsia="es-MX"/>
        </w:rPr>
        <w:t>) en su norma 12207 define al ciclo de vida de un software como:</w:t>
      </w:r>
    </w:p>
    <w:p w:rsidR="00AC37E1" w:rsidRPr="00AC37E1" w:rsidRDefault="00AC37E1" w:rsidP="00AC3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37E1">
        <w:rPr>
          <w:rFonts w:ascii="Arial" w:eastAsia="Times New Roman" w:hAnsi="Arial" w:cs="Arial"/>
          <w:color w:val="000000"/>
          <w:lang w:eastAsia="es-MX"/>
        </w:rPr>
        <w:t xml:space="preserve">Un marco de referencia que contiene las actividades y las tareas involucradas en el desarrollo, la </w:t>
      </w:r>
      <w:proofErr w:type="spellStart"/>
      <w:r w:rsidRPr="00AC37E1">
        <w:rPr>
          <w:rFonts w:ascii="Arial" w:eastAsia="Times New Roman" w:hAnsi="Arial" w:cs="Arial"/>
          <w:color w:val="000000"/>
          <w:lang w:eastAsia="es-MX"/>
        </w:rPr>
        <w:t>explotación</w:t>
      </w:r>
      <w:proofErr w:type="spellEnd"/>
      <w:r w:rsidRPr="00AC37E1">
        <w:rPr>
          <w:rFonts w:ascii="Arial" w:eastAsia="Times New Roman" w:hAnsi="Arial" w:cs="Arial"/>
          <w:color w:val="000000"/>
          <w:lang w:eastAsia="es-MX"/>
        </w:rPr>
        <w:t xml:space="preserve"> y el mantenimiento de un producto de software, abarcando desde la </w:t>
      </w:r>
      <w:proofErr w:type="spellStart"/>
      <w:r w:rsidRPr="00AC37E1">
        <w:rPr>
          <w:rFonts w:ascii="Arial" w:eastAsia="Times New Roman" w:hAnsi="Arial" w:cs="Arial"/>
          <w:color w:val="000000"/>
          <w:lang w:eastAsia="es-MX"/>
        </w:rPr>
        <w:t>definición</w:t>
      </w:r>
      <w:proofErr w:type="spellEnd"/>
      <w:r w:rsidRPr="00AC37E1">
        <w:rPr>
          <w:rFonts w:ascii="Arial" w:eastAsia="Times New Roman" w:hAnsi="Arial" w:cs="Arial"/>
          <w:color w:val="000000"/>
          <w:lang w:eastAsia="es-MX"/>
        </w:rPr>
        <w:t xml:space="preserve"> hasta la </w:t>
      </w:r>
      <w:proofErr w:type="spellStart"/>
      <w:r w:rsidRPr="00AC37E1">
        <w:rPr>
          <w:rFonts w:ascii="Arial" w:eastAsia="Times New Roman" w:hAnsi="Arial" w:cs="Arial"/>
          <w:color w:val="000000"/>
          <w:lang w:eastAsia="es-MX"/>
        </w:rPr>
        <w:t>finalización</w:t>
      </w:r>
      <w:proofErr w:type="spellEnd"/>
      <w:r w:rsidRPr="00AC37E1">
        <w:rPr>
          <w:rFonts w:ascii="Arial" w:eastAsia="Times New Roman" w:hAnsi="Arial" w:cs="Arial"/>
          <w:color w:val="000000"/>
          <w:lang w:eastAsia="es-MX"/>
        </w:rPr>
        <w:t xml:space="preserve"> de su uso.</w:t>
      </w:r>
    </w:p>
    <w:p w:rsidR="00AC37E1" w:rsidRPr="00AC37E1" w:rsidRDefault="00AC37E1" w:rsidP="00AC3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37E1">
        <w:rPr>
          <w:rFonts w:ascii="Arial" w:eastAsia="Times New Roman" w:hAnsi="Arial" w:cs="Arial"/>
          <w:color w:val="FFFFFF"/>
          <w:sz w:val="18"/>
          <w:szCs w:val="18"/>
          <w:lang w:eastAsia="es-MX"/>
        </w:rPr>
        <w:t>DEFINICIÓN DE NECESIDADES</w:t>
      </w:r>
    </w:p>
    <w:p w:rsidR="00AC37E1" w:rsidRPr="00AC37E1" w:rsidRDefault="00AC37E1" w:rsidP="00AC3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37E1">
        <w:rPr>
          <w:rFonts w:ascii="Arial" w:eastAsia="Times New Roman" w:hAnsi="Arial" w:cs="Arial"/>
          <w:color w:val="FFFFFF"/>
          <w:sz w:val="18"/>
          <w:szCs w:val="18"/>
          <w:lang w:eastAsia="es-MX"/>
        </w:rPr>
        <w:t>MANTENIMIENTO Y EVOLUCIÓN</w:t>
      </w:r>
    </w:p>
    <w:p w:rsidR="00AC37E1" w:rsidRPr="00AC37E1" w:rsidRDefault="00AC37E1" w:rsidP="00AC3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37E1">
        <w:rPr>
          <w:rFonts w:ascii="Arial" w:eastAsia="Times New Roman" w:hAnsi="Arial" w:cs="Arial"/>
          <w:color w:val="FFFFFF"/>
          <w:sz w:val="18"/>
          <w:szCs w:val="18"/>
          <w:lang w:eastAsia="es-MX"/>
        </w:rPr>
        <w:t>ANÁLISIS</w:t>
      </w:r>
    </w:p>
    <w:p w:rsidR="00AC37E1" w:rsidRPr="00AC37E1" w:rsidRDefault="00AC37E1" w:rsidP="00AC3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37E1">
        <w:rPr>
          <w:rFonts w:ascii="Arial" w:eastAsia="Times New Roman" w:hAnsi="Arial" w:cs="Arial"/>
          <w:color w:val="FFFFFF"/>
          <w:sz w:val="18"/>
          <w:szCs w:val="18"/>
          <w:lang w:eastAsia="es-MX"/>
        </w:rPr>
        <w:t>O</w:t>
      </w:r>
      <w:r w:rsidRPr="00AC37E1">
        <w:rPr>
          <w:rFonts w:ascii="Arial" w:eastAsia="Times New Roman" w:hAnsi="Arial" w:cs="Arial"/>
          <w:noProof/>
          <w:color w:val="000000"/>
          <w:lang w:eastAsia="es-MX"/>
        </w:rPr>
        <w:drawing>
          <wp:inline distT="0" distB="0" distL="0" distR="0">
            <wp:extent cx="4933950" cy="3467100"/>
            <wp:effectExtent l="0" t="0" r="0" b="0"/>
            <wp:docPr id="1" name="Imagen 1" descr="https://lh6.googleusercontent.com/zhxVJpDsm3GybqNlZD6xxBODc6PL0YJ0zKeN0ruSVDOKKcQEAb_XjKQ9Aj41QB-fDLi4UgW0fycS7AEWqpv_3Di1Qw_hPrnZxj6mYpbxvtiMsbGOsutTdiTSnm76b8PCG3bdpn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zhxVJpDsm3GybqNlZD6xxBODc6PL0YJ0zKeN0ruSVDOKKcQEAb_XjKQ9Aj41QB-fDLi4UgW0fycS7AEWqpv_3Di1Qw_hPrnZxj6mYpbxvtiMsbGOsutTdiTSnm76b8PCG3bdpnJ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A04" w:rsidRPr="00204A04" w:rsidRDefault="00204A04" w:rsidP="00204A04">
      <w:pPr>
        <w:spacing w:after="240" w:line="240" w:lineRule="auto"/>
        <w:rPr>
          <w:rFonts w:ascii="Arial" w:eastAsia="Times New Roman" w:hAnsi="Arial" w:cs="Arial"/>
          <w:b/>
          <w:szCs w:val="24"/>
          <w:lang w:eastAsia="es-MX"/>
        </w:rPr>
      </w:pPr>
      <w:r w:rsidRPr="00204A04">
        <w:rPr>
          <w:rFonts w:ascii="Arial" w:eastAsia="Times New Roman" w:hAnsi="Arial" w:cs="Arial"/>
          <w:b/>
          <w:szCs w:val="24"/>
          <w:lang w:eastAsia="es-MX"/>
        </w:rPr>
        <w:t>SOLUCIÓN DE PROBLEMAS</w:t>
      </w:r>
    </w:p>
    <w:p w:rsidR="00204A04" w:rsidRPr="00204A04" w:rsidRDefault="00204A04" w:rsidP="00204A04">
      <w:pPr>
        <w:spacing w:after="240" w:line="240" w:lineRule="auto"/>
        <w:rPr>
          <w:rFonts w:ascii="Arial" w:eastAsia="Times New Roman" w:hAnsi="Arial" w:cs="Arial"/>
          <w:szCs w:val="24"/>
          <w:lang w:eastAsia="es-MX"/>
        </w:rPr>
      </w:pPr>
      <w:r w:rsidRPr="00204A04">
        <w:rPr>
          <w:rFonts w:ascii="Arial" w:eastAsia="Times New Roman" w:hAnsi="Arial" w:cs="Arial"/>
          <w:szCs w:val="24"/>
          <w:lang w:eastAsia="es-MX"/>
        </w:rPr>
        <w:t>Dentro del ciclo de vida del software, en el análisis se bu</w:t>
      </w:r>
      <w:r w:rsidRPr="00204A04">
        <w:rPr>
          <w:rFonts w:ascii="Arial" w:eastAsia="Times New Roman" w:hAnsi="Arial" w:cs="Arial"/>
          <w:szCs w:val="24"/>
          <w:lang w:eastAsia="es-MX"/>
        </w:rPr>
        <w:t>sca comprender la necesidad, es decir, entender el problema.</w:t>
      </w:r>
    </w:p>
    <w:p w:rsidR="00204A04" w:rsidRPr="00204A04" w:rsidRDefault="00204A04" w:rsidP="00204A04">
      <w:pPr>
        <w:spacing w:after="240" w:line="240" w:lineRule="auto"/>
        <w:rPr>
          <w:rFonts w:ascii="Arial" w:eastAsia="Times New Roman" w:hAnsi="Arial" w:cs="Arial"/>
          <w:szCs w:val="24"/>
          <w:lang w:eastAsia="es-MX"/>
        </w:rPr>
      </w:pPr>
      <w:r w:rsidRPr="00204A04">
        <w:rPr>
          <w:rFonts w:ascii="Arial" w:eastAsia="Times New Roman" w:hAnsi="Arial" w:cs="Arial"/>
          <w:szCs w:val="24"/>
          <w:lang w:eastAsia="es-MX"/>
        </w:rPr>
        <w:t xml:space="preserve"> </w:t>
      </w:r>
      <w:r w:rsidRPr="00204A04">
        <w:rPr>
          <w:rFonts w:ascii="Arial" w:eastAsia="Times New Roman" w:hAnsi="Arial" w:cs="Arial"/>
          <w:szCs w:val="24"/>
          <w:lang w:eastAsia="es-MX"/>
        </w:rPr>
        <w:t>El conjunto de entrada está compuesto por todos aquello</w:t>
      </w:r>
      <w:r w:rsidRPr="00204A04">
        <w:rPr>
          <w:rFonts w:ascii="Arial" w:eastAsia="Times New Roman" w:hAnsi="Arial" w:cs="Arial"/>
          <w:szCs w:val="24"/>
          <w:lang w:eastAsia="es-MX"/>
        </w:rPr>
        <w:t>s datos que pueden alimentar al sistema.</w:t>
      </w:r>
    </w:p>
    <w:p w:rsidR="00204A04" w:rsidRPr="00AC37E1" w:rsidRDefault="00204A04" w:rsidP="00AC37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04A04">
        <w:rPr>
          <w:rFonts w:ascii="Arial" w:eastAsia="Times New Roman" w:hAnsi="Arial" w:cs="Arial"/>
          <w:szCs w:val="24"/>
          <w:lang w:eastAsia="es-MX"/>
        </w:rPr>
        <w:t xml:space="preserve"> </w:t>
      </w:r>
      <w:r w:rsidRPr="00204A04">
        <w:rPr>
          <w:rFonts w:ascii="Arial" w:eastAsia="Times New Roman" w:hAnsi="Arial" w:cs="Arial"/>
          <w:szCs w:val="24"/>
          <w:lang w:eastAsia="es-MX"/>
        </w:rPr>
        <w:t>El conjunto de salida está compuesto por todos los dato</w:t>
      </w:r>
      <w:r w:rsidRPr="00204A04">
        <w:rPr>
          <w:rFonts w:ascii="Arial" w:eastAsia="Times New Roman" w:hAnsi="Arial" w:cs="Arial"/>
          <w:szCs w:val="24"/>
          <w:lang w:eastAsia="es-MX"/>
        </w:rPr>
        <w:t xml:space="preserve">s que el sistema regresará como </w:t>
      </w:r>
      <w:r w:rsidRPr="00204A04">
        <w:rPr>
          <w:rFonts w:ascii="Arial" w:eastAsia="Times New Roman" w:hAnsi="Arial" w:cs="Arial"/>
          <w:szCs w:val="24"/>
          <w:lang w:eastAsia="es-MX"/>
        </w:rPr>
        <w:t>resultado del proceso. Estos datos se obtienen a partir de los datos de entrada.</w:t>
      </w:r>
    </w:p>
    <w:p w:rsidR="00204A04" w:rsidRDefault="00204A04" w:rsidP="00AC37E1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noProof/>
          <w:color w:val="000000"/>
          <w:lang w:eastAsia="es-MX"/>
        </w:rPr>
        <w:lastRenderedPageBreak/>
        <w:drawing>
          <wp:inline distT="0" distB="0" distL="0" distR="0">
            <wp:extent cx="5612130" cy="12636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Y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A04" w:rsidRPr="00204A04" w:rsidRDefault="00204A04" w:rsidP="00AC37E1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204A04" w:rsidRPr="00204A04" w:rsidRDefault="00204A04" w:rsidP="00204A04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r w:rsidRPr="00204A04">
        <w:rPr>
          <w:rFonts w:ascii="Arial" w:eastAsia="Times New Roman" w:hAnsi="Arial" w:cs="Arial"/>
          <w:color w:val="000000"/>
          <w:lang w:eastAsia="es-MX"/>
        </w:rPr>
        <w:t>La etapa de análisis es crucial para la creación de un softw</w:t>
      </w:r>
      <w:r>
        <w:rPr>
          <w:rFonts w:ascii="Arial" w:eastAsia="Times New Roman" w:hAnsi="Arial" w:cs="Arial"/>
          <w:color w:val="000000"/>
          <w:lang w:eastAsia="es-MX"/>
        </w:rPr>
        <w:t xml:space="preserve">are de calidad, ya que si no se </w:t>
      </w:r>
      <w:r w:rsidRPr="00204A04">
        <w:rPr>
          <w:rFonts w:ascii="Arial" w:eastAsia="Times New Roman" w:hAnsi="Arial" w:cs="Arial"/>
          <w:color w:val="000000"/>
          <w:lang w:eastAsia="es-MX"/>
        </w:rPr>
        <w:t xml:space="preserve">entiende qué es lo que se desea realizar, no se </w:t>
      </w:r>
      <w:r>
        <w:rPr>
          <w:rFonts w:ascii="Arial" w:eastAsia="Times New Roman" w:hAnsi="Arial" w:cs="Arial"/>
          <w:color w:val="000000"/>
          <w:lang w:eastAsia="es-MX"/>
        </w:rPr>
        <w:t xml:space="preserve">puede generar una solución. Sin embargo, </w:t>
      </w:r>
      <w:r w:rsidRPr="00204A04">
        <w:rPr>
          <w:rFonts w:ascii="Arial" w:eastAsia="Times New Roman" w:hAnsi="Arial" w:cs="Arial"/>
          <w:color w:val="000000"/>
          <w:lang w:eastAsia="es-MX"/>
        </w:rPr>
        <w:t>es común caer en ambigüedades debido al</w:t>
      </w:r>
      <w:r>
        <w:rPr>
          <w:rFonts w:ascii="Arial" w:eastAsia="Times New Roman" w:hAnsi="Arial" w:cs="Arial"/>
          <w:color w:val="000000"/>
          <w:lang w:eastAsia="es-MX"/>
        </w:rPr>
        <w:t xml:space="preserve"> mal entendimiento de los requerimientos </w:t>
      </w:r>
      <w:r w:rsidRPr="00204A04">
        <w:rPr>
          <w:rFonts w:ascii="Arial" w:eastAsia="Times New Roman" w:hAnsi="Arial" w:cs="Arial"/>
          <w:color w:val="000000"/>
          <w:lang w:eastAsia="es-MX"/>
        </w:rPr>
        <w:t>iniciales.</w:t>
      </w:r>
    </w:p>
    <w:p w:rsidR="00204A04" w:rsidRDefault="00204A04" w:rsidP="00AC37E1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204A04" w:rsidRDefault="00204A04" w:rsidP="00AC37E1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204A04" w:rsidRDefault="00204A04" w:rsidP="00AC37E1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204A04" w:rsidRDefault="00204A04" w:rsidP="00AC37E1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204A04" w:rsidRDefault="00AC37E1" w:rsidP="00AC37E1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r w:rsidRPr="00AC37E1">
        <w:rPr>
          <w:rFonts w:ascii="Arial" w:eastAsia="Times New Roman" w:hAnsi="Arial" w:cs="Arial"/>
          <w:color w:val="000000"/>
          <w:lang w:eastAsia="es-MX"/>
        </w:rPr>
        <w:t xml:space="preserve">Un número factorial se obtiene multiplicando el número inicial por ese mismo número menos uno y todo eso se vuelve factorial y </w:t>
      </w:r>
      <w:r w:rsidR="00204A04" w:rsidRPr="00AC37E1">
        <w:rPr>
          <w:rFonts w:ascii="Arial" w:eastAsia="Times New Roman" w:hAnsi="Arial" w:cs="Arial"/>
          <w:color w:val="000000"/>
          <w:lang w:eastAsia="es-MX"/>
        </w:rPr>
        <w:t>así</w:t>
      </w:r>
      <w:r w:rsidRPr="00AC37E1">
        <w:rPr>
          <w:rFonts w:ascii="Arial" w:eastAsia="Times New Roman" w:hAnsi="Arial" w:cs="Arial"/>
          <w:color w:val="000000"/>
          <w:lang w:eastAsia="es-MX"/>
        </w:rPr>
        <w:t xml:space="preserve"> hasta llega</w:t>
      </w:r>
      <w:r w:rsidR="00204A04">
        <w:rPr>
          <w:rFonts w:ascii="Arial" w:eastAsia="Times New Roman" w:hAnsi="Arial" w:cs="Arial"/>
          <w:color w:val="000000"/>
          <w:lang w:eastAsia="es-MX"/>
        </w:rPr>
        <w:t>r al número 1.</w:t>
      </w:r>
    </w:p>
    <w:p w:rsidR="00AC37E1" w:rsidRPr="00AC37E1" w:rsidRDefault="00204A04" w:rsidP="00AC3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 xml:space="preserve"> Ejemplo: 5!= 5(5-</w:t>
      </w:r>
      <w:r w:rsidR="00AC37E1" w:rsidRPr="00AC37E1">
        <w:rPr>
          <w:rFonts w:ascii="Arial" w:eastAsia="Times New Roman" w:hAnsi="Arial" w:cs="Arial"/>
          <w:color w:val="000000"/>
          <w:lang w:eastAsia="es-MX"/>
        </w:rPr>
        <w:t>1)</w:t>
      </w:r>
      <w:proofErr w:type="gramStart"/>
      <w:r w:rsidR="00AC37E1" w:rsidRPr="00AC37E1">
        <w:rPr>
          <w:rFonts w:ascii="Arial" w:eastAsia="Times New Roman" w:hAnsi="Arial" w:cs="Arial"/>
          <w:color w:val="000000"/>
          <w:lang w:eastAsia="es-MX"/>
        </w:rPr>
        <w:t>!</w:t>
      </w:r>
      <w:proofErr w:type="gramEnd"/>
      <w:r w:rsidR="00AC37E1" w:rsidRPr="00AC37E1">
        <w:rPr>
          <w:rFonts w:ascii="Arial" w:eastAsia="Times New Roman" w:hAnsi="Arial" w:cs="Arial"/>
          <w:color w:val="000000"/>
          <w:lang w:eastAsia="es-MX"/>
        </w:rPr>
        <w:t xml:space="preserve"> y </w:t>
      </w:r>
      <w:r w:rsidRPr="00AC37E1">
        <w:rPr>
          <w:rFonts w:ascii="Arial" w:eastAsia="Times New Roman" w:hAnsi="Arial" w:cs="Arial"/>
          <w:color w:val="000000"/>
          <w:lang w:eastAsia="es-MX"/>
        </w:rPr>
        <w:t>así</w:t>
      </w:r>
      <w:r w:rsidR="00AC37E1" w:rsidRPr="00AC37E1">
        <w:rPr>
          <w:rFonts w:ascii="Arial" w:eastAsia="Times New Roman" w:hAnsi="Arial" w:cs="Arial"/>
          <w:color w:val="000000"/>
          <w:lang w:eastAsia="es-MX"/>
        </w:rPr>
        <w:t xml:space="preserve"> hasta llegar al 1. 5!=5x4x3x2x1= 120</w:t>
      </w:r>
    </w:p>
    <w:p w:rsidR="00AC37E1" w:rsidRPr="00AC37E1" w:rsidRDefault="00AC37E1" w:rsidP="00AC37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C37E1" w:rsidRPr="00AC37E1" w:rsidRDefault="00AC37E1" w:rsidP="00AC3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37E1">
        <w:rPr>
          <w:rFonts w:ascii="Arial" w:eastAsia="Times New Roman" w:hAnsi="Arial" w:cs="Arial"/>
          <w:color w:val="000000"/>
          <w:lang w:eastAsia="es-MX"/>
        </w:rPr>
        <w:t xml:space="preserve">Las principales </w:t>
      </w:r>
      <w:r w:rsidR="00204A04" w:rsidRPr="00AC37E1">
        <w:rPr>
          <w:rFonts w:ascii="Arial" w:eastAsia="Times New Roman" w:hAnsi="Arial" w:cs="Arial"/>
          <w:color w:val="000000"/>
          <w:lang w:eastAsia="es-MX"/>
        </w:rPr>
        <w:t>características</w:t>
      </w:r>
      <w:r w:rsidRPr="00AC37E1">
        <w:rPr>
          <w:rFonts w:ascii="Arial" w:eastAsia="Times New Roman" w:hAnsi="Arial" w:cs="Arial"/>
          <w:color w:val="000000"/>
          <w:lang w:eastAsia="es-MX"/>
        </w:rPr>
        <w:t xml:space="preserve"> con las que debe cumplir un algoritmo son:</w:t>
      </w:r>
    </w:p>
    <w:p w:rsidR="00AC37E1" w:rsidRPr="00AC37E1" w:rsidRDefault="00AC37E1" w:rsidP="00AC37E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AC37E1">
        <w:rPr>
          <w:rFonts w:ascii="Arial" w:eastAsia="Times New Roman" w:hAnsi="Arial" w:cs="Arial"/>
          <w:color w:val="000000"/>
          <w:lang w:eastAsia="es-MX"/>
        </w:rPr>
        <w:t xml:space="preserve"> Preciso: Debe indicar el orden de </w:t>
      </w:r>
      <w:proofErr w:type="spellStart"/>
      <w:r w:rsidRPr="00AC37E1">
        <w:rPr>
          <w:rFonts w:ascii="Arial" w:eastAsia="Times New Roman" w:hAnsi="Arial" w:cs="Arial"/>
          <w:color w:val="000000"/>
          <w:lang w:eastAsia="es-MX"/>
        </w:rPr>
        <w:t>realización</w:t>
      </w:r>
      <w:proofErr w:type="spellEnd"/>
      <w:r w:rsidRPr="00AC37E1">
        <w:rPr>
          <w:rFonts w:ascii="Arial" w:eastAsia="Times New Roman" w:hAnsi="Arial" w:cs="Arial"/>
          <w:color w:val="000000"/>
          <w:lang w:eastAsia="es-MX"/>
        </w:rPr>
        <w:t xml:space="preserve"> de paso y no puede tener </w:t>
      </w:r>
      <w:proofErr w:type="spellStart"/>
      <w:r w:rsidRPr="00AC37E1">
        <w:rPr>
          <w:rFonts w:ascii="Arial" w:eastAsia="Times New Roman" w:hAnsi="Arial" w:cs="Arial"/>
          <w:color w:val="000000"/>
          <w:lang w:eastAsia="es-MX"/>
        </w:rPr>
        <w:t>ambigüedad</w:t>
      </w:r>
      <w:proofErr w:type="spellEnd"/>
    </w:p>
    <w:p w:rsidR="00AC37E1" w:rsidRPr="00AC37E1" w:rsidRDefault="00AC37E1" w:rsidP="00AC37E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AC37E1">
        <w:rPr>
          <w:rFonts w:ascii="Arial" w:eastAsia="Times New Roman" w:hAnsi="Arial" w:cs="Arial"/>
          <w:color w:val="000000"/>
          <w:lang w:eastAsia="es-MX"/>
        </w:rPr>
        <w:t xml:space="preserve"> Definido: Si se sigue dos veces o </w:t>
      </w:r>
      <w:proofErr w:type="spellStart"/>
      <w:r w:rsidRPr="00AC37E1">
        <w:rPr>
          <w:rFonts w:ascii="Arial" w:eastAsia="Times New Roman" w:hAnsi="Arial" w:cs="Arial"/>
          <w:color w:val="000000"/>
          <w:lang w:eastAsia="es-MX"/>
        </w:rPr>
        <w:t>más</w:t>
      </w:r>
      <w:proofErr w:type="spellEnd"/>
      <w:r w:rsidRPr="00AC37E1">
        <w:rPr>
          <w:rFonts w:ascii="Arial" w:eastAsia="Times New Roman" w:hAnsi="Arial" w:cs="Arial"/>
          <w:color w:val="000000"/>
          <w:lang w:eastAsia="es-MX"/>
        </w:rPr>
        <w:t xml:space="preserve"> se obtiene el mismo resultado.</w:t>
      </w:r>
    </w:p>
    <w:p w:rsidR="00AC37E1" w:rsidRPr="00AC37E1" w:rsidRDefault="00AC37E1" w:rsidP="00AC37E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AC37E1">
        <w:rPr>
          <w:rFonts w:ascii="Arial" w:eastAsia="Times New Roman" w:hAnsi="Arial" w:cs="Arial"/>
          <w:color w:val="000000"/>
          <w:lang w:eastAsia="es-MX"/>
        </w:rPr>
        <w:t xml:space="preserve"> Finito: Tiene fin, es decir tiene un </w:t>
      </w:r>
      <w:proofErr w:type="spellStart"/>
      <w:r w:rsidRPr="00AC37E1">
        <w:rPr>
          <w:rFonts w:ascii="Arial" w:eastAsia="Times New Roman" w:hAnsi="Arial" w:cs="Arial"/>
          <w:color w:val="000000"/>
          <w:lang w:eastAsia="es-MX"/>
        </w:rPr>
        <w:t>número</w:t>
      </w:r>
      <w:proofErr w:type="spellEnd"/>
      <w:r w:rsidRPr="00AC37E1">
        <w:rPr>
          <w:rFonts w:ascii="Arial" w:eastAsia="Times New Roman" w:hAnsi="Arial" w:cs="Arial"/>
          <w:color w:val="000000"/>
          <w:lang w:eastAsia="es-MX"/>
        </w:rPr>
        <w:t xml:space="preserve"> determinado de pasos.</w:t>
      </w:r>
    </w:p>
    <w:p w:rsidR="00AC37E1" w:rsidRPr="00AC37E1" w:rsidRDefault="00AC37E1" w:rsidP="00AC37E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AC37E1">
        <w:rPr>
          <w:rFonts w:ascii="Arial" w:eastAsia="Times New Roman" w:hAnsi="Arial" w:cs="Arial"/>
          <w:color w:val="000000"/>
          <w:lang w:eastAsia="es-MX"/>
        </w:rPr>
        <w:t xml:space="preserve"> Correcto: Cumplir con el objetivo.</w:t>
      </w:r>
    </w:p>
    <w:p w:rsidR="00AC37E1" w:rsidRPr="00AC37E1" w:rsidRDefault="00AC37E1" w:rsidP="00AC37E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AC37E1">
        <w:rPr>
          <w:rFonts w:ascii="Arial" w:eastAsia="Times New Roman" w:hAnsi="Arial" w:cs="Arial"/>
          <w:color w:val="000000"/>
          <w:lang w:eastAsia="es-MX"/>
        </w:rPr>
        <w:t xml:space="preserve"> Debe tener al menos una salida y esta debe de ser perceptible</w:t>
      </w:r>
    </w:p>
    <w:p w:rsidR="00AC37E1" w:rsidRPr="00AC37E1" w:rsidRDefault="00AC37E1" w:rsidP="00AC37E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AC37E1">
        <w:rPr>
          <w:rFonts w:ascii="Arial" w:eastAsia="Times New Roman" w:hAnsi="Arial" w:cs="Arial"/>
          <w:color w:val="000000"/>
          <w:lang w:eastAsia="es-MX"/>
        </w:rPr>
        <w:t xml:space="preserve"> Debe ser sencillo y legible</w:t>
      </w:r>
    </w:p>
    <w:p w:rsidR="00AC37E1" w:rsidRPr="00AC37E1" w:rsidRDefault="00AC37E1" w:rsidP="00AC37E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AC37E1">
        <w:rPr>
          <w:rFonts w:ascii="Arial" w:eastAsia="Times New Roman" w:hAnsi="Arial" w:cs="Arial"/>
          <w:color w:val="000000"/>
          <w:lang w:eastAsia="es-MX"/>
        </w:rPr>
        <w:t xml:space="preserve"> Eficiente: Realizarlo en el menor tiempo posible</w:t>
      </w:r>
    </w:p>
    <w:p w:rsidR="00AC37E1" w:rsidRPr="00AC37E1" w:rsidRDefault="00AC37E1" w:rsidP="00AC37E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AC37E1">
        <w:rPr>
          <w:rFonts w:ascii="Arial" w:eastAsia="Times New Roman" w:hAnsi="Arial" w:cs="Arial"/>
          <w:color w:val="000000"/>
          <w:lang w:eastAsia="es-MX"/>
        </w:rPr>
        <w:t xml:space="preserve"> Eficaz: Que produzca el efecto esperado</w:t>
      </w:r>
    </w:p>
    <w:p w:rsidR="00204A04" w:rsidRPr="00AC37E1" w:rsidRDefault="00204A04" w:rsidP="00AC37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C37E1" w:rsidRPr="00AC37E1" w:rsidRDefault="00AC37E1" w:rsidP="00AC3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37E1">
        <w:rPr>
          <w:rFonts w:ascii="Arial" w:eastAsia="Times New Roman" w:hAnsi="Arial" w:cs="Arial"/>
          <w:color w:val="000000"/>
          <w:lang w:eastAsia="es-MX"/>
        </w:rPr>
        <w:t xml:space="preserve">PROBLEMA: Determinar si un </w:t>
      </w:r>
      <w:proofErr w:type="spellStart"/>
      <w:r w:rsidRPr="00AC37E1">
        <w:rPr>
          <w:rFonts w:ascii="Arial" w:eastAsia="Times New Roman" w:hAnsi="Arial" w:cs="Arial"/>
          <w:color w:val="000000"/>
          <w:lang w:eastAsia="es-MX"/>
        </w:rPr>
        <w:t>número</w:t>
      </w:r>
      <w:proofErr w:type="spellEnd"/>
      <w:r w:rsidRPr="00AC37E1">
        <w:rPr>
          <w:rFonts w:ascii="Arial" w:eastAsia="Times New Roman" w:hAnsi="Arial" w:cs="Arial"/>
          <w:color w:val="000000"/>
          <w:lang w:eastAsia="es-MX"/>
        </w:rPr>
        <w:t xml:space="preserve"> dado es positivo o negativo. RESTRICCIONES: El </w:t>
      </w:r>
      <w:proofErr w:type="spellStart"/>
      <w:r w:rsidRPr="00AC37E1">
        <w:rPr>
          <w:rFonts w:ascii="Arial" w:eastAsia="Times New Roman" w:hAnsi="Arial" w:cs="Arial"/>
          <w:color w:val="000000"/>
          <w:lang w:eastAsia="es-MX"/>
        </w:rPr>
        <w:t>número</w:t>
      </w:r>
      <w:proofErr w:type="spellEnd"/>
      <w:r w:rsidRPr="00AC37E1">
        <w:rPr>
          <w:rFonts w:ascii="Arial" w:eastAsia="Times New Roman" w:hAnsi="Arial" w:cs="Arial"/>
          <w:color w:val="000000"/>
          <w:lang w:eastAsia="es-MX"/>
        </w:rPr>
        <w:t xml:space="preserve"> no puede ser cero.</w:t>
      </w:r>
    </w:p>
    <w:p w:rsidR="00AC37E1" w:rsidRPr="00AC37E1" w:rsidRDefault="00AC37E1" w:rsidP="00AC3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37E1">
        <w:rPr>
          <w:rFonts w:ascii="Arial" w:eastAsia="Times New Roman" w:hAnsi="Arial" w:cs="Arial"/>
          <w:color w:val="000000"/>
          <w:lang w:eastAsia="es-MX"/>
        </w:rPr>
        <w:t xml:space="preserve">DATOS DE ENTRADA: </w:t>
      </w:r>
      <w:proofErr w:type="spellStart"/>
      <w:r w:rsidRPr="00AC37E1">
        <w:rPr>
          <w:rFonts w:ascii="Arial" w:eastAsia="Times New Roman" w:hAnsi="Arial" w:cs="Arial"/>
          <w:color w:val="000000"/>
          <w:lang w:eastAsia="es-MX"/>
        </w:rPr>
        <w:t>Número</w:t>
      </w:r>
      <w:proofErr w:type="spellEnd"/>
      <w:r w:rsidRPr="00AC37E1">
        <w:rPr>
          <w:rFonts w:ascii="Arial" w:eastAsia="Times New Roman" w:hAnsi="Arial" w:cs="Arial"/>
          <w:color w:val="000000"/>
          <w:lang w:eastAsia="es-MX"/>
        </w:rPr>
        <w:t xml:space="preserve"> real.</w:t>
      </w:r>
    </w:p>
    <w:p w:rsidR="00AC37E1" w:rsidRPr="00AC37E1" w:rsidRDefault="00AC37E1" w:rsidP="00AC3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37E1">
        <w:rPr>
          <w:rFonts w:ascii="Arial" w:eastAsia="Times New Roman" w:hAnsi="Arial" w:cs="Arial"/>
          <w:color w:val="000000"/>
          <w:lang w:eastAsia="es-MX"/>
        </w:rPr>
        <w:t xml:space="preserve">DATOS DE SALIDA: La </w:t>
      </w:r>
      <w:proofErr w:type="spellStart"/>
      <w:r w:rsidRPr="00AC37E1">
        <w:rPr>
          <w:rFonts w:ascii="Arial" w:eastAsia="Times New Roman" w:hAnsi="Arial" w:cs="Arial"/>
          <w:color w:val="000000"/>
          <w:lang w:eastAsia="es-MX"/>
        </w:rPr>
        <w:t>validación</w:t>
      </w:r>
      <w:proofErr w:type="spellEnd"/>
      <w:r w:rsidRPr="00AC37E1">
        <w:rPr>
          <w:rFonts w:ascii="Arial" w:eastAsia="Times New Roman" w:hAnsi="Arial" w:cs="Arial"/>
          <w:color w:val="000000"/>
          <w:lang w:eastAsia="es-MX"/>
        </w:rPr>
        <w:t xml:space="preserve"> de si el </w:t>
      </w:r>
      <w:proofErr w:type="spellStart"/>
      <w:r w:rsidRPr="00AC37E1">
        <w:rPr>
          <w:rFonts w:ascii="Arial" w:eastAsia="Times New Roman" w:hAnsi="Arial" w:cs="Arial"/>
          <w:color w:val="000000"/>
          <w:lang w:eastAsia="es-MX"/>
        </w:rPr>
        <w:t>número</w:t>
      </w:r>
      <w:proofErr w:type="spellEnd"/>
      <w:r w:rsidRPr="00AC37E1">
        <w:rPr>
          <w:rFonts w:ascii="Arial" w:eastAsia="Times New Roman" w:hAnsi="Arial" w:cs="Arial"/>
          <w:color w:val="000000"/>
          <w:lang w:eastAsia="es-MX"/>
        </w:rPr>
        <w:t xml:space="preserve"> es positivo DOMINIO: Todos los </w:t>
      </w:r>
      <w:proofErr w:type="spellStart"/>
      <w:r w:rsidRPr="00AC37E1">
        <w:rPr>
          <w:rFonts w:ascii="Arial" w:eastAsia="Times New Roman" w:hAnsi="Arial" w:cs="Arial"/>
          <w:color w:val="000000"/>
          <w:lang w:eastAsia="es-MX"/>
        </w:rPr>
        <w:t>número</w:t>
      </w:r>
      <w:proofErr w:type="spellEnd"/>
      <w:r w:rsidRPr="00AC37E1">
        <w:rPr>
          <w:rFonts w:ascii="Arial" w:eastAsia="Times New Roman" w:hAnsi="Arial" w:cs="Arial"/>
          <w:color w:val="000000"/>
          <w:lang w:eastAsia="es-MX"/>
        </w:rPr>
        <w:t xml:space="preserve"> reales.</w:t>
      </w:r>
    </w:p>
    <w:p w:rsidR="00AC37E1" w:rsidRPr="00AC37E1" w:rsidRDefault="00AC37E1" w:rsidP="00AC3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C37E1" w:rsidRPr="00AC37E1" w:rsidRDefault="00AC37E1" w:rsidP="00AC3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37E1">
        <w:rPr>
          <w:rFonts w:ascii="Arial" w:eastAsia="Times New Roman" w:hAnsi="Arial" w:cs="Arial"/>
          <w:color w:val="000000"/>
          <w:lang w:eastAsia="es-MX"/>
        </w:rPr>
        <w:t>SOLUCIÓN:</w:t>
      </w:r>
    </w:p>
    <w:p w:rsidR="00AC37E1" w:rsidRPr="00AC37E1" w:rsidRDefault="00AC37E1" w:rsidP="00AC37E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AC37E1">
        <w:rPr>
          <w:rFonts w:ascii="Arial" w:eastAsia="Times New Roman" w:hAnsi="Arial" w:cs="Arial"/>
          <w:color w:val="000000"/>
          <w:lang w:eastAsia="es-MX"/>
        </w:rPr>
        <w:t>Inicio</w:t>
      </w:r>
    </w:p>
    <w:p w:rsidR="00AC37E1" w:rsidRPr="00AC37E1" w:rsidRDefault="00AC37E1" w:rsidP="00AC37E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AC37E1">
        <w:rPr>
          <w:rFonts w:ascii="Arial" w:eastAsia="Times New Roman" w:hAnsi="Arial" w:cs="Arial"/>
          <w:color w:val="000000"/>
          <w:lang w:eastAsia="es-MX"/>
        </w:rPr>
        <w:t>Leer numero</w:t>
      </w:r>
    </w:p>
    <w:p w:rsidR="00AC37E1" w:rsidRPr="00AC37E1" w:rsidRDefault="00AC37E1" w:rsidP="00AC37E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AC37E1">
        <w:rPr>
          <w:rFonts w:ascii="Arial" w:eastAsia="Times New Roman" w:hAnsi="Arial" w:cs="Arial"/>
          <w:color w:val="000000"/>
          <w:lang w:eastAsia="es-MX"/>
        </w:rPr>
        <w:t xml:space="preserve">Si </w:t>
      </w:r>
      <w:proofErr w:type="spellStart"/>
      <w:r w:rsidRPr="00AC37E1">
        <w:rPr>
          <w:rFonts w:ascii="Arial" w:eastAsia="Times New Roman" w:hAnsi="Arial" w:cs="Arial"/>
          <w:color w:val="000000"/>
          <w:lang w:eastAsia="es-MX"/>
        </w:rPr>
        <w:t>numero</w:t>
      </w:r>
      <w:proofErr w:type="spellEnd"/>
      <w:r w:rsidRPr="00AC37E1">
        <w:rPr>
          <w:rFonts w:ascii="Arial" w:eastAsia="Times New Roman" w:hAnsi="Arial" w:cs="Arial"/>
          <w:color w:val="000000"/>
          <w:lang w:eastAsia="es-MX"/>
        </w:rPr>
        <w:t xml:space="preserve"> =0 regresar a paso , de lo contrario pasar a paso 4</w:t>
      </w:r>
    </w:p>
    <w:p w:rsidR="00AC37E1" w:rsidRPr="00AC37E1" w:rsidRDefault="00AC37E1" w:rsidP="00AC37E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AC37E1">
        <w:rPr>
          <w:rFonts w:ascii="Arial" w:eastAsia="Times New Roman" w:hAnsi="Arial" w:cs="Arial"/>
          <w:color w:val="000000"/>
          <w:lang w:eastAsia="es-MX"/>
        </w:rPr>
        <w:t>Si el número es mayor a 0 pasar al paso 5, de lo contrario pasar a paso 6</w:t>
      </w:r>
    </w:p>
    <w:p w:rsidR="00AC37E1" w:rsidRPr="00AC37E1" w:rsidRDefault="00AC37E1" w:rsidP="00AC37E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AC37E1">
        <w:rPr>
          <w:rFonts w:ascii="Arial" w:eastAsia="Times New Roman" w:hAnsi="Arial" w:cs="Arial"/>
          <w:color w:val="000000"/>
          <w:lang w:eastAsia="es-MX"/>
        </w:rPr>
        <w:t>Imprimir “positivo” pasar a paso 7</w:t>
      </w:r>
    </w:p>
    <w:p w:rsidR="00AC37E1" w:rsidRPr="00AC37E1" w:rsidRDefault="00AC37E1" w:rsidP="00AC37E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AC37E1">
        <w:rPr>
          <w:rFonts w:ascii="Arial" w:eastAsia="Times New Roman" w:hAnsi="Arial" w:cs="Arial"/>
          <w:color w:val="000000"/>
          <w:lang w:eastAsia="es-MX"/>
        </w:rPr>
        <w:t>Imprimir “negativo”</w:t>
      </w:r>
    </w:p>
    <w:p w:rsidR="00AC37E1" w:rsidRDefault="00AC37E1" w:rsidP="00AC37E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AC37E1">
        <w:rPr>
          <w:rFonts w:ascii="Arial" w:eastAsia="Times New Roman" w:hAnsi="Arial" w:cs="Arial"/>
          <w:color w:val="000000"/>
          <w:lang w:eastAsia="es-MX"/>
        </w:rPr>
        <w:t>Fin</w:t>
      </w:r>
    </w:p>
    <w:p w:rsidR="00204A04" w:rsidRPr="00AC37E1" w:rsidRDefault="00204A04" w:rsidP="00204A0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:rsidR="00AC37E1" w:rsidRPr="00AC37E1" w:rsidRDefault="00AC37E1" w:rsidP="00AC3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0"/>
        <w:gridCol w:w="1969"/>
        <w:gridCol w:w="3087"/>
      </w:tblGrid>
      <w:tr w:rsidR="00AC37E1" w:rsidRPr="00AC37E1" w:rsidTr="00AC37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7E1" w:rsidRPr="00AC37E1" w:rsidRDefault="00AC37E1" w:rsidP="00AC3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C37E1">
              <w:rPr>
                <w:rFonts w:ascii="Arial" w:eastAsia="Times New Roman" w:hAnsi="Arial" w:cs="Arial"/>
                <w:color w:val="000000"/>
                <w:lang w:eastAsia="es-MX"/>
              </w:rPr>
              <w:lastRenderedPageBreak/>
              <w:t xml:space="preserve">Iteración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7E1" w:rsidRPr="00AC37E1" w:rsidRDefault="00AC37E1" w:rsidP="00AC3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C37E1">
              <w:rPr>
                <w:rFonts w:ascii="Arial" w:eastAsia="Times New Roman" w:hAnsi="Arial" w:cs="Arial"/>
                <w:color w:val="000000"/>
                <w:lang w:eastAsia="es-MX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7E1" w:rsidRPr="00AC37E1" w:rsidRDefault="00AC37E1" w:rsidP="00AC3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C37E1">
              <w:rPr>
                <w:rFonts w:ascii="Arial" w:eastAsia="Times New Roman" w:hAnsi="Arial" w:cs="Arial"/>
                <w:color w:val="000000"/>
                <w:lang w:eastAsia="es-MX"/>
              </w:rPr>
              <w:t>Salida</w:t>
            </w:r>
          </w:p>
        </w:tc>
      </w:tr>
      <w:tr w:rsidR="00AC37E1" w:rsidRPr="00AC37E1" w:rsidTr="00AC37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7E1" w:rsidRPr="00AC37E1" w:rsidRDefault="00AC37E1" w:rsidP="00AC3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C37E1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7E1" w:rsidRPr="00AC37E1" w:rsidRDefault="00AC37E1" w:rsidP="00AC3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C37E1">
              <w:rPr>
                <w:rFonts w:ascii="Arial" w:eastAsia="Times New Roman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7E1" w:rsidRPr="00AC37E1" w:rsidRDefault="00AC37E1" w:rsidP="00AC3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C37E1">
              <w:rPr>
                <w:rFonts w:ascii="Arial" w:eastAsia="Times New Roman" w:hAnsi="Arial" w:cs="Arial"/>
                <w:color w:val="000000"/>
                <w:lang w:eastAsia="es-MX"/>
              </w:rPr>
              <w:t>-</w:t>
            </w:r>
          </w:p>
        </w:tc>
      </w:tr>
      <w:tr w:rsidR="00AC37E1" w:rsidRPr="00AC37E1" w:rsidTr="00AC37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7E1" w:rsidRPr="00AC37E1" w:rsidRDefault="00AC37E1" w:rsidP="00AC3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C37E1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7E1" w:rsidRPr="00AC37E1" w:rsidRDefault="00AC37E1" w:rsidP="00AC3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C37E1">
              <w:rPr>
                <w:rFonts w:ascii="Arial" w:eastAsia="Times New Roman" w:hAnsi="Arial" w:cs="Arial"/>
                <w:color w:val="000000"/>
                <w:lang w:eastAsia="es-MX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7E1" w:rsidRPr="00AC37E1" w:rsidRDefault="00AC37E1" w:rsidP="00AC3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C37E1">
              <w:rPr>
                <w:rFonts w:ascii="Arial" w:eastAsia="Times New Roman" w:hAnsi="Arial" w:cs="Arial"/>
                <w:color w:val="000000"/>
                <w:lang w:eastAsia="es-MX"/>
              </w:rPr>
              <w:t>+19</w:t>
            </w:r>
          </w:p>
        </w:tc>
      </w:tr>
      <w:tr w:rsidR="00AC37E1" w:rsidRPr="00AC37E1" w:rsidTr="00AC37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7E1" w:rsidRPr="00AC37E1" w:rsidRDefault="00AC37E1" w:rsidP="00AC3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C37E1">
              <w:rPr>
                <w:rFonts w:ascii="Arial" w:eastAsia="Times New Roman" w:hAnsi="Arial" w:cs="Arial"/>
                <w:color w:val="000000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7E1" w:rsidRPr="00AC37E1" w:rsidRDefault="00AC37E1" w:rsidP="00AC3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C37E1">
              <w:rPr>
                <w:rFonts w:ascii="Arial" w:eastAsia="Times New Roman" w:hAnsi="Arial" w:cs="Arial"/>
                <w:color w:val="000000"/>
                <w:lang w:eastAsia="es-MX"/>
              </w:rPr>
              <w:t>-17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7E1" w:rsidRPr="00AC37E1" w:rsidRDefault="00AC37E1" w:rsidP="00AC3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C37E1">
              <w:rPr>
                <w:rFonts w:ascii="Arial" w:eastAsia="Times New Roman" w:hAnsi="Arial" w:cs="Arial"/>
                <w:color w:val="000000"/>
                <w:lang w:eastAsia="es-MX"/>
              </w:rPr>
              <w:t>-17</w:t>
            </w:r>
          </w:p>
        </w:tc>
      </w:tr>
    </w:tbl>
    <w:p w:rsidR="00AC37E1" w:rsidRPr="00AC37E1" w:rsidRDefault="00AC37E1" w:rsidP="00AC37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37E1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AC37E1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AC37E1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AC37E1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AC37E1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AC37E1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AC37E1" w:rsidRPr="00AC37E1" w:rsidRDefault="00AC37E1" w:rsidP="00AC3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37E1">
        <w:rPr>
          <w:rFonts w:ascii="Arial" w:eastAsia="Times New Roman" w:hAnsi="Arial" w:cs="Arial"/>
          <w:color w:val="000000"/>
          <w:lang w:eastAsia="es-MX"/>
        </w:rPr>
        <w:t xml:space="preserve">PROBLEMA: Obtener el mayor de dos </w:t>
      </w:r>
      <w:proofErr w:type="spellStart"/>
      <w:r w:rsidRPr="00AC37E1">
        <w:rPr>
          <w:rFonts w:ascii="Arial" w:eastAsia="Times New Roman" w:hAnsi="Arial" w:cs="Arial"/>
          <w:color w:val="000000"/>
          <w:lang w:eastAsia="es-MX"/>
        </w:rPr>
        <w:t>números</w:t>
      </w:r>
      <w:proofErr w:type="spellEnd"/>
      <w:r w:rsidRPr="00AC37E1">
        <w:rPr>
          <w:rFonts w:ascii="Arial" w:eastAsia="Times New Roman" w:hAnsi="Arial" w:cs="Arial"/>
          <w:color w:val="000000"/>
          <w:lang w:eastAsia="es-MX"/>
        </w:rPr>
        <w:t xml:space="preserve"> dados. RESTRICCIONES: Los </w:t>
      </w:r>
      <w:proofErr w:type="spellStart"/>
      <w:r w:rsidRPr="00AC37E1">
        <w:rPr>
          <w:rFonts w:ascii="Arial" w:eastAsia="Times New Roman" w:hAnsi="Arial" w:cs="Arial"/>
          <w:color w:val="000000"/>
          <w:lang w:eastAsia="es-MX"/>
        </w:rPr>
        <w:t>números</w:t>
      </w:r>
      <w:proofErr w:type="spellEnd"/>
      <w:r w:rsidRPr="00AC37E1">
        <w:rPr>
          <w:rFonts w:ascii="Arial" w:eastAsia="Times New Roman" w:hAnsi="Arial" w:cs="Arial"/>
          <w:color w:val="000000"/>
          <w:lang w:eastAsia="es-MX"/>
        </w:rPr>
        <w:t xml:space="preserve"> de entrada deben ser diferentes.</w:t>
      </w:r>
    </w:p>
    <w:p w:rsidR="00AC37E1" w:rsidRPr="00AC37E1" w:rsidRDefault="00AC37E1" w:rsidP="00AC3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37E1">
        <w:rPr>
          <w:rFonts w:ascii="Arial" w:eastAsia="Times New Roman" w:hAnsi="Arial" w:cs="Arial"/>
          <w:color w:val="000000"/>
          <w:lang w:eastAsia="es-MX"/>
        </w:rPr>
        <w:t xml:space="preserve">DATOS DE ENTRADA: </w:t>
      </w:r>
      <w:proofErr w:type="spellStart"/>
      <w:r w:rsidRPr="00AC37E1">
        <w:rPr>
          <w:rFonts w:ascii="Arial" w:eastAsia="Times New Roman" w:hAnsi="Arial" w:cs="Arial"/>
          <w:color w:val="000000"/>
          <w:lang w:eastAsia="es-MX"/>
        </w:rPr>
        <w:t>Número</w:t>
      </w:r>
      <w:proofErr w:type="spellEnd"/>
      <w:r w:rsidRPr="00AC37E1">
        <w:rPr>
          <w:rFonts w:ascii="Arial" w:eastAsia="Times New Roman" w:hAnsi="Arial" w:cs="Arial"/>
          <w:color w:val="000000"/>
          <w:lang w:eastAsia="es-MX"/>
        </w:rPr>
        <w:t xml:space="preserve"> real.</w:t>
      </w:r>
    </w:p>
    <w:p w:rsidR="00AC37E1" w:rsidRPr="00AC37E1" w:rsidRDefault="00AC37E1" w:rsidP="00AC3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37E1">
        <w:rPr>
          <w:rFonts w:ascii="Arial" w:eastAsia="Times New Roman" w:hAnsi="Arial" w:cs="Arial"/>
          <w:color w:val="000000"/>
          <w:lang w:eastAsia="es-MX"/>
        </w:rPr>
        <w:t xml:space="preserve">DATOS DE SALIDA: La </w:t>
      </w:r>
      <w:proofErr w:type="spellStart"/>
      <w:r w:rsidRPr="00AC37E1">
        <w:rPr>
          <w:rFonts w:ascii="Arial" w:eastAsia="Times New Roman" w:hAnsi="Arial" w:cs="Arial"/>
          <w:color w:val="000000"/>
          <w:lang w:eastAsia="es-MX"/>
        </w:rPr>
        <w:t>impresión</w:t>
      </w:r>
      <w:proofErr w:type="spellEnd"/>
      <w:r w:rsidRPr="00AC37E1">
        <w:rPr>
          <w:rFonts w:ascii="Arial" w:eastAsia="Times New Roman" w:hAnsi="Arial" w:cs="Arial"/>
          <w:color w:val="000000"/>
          <w:lang w:eastAsia="es-MX"/>
        </w:rPr>
        <w:t xml:space="preserve"> del </w:t>
      </w:r>
      <w:proofErr w:type="spellStart"/>
      <w:r w:rsidRPr="00AC37E1">
        <w:rPr>
          <w:rFonts w:ascii="Arial" w:eastAsia="Times New Roman" w:hAnsi="Arial" w:cs="Arial"/>
          <w:color w:val="000000"/>
          <w:lang w:eastAsia="es-MX"/>
        </w:rPr>
        <w:t>número</w:t>
      </w:r>
      <w:proofErr w:type="spellEnd"/>
      <w:r w:rsidRPr="00AC37E1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AC37E1">
        <w:rPr>
          <w:rFonts w:ascii="Arial" w:eastAsia="Times New Roman" w:hAnsi="Arial" w:cs="Arial"/>
          <w:color w:val="000000"/>
          <w:lang w:eastAsia="es-MX"/>
        </w:rPr>
        <w:t>más</w:t>
      </w:r>
      <w:proofErr w:type="spellEnd"/>
      <w:r w:rsidRPr="00AC37E1">
        <w:rPr>
          <w:rFonts w:ascii="Arial" w:eastAsia="Times New Roman" w:hAnsi="Arial" w:cs="Arial"/>
          <w:color w:val="000000"/>
          <w:lang w:eastAsia="es-MX"/>
        </w:rPr>
        <w:t xml:space="preserve"> grande. DOMINIO: Todos los </w:t>
      </w:r>
      <w:proofErr w:type="spellStart"/>
      <w:r w:rsidRPr="00AC37E1">
        <w:rPr>
          <w:rFonts w:ascii="Arial" w:eastAsia="Times New Roman" w:hAnsi="Arial" w:cs="Arial"/>
          <w:color w:val="000000"/>
          <w:lang w:eastAsia="es-MX"/>
        </w:rPr>
        <w:t>número</w:t>
      </w:r>
      <w:proofErr w:type="spellEnd"/>
      <w:r w:rsidRPr="00AC37E1">
        <w:rPr>
          <w:rFonts w:ascii="Arial" w:eastAsia="Times New Roman" w:hAnsi="Arial" w:cs="Arial"/>
          <w:color w:val="000000"/>
          <w:lang w:eastAsia="es-MX"/>
        </w:rPr>
        <w:t xml:space="preserve"> reales.</w:t>
      </w:r>
    </w:p>
    <w:p w:rsidR="00AC37E1" w:rsidRPr="00AC37E1" w:rsidRDefault="00AC37E1" w:rsidP="00AC3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C37E1" w:rsidRPr="00AC37E1" w:rsidRDefault="00AC37E1" w:rsidP="00AC3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37E1">
        <w:rPr>
          <w:rFonts w:ascii="Arial" w:eastAsia="Times New Roman" w:hAnsi="Arial" w:cs="Arial"/>
          <w:color w:val="000000"/>
          <w:lang w:eastAsia="es-MX"/>
        </w:rPr>
        <w:t>SOLUCIÓN:</w:t>
      </w:r>
    </w:p>
    <w:p w:rsidR="00AC37E1" w:rsidRPr="00AC37E1" w:rsidRDefault="00AC37E1" w:rsidP="00AC37E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AC37E1">
        <w:rPr>
          <w:rFonts w:ascii="Arial" w:eastAsia="Times New Roman" w:hAnsi="Arial" w:cs="Arial"/>
          <w:color w:val="000000"/>
          <w:lang w:eastAsia="es-MX"/>
        </w:rPr>
        <w:t>Inicio</w:t>
      </w:r>
    </w:p>
    <w:p w:rsidR="00AC37E1" w:rsidRPr="00AC37E1" w:rsidRDefault="00AC37E1" w:rsidP="00AC37E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AC37E1">
        <w:rPr>
          <w:rFonts w:ascii="Arial" w:eastAsia="Times New Roman" w:hAnsi="Arial" w:cs="Arial"/>
          <w:color w:val="000000"/>
          <w:lang w:eastAsia="es-MX"/>
        </w:rPr>
        <w:t xml:space="preserve">Solicitar un </w:t>
      </w:r>
      <w:proofErr w:type="spellStart"/>
      <w:r w:rsidRPr="00AC37E1">
        <w:rPr>
          <w:rFonts w:ascii="Arial" w:eastAsia="Times New Roman" w:hAnsi="Arial" w:cs="Arial"/>
          <w:color w:val="000000"/>
          <w:lang w:eastAsia="es-MX"/>
        </w:rPr>
        <w:t>numero</w:t>
      </w:r>
      <w:proofErr w:type="spellEnd"/>
      <w:r w:rsidRPr="00AC37E1">
        <w:rPr>
          <w:rFonts w:ascii="Arial" w:eastAsia="Times New Roman" w:hAnsi="Arial" w:cs="Arial"/>
          <w:color w:val="000000"/>
          <w:lang w:eastAsia="es-MX"/>
        </w:rPr>
        <w:t xml:space="preserve"> real</w:t>
      </w:r>
    </w:p>
    <w:p w:rsidR="00AC37E1" w:rsidRPr="00AC37E1" w:rsidRDefault="00AC37E1" w:rsidP="00AC37E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AC37E1">
        <w:rPr>
          <w:rFonts w:ascii="Arial" w:eastAsia="Times New Roman" w:hAnsi="Arial" w:cs="Arial"/>
          <w:color w:val="000000"/>
          <w:lang w:eastAsia="es-MX"/>
        </w:rPr>
        <w:t xml:space="preserve">Solicitar el segundo </w:t>
      </w:r>
      <w:proofErr w:type="spellStart"/>
      <w:r w:rsidRPr="00AC37E1">
        <w:rPr>
          <w:rFonts w:ascii="Arial" w:eastAsia="Times New Roman" w:hAnsi="Arial" w:cs="Arial"/>
          <w:color w:val="000000"/>
          <w:lang w:eastAsia="es-MX"/>
        </w:rPr>
        <w:t>numero</w:t>
      </w:r>
      <w:proofErr w:type="spellEnd"/>
      <w:r w:rsidRPr="00AC37E1">
        <w:rPr>
          <w:rFonts w:ascii="Arial" w:eastAsia="Times New Roman" w:hAnsi="Arial" w:cs="Arial"/>
          <w:color w:val="000000"/>
          <w:lang w:eastAsia="es-MX"/>
        </w:rPr>
        <w:t xml:space="preserve"> real </w:t>
      </w:r>
    </w:p>
    <w:p w:rsidR="00AC37E1" w:rsidRPr="00AC37E1" w:rsidRDefault="00AC37E1" w:rsidP="00AC37E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AC37E1">
        <w:rPr>
          <w:rFonts w:ascii="Arial" w:eastAsia="Times New Roman" w:hAnsi="Arial" w:cs="Arial"/>
          <w:color w:val="000000"/>
          <w:lang w:eastAsia="es-MX"/>
        </w:rPr>
        <w:t xml:space="preserve">si los </w:t>
      </w:r>
      <w:proofErr w:type="spellStart"/>
      <w:r w:rsidRPr="00AC37E1">
        <w:rPr>
          <w:rFonts w:ascii="Arial" w:eastAsia="Times New Roman" w:hAnsi="Arial" w:cs="Arial"/>
          <w:color w:val="000000"/>
          <w:lang w:eastAsia="es-MX"/>
        </w:rPr>
        <w:t>numeros</w:t>
      </w:r>
      <w:proofErr w:type="spellEnd"/>
      <w:r w:rsidRPr="00AC37E1">
        <w:rPr>
          <w:rFonts w:ascii="Arial" w:eastAsia="Times New Roman" w:hAnsi="Arial" w:cs="Arial"/>
          <w:color w:val="000000"/>
          <w:lang w:eastAsia="es-MX"/>
        </w:rPr>
        <w:t xml:space="preserve"> son iguales, regresar al paso 3, de lo contrario pasar al paso 5</w:t>
      </w:r>
    </w:p>
    <w:p w:rsidR="00AC37E1" w:rsidRPr="00AC37E1" w:rsidRDefault="00AC37E1" w:rsidP="00AC37E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AC37E1">
        <w:rPr>
          <w:rFonts w:ascii="Arial" w:eastAsia="Times New Roman" w:hAnsi="Arial" w:cs="Arial"/>
          <w:color w:val="000000"/>
          <w:lang w:eastAsia="es-MX"/>
        </w:rPr>
        <w:t>leer A</w:t>
      </w:r>
    </w:p>
    <w:p w:rsidR="00AC37E1" w:rsidRPr="00AC37E1" w:rsidRDefault="00AC37E1" w:rsidP="00AC37E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AC37E1">
        <w:rPr>
          <w:rFonts w:ascii="Arial" w:eastAsia="Times New Roman" w:hAnsi="Arial" w:cs="Arial"/>
          <w:color w:val="000000"/>
          <w:lang w:eastAsia="es-MX"/>
        </w:rPr>
        <w:t>Leer B</w:t>
      </w:r>
    </w:p>
    <w:p w:rsidR="00AC37E1" w:rsidRPr="00AC37E1" w:rsidRDefault="00AC37E1" w:rsidP="00AC37E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AC37E1">
        <w:rPr>
          <w:rFonts w:ascii="Arial" w:eastAsia="Times New Roman" w:hAnsi="Arial" w:cs="Arial"/>
          <w:color w:val="000000"/>
          <w:lang w:eastAsia="es-MX"/>
        </w:rPr>
        <w:t>si A!=B pasar al paso 8</w:t>
      </w:r>
    </w:p>
    <w:p w:rsidR="00AC37E1" w:rsidRPr="00AC37E1" w:rsidRDefault="00AC37E1" w:rsidP="00AC37E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AC37E1">
        <w:rPr>
          <w:rFonts w:ascii="Arial" w:eastAsia="Times New Roman" w:hAnsi="Arial" w:cs="Arial"/>
          <w:color w:val="000000"/>
          <w:lang w:eastAsia="es-MX"/>
        </w:rPr>
        <w:t>si A&gt;B pasar al punto 10</w:t>
      </w:r>
    </w:p>
    <w:p w:rsidR="00AC37E1" w:rsidRPr="00AC37E1" w:rsidRDefault="00AC37E1" w:rsidP="00AC37E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AC37E1">
        <w:rPr>
          <w:rFonts w:ascii="Arial" w:eastAsia="Times New Roman" w:hAnsi="Arial" w:cs="Arial"/>
          <w:color w:val="000000"/>
          <w:lang w:eastAsia="es-MX"/>
        </w:rPr>
        <w:t>si A&lt;B pasar al punto 11</w:t>
      </w:r>
    </w:p>
    <w:p w:rsidR="00AC37E1" w:rsidRPr="00AC37E1" w:rsidRDefault="00AC37E1" w:rsidP="00AC37E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AC37E1">
        <w:rPr>
          <w:rFonts w:ascii="Arial" w:eastAsia="Times New Roman" w:hAnsi="Arial" w:cs="Arial"/>
          <w:color w:val="000000"/>
          <w:lang w:eastAsia="es-MX"/>
        </w:rPr>
        <w:t xml:space="preserve">Imprimir “el primer </w:t>
      </w:r>
      <w:proofErr w:type="spellStart"/>
      <w:r w:rsidRPr="00AC37E1">
        <w:rPr>
          <w:rFonts w:ascii="Arial" w:eastAsia="Times New Roman" w:hAnsi="Arial" w:cs="Arial"/>
          <w:color w:val="000000"/>
          <w:lang w:eastAsia="es-MX"/>
        </w:rPr>
        <w:t>numero</w:t>
      </w:r>
      <w:proofErr w:type="spellEnd"/>
      <w:r w:rsidRPr="00AC37E1">
        <w:rPr>
          <w:rFonts w:ascii="Arial" w:eastAsia="Times New Roman" w:hAnsi="Arial" w:cs="Arial"/>
          <w:color w:val="000000"/>
          <w:lang w:eastAsia="es-MX"/>
        </w:rPr>
        <w:t xml:space="preserve"> es el mayor”</w:t>
      </w:r>
    </w:p>
    <w:p w:rsidR="00AC37E1" w:rsidRPr="00AC37E1" w:rsidRDefault="00AC37E1" w:rsidP="00AC37E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AC37E1">
        <w:rPr>
          <w:rFonts w:ascii="Arial" w:eastAsia="Times New Roman" w:hAnsi="Arial" w:cs="Arial"/>
          <w:color w:val="000000"/>
          <w:lang w:eastAsia="es-MX"/>
        </w:rPr>
        <w:t xml:space="preserve">Imprimir “el segundo </w:t>
      </w:r>
      <w:proofErr w:type="spellStart"/>
      <w:r w:rsidRPr="00AC37E1">
        <w:rPr>
          <w:rFonts w:ascii="Arial" w:eastAsia="Times New Roman" w:hAnsi="Arial" w:cs="Arial"/>
          <w:color w:val="000000"/>
          <w:lang w:eastAsia="es-MX"/>
        </w:rPr>
        <w:t>numero</w:t>
      </w:r>
      <w:proofErr w:type="spellEnd"/>
      <w:r w:rsidRPr="00AC37E1">
        <w:rPr>
          <w:rFonts w:ascii="Arial" w:eastAsia="Times New Roman" w:hAnsi="Arial" w:cs="Arial"/>
          <w:color w:val="000000"/>
          <w:lang w:eastAsia="es-MX"/>
        </w:rPr>
        <w:t xml:space="preserve"> es el mayor”</w:t>
      </w:r>
    </w:p>
    <w:p w:rsidR="00AC37E1" w:rsidRPr="00AC37E1" w:rsidRDefault="00AC37E1" w:rsidP="00AC37E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AC37E1">
        <w:rPr>
          <w:rFonts w:ascii="Arial" w:eastAsia="Times New Roman" w:hAnsi="Arial" w:cs="Arial"/>
          <w:color w:val="000000"/>
          <w:lang w:eastAsia="es-MX"/>
        </w:rPr>
        <w:t>Fin</w:t>
      </w:r>
    </w:p>
    <w:p w:rsidR="00AC37E1" w:rsidRPr="00AC37E1" w:rsidRDefault="00AC37E1" w:rsidP="00AC37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1"/>
        <w:gridCol w:w="1123"/>
        <w:gridCol w:w="1123"/>
        <w:gridCol w:w="3559"/>
      </w:tblGrid>
      <w:tr w:rsidR="00AC37E1" w:rsidRPr="00AC37E1" w:rsidTr="00AC37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7E1" w:rsidRPr="00AC37E1" w:rsidRDefault="00AC37E1" w:rsidP="00AC3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C37E1">
              <w:rPr>
                <w:rFonts w:ascii="Arial" w:eastAsia="Times New Roman" w:hAnsi="Arial" w:cs="Arial"/>
                <w:color w:val="000000"/>
                <w:lang w:eastAsia="es-MX"/>
              </w:rPr>
              <w:t>Interacción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7E1" w:rsidRPr="00AC37E1" w:rsidRDefault="00AC37E1" w:rsidP="00AC3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C37E1">
              <w:rPr>
                <w:rFonts w:ascii="Arial" w:eastAsia="Times New Roman" w:hAnsi="Arial" w:cs="Arial"/>
                <w:color w:val="000000"/>
                <w:lang w:eastAsia="es-MX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7E1" w:rsidRPr="00AC37E1" w:rsidRDefault="00AC37E1" w:rsidP="00AC3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C37E1">
              <w:rPr>
                <w:rFonts w:ascii="Arial" w:eastAsia="Times New Roman" w:hAnsi="Arial" w:cs="Arial"/>
                <w:color w:val="000000"/>
                <w:lang w:eastAsia="es-MX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7E1" w:rsidRPr="00AC37E1" w:rsidRDefault="00AC37E1" w:rsidP="00AC3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C37E1">
              <w:rPr>
                <w:rFonts w:ascii="Arial" w:eastAsia="Times New Roman" w:hAnsi="Arial" w:cs="Arial"/>
                <w:color w:val="000000"/>
                <w:lang w:eastAsia="es-MX"/>
              </w:rPr>
              <w:t>Salida</w:t>
            </w:r>
          </w:p>
        </w:tc>
      </w:tr>
      <w:tr w:rsidR="00AC37E1" w:rsidRPr="00AC37E1" w:rsidTr="00AC37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7E1" w:rsidRPr="00AC37E1" w:rsidRDefault="00AC37E1" w:rsidP="00AC3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C37E1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7E1" w:rsidRPr="00AC37E1" w:rsidRDefault="00AC37E1" w:rsidP="00AC3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C37E1">
              <w:rPr>
                <w:rFonts w:ascii="Arial" w:eastAsia="Times New Roman" w:hAnsi="Arial" w:cs="Arial"/>
                <w:color w:val="000000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7E1" w:rsidRPr="00AC37E1" w:rsidRDefault="00AC37E1" w:rsidP="00AC3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C37E1">
              <w:rPr>
                <w:rFonts w:ascii="Arial" w:eastAsia="Times New Roman" w:hAnsi="Arial" w:cs="Arial"/>
                <w:color w:val="000000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7E1" w:rsidRPr="00AC37E1" w:rsidRDefault="00AC37E1" w:rsidP="00AC3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C37E1">
              <w:rPr>
                <w:rFonts w:ascii="Arial" w:eastAsia="Times New Roman" w:hAnsi="Arial" w:cs="Arial"/>
                <w:color w:val="000000"/>
                <w:lang w:eastAsia="es-MX"/>
              </w:rPr>
              <w:t>-</w:t>
            </w:r>
          </w:p>
        </w:tc>
      </w:tr>
      <w:tr w:rsidR="00AC37E1" w:rsidRPr="00AC37E1" w:rsidTr="00AC37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7E1" w:rsidRPr="00AC37E1" w:rsidRDefault="00AC37E1" w:rsidP="00AC3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C37E1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7E1" w:rsidRPr="00AC37E1" w:rsidRDefault="00AC37E1" w:rsidP="00AC3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C37E1">
              <w:rPr>
                <w:rFonts w:ascii="Arial" w:eastAsia="Times New Roman" w:hAnsi="Arial" w:cs="Arial"/>
                <w:color w:val="000000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7E1" w:rsidRPr="00AC37E1" w:rsidRDefault="00AC37E1" w:rsidP="00AC3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C37E1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7E1" w:rsidRPr="00AC37E1" w:rsidRDefault="00AC37E1" w:rsidP="00AC3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C37E1">
              <w:rPr>
                <w:rFonts w:ascii="Arial" w:eastAsia="Times New Roman" w:hAnsi="Arial" w:cs="Arial"/>
                <w:color w:val="000000"/>
                <w:lang w:eastAsia="es-MX"/>
              </w:rPr>
              <w:t>5 es mayor</w:t>
            </w:r>
          </w:p>
        </w:tc>
      </w:tr>
      <w:tr w:rsidR="00AC37E1" w:rsidRPr="00AC37E1" w:rsidTr="00AC37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7E1" w:rsidRPr="00AC37E1" w:rsidRDefault="00AC37E1" w:rsidP="00AC3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C37E1">
              <w:rPr>
                <w:rFonts w:ascii="Arial" w:eastAsia="Times New Roman" w:hAnsi="Arial" w:cs="Arial"/>
                <w:color w:val="000000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7E1" w:rsidRPr="00AC37E1" w:rsidRDefault="00AC37E1" w:rsidP="00AC3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C37E1">
              <w:rPr>
                <w:rFonts w:ascii="Arial" w:eastAsia="Times New Roman" w:hAnsi="Arial" w:cs="Arial"/>
                <w:color w:val="000000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7E1" w:rsidRPr="00AC37E1" w:rsidRDefault="00AC37E1" w:rsidP="00AC3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C37E1">
              <w:rPr>
                <w:rFonts w:ascii="Arial" w:eastAsia="Times New Roman" w:hAnsi="Arial" w:cs="Arial"/>
                <w:color w:val="000000"/>
                <w:lang w:eastAsia="es-MX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7E1" w:rsidRPr="00AC37E1" w:rsidRDefault="00AC37E1" w:rsidP="00AC3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C37E1">
              <w:rPr>
                <w:rFonts w:ascii="Arial" w:eastAsia="Times New Roman" w:hAnsi="Arial" w:cs="Arial"/>
                <w:color w:val="000000"/>
                <w:lang w:eastAsia="es-MX"/>
              </w:rPr>
              <w:t>19 es mayor</w:t>
            </w:r>
          </w:p>
        </w:tc>
      </w:tr>
    </w:tbl>
    <w:p w:rsidR="00E665AC" w:rsidRDefault="00E665AC"/>
    <w:p w:rsidR="00E665AC" w:rsidRDefault="00E665AC"/>
    <w:p w:rsidR="00E665AC" w:rsidRDefault="00E665AC"/>
    <w:p w:rsidR="00E665AC" w:rsidRDefault="00E665AC"/>
    <w:p w:rsidR="00204A04" w:rsidRDefault="00204A04" w:rsidP="00204A04">
      <w:r>
        <w:lastRenderedPageBreak/>
        <w:t xml:space="preserve">PROBLEMA: Obtener el factorial de un número dado. </w:t>
      </w:r>
      <w:proofErr w:type="gramStart"/>
      <w:r>
        <w:t>El</w:t>
      </w:r>
      <w:proofErr w:type="gramEnd"/>
      <w:r>
        <w:t xml:space="preserve"> f</w:t>
      </w:r>
      <w:r>
        <w:t xml:space="preserve">actorial de un número está dado </w:t>
      </w:r>
      <w:r>
        <w:t xml:space="preserve">por el producto de ese número por cada uno de los números </w:t>
      </w:r>
      <w:r>
        <w:t xml:space="preserve">anteriores hasta llegar a 1. El </w:t>
      </w:r>
      <w:r>
        <w:t>factorial de 0 (0!) es 1.</w:t>
      </w:r>
    </w:p>
    <w:p w:rsidR="00204A04" w:rsidRDefault="00204A04" w:rsidP="00204A04">
      <w:r>
        <w:t xml:space="preserve">RESTRICCIONES: El número de entrada debe ser </w:t>
      </w:r>
      <w:r>
        <w:t>entero y no puede ser negativo.</w:t>
      </w:r>
    </w:p>
    <w:p w:rsidR="00204A04" w:rsidRDefault="00204A04" w:rsidP="00204A04">
      <w:r>
        <w:t>D</w:t>
      </w:r>
      <w:r>
        <w:t xml:space="preserve">ATOS DE ENTRADA: Número entero. </w:t>
      </w:r>
    </w:p>
    <w:p w:rsidR="00204A04" w:rsidRDefault="00204A04" w:rsidP="00204A04">
      <w:r>
        <w:t>DATOS DE SALIDA: La impresión del factorial del núm</w:t>
      </w:r>
      <w:r>
        <w:t>ero. DOMINIO: Todos los números naturales positivos.</w:t>
      </w:r>
    </w:p>
    <w:p w:rsidR="00571ECA" w:rsidRDefault="00571ECA" w:rsidP="00204A04"/>
    <w:p w:rsidR="00204A04" w:rsidRDefault="00204A04" w:rsidP="00204A04">
      <w:pPr>
        <w:pStyle w:val="Prrafodelista"/>
        <w:numPr>
          <w:ilvl w:val="0"/>
          <w:numId w:val="8"/>
        </w:numPr>
      </w:pPr>
      <w:r>
        <w:t>Inicio</w:t>
      </w:r>
    </w:p>
    <w:p w:rsidR="00204A04" w:rsidRDefault="00204A04" w:rsidP="00204A04">
      <w:pPr>
        <w:pStyle w:val="Prrafodelista"/>
        <w:numPr>
          <w:ilvl w:val="0"/>
          <w:numId w:val="8"/>
        </w:numPr>
      </w:pPr>
      <w:r>
        <w:t>arrojar valor n natural</w:t>
      </w:r>
    </w:p>
    <w:p w:rsidR="00204A04" w:rsidRDefault="00204A04" w:rsidP="00204A04">
      <w:pPr>
        <w:pStyle w:val="Prrafodelista"/>
        <w:numPr>
          <w:ilvl w:val="0"/>
          <w:numId w:val="8"/>
        </w:numPr>
      </w:pPr>
      <w:r>
        <w:t>n(n-1)(n-2)...(2)(1)</w:t>
      </w:r>
    </w:p>
    <w:p w:rsidR="00204A04" w:rsidRDefault="00204A04" w:rsidP="00204A04">
      <w:pPr>
        <w:pStyle w:val="Prrafodelista"/>
        <w:numPr>
          <w:ilvl w:val="0"/>
          <w:numId w:val="8"/>
        </w:numPr>
      </w:pPr>
      <w:r>
        <w:t>imprimir n</w:t>
      </w:r>
    </w:p>
    <w:p w:rsidR="00E665AC" w:rsidRDefault="00204A04" w:rsidP="00204A04">
      <w:pPr>
        <w:pStyle w:val="Prrafodelista"/>
        <w:numPr>
          <w:ilvl w:val="0"/>
          <w:numId w:val="8"/>
        </w:numPr>
      </w:pPr>
      <w:r>
        <w:t>fin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126"/>
        <w:gridCol w:w="2081"/>
        <w:gridCol w:w="2154"/>
        <w:gridCol w:w="2107"/>
      </w:tblGrid>
      <w:tr w:rsidR="00571ECA" w:rsidTr="00571ECA">
        <w:tc>
          <w:tcPr>
            <w:tcW w:w="2126" w:type="dxa"/>
          </w:tcPr>
          <w:p w:rsidR="00204A04" w:rsidRDefault="00571ECA" w:rsidP="00571ECA">
            <w:pPr>
              <w:jc w:val="center"/>
            </w:pPr>
            <w:r>
              <w:t>Iteración</w:t>
            </w:r>
          </w:p>
        </w:tc>
        <w:tc>
          <w:tcPr>
            <w:tcW w:w="2081" w:type="dxa"/>
          </w:tcPr>
          <w:p w:rsidR="00204A04" w:rsidRDefault="00571ECA" w:rsidP="00571ECA">
            <w:pPr>
              <w:jc w:val="center"/>
            </w:pPr>
            <w:r>
              <w:t>N</w:t>
            </w:r>
          </w:p>
        </w:tc>
        <w:tc>
          <w:tcPr>
            <w:tcW w:w="2154" w:type="dxa"/>
          </w:tcPr>
          <w:p w:rsidR="00204A04" w:rsidRDefault="00571ECA" w:rsidP="00571ECA">
            <w:pPr>
              <w:jc w:val="center"/>
            </w:pPr>
            <w:r>
              <w:t>Factorial</w:t>
            </w:r>
          </w:p>
        </w:tc>
        <w:tc>
          <w:tcPr>
            <w:tcW w:w="2107" w:type="dxa"/>
          </w:tcPr>
          <w:p w:rsidR="00204A04" w:rsidRDefault="00571ECA" w:rsidP="00571ECA">
            <w:pPr>
              <w:jc w:val="center"/>
            </w:pPr>
            <w:r>
              <w:t>Salida</w:t>
            </w:r>
          </w:p>
        </w:tc>
      </w:tr>
      <w:tr w:rsidR="00571ECA" w:rsidTr="00571ECA">
        <w:tc>
          <w:tcPr>
            <w:tcW w:w="2126" w:type="dxa"/>
          </w:tcPr>
          <w:p w:rsidR="00204A04" w:rsidRDefault="00571ECA" w:rsidP="00571ECA">
            <w:pPr>
              <w:jc w:val="center"/>
            </w:pPr>
            <w:r>
              <w:t>1</w:t>
            </w:r>
          </w:p>
        </w:tc>
        <w:tc>
          <w:tcPr>
            <w:tcW w:w="2081" w:type="dxa"/>
          </w:tcPr>
          <w:p w:rsidR="00204A04" w:rsidRDefault="00571ECA" w:rsidP="00571ECA">
            <w:pPr>
              <w:jc w:val="center"/>
            </w:pPr>
            <w:r>
              <w:t>4</w:t>
            </w:r>
          </w:p>
        </w:tc>
        <w:tc>
          <w:tcPr>
            <w:tcW w:w="2154" w:type="dxa"/>
          </w:tcPr>
          <w:p w:rsidR="00204A04" w:rsidRDefault="00571ECA" w:rsidP="00571ECA">
            <w:pPr>
              <w:jc w:val="center"/>
            </w:pPr>
            <w:r>
              <w:t>1*2*3*4</w:t>
            </w:r>
          </w:p>
        </w:tc>
        <w:tc>
          <w:tcPr>
            <w:tcW w:w="2107" w:type="dxa"/>
          </w:tcPr>
          <w:p w:rsidR="00204A04" w:rsidRDefault="00571ECA" w:rsidP="00571ECA">
            <w:pPr>
              <w:jc w:val="center"/>
            </w:pPr>
            <w:r>
              <w:t>24</w:t>
            </w:r>
          </w:p>
        </w:tc>
      </w:tr>
      <w:tr w:rsidR="00571ECA" w:rsidTr="00571ECA">
        <w:tc>
          <w:tcPr>
            <w:tcW w:w="2126" w:type="dxa"/>
          </w:tcPr>
          <w:p w:rsidR="00204A04" w:rsidRDefault="00571ECA" w:rsidP="00571ECA">
            <w:pPr>
              <w:jc w:val="center"/>
            </w:pPr>
            <w:r>
              <w:t>2</w:t>
            </w:r>
          </w:p>
        </w:tc>
        <w:tc>
          <w:tcPr>
            <w:tcW w:w="2081" w:type="dxa"/>
          </w:tcPr>
          <w:p w:rsidR="00204A04" w:rsidRDefault="00571ECA" w:rsidP="00571ECA">
            <w:pPr>
              <w:jc w:val="center"/>
            </w:pPr>
            <w:r>
              <w:t>6</w:t>
            </w:r>
          </w:p>
        </w:tc>
        <w:tc>
          <w:tcPr>
            <w:tcW w:w="2154" w:type="dxa"/>
          </w:tcPr>
          <w:p w:rsidR="00204A04" w:rsidRDefault="00571ECA" w:rsidP="00571ECA">
            <w:pPr>
              <w:jc w:val="center"/>
            </w:pPr>
            <w:r>
              <w:t>1*2*3*4*5*6</w:t>
            </w:r>
          </w:p>
        </w:tc>
        <w:tc>
          <w:tcPr>
            <w:tcW w:w="2107" w:type="dxa"/>
          </w:tcPr>
          <w:p w:rsidR="00204A04" w:rsidRDefault="00571ECA" w:rsidP="00571ECA">
            <w:pPr>
              <w:jc w:val="center"/>
            </w:pPr>
            <w:r>
              <w:t>720</w:t>
            </w:r>
          </w:p>
        </w:tc>
      </w:tr>
      <w:tr w:rsidR="00571ECA" w:rsidTr="00571ECA">
        <w:tc>
          <w:tcPr>
            <w:tcW w:w="2126" w:type="dxa"/>
          </w:tcPr>
          <w:p w:rsidR="00204A04" w:rsidRDefault="00571ECA" w:rsidP="00571ECA">
            <w:pPr>
              <w:jc w:val="center"/>
            </w:pPr>
            <w:r>
              <w:t>3</w:t>
            </w:r>
          </w:p>
        </w:tc>
        <w:tc>
          <w:tcPr>
            <w:tcW w:w="2081" w:type="dxa"/>
          </w:tcPr>
          <w:p w:rsidR="00204A04" w:rsidRDefault="00571ECA" w:rsidP="00571ECA">
            <w:pPr>
              <w:jc w:val="center"/>
            </w:pPr>
            <w:r>
              <w:t>3</w:t>
            </w:r>
          </w:p>
        </w:tc>
        <w:tc>
          <w:tcPr>
            <w:tcW w:w="2154" w:type="dxa"/>
          </w:tcPr>
          <w:p w:rsidR="00204A04" w:rsidRDefault="00571ECA" w:rsidP="00571ECA">
            <w:pPr>
              <w:jc w:val="center"/>
            </w:pPr>
            <w:r>
              <w:t>1*2*3</w:t>
            </w:r>
          </w:p>
        </w:tc>
        <w:tc>
          <w:tcPr>
            <w:tcW w:w="2107" w:type="dxa"/>
          </w:tcPr>
          <w:p w:rsidR="00204A04" w:rsidRDefault="00571ECA" w:rsidP="00571ECA">
            <w:pPr>
              <w:jc w:val="center"/>
            </w:pPr>
            <w:r>
              <w:t>6</w:t>
            </w:r>
          </w:p>
        </w:tc>
      </w:tr>
    </w:tbl>
    <w:p w:rsidR="00571ECA" w:rsidRDefault="00571ECA" w:rsidP="00204A04">
      <w:pPr>
        <w:ind w:left="360"/>
      </w:pPr>
    </w:p>
    <w:p w:rsidR="00571ECA" w:rsidRDefault="00571ECA" w:rsidP="00571ECA">
      <w:pPr>
        <w:ind w:left="360"/>
      </w:pPr>
    </w:p>
    <w:p w:rsidR="00571ECA" w:rsidRDefault="00571ECA" w:rsidP="00571ECA">
      <w:r>
        <w:t>Ejercicio 1</w:t>
      </w:r>
    </w:p>
    <w:p w:rsidR="00571ECA" w:rsidRDefault="00571ECA" w:rsidP="00571ECA">
      <w:r>
        <w:t>PROBLEMA: Seguir el algoritmo para obtener una figura</w:t>
      </w:r>
    </w:p>
    <w:p w:rsidR="00571ECA" w:rsidRDefault="00571ECA" w:rsidP="00571ECA">
      <w:r>
        <w:t>ENTRADA: Hoja tamaño carta en limpio, regla y lápiz. SALIDA: Figura correcta.</w:t>
      </w:r>
    </w:p>
    <w:p w:rsidR="00571ECA" w:rsidRDefault="00571ECA" w:rsidP="00571ECA">
      <w:r>
        <w:t xml:space="preserve">Algoritmo </w:t>
      </w:r>
    </w:p>
    <w:p w:rsidR="00571ECA" w:rsidRDefault="00571ECA" w:rsidP="00571ECA">
      <w:pPr>
        <w:pStyle w:val="Prrafodelista"/>
        <w:numPr>
          <w:ilvl w:val="0"/>
          <w:numId w:val="9"/>
        </w:numPr>
      </w:pPr>
      <w:r>
        <w:t>Dibuja una V invertida. Empieza desde el lado i</w:t>
      </w:r>
      <w:r>
        <w:t xml:space="preserve">zquierdo, sube, y baja hacia el </w:t>
      </w:r>
      <w:r>
        <w:t>lado derecho, no levantes el lápiz.</w:t>
      </w:r>
    </w:p>
    <w:p w:rsidR="00571ECA" w:rsidRDefault="00571ECA" w:rsidP="00571ECA">
      <w:pPr>
        <w:pStyle w:val="Prrafodelista"/>
        <w:numPr>
          <w:ilvl w:val="0"/>
          <w:numId w:val="9"/>
        </w:numPr>
      </w:pPr>
      <w:r>
        <w:t>Ahora dibuja una línea en ángulo ascendente hacia la iz</w:t>
      </w:r>
      <w:r>
        <w:t xml:space="preserve">quierda. Debe cruzar la primera </w:t>
      </w:r>
      <w:r>
        <w:t>línea más o menos a 1/3 de la altura. Todavía no levantes el lápiz del papel.</w:t>
      </w:r>
    </w:p>
    <w:p w:rsidR="00571ECA" w:rsidRDefault="00571ECA" w:rsidP="00571ECA">
      <w:pPr>
        <w:pStyle w:val="Prrafodelista"/>
        <w:numPr>
          <w:ilvl w:val="0"/>
          <w:numId w:val="9"/>
        </w:numPr>
      </w:pPr>
      <w:r>
        <w:t>Ahora, dibuja una línea horizontal hacia la derecha. D</w:t>
      </w:r>
      <w:r>
        <w:t xml:space="preserve">ebe cruzar la V invertida más o </w:t>
      </w:r>
      <w:r>
        <w:t>menos a 2/3 de la altura total. Sigue sin levantar el lápiz.</w:t>
      </w:r>
    </w:p>
    <w:p w:rsidR="00571ECA" w:rsidRDefault="00571ECA" w:rsidP="00571ECA">
      <w:pPr>
        <w:pStyle w:val="Prrafodelista"/>
        <w:numPr>
          <w:ilvl w:val="0"/>
          <w:numId w:val="9"/>
        </w:numPr>
      </w:pPr>
      <w:r>
        <w:t>Dibuja una línea en un ángulo descendente hasta el punto de ini</w:t>
      </w:r>
      <w:r>
        <w:t xml:space="preserve">cio. Las líneas deben </w:t>
      </w:r>
      <w:r>
        <w:t>unirse.</w:t>
      </w:r>
    </w:p>
    <w:p w:rsidR="00571ECA" w:rsidRDefault="00571ECA" w:rsidP="00571ECA">
      <w:pPr>
        <w:pStyle w:val="Prrafodelista"/>
        <w:numPr>
          <w:ilvl w:val="0"/>
          <w:numId w:val="9"/>
        </w:numPr>
      </w:pPr>
      <w:r>
        <w:t>Ahora ya puedes levantar el lápiz del papel. Has terminado la estrella de 5 puntas.</w:t>
      </w:r>
    </w:p>
    <w:p w:rsidR="00571ECA" w:rsidRDefault="00571ECA" w:rsidP="00571ECA"/>
    <w:p w:rsidR="00571ECA" w:rsidRDefault="00571ECA" w:rsidP="00571ECA"/>
    <w:p w:rsidR="00571ECA" w:rsidRDefault="00571ECA" w:rsidP="00571ECA"/>
    <w:p w:rsidR="00571ECA" w:rsidRDefault="00571ECA" w:rsidP="00571ECA"/>
    <w:p w:rsidR="00571ECA" w:rsidRPr="0050387A" w:rsidRDefault="00571ECA" w:rsidP="00571ECA">
      <w:pPr>
        <w:rPr>
          <w:sz w:val="24"/>
        </w:rPr>
      </w:pPr>
      <w:r w:rsidRPr="0050387A">
        <w:rPr>
          <w:sz w:val="24"/>
        </w:rPr>
        <w:lastRenderedPageBreak/>
        <w:t>Ejercicio 2</w:t>
      </w:r>
    </w:p>
    <w:p w:rsidR="00571ECA" w:rsidRDefault="00571ECA" w:rsidP="00571ECA">
      <w:r>
        <w:t>PROBLEMA: Seguir el al</w:t>
      </w:r>
      <w:r>
        <w:t xml:space="preserve">goritmo para obtener una figura </w:t>
      </w:r>
    </w:p>
    <w:p w:rsidR="00571ECA" w:rsidRDefault="00571ECA" w:rsidP="00571ECA">
      <w:r>
        <w:t>ENTRADA: Hoja tamaño carta en limpio, regla y lápiz.</w:t>
      </w:r>
    </w:p>
    <w:p w:rsidR="00571ECA" w:rsidRDefault="00571ECA" w:rsidP="00571ECA">
      <w:r>
        <w:t>SALIDA: Figura correcta.</w:t>
      </w:r>
    </w:p>
    <w:p w:rsidR="00571ECA" w:rsidRDefault="00571ECA" w:rsidP="00571ECA">
      <w:r>
        <w:t>Algoritmo</w:t>
      </w:r>
    </w:p>
    <w:p w:rsidR="00571ECA" w:rsidRDefault="00571ECA" w:rsidP="00571ECA">
      <w:r>
        <w:t>1. Empieza dibujando un círculo con un compás. Coloca u</w:t>
      </w:r>
      <w:r>
        <w:t xml:space="preserve">n lápiz en el compás. Coloca la </w:t>
      </w:r>
      <w:r>
        <w:t>punta del compás en el centro de una hoja de papel.</w:t>
      </w:r>
    </w:p>
    <w:p w:rsidR="00571ECA" w:rsidRDefault="00571ECA" w:rsidP="00571ECA">
      <w:r>
        <w:t>2. Ahora gira el compás, mientras mantienes la punta apoya</w:t>
      </w:r>
      <w:r>
        <w:t xml:space="preserve">da en el papel. El lápiz dibuja </w:t>
      </w:r>
      <w:r>
        <w:t>un círculo perfecto alrededor de la punta del compás.</w:t>
      </w:r>
    </w:p>
    <w:p w:rsidR="00571ECA" w:rsidRDefault="00571ECA" w:rsidP="00571ECA">
      <w:r>
        <w:t>3. Marca un punto en la parte superior del círculo con el lá</w:t>
      </w:r>
      <w:r>
        <w:t xml:space="preserve">piz. Ahora, coloca la punta del </w:t>
      </w:r>
      <w:r>
        <w:t>compás en la marca. No cambies el radio del compás con que hiciste el círculo.</w:t>
      </w:r>
    </w:p>
    <w:p w:rsidR="00571ECA" w:rsidRDefault="00571ECA" w:rsidP="00571ECA">
      <w:r>
        <w:t>4. Gira el compás para hacer una marca en el propio círc</w:t>
      </w:r>
      <w:r>
        <w:t xml:space="preserve">ulo hacia la izquierda. Haz una </w:t>
      </w:r>
      <w:r>
        <w:t>marca también en el lado derecho.</w:t>
      </w:r>
    </w:p>
    <w:p w:rsidR="00571ECA" w:rsidRDefault="00571ECA" w:rsidP="00571ECA">
      <w:r>
        <w:t>5. Ahora, coloca la punta del compás en uno de los punto</w:t>
      </w:r>
      <w:r>
        <w:t xml:space="preserve">s. Recuerda no cambiar el radio </w:t>
      </w:r>
      <w:r>
        <w:t>del compás. Haz otra marca en el círculo.</w:t>
      </w:r>
    </w:p>
    <w:p w:rsidR="00571ECA" w:rsidRDefault="00571ECA" w:rsidP="00571ECA">
      <w:r>
        <w:t>6. Continúa moviendo la punta del compás a las otras marc</w:t>
      </w:r>
      <w:r>
        <w:t xml:space="preserve">as, y continúa hasta que tengas </w:t>
      </w:r>
      <w:r>
        <w:t>6 marcas a la misma distancia unas de otras. Ahora, ya puedes dejar tu compás a un lado.</w:t>
      </w:r>
    </w:p>
    <w:p w:rsidR="00E665AC" w:rsidRDefault="00571ECA" w:rsidP="00571ECA">
      <w:r>
        <w:t>7. Usa una regla para crear un triángulo que empiece en</w:t>
      </w:r>
      <w:r>
        <w:t xml:space="preserve"> la marca superior del círculo. </w:t>
      </w:r>
      <w:r>
        <w:t>Coloca el lápiz en la marca superior. Ahora dibuja una líne</w:t>
      </w:r>
      <w:r>
        <w:t xml:space="preserve">a hasta la segunda marca por la </w:t>
      </w:r>
      <w:r>
        <w:t>izquierda. Dibuja otra línea, ahora hacia la derecha, salt</w:t>
      </w:r>
      <w:r>
        <w:t xml:space="preserve">ándose la marca de la parte más </w:t>
      </w:r>
      <w:r>
        <w:t>baja. Complementa el triángulo con una línea hacia la marca superior. Así c</w:t>
      </w:r>
      <w:r>
        <w:t xml:space="preserve">ompletarás el </w:t>
      </w:r>
      <w:r>
        <w:t>triángulo.</w:t>
      </w:r>
    </w:p>
    <w:p w:rsidR="00E665AC" w:rsidRDefault="00056705">
      <w:r>
        <w:rPr>
          <w:noProof/>
          <w:lang w:eastAsia="es-MX"/>
        </w:rPr>
        <w:drawing>
          <wp:inline distT="0" distB="0" distL="0" distR="0">
            <wp:extent cx="5534025" cy="277162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80904_18474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261" cy="277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5AC" w:rsidRDefault="00AC37E1" w:rsidP="00E665AC">
      <w:r>
        <w:lastRenderedPageBreak/>
        <w:t xml:space="preserve">1. </w:t>
      </w:r>
      <w:r w:rsidR="00E665AC">
        <w:t>Calcular el volumen de un cilindro a partir del radio de la base y altura. (</w:t>
      </w:r>
      <w:r>
        <w:t>Hacer</w:t>
      </w:r>
      <w:r w:rsidR="00E665AC">
        <w:t xml:space="preserve"> uso de la formula V r h2=</w:t>
      </w:r>
      <w:r w:rsidR="00E665AC">
        <w:rPr>
          <w:rFonts w:cstheme="minorHAnsi"/>
        </w:rPr>
        <w:t>π</w:t>
      </w:r>
      <w:r w:rsidR="00E665AC">
        <w:t>)</w:t>
      </w:r>
    </w:p>
    <w:p w:rsidR="00E665AC" w:rsidRDefault="0050387A" w:rsidP="00E665AC">
      <w:r>
        <w:t>ANÁ</w:t>
      </w:r>
      <w:r w:rsidR="00E665AC">
        <w:t>LISIS:</w:t>
      </w:r>
    </w:p>
    <w:p w:rsidR="00E665AC" w:rsidRPr="00A05C4C" w:rsidRDefault="00A05C4C" w:rsidP="00A05C4C">
      <w:pPr>
        <w:pStyle w:val="Prrafodelista"/>
        <w:numPr>
          <w:ilvl w:val="0"/>
          <w:numId w:val="10"/>
        </w:numPr>
      </w:pPr>
      <w:r>
        <w:t>Datos de entrada:</w:t>
      </w:r>
      <w:r>
        <w:rPr>
          <w:rFonts w:cstheme="minorHAnsi"/>
        </w:rPr>
        <w:t>π</w:t>
      </w:r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,h</w:t>
      </w:r>
    </w:p>
    <w:p w:rsidR="00A05C4C" w:rsidRPr="00A05C4C" w:rsidRDefault="00A05C4C" w:rsidP="00A05C4C">
      <w:pPr>
        <w:pStyle w:val="Prrafodelista"/>
        <w:numPr>
          <w:ilvl w:val="0"/>
          <w:numId w:val="10"/>
        </w:numPr>
      </w:pPr>
      <w:r>
        <w:rPr>
          <w:rFonts w:eastAsiaTheme="minorEastAsia"/>
        </w:rPr>
        <w:t>Restricciones: r=0</w:t>
      </w:r>
    </w:p>
    <w:p w:rsidR="00A05C4C" w:rsidRPr="00A05C4C" w:rsidRDefault="00A05C4C" w:rsidP="00A05C4C">
      <w:pPr>
        <w:pStyle w:val="Prrafodelista"/>
        <w:numPr>
          <w:ilvl w:val="0"/>
          <w:numId w:val="10"/>
        </w:numPr>
      </w:pPr>
      <w:r>
        <w:rPr>
          <w:rFonts w:eastAsiaTheme="minorEastAsia"/>
        </w:rPr>
        <w:t xml:space="preserve">Metodología: </w:t>
      </w:r>
      <m:oMath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h</m:t>
        </m:r>
      </m:oMath>
    </w:p>
    <w:p w:rsidR="00A05C4C" w:rsidRDefault="0050387A" w:rsidP="00A05C4C">
      <w:r>
        <w:t>ALGORITMO</w:t>
      </w:r>
      <w:r w:rsidR="00A05C4C">
        <w:t>:</w:t>
      </w:r>
    </w:p>
    <w:p w:rsidR="00A05C4C" w:rsidRDefault="00A05C4C" w:rsidP="00A05C4C">
      <w:pPr>
        <w:pStyle w:val="Prrafodelista"/>
        <w:numPr>
          <w:ilvl w:val="0"/>
          <w:numId w:val="11"/>
        </w:numPr>
      </w:pPr>
      <w:r>
        <w:t>Inicio</w:t>
      </w:r>
    </w:p>
    <w:p w:rsidR="00A05C4C" w:rsidRDefault="00A05C4C" w:rsidP="00A05C4C">
      <w:pPr>
        <w:pStyle w:val="Prrafodelista"/>
        <w:numPr>
          <w:ilvl w:val="0"/>
          <w:numId w:val="11"/>
        </w:numPr>
      </w:pPr>
      <w:r>
        <w:t>L</w:t>
      </w:r>
      <w:r>
        <w:t>eer r</w:t>
      </w:r>
    </w:p>
    <w:p w:rsidR="00A05C4C" w:rsidRDefault="00A05C4C" w:rsidP="00A05C4C">
      <w:pPr>
        <w:pStyle w:val="Prrafodelista"/>
        <w:numPr>
          <w:ilvl w:val="0"/>
          <w:numId w:val="11"/>
        </w:numPr>
      </w:pPr>
      <w:r>
        <w:t>S</w:t>
      </w:r>
      <w:r>
        <w:t>i r=0 regresar a paso 2</w:t>
      </w:r>
    </w:p>
    <w:p w:rsidR="00A05C4C" w:rsidRDefault="00A05C4C" w:rsidP="00A05C4C">
      <w:pPr>
        <w:pStyle w:val="Prrafodelista"/>
        <w:numPr>
          <w:ilvl w:val="0"/>
          <w:numId w:val="11"/>
        </w:numPr>
      </w:pPr>
      <w:r>
        <w:t>L</w:t>
      </w:r>
      <w:r>
        <w:t>eer h</w:t>
      </w:r>
    </w:p>
    <w:p w:rsidR="00A05C4C" w:rsidRDefault="00A05C4C" w:rsidP="00A05C4C">
      <w:pPr>
        <w:pStyle w:val="Prrafodelista"/>
        <w:numPr>
          <w:ilvl w:val="0"/>
          <w:numId w:val="11"/>
        </w:numPr>
      </w:pPr>
      <w:r>
        <w:t>M</w:t>
      </w:r>
      <w:r>
        <w:t>ultiplicar πr^2(h)=V</w:t>
      </w:r>
    </w:p>
    <w:p w:rsidR="00A05C4C" w:rsidRDefault="00A05C4C" w:rsidP="00A05C4C">
      <w:pPr>
        <w:pStyle w:val="Prrafodelista"/>
        <w:numPr>
          <w:ilvl w:val="0"/>
          <w:numId w:val="11"/>
        </w:numPr>
      </w:pPr>
      <w:r>
        <w:t>Imprimir V</w:t>
      </w:r>
    </w:p>
    <w:p w:rsidR="00A05C4C" w:rsidRDefault="00A05C4C" w:rsidP="00A05C4C">
      <w:pPr>
        <w:pStyle w:val="Prrafodelista"/>
        <w:numPr>
          <w:ilvl w:val="0"/>
          <w:numId w:val="11"/>
        </w:numPr>
      </w:pPr>
      <w:r>
        <w:t>F</w:t>
      </w:r>
      <w:r>
        <w:t>in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0387A" w:rsidTr="0050387A">
        <w:tc>
          <w:tcPr>
            <w:tcW w:w="2207" w:type="dxa"/>
          </w:tcPr>
          <w:p w:rsidR="0050387A" w:rsidRDefault="0050387A" w:rsidP="0050387A">
            <w:pPr>
              <w:jc w:val="center"/>
            </w:pPr>
            <w:r>
              <w:t>Iteración</w:t>
            </w:r>
          </w:p>
        </w:tc>
        <w:tc>
          <w:tcPr>
            <w:tcW w:w="2207" w:type="dxa"/>
          </w:tcPr>
          <w:p w:rsidR="0050387A" w:rsidRDefault="0050387A" w:rsidP="0050387A">
            <w:pPr>
              <w:jc w:val="center"/>
            </w:pPr>
            <w:r>
              <w:t>r</w:t>
            </w:r>
          </w:p>
        </w:tc>
        <w:tc>
          <w:tcPr>
            <w:tcW w:w="2207" w:type="dxa"/>
          </w:tcPr>
          <w:p w:rsidR="0050387A" w:rsidRDefault="0050387A" w:rsidP="0050387A">
            <w:pPr>
              <w:jc w:val="center"/>
            </w:pPr>
            <w:r>
              <w:t>h</w:t>
            </w:r>
          </w:p>
        </w:tc>
        <w:tc>
          <w:tcPr>
            <w:tcW w:w="2207" w:type="dxa"/>
          </w:tcPr>
          <w:p w:rsidR="0050387A" w:rsidRDefault="0050387A" w:rsidP="0050387A">
            <w:pPr>
              <w:jc w:val="center"/>
            </w:pPr>
            <w:r>
              <w:t>Salida</w:t>
            </w:r>
          </w:p>
        </w:tc>
      </w:tr>
      <w:tr w:rsidR="0050387A" w:rsidTr="0050387A">
        <w:tc>
          <w:tcPr>
            <w:tcW w:w="2207" w:type="dxa"/>
          </w:tcPr>
          <w:p w:rsidR="0050387A" w:rsidRDefault="0050387A" w:rsidP="0050387A">
            <w:pPr>
              <w:jc w:val="center"/>
            </w:pPr>
            <w:r>
              <w:t>1</w:t>
            </w:r>
          </w:p>
        </w:tc>
        <w:tc>
          <w:tcPr>
            <w:tcW w:w="2207" w:type="dxa"/>
          </w:tcPr>
          <w:p w:rsidR="0050387A" w:rsidRDefault="0050387A" w:rsidP="0050387A">
            <w:pPr>
              <w:jc w:val="center"/>
            </w:pPr>
            <w:r>
              <w:t>4</w:t>
            </w:r>
          </w:p>
        </w:tc>
        <w:tc>
          <w:tcPr>
            <w:tcW w:w="2207" w:type="dxa"/>
          </w:tcPr>
          <w:p w:rsidR="0050387A" w:rsidRDefault="0050387A" w:rsidP="0050387A">
            <w:pPr>
              <w:jc w:val="center"/>
            </w:pPr>
            <w:r>
              <w:t>6</w:t>
            </w:r>
          </w:p>
        </w:tc>
        <w:tc>
          <w:tcPr>
            <w:tcW w:w="2207" w:type="dxa"/>
          </w:tcPr>
          <w:p w:rsidR="0050387A" w:rsidRDefault="0050387A" w:rsidP="0050387A">
            <w:pPr>
              <w:jc w:val="center"/>
            </w:pPr>
            <w:r>
              <w:t>96</w:t>
            </w:r>
            <w:r>
              <w:rPr>
                <w:rFonts w:cstheme="minorHAnsi"/>
              </w:rPr>
              <w:t>π</w:t>
            </w:r>
          </w:p>
        </w:tc>
      </w:tr>
      <w:tr w:rsidR="0050387A" w:rsidTr="0050387A">
        <w:tc>
          <w:tcPr>
            <w:tcW w:w="2207" w:type="dxa"/>
          </w:tcPr>
          <w:p w:rsidR="0050387A" w:rsidRDefault="0050387A" w:rsidP="0050387A">
            <w:pPr>
              <w:jc w:val="center"/>
            </w:pPr>
            <w:r>
              <w:t>2</w:t>
            </w:r>
          </w:p>
        </w:tc>
        <w:tc>
          <w:tcPr>
            <w:tcW w:w="2207" w:type="dxa"/>
          </w:tcPr>
          <w:p w:rsidR="0050387A" w:rsidRDefault="0050387A" w:rsidP="0050387A">
            <w:pPr>
              <w:jc w:val="center"/>
            </w:pPr>
            <w:r>
              <w:t>6</w:t>
            </w:r>
          </w:p>
        </w:tc>
        <w:tc>
          <w:tcPr>
            <w:tcW w:w="2207" w:type="dxa"/>
          </w:tcPr>
          <w:p w:rsidR="0050387A" w:rsidRDefault="0050387A" w:rsidP="0050387A">
            <w:pPr>
              <w:jc w:val="center"/>
            </w:pPr>
            <w:r>
              <w:t>15</w:t>
            </w:r>
          </w:p>
        </w:tc>
        <w:tc>
          <w:tcPr>
            <w:tcW w:w="2207" w:type="dxa"/>
          </w:tcPr>
          <w:p w:rsidR="0050387A" w:rsidRDefault="0050387A" w:rsidP="0050387A">
            <w:pPr>
              <w:jc w:val="center"/>
            </w:pPr>
            <w:r>
              <w:t>540</w:t>
            </w:r>
            <w:r>
              <w:rPr>
                <w:rFonts w:cstheme="minorHAnsi"/>
              </w:rPr>
              <w:t>π</w:t>
            </w:r>
          </w:p>
        </w:tc>
      </w:tr>
      <w:tr w:rsidR="0050387A" w:rsidTr="0050387A">
        <w:tc>
          <w:tcPr>
            <w:tcW w:w="2207" w:type="dxa"/>
          </w:tcPr>
          <w:p w:rsidR="0050387A" w:rsidRDefault="0050387A" w:rsidP="0050387A">
            <w:pPr>
              <w:jc w:val="center"/>
            </w:pPr>
            <w:r>
              <w:t>3</w:t>
            </w:r>
          </w:p>
        </w:tc>
        <w:tc>
          <w:tcPr>
            <w:tcW w:w="2207" w:type="dxa"/>
          </w:tcPr>
          <w:p w:rsidR="0050387A" w:rsidRDefault="0050387A" w:rsidP="0050387A">
            <w:pPr>
              <w:jc w:val="center"/>
            </w:pPr>
            <w:r>
              <w:t>0</w:t>
            </w:r>
          </w:p>
        </w:tc>
        <w:tc>
          <w:tcPr>
            <w:tcW w:w="2207" w:type="dxa"/>
          </w:tcPr>
          <w:p w:rsidR="0050387A" w:rsidRDefault="0050387A" w:rsidP="0050387A">
            <w:pPr>
              <w:jc w:val="center"/>
            </w:pPr>
            <w:r>
              <w:t>7</w:t>
            </w:r>
          </w:p>
        </w:tc>
        <w:tc>
          <w:tcPr>
            <w:tcW w:w="2207" w:type="dxa"/>
          </w:tcPr>
          <w:p w:rsidR="0050387A" w:rsidRDefault="0050387A" w:rsidP="0050387A">
            <w:pPr>
              <w:jc w:val="center"/>
            </w:pPr>
            <w:r>
              <w:t>-</w:t>
            </w:r>
          </w:p>
        </w:tc>
      </w:tr>
    </w:tbl>
    <w:p w:rsidR="00E665AC" w:rsidRDefault="00E665AC"/>
    <w:p w:rsidR="00744203" w:rsidRDefault="007530E3">
      <w:r>
        <w:t>2. Calcular la distancia entre dos puntos. (Sea P1 (a1, b1) y P2 (a2, b2), hacer uso de:</w:t>
      </w:r>
    </w:p>
    <w:p w:rsidR="007530E3" w:rsidRPr="007530E3" w:rsidRDefault="007530E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7530E3" w:rsidRDefault="0050387A">
      <w:pPr>
        <w:rPr>
          <w:rFonts w:eastAsiaTheme="minorEastAsia"/>
        </w:rPr>
      </w:pPr>
      <w:r>
        <w:rPr>
          <w:rFonts w:eastAsiaTheme="minorEastAsia"/>
        </w:rPr>
        <w:t>ANÁ</w:t>
      </w:r>
      <w:r w:rsidR="007530E3">
        <w:rPr>
          <w:rFonts w:eastAsiaTheme="minorEastAsia"/>
        </w:rPr>
        <w:t>LISIS:</w:t>
      </w:r>
    </w:p>
    <w:p w:rsidR="007530E3" w:rsidRDefault="007530E3" w:rsidP="00AE701A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Datos de entrada: </w:t>
      </w:r>
      <w:proofErr w:type="gramStart"/>
      <w:r>
        <w:rPr>
          <w:rFonts w:eastAsiaTheme="minorEastAsia"/>
        </w:rPr>
        <w:t>P1(</w:t>
      </w:r>
      <w:proofErr w:type="gramEnd"/>
      <w:r>
        <w:rPr>
          <w:rFonts w:eastAsiaTheme="minorEastAsia"/>
        </w:rPr>
        <w:t>a1, b1) P2(a2, b2)</w:t>
      </w:r>
    </w:p>
    <w:p w:rsidR="007530E3" w:rsidRDefault="007530E3" w:rsidP="00AE701A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Datos de salida: D (Distancia entre puntos)</w:t>
      </w:r>
    </w:p>
    <w:p w:rsidR="007530E3" w:rsidRDefault="007530E3">
      <w:pPr>
        <w:rPr>
          <w:rFonts w:eastAsiaTheme="minorEastAsia"/>
        </w:rPr>
      </w:pPr>
      <w:r>
        <w:rPr>
          <w:rFonts w:eastAsiaTheme="minorEastAsia"/>
        </w:rPr>
        <w:t>ALGORITMO:</w:t>
      </w:r>
    </w:p>
    <w:p w:rsidR="007530E3" w:rsidRDefault="00AE701A" w:rsidP="007530E3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Inicio</w:t>
      </w:r>
    </w:p>
    <w:p w:rsidR="00AE701A" w:rsidRDefault="00AE701A" w:rsidP="007530E3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Se dará el P1 y P2</w:t>
      </w:r>
    </w:p>
    <w:p w:rsidR="00AE701A" w:rsidRDefault="00AE701A" w:rsidP="007530E3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Definir a1, b1, a2, b2. D: REAL</w:t>
      </w:r>
    </w:p>
    <w:p w:rsidR="00AE701A" w:rsidRDefault="00AE701A" w:rsidP="007530E3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Escribir a1, b1, a2, b2</w:t>
      </w:r>
    </w:p>
    <w:p w:rsidR="00AE701A" w:rsidRDefault="00AE701A" w:rsidP="007530E3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Leer a1, b1, a2, b2</w:t>
      </w:r>
    </w:p>
    <w:p w:rsidR="00AE701A" w:rsidRDefault="00AE701A" w:rsidP="007530E3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D= </w:t>
      </w:r>
      <w:proofErr w:type="spellStart"/>
      <w:r>
        <w:rPr>
          <w:rFonts w:eastAsiaTheme="minorEastAsia"/>
        </w:rPr>
        <w:t>sqrt</w:t>
      </w:r>
      <w:proofErr w:type="spellEnd"/>
      <w:r>
        <w:rPr>
          <w:rFonts w:eastAsiaTheme="minorEastAsia"/>
        </w:rPr>
        <w:t>[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(a2-a1)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(b2-b1)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]</w:t>
      </w:r>
    </w:p>
    <w:p w:rsidR="00AE701A" w:rsidRDefault="00AE701A" w:rsidP="007530E3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Imprime D</w:t>
      </w:r>
    </w:p>
    <w:p w:rsidR="00AE701A" w:rsidRDefault="00AE701A" w:rsidP="007530E3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Fin</w:t>
      </w:r>
    </w:p>
    <w:p w:rsidR="00056705" w:rsidRDefault="00056705" w:rsidP="00056705">
      <w:pPr>
        <w:rPr>
          <w:rFonts w:eastAsiaTheme="minorEastAsia"/>
        </w:rPr>
      </w:pPr>
    </w:p>
    <w:p w:rsidR="00056705" w:rsidRPr="00056705" w:rsidRDefault="00056705" w:rsidP="00056705">
      <w:pPr>
        <w:rPr>
          <w:rFonts w:eastAsiaTheme="minorEastAsia"/>
        </w:rPr>
      </w:pPr>
      <w:bookmarkStart w:id="0" w:name="_GoBack"/>
      <w:bookmarkEnd w:id="0"/>
    </w:p>
    <w:p w:rsidR="0050387A" w:rsidRPr="0050387A" w:rsidRDefault="0050387A" w:rsidP="0050387A">
      <w:pPr>
        <w:ind w:left="360"/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AE701A" w:rsidTr="00AE701A">
        <w:tc>
          <w:tcPr>
            <w:tcW w:w="1471" w:type="dxa"/>
          </w:tcPr>
          <w:p w:rsidR="00AE701A" w:rsidRDefault="00AE701A" w:rsidP="00AE701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Iteración</w:t>
            </w:r>
          </w:p>
        </w:tc>
        <w:tc>
          <w:tcPr>
            <w:tcW w:w="1471" w:type="dxa"/>
          </w:tcPr>
          <w:p w:rsidR="00AE701A" w:rsidRDefault="00AE701A" w:rsidP="00AE701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A1</w:t>
            </w:r>
          </w:p>
        </w:tc>
        <w:tc>
          <w:tcPr>
            <w:tcW w:w="1471" w:type="dxa"/>
          </w:tcPr>
          <w:p w:rsidR="00AE701A" w:rsidRDefault="00AE701A" w:rsidP="00AE701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A2</w:t>
            </w:r>
          </w:p>
        </w:tc>
        <w:tc>
          <w:tcPr>
            <w:tcW w:w="1471" w:type="dxa"/>
          </w:tcPr>
          <w:p w:rsidR="00AE701A" w:rsidRDefault="00AE701A" w:rsidP="00AE701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B1</w:t>
            </w:r>
          </w:p>
        </w:tc>
        <w:tc>
          <w:tcPr>
            <w:tcW w:w="1472" w:type="dxa"/>
          </w:tcPr>
          <w:p w:rsidR="00AE701A" w:rsidRDefault="00AE701A" w:rsidP="00AE701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B2</w:t>
            </w:r>
          </w:p>
        </w:tc>
        <w:tc>
          <w:tcPr>
            <w:tcW w:w="1472" w:type="dxa"/>
          </w:tcPr>
          <w:p w:rsidR="00AE701A" w:rsidRDefault="00AE701A" w:rsidP="00AE701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Salida</w:t>
            </w:r>
          </w:p>
        </w:tc>
      </w:tr>
      <w:tr w:rsidR="00AE701A" w:rsidTr="00AE701A">
        <w:tc>
          <w:tcPr>
            <w:tcW w:w="1471" w:type="dxa"/>
          </w:tcPr>
          <w:p w:rsidR="004E4670" w:rsidRDefault="004E4670" w:rsidP="004E467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471" w:type="dxa"/>
          </w:tcPr>
          <w:p w:rsidR="00AE701A" w:rsidRDefault="004E4670" w:rsidP="004E467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471" w:type="dxa"/>
          </w:tcPr>
          <w:p w:rsidR="00AE701A" w:rsidRDefault="004E4670" w:rsidP="004E467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471" w:type="dxa"/>
          </w:tcPr>
          <w:p w:rsidR="00AE701A" w:rsidRDefault="004E4670" w:rsidP="004E467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472" w:type="dxa"/>
          </w:tcPr>
          <w:p w:rsidR="00AE701A" w:rsidRDefault="004E4670" w:rsidP="004E467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472" w:type="dxa"/>
          </w:tcPr>
          <w:p w:rsidR="00AE701A" w:rsidRDefault="004E4670" w:rsidP="004E467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12.7279</w:t>
            </w:r>
          </w:p>
        </w:tc>
      </w:tr>
      <w:tr w:rsidR="00AE701A" w:rsidTr="00AE701A">
        <w:tc>
          <w:tcPr>
            <w:tcW w:w="1471" w:type="dxa"/>
          </w:tcPr>
          <w:p w:rsidR="00AE701A" w:rsidRDefault="004E4670" w:rsidP="004E467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471" w:type="dxa"/>
          </w:tcPr>
          <w:p w:rsidR="00AE701A" w:rsidRDefault="004E4670" w:rsidP="004E467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471" w:type="dxa"/>
          </w:tcPr>
          <w:p w:rsidR="00AE701A" w:rsidRDefault="004E4670" w:rsidP="004E467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471" w:type="dxa"/>
          </w:tcPr>
          <w:p w:rsidR="00AE701A" w:rsidRDefault="004E4670" w:rsidP="004E467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472" w:type="dxa"/>
          </w:tcPr>
          <w:p w:rsidR="00AE701A" w:rsidRDefault="004E4670" w:rsidP="004E467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472" w:type="dxa"/>
          </w:tcPr>
          <w:p w:rsidR="00AE701A" w:rsidRDefault="004E4670" w:rsidP="004E467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5.0990</w:t>
            </w:r>
          </w:p>
        </w:tc>
      </w:tr>
      <w:tr w:rsidR="00AE701A" w:rsidTr="00AE701A">
        <w:tc>
          <w:tcPr>
            <w:tcW w:w="1471" w:type="dxa"/>
          </w:tcPr>
          <w:p w:rsidR="00AE701A" w:rsidRDefault="004E4670" w:rsidP="004E467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471" w:type="dxa"/>
          </w:tcPr>
          <w:p w:rsidR="00AE701A" w:rsidRDefault="004E4670" w:rsidP="004E467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1471" w:type="dxa"/>
          </w:tcPr>
          <w:p w:rsidR="00AE701A" w:rsidRDefault="004E4670" w:rsidP="004E467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471" w:type="dxa"/>
          </w:tcPr>
          <w:p w:rsidR="00AE701A" w:rsidRDefault="004E4670" w:rsidP="004E467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30</w:t>
            </w:r>
          </w:p>
        </w:tc>
        <w:tc>
          <w:tcPr>
            <w:tcW w:w="1472" w:type="dxa"/>
          </w:tcPr>
          <w:p w:rsidR="00AE701A" w:rsidRDefault="004E4670" w:rsidP="004E467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34</w:t>
            </w:r>
          </w:p>
        </w:tc>
        <w:tc>
          <w:tcPr>
            <w:tcW w:w="1472" w:type="dxa"/>
          </w:tcPr>
          <w:p w:rsidR="00AE701A" w:rsidRDefault="004E4670" w:rsidP="004E467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</w:tbl>
    <w:p w:rsidR="00AE701A" w:rsidRPr="00AE701A" w:rsidRDefault="00AE701A" w:rsidP="00AE701A">
      <w:pPr>
        <w:rPr>
          <w:rFonts w:eastAsiaTheme="minorEastAsia"/>
        </w:rPr>
      </w:pPr>
    </w:p>
    <w:p w:rsidR="007530E3" w:rsidRDefault="00E1446D">
      <w:r>
        <w:t>3. Leer 2 números y verificar si sin divisibles, o el resultado no existe, o es infinito. (Considere que los números deben ser enteros).</w:t>
      </w:r>
    </w:p>
    <w:p w:rsidR="00E1446D" w:rsidRDefault="0050387A" w:rsidP="0003340D">
      <w:pPr>
        <w:spacing w:line="240" w:lineRule="auto"/>
      </w:pPr>
      <w:r>
        <w:t>ANÁ</w:t>
      </w:r>
      <w:r w:rsidR="00E1446D">
        <w:t>LISIS:</w:t>
      </w:r>
    </w:p>
    <w:p w:rsidR="00E1446D" w:rsidRDefault="00E1446D" w:rsidP="0003340D">
      <w:pPr>
        <w:spacing w:line="240" w:lineRule="auto"/>
      </w:pPr>
      <w:r>
        <w:t>Datos de entrada: X Y (Dos números)</w:t>
      </w:r>
    </w:p>
    <w:p w:rsidR="00E1446D" w:rsidRDefault="00E1446D" w:rsidP="0003340D">
      <w:pPr>
        <w:spacing w:line="240" w:lineRule="auto"/>
      </w:pPr>
      <w:r>
        <w:t xml:space="preserve">Restricciones: </w:t>
      </w:r>
      <w:r w:rsidR="0003340D">
        <w:t>Números enteros</w:t>
      </w:r>
    </w:p>
    <w:p w:rsidR="0003340D" w:rsidRDefault="0003340D" w:rsidP="0003340D">
      <w:pPr>
        <w:spacing w:line="240" w:lineRule="auto"/>
      </w:pPr>
      <w:r>
        <w:t>Datos de salida: Saber si es divisible</w:t>
      </w:r>
    </w:p>
    <w:p w:rsidR="0003340D" w:rsidRDefault="0003340D" w:rsidP="0003340D">
      <w:pPr>
        <w:spacing w:line="240" w:lineRule="auto"/>
      </w:pPr>
      <w:r>
        <w:t>ALGORITMO:</w:t>
      </w:r>
    </w:p>
    <w:p w:rsidR="0003340D" w:rsidRDefault="0003340D" w:rsidP="0003340D">
      <w:pPr>
        <w:pStyle w:val="Prrafodelista"/>
        <w:numPr>
          <w:ilvl w:val="0"/>
          <w:numId w:val="2"/>
        </w:numPr>
        <w:spacing w:line="240" w:lineRule="auto"/>
      </w:pPr>
      <w:r>
        <w:t>Inicio</w:t>
      </w:r>
    </w:p>
    <w:p w:rsidR="0003340D" w:rsidRDefault="0003340D" w:rsidP="0003340D">
      <w:pPr>
        <w:pStyle w:val="Prrafodelista"/>
        <w:numPr>
          <w:ilvl w:val="0"/>
          <w:numId w:val="2"/>
        </w:numPr>
        <w:spacing w:line="240" w:lineRule="auto"/>
      </w:pPr>
      <w:r>
        <w:t>Definir x, y como enteros</w:t>
      </w:r>
    </w:p>
    <w:p w:rsidR="0003340D" w:rsidRDefault="0003340D" w:rsidP="0003340D">
      <w:pPr>
        <w:pStyle w:val="Prrafodelista"/>
        <w:numPr>
          <w:ilvl w:val="0"/>
          <w:numId w:val="2"/>
        </w:numPr>
        <w:spacing w:line="240" w:lineRule="auto"/>
      </w:pPr>
      <w:r>
        <w:t>Leer x, y</w:t>
      </w:r>
    </w:p>
    <w:p w:rsidR="0003340D" w:rsidRDefault="0003340D" w:rsidP="0003340D">
      <w:pPr>
        <w:pStyle w:val="Prrafodelista"/>
        <w:numPr>
          <w:ilvl w:val="0"/>
          <w:numId w:val="2"/>
        </w:numPr>
        <w:spacing w:line="240" w:lineRule="auto"/>
      </w:pPr>
      <w:r>
        <w:t>Si x MOD y=0 Entonces ir a paso 5 si no a paso 6</w:t>
      </w:r>
    </w:p>
    <w:p w:rsidR="0003340D" w:rsidRDefault="0003340D" w:rsidP="0003340D">
      <w:pPr>
        <w:pStyle w:val="Prrafodelista"/>
        <w:numPr>
          <w:ilvl w:val="0"/>
          <w:numId w:val="2"/>
        </w:numPr>
        <w:spacing w:line="240" w:lineRule="auto"/>
      </w:pPr>
      <w:r>
        <w:t>Imprimir “x es divisible entre y”</w:t>
      </w:r>
    </w:p>
    <w:p w:rsidR="0003340D" w:rsidRDefault="0003340D" w:rsidP="0003340D">
      <w:pPr>
        <w:pStyle w:val="Prrafodelista"/>
        <w:numPr>
          <w:ilvl w:val="0"/>
          <w:numId w:val="2"/>
        </w:numPr>
        <w:spacing w:line="240" w:lineRule="auto"/>
      </w:pPr>
      <w:r>
        <w:t>Imprimir “No es divisible”</w:t>
      </w:r>
    </w:p>
    <w:p w:rsidR="0003340D" w:rsidRDefault="0003340D" w:rsidP="0003340D">
      <w:pPr>
        <w:pStyle w:val="Prrafodelista"/>
        <w:numPr>
          <w:ilvl w:val="0"/>
          <w:numId w:val="2"/>
        </w:numPr>
        <w:spacing w:line="240" w:lineRule="auto"/>
      </w:pPr>
      <w:r>
        <w:t>Fin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17"/>
        <w:gridCol w:w="2117"/>
        <w:gridCol w:w="2117"/>
        <w:gridCol w:w="2117"/>
      </w:tblGrid>
      <w:tr w:rsidR="0003340D" w:rsidTr="0003340D">
        <w:trPr>
          <w:jc w:val="center"/>
        </w:trPr>
        <w:tc>
          <w:tcPr>
            <w:tcW w:w="2117" w:type="dxa"/>
          </w:tcPr>
          <w:p w:rsidR="0003340D" w:rsidRDefault="0003340D" w:rsidP="0003340D">
            <w:pPr>
              <w:jc w:val="center"/>
            </w:pPr>
            <w:r>
              <w:t>Iteración</w:t>
            </w:r>
          </w:p>
        </w:tc>
        <w:tc>
          <w:tcPr>
            <w:tcW w:w="2117" w:type="dxa"/>
          </w:tcPr>
          <w:p w:rsidR="0003340D" w:rsidRDefault="0003340D" w:rsidP="0003340D">
            <w:pPr>
              <w:jc w:val="center"/>
            </w:pPr>
            <w:r>
              <w:t>X</w:t>
            </w:r>
          </w:p>
        </w:tc>
        <w:tc>
          <w:tcPr>
            <w:tcW w:w="2117" w:type="dxa"/>
          </w:tcPr>
          <w:p w:rsidR="0003340D" w:rsidRDefault="0003340D" w:rsidP="0003340D">
            <w:pPr>
              <w:jc w:val="center"/>
            </w:pPr>
            <w:r>
              <w:t>Y</w:t>
            </w:r>
          </w:p>
        </w:tc>
        <w:tc>
          <w:tcPr>
            <w:tcW w:w="2117" w:type="dxa"/>
          </w:tcPr>
          <w:p w:rsidR="0003340D" w:rsidRDefault="0003340D" w:rsidP="0003340D">
            <w:pPr>
              <w:jc w:val="center"/>
            </w:pPr>
            <w:r>
              <w:t>Salida</w:t>
            </w:r>
          </w:p>
        </w:tc>
      </w:tr>
      <w:tr w:rsidR="0003340D" w:rsidTr="0003340D">
        <w:trPr>
          <w:jc w:val="center"/>
        </w:trPr>
        <w:tc>
          <w:tcPr>
            <w:tcW w:w="2117" w:type="dxa"/>
          </w:tcPr>
          <w:p w:rsidR="0003340D" w:rsidRDefault="0003340D" w:rsidP="0003340D">
            <w:pPr>
              <w:jc w:val="center"/>
            </w:pPr>
            <w:r>
              <w:t>1</w:t>
            </w:r>
          </w:p>
        </w:tc>
        <w:tc>
          <w:tcPr>
            <w:tcW w:w="2117" w:type="dxa"/>
          </w:tcPr>
          <w:p w:rsidR="0003340D" w:rsidRDefault="0003340D" w:rsidP="0003340D">
            <w:pPr>
              <w:jc w:val="center"/>
            </w:pPr>
            <w:r>
              <w:t>10</w:t>
            </w:r>
          </w:p>
        </w:tc>
        <w:tc>
          <w:tcPr>
            <w:tcW w:w="2117" w:type="dxa"/>
          </w:tcPr>
          <w:p w:rsidR="0003340D" w:rsidRDefault="0003340D" w:rsidP="0003340D">
            <w:pPr>
              <w:jc w:val="center"/>
            </w:pPr>
            <w:r>
              <w:t>5</w:t>
            </w:r>
          </w:p>
        </w:tc>
        <w:tc>
          <w:tcPr>
            <w:tcW w:w="2117" w:type="dxa"/>
          </w:tcPr>
          <w:p w:rsidR="0003340D" w:rsidRDefault="0003340D" w:rsidP="0003340D">
            <w:pPr>
              <w:jc w:val="center"/>
            </w:pPr>
            <w:r>
              <w:t>x es divisible entre y</w:t>
            </w:r>
          </w:p>
        </w:tc>
      </w:tr>
      <w:tr w:rsidR="0003340D" w:rsidTr="0003340D">
        <w:trPr>
          <w:jc w:val="center"/>
        </w:trPr>
        <w:tc>
          <w:tcPr>
            <w:tcW w:w="2117" w:type="dxa"/>
          </w:tcPr>
          <w:p w:rsidR="0003340D" w:rsidRDefault="0003340D" w:rsidP="0003340D">
            <w:pPr>
              <w:jc w:val="center"/>
            </w:pPr>
            <w:r>
              <w:t>2</w:t>
            </w:r>
          </w:p>
        </w:tc>
        <w:tc>
          <w:tcPr>
            <w:tcW w:w="2117" w:type="dxa"/>
          </w:tcPr>
          <w:p w:rsidR="0003340D" w:rsidRDefault="0003340D" w:rsidP="0003340D">
            <w:pPr>
              <w:jc w:val="center"/>
            </w:pPr>
            <w:r>
              <w:t>14</w:t>
            </w:r>
          </w:p>
        </w:tc>
        <w:tc>
          <w:tcPr>
            <w:tcW w:w="2117" w:type="dxa"/>
          </w:tcPr>
          <w:p w:rsidR="0003340D" w:rsidRDefault="0003340D" w:rsidP="0003340D">
            <w:pPr>
              <w:jc w:val="center"/>
            </w:pPr>
            <w:r>
              <w:t>3</w:t>
            </w:r>
          </w:p>
        </w:tc>
        <w:tc>
          <w:tcPr>
            <w:tcW w:w="2117" w:type="dxa"/>
          </w:tcPr>
          <w:p w:rsidR="0003340D" w:rsidRDefault="0003340D" w:rsidP="0003340D">
            <w:pPr>
              <w:jc w:val="center"/>
            </w:pPr>
            <w:r>
              <w:t>No es divisible</w:t>
            </w:r>
          </w:p>
        </w:tc>
      </w:tr>
      <w:tr w:rsidR="0003340D" w:rsidTr="0003340D">
        <w:trPr>
          <w:jc w:val="center"/>
        </w:trPr>
        <w:tc>
          <w:tcPr>
            <w:tcW w:w="2117" w:type="dxa"/>
          </w:tcPr>
          <w:p w:rsidR="0003340D" w:rsidRDefault="0003340D" w:rsidP="0003340D">
            <w:pPr>
              <w:jc w:val="center"/>
            </w:pPr>
            <w:r>
              <w:t>3</w:t>
            </w:r>
          </w:p>
        </w:tc>
        <w:tc>
          <w:tcPr>
            <w:tcW w:w="2117" w:type="dxa"/>
          </w:tcPr>
          <w:p w:rsidR="0003340D" w:rsidRDefault="0003340D" w:rsidP="0003340D">
            <w:pPr>
              <w:jc w:val="center"/>
            </w:pPr>
            <w:r>
              <w:t>69</w:t>
            </w:r>
          </w:p>
        </w:tc>
        <w:tc>
          <w:tcPr>
            <w:tcW w:w="2117" w:type="dxa"/>
          </w:tcPr>
          <w:p w:rsidR="0003340D" w:rsidRDefault="0003340D" w:rsidP="0003340D">
            <w:pPr>
              <w:jc w:val="center"/>
            </w:pPr>
            <w:r>
              <w:t>3</w:t>
            </w:r>
          </w:p>
        </w:tc>
        <w:tc>
          <w:tcPr>
            <w:tcW w:w="2117" w:type="dxa"/>
          </w:tcPr>
          <w:p w:rsidR="0003340D" w:rsidRDefault="0003340D" w:rsidP="0003340D">
            <w:pPr>
              <w:jc w:val="center"/>
            </w:pPr>
            <w:r>
              <w:t>x es divisible entre y</w:t>
            </w:r>
          </w:p>
        </w:tc>
      </w:tr>
    </w:tbl>
    <w:p w:rsidR="0050387A" w:rsidRDefault="0050387A" w:rsidP="0050387A">
      <w:pPr>
        <w:spacing w:line="240" w:lineRule="auto"/>
      </w:pPr>
    </w:p>
    <w:p w:rsidR="0050387A" w:rsidRDefault="0050387A" w:rsidP="0050387A">
      <w:pPr>
        <w:spacing w:line="240" w:lineRule="auto"/>
      </w:pPr>
      <w:r>
        <w:t>4. Leer un número y verificar si un número es par o impar</w:t>
      </w:r>
    </w:p>
    <w:p w:rsidR="0050387A" w:rsidRDefault="0050387A" w:rsidP="0050387A">
      <w:pPr>
        <w:spacing w:line="240" w:lineRule="auto"/>
      </w:pPr>
      <w:r>
        <w:t>ANÁLISIS:</w:t>
      </w:r>
    </w:p>
    <w:p w:rsidR="0050387A" w:rsidRDefault="0050387A" w:rsidP="0050387A">
      <w:pPr>
        <w:pStyle w:val="Prrafodelista"/>
        <w:numPr>
          <w:ilvl w:val="0"/>
          <w:numId w:val="12"/>
        </w:numPr>
        <w:spacing w:line="240" w:lineRule="auto"/>
      </w:pPr>
      <w:r>
        <w:t>Entrada:</w:t>
      </w:r>
      <w:r>
        <w:t xml:space="preserve"> </w:t>
      </w:r>
      <w:r>
        <w:t>a</w:t>
      </w:r>
    </w:p>
    <w:p w:rsidR="0050387A" w:rsidRDefault="0050387A" w:rsidP="0050387A">
      <w:pPr>
        <w:pStyle w:val="Prrafodelista"/>
        <w:numPr>
          <w:ilvl w:val="0"/>
          <w:numId w:val="12"/>
        </w:numPr>
        <w:spacing w:line="240" w:lineRule="auto"/>
      </w:pPr>
      <w:r>
        <w:t>Salida: par, impar</w:t>
      </w:r>
    </w:p>
    <w:p w:rsidR="0050387A" w:rsidRDefault="0050387A" w:rsidP="0050387A">
      <w:pPr>
        <w:pStyle w:val="Prrafodelista"/>
        <w:numPr>
          <w:ilvl w:val="0"/>
          <w:numId w:val="12"/>
        </w:numPr>
        <w:spacing w:line="240" w:lineRule="auto"/>
      </w:pPr>
      <w:r>
        <w:t>Restricción: 0</w:t>
      </w:r>
    </w:p>
    <w:p w:rsidR="0050387A" w:rsidRDefault="0050387A" w:rsidP="0050387A">
      <w:pPr>
        <w:spacing w:line="240" w:lineRule="auto"/>
      </w:pPr>
      <w:r>
        <w:t>ALGORITMO:</w:t>
      </w:r>
    </w:p>
    <w:p w:rsidR="0050387A" w:rsidRDefault="0050387A" w:rsidP="0050387A">
      <w:pPr>
        <w:pStyle w:val="Prrafodelista"/>
        <w:numPr>
          <w:ilvl w:val="0"/>
          <w:numId w:val="13"/>
        </w:numPr>
        <w:spacing w:line="240" w:lineRule="auto"/>
      </w:pPr>
      <w:r>
        <w:t>Inicio</w:t>
      </w:r>
    </w:p>
    <w:p w:rsidR="0050387A" w:rsidRDefault="0050387A" w:rsidP="0050387A">
      <w:pPr>
        <w:pStyle w:val="Prrafodelista"/>
        <w:numPr>
          <w:ilvl w:val="0"/>
          <w:numId w:val="13"/>
        </w:numPr>
        <w:spacing w:line="240" w:lineRule="auto"/>
      </w:pPr>
      <w:r>
        <w:t>Leer</w:t>
      </w:r>
      <w:r>
        <w:t xml:space="preserve"> a</w:t>
      </w:r>
    </w:p>
    <w:p w:rsidR="0050387A" w:rsidRDefault="0050387A" w:rsidP="0050387A">
      <w:pPr>
        <w:pStyle w:val="Prrafodelista"/>
        <w:numPr>
          <w:ilvl w:val="0"/>
          <w:numId w:val="13"/>
        </w:numPr>
        <w:spacing w:line="240" w:lineRule="auto"/>
      </w:pPr>
      <w:r>
        <w:t>a/2</w:t>
      </w:r>
    </w:p>
    <w:p w:rsidR="0050387A" w:rsidRDefault="0050387A" w:rsidP="0050387A">
      <w:pPr>
        <w:pStyle w:val="Prrafodelista"/>
        <w:numPr>
          <w:ilvl w:val="0"/>
          <w:numId w:val="13"/>
        </w:numPr>
        <w:spacing w:line="240" w:lineRule="auto"/>
      </w:pPr>
      <w:r>
        <w:t>Si</w:t>
      </w:r>
      <w:r>
        <w:t xml:space="preserve"> a/2= número entero imprimir “par” de lo contrario imprimir “impar”</w:t>
      </w:r>
    </w:p>
    <w:p w:rsidR="0050387A" w:rsidRDefault="0050387A" w:rsidP="0050387A">
      <w:pPr>
        <w:pStyle w:val="Prrafodelista"/>
        <w:numPr>
          <w:ilvl w:val="0"/>
          <w:numId w:val="13"/>
        </w:numPr>
        <w:spacing w:line="240" w:lineRule="auto"/>
      </w:pPr>
      <w:r>
        <w:t>Fin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0387A" w:rsidTr="0050387A">
        <w:tc>
          <w:tcPr>
            <w:tcW w:w="2942" w:type="dxa"/>
          </w:tcPr>
          <w:p w:rsidR="0050387A" w:rsidRDefault="0050387A" w:rsidP="0050387A">
            <w:pPr>
              <w:jc w:val="center"/>
            </w:pPr>
            <w:r>
              <w:t>Iteración</w:t>
            </w:r>
          </w:p>
        </w:tc>
        <w:tc>
          <w:tcPr>
            <w:tcW w:w="2943" w:type="dxa"/>
          </w:tcPr>
          <w:p w:rsidR="0050387A" w:rsidRDefault="0050387A" w:rsidP="0050387A">
            <w:pPr>
              <w:jc w:val="center"/>
            </w:pPr>
            <w:r>
              <w:t>n</w:t>
            </w:r>
          </w:p>
        </w:tc>
        <w:tc>
          <w:tcPr>
            <w:tcW w:w="2943" w:type="dxa"/>
          </w:tcPr>
          <w:p w:rsidR="0050387A" w:rsidRDefault="0050387A" w:rsidP="0050387A">
            <w:pPr>
              <w:jc w:val="center"/>
            </w:pPr>
            <w:r>
              <w:t>Salida</w:t>
            </w:r>
          </w:p>
        </w:tc>
      </w:tr>
      <w:tr w:rsidR="0050387A" w:rsidTr="0050387A">
        <w:tc>
          <w:tcPr>
            <w:tcW w:w="2942" w:type="dxa"/>
          </w:tcPr>
          <w:p w:rsidR="0050387A" w:rsidRDefault="0050387A" w:rsidP="0050387A">
            <w:pPr>
              <w:jc w:val="center"/>
            </w:pPr>
            <w:r>
              <w:t>1</w:t>
            </w:r>
          </w:p>
        </w:tc>
        <w:tc>
          <w:tcPr>
            <w:tcW w:w="2943" w:type="dxa"/>
          </w:tcPr>
          <w:p w:rsidR="0050387A" w:rsidRDefault="0050387A" w:rsidP="0050387A">
            <w:pPr>
              <w:jc w:val="center"/>
            </w:pPr>
            <w:r>
              <w:t>5</w:t>
            </w:r>
          </w:p>
        </w:tc>
        <w:tc>
          <w:tcPr>
            <w:tcW w:w="2943" w:type="dxa"/>
          </w:tcPr>
          <w:p w:rsidR="0050387A" w:rsidRDefault="0050387A" w:rsidP="0050387A">
            <w:pPr>
              <w:jc w:val="center"/>
            </w:pPr>
            <w:r>
              <w:t>“impar”</w:t>
            </w:r>
          </w:p>
        </w:tc>
      </w:tr>
      <w:tr w:rsidR="0050387A" w:rsidTr="0050387A">
        <w:tc>
          <w:tcPr>
            <w:tcW w:w="2942" w:type="dxa"/>
          </w:tcPr>
          <w:p w:rsidR="0050387A" w:rsidRDefault="0050387A" w:rsidP="0050387A">
            <w:pPr>
              <w:jc w:val="center"/>
            </w:pPr>
            <w:r>
              <w:t>2</w:t>
            </w:r>
          </w:p>
        </w:tc>
        <w:tc>
          <w:tcPr>
            <w:tcW w:w="2943" w:type="dxa"/>
          </w:tcPr>
          <w:p w:rsidR="0050387A" w:rsidRDefault="0050387A" w:rsidP="0050387A">
            <w:pPr>
              <w:jc w:val="center"/>
            </w:pPr>
            <w:r>
              <w:t>6</w:t>
            </w:r>
          </w:p>
        </w:tc>
        <w:tc>
          <w:tcPr>
            <w:tcW w:w="2943" w:type="dxa"/>
          </w:tcPr>
          <w:p w:rsidR="0050387A" w:rsidRDefault="0050387A" w:rsidP="0050387A">
            <w:pPr>
              <w:jc w:val="center"/>
            </w:pPr>
            <w:r>
              <w:t>“par”</w:t>
            </w:r>
          </w:p>
        </w:tc>
      </w:tr>
      <w:tr w:rsidR="0050387A" w:rsidTr="0050387A">
        <w:tc>
          <w:tcPr>
            <w:tcW w:w="2942" w:type="dxa"/>
          </w:tcPr>
          <w:p w:rsidR="0050387A" w:rsidRDefault="0050387A" w:rsidP="0050387A">
            <w:pPr>
              <w:jc w:val="center"/>
            </w:pPr>
            <w:r>
              <w:t>3</w:t>
            </w:r>
          </w:p>
        </w:tc>
        <w:tc>
          <w:tcPr>
            <w:tcW w:w="2943" w:type="dxa"/>
          </w:tcPr>
          <w:p w:rsidR="0050387A" w:rsidRDefault="0050387A" w:rsidP="0050387A">
            <w:pPr>
              <w:jc w:val="center"/>
            </w:pPr>
            <w:r>
              <w:t>40</w:t>
            </w:r>
          </w:p>
        </w:tc>
        <w:tc>
          <w:tcPr>
            <w:tcW w:w="2943" w:type="dxa"/>
          </w:tcPr>
          <w:p w:rsidR="0050387A" w:rsidRDefault="0050387A" w:rsidP="0050387A">
            <w:pPr>
              <w:jc w:val="center"/>
            </w:pPr>
            <w:r>
              <w:t>“par”</w:t>
            </w:r>
          </w:p>
        </w:tc>
      </w:tr>
    </w:tbl>
    <w:p w:rsidR="0050387A" w:rsidRDefault="0050387A" w:rsidP="0050387A">
      <w:pPr>
        <w:spacing w:line="240" w:lineRule="auto"/>
      </w:pPr>
      <w:r>
        <w:lastRenderedPageBreak/>
        <w:t xml:space="preserve">5. </w:t>
      </w:r>
      <w:r>
        <w:t>Leer del número 1 al 50 e indicar cuáles números son múltiplos de 3</w:t>
      </w:r>
    </w:p>
    <w:p w:rsidR="0050387A" w:rsidRDefault="0050387A" w:rsidP="0050387A">
      <w:pPr>
        <w:spacing w:line="240" w:lineRule="auto"/>
      </w:pPr>
      <w:r>
        <w:t>ANÁLISIS:</w:t>
      </w:r>
    </w:p>
    <w:p w:rsidR="0050387A" w:rsidRDefault="0050387A" w:rsidP="0050387A">
      <w:pPr>
        <w:pStyle w:val="Prrafodelista"/>
        <w:numPr>
          <w:ilvl w:val="0"/>
          <w:numId w:val="16"/>
        </w:numPr>
        <w:spacing w:line="240" w:lineRule="auto"/>
      </w:pPr>
      <w:r>
        <w:t>Entrada:</w:t>
      </w:r>
      <w:r>
        <w:t xml:space="preserve"> </w:t>
      </w:r>
      <w:r>
        <w:t>1&lt;a&lt;50</w:t>
      </w:r>
    </w:p>
    <w:p w:rsidR="0050387A" w:rsidRDefault="0050387A" w:rsidP="0050387A">
      <w:pPr>
        <w:pStyle w:val="Prrafodelista"/>
        <w:numPr>
          <w:ilvl w:val="0"/>
          <w:numId w:val="16"/>
        </w:numPr>
        <w:spacing w:line="240" w:lineRule="auto"/>
      </w:pPr>
      <w:r>
        <w:t>Salida: múltiplo de 3</w:t>
      </w:r>
    </w:p>
    <w:p w:rsidR="0050387A" w:rsidRDefault="0050387A" w:rsidP="0050387A">
      <w:pPr>
        <w:pStyle w:val="Prrafodelista"/>
        <w:numPr>
          <w:ilvl w:val="0"/>
          <w:numId w:val="16"/>
        </w:numPr>
        <w:spacing w:line="240" w:lineRule="auto"/>
      </w:pPr>
      <w:r>
        <w:t>Restricción: ninguna</w:t>
      </w:r>
    </w:p>
    <w:p w:rsidR="0050387A" w:rsidRDefault="001C61CD" w:rsidP="0050387A">
      <w:pPr>
        <w:spacing w:line="240" w:lineRule="auto"/>
      </w:pPr>
      <w:r>
        <w:t>ALGORITMO:</w:t>
      </w:r>
    </w:p>
    <w:p w:rsidR="001C61CD" w:rsidRDefault="001C61CD" w:rsidP="001C61CD">
      <w:pPr>
        <w:pStyle w:val="Prrafodelista"/>
        <w:numPr>
          <w:ilvl w:val="0"/>
          <w:numId w:val="17"/>
        </w:numPr>
        <w:spacing w:line="240" w:lineRule="auto"/>
      </w:pPr>
      <w:r>
        <w:t>Inicio</w:t>
      </w:r>
    </w:p>
    <w:p w:rsidR="001C61CD" w:rsidRDefault="001C61CD" w:rsidP="001C61CD">
      <w:pPr>
        <w:pStyle w:val="Prrafodelista"/>
        <w:numPr>
          <w:ilvl w:val="0"/>
          <w:numId w:val="17"/>
        </w:numPr>
        <w:spacing w:line="240" w:lineRule="auto"/>
      </w:pPr>
      <w:r>
        <w:t>Leer</w:t>
      </w:r>
      <w:r>
        <w:t xml:space="preserve"> a</w:t>
      </w:r>
    </w:p>
    <w:p w:rsidR="001C61CD" w:rsidRDefault="001C61CD" w:rsidP="001C61CD">
      <w:pPr>
        <w:pStyle w:val="Prrafodelista"/>
        <w:numPr>
          <w:ilvl w:val="0"/>
          <w:numId w:val="17"/>
        </w:numPr>
        <w:spacing w:line="240" w:lineRule="auto"/>
      </w:pPr>
      <w:r>
        <w:t>Si</w:t>
      </w:r>
      <w:r>
        <w:t xml:space="preserve"> 1&lt;a&lt;50 dividir /3, de lo contrario regresas a paso 2</w:t>
      </w:r>
    </w:p>
    <w:p w:rsidR="001C61CD" w:rsidRDefault="001C61CD" w:rsidP="001C61CD">
      <w:pPr>
        <w:pStyle w:val="Prrafodelista"/>
        <w:numPr>
          <w:ilvl w:val="0"/>
          <w:numId w:val="17"/>
        </w:numPr>
        <w:spacing w:line="240" w:lineRule="auto"/>
      </w:pPr>
      <w:r>
        <w:t>Si</w:t>
      </w:r>
      <w:r>
        <w:t xml:space="preserve"> a/3 es entero imprimir “múltiplo de 3” , de lo contrario regresar a paso dos</w:t>
      </w:r>
    </w:p>
    <w:p w:rsidR="001C61CD" w:rsidRDefault="001C61CD" w:rsidP="001C61CD">
      <w:pPr>
        <w:pStyle w:val="Prrafodelista"/>
        <w:numPr>
          <w:ilvl w:val="0"/>
          <w:numId w:val="17"/>
        </w:numPr>
        <w:spacing w:line="240" w:lineRule="auto"/>
      </w:pPr>
      <w:r>
        <w:t>Imprimir</w:t>
      </w:r>
      <w:r>
        <w:t xml:space="preserve"> todas las a/3 enteras</w:t>
      </w:r>
    </w:p>
    <w:p w:rsidR="001C61CD" w:rsidRDefault="001C61CD" w:rsidP="001C61CD">
      <w:pPr>
        <w:pStyle w:val="Prrafodelista"/>
        <w:numPr>
          <w:ilvl w:val="0"/>
          <w:numId w:val="17"/>
        </w:numPr>
        <w:spacing w:line="240" w:lineRule="auto"/>
      </w:pPr>
      <w:r>
        <w:t>Fin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C61CD" w:rsidTr="001C61CD">
        <w:tc>
          <w:tcPr>
            <w:tcW w:w="2942" w:type="dxa"/>
          </w:tcPr>
          <w:p w:rsidR="001C61CD" w:rsidRDefault="001C61CD" w:rsidP="001C61CD">
            <w:r>
              <w:t xml:space="preserve">Iteración </w:t>
            </w:r>
          </w:p>
        </w:tc>
        <w:tc>
          <w:tcPr>
            <w:tcW w:w="2943" w:type="dxa"/>
          </w:tcPr>
          <w:p w:rsidR="001C61CD" w:rsidRDefault="001C61CD" w:rsidP="001C61CD">
            <w:r>
              <w:t xml:space="preserve"> n </w:t>
            </w:r>
          </w:p>
        </w:tc>
        <w:tc>
          <w:tcPr>
            <w:tcW w:w="2943" w:type="dxa"/>
          </w:tcPr>
          <w:p w:rsidR="001C61CD" w:rsidRDefault="001C61CD" w:rsidP="001C61CD">
            <w:r>
              <w:t>Salida</w:t>
            </w:r>
          </w:p>
        </w:tc>
      </w:tr>
      <w:tr w:rsidR="001C61CD" w:rsidTr="001C61CD">
        <w:tc>
          <w:tcPr>
            <w:tcW w:w="2942" w:type="dxa"/>
          </w:tcPr>
          <w:p w:rsidR="001C61CD" w:rsidRDefault="001C61CD" w:rsidP="001C61CD">
            <w:r>
              <w:t>1</w:t>
            </w:r>
          </w:p>
        </w:tc>
        <w:tc>
          <w:tcPr>
            <w:tcW w:w="2943" w:type="dxa"/>
          </w:tcPr>
          <w:p w:rsidR="001C61CD" w:rsidRDefault="001C61CD" w:rsidP="001C61CD">
            <w:r>
              <w:t>33</w:t>
            </w:r>
          </w:p>
        </w:tc>
        <w:tc>
          <w:tcPr>
            <w:tcW w:w="2943" w:type="dxa"/>
          </w:tcPr>
          <w:p w:rsidR="001C61CD" w:rsidRDefault="001C61CD" w:rsidP="001C61CD">
            <w:r>
              <w:t>“Múltiplo de 3”</w:t>
            </w:r>
          </w:p>
        </w:tc>
      </w:tr>
      <w:tr w:rsidR="001C61CD" w:rsidTr="001C61CD">
        <w:tc>
          <w:tcPr>
            <w:tcW w:w="2942" w:type="dxa"/>
          </w:tcPr>
          <w:p w:rsidR="001C61CD" w:rsidRDefault="001C61CD" w:rsidP="001C61CD">
            <w:r>
              <w:t>2</w:t>
            </w:r>
          </w:p>
        </w:tc>
        <w:tc>
          <w:tcPr>
            <w:tcW w:w="2943" w:type="dxa"/>
          </w:tcPr>
          <w:p w:rsidR="001C61CD" w:rsidRDefault="001C61CD" w:rsidP="001C61CD">
            <w:r>
              <w:t>69</w:t>
            </w:r>
          </w:p>
        </w:tc>
        <w:tc>
          <w:tcPr>
            <w:tcW w:w="2943" w:type="dxa"/>
          </w:tcPr>
          <w:p w:rsidR="001C61CD" w:rsidRDefault="001C61CD" w:rsidP="001C61CD">
            <w:r>
              <w:t>“Múltiplo de 3”</w:t>
            </w:r>
          </w:p>
        </w:tc>
      </w:tr>
    </w:tbl>
    <w:p w:rsidR="001C61CD" w:rsidRDefault="001C61CD" w:rsidP="001C61CD">
      <w:pPr>
        <w:spacing w:line="240" w:lineRule="auto"/>
      </w:pPr>
    </w:p>
    <w:sectPr w:rsidR="001C61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82769"/>
    <w:multiLevelType w:val="hybridMultilevel"/>
    <w:tmpl w:val="21FE89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72DCB"/>
    <w:multiLevelType w:val="hybridMultilevel"/>
    <w:tmpl w:val="E35E2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A36923"/>
    <w:multiLevelType w:val="hybridMultilevel"/>
    <w:tmpl w:val="78724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5143E1"/>
    <w:multiLevelType w:val="hybridMultilevel"/>
    <w:tmpl w:val="4F200438"/>
    <w:lvl w:ilvl="0" w:tplc="7E18039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8852F3"/>
    <w:multiLevelType w:val="multilevel"/>
    <w:tmpl w:val="F2C2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F42C3D"/>
    <w:multiLevelType w:val="hybridMultilevel"/>
    <w:tmpl w:val="BD10A526"/>
    <w:lvl w:ilvl="0" w:tplc="744030F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5F2784"/>
    <w:multiLevelType w:val="hybridMultilevel"/>
    <w:tmpl w:val="7DB27E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E6263E"/>
    <w:multiLevelType w:val="hybridMultilevel"/>
    <w:tmpl w:val="B22E44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071493"/>
    <w:multiLevelType w:val="hybridMultilevel"/>
    <w:tmpl w:val="13225F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EC646D"/>
    <w:multiLevelType w:val="hybridMultilevel"/>
    <w:tmpl w:val="178A48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BD4421"/>
    <w:multiLevelType w:val="hybridMultilevel"/>
    <w:tmpl w:val="EA8233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724BFF"/>
    <w:multiLevelType w:val="hybridMultilevel"/>
    <w:tmpl w:val="71A8B6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EA1A5E"/>
    <w:multiLevelType w:val="hybridMultilevel"/>
    <w:tmpl w:val="692E9C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7D0CAD"/>
    <w:multiLevelType w:val="hybridMultilevel"/>
    <w:tmpl w:val="F86E35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F40BCD"/>
    <w:multiLevelType w:val="hybridMultilevel"/>
    <w:tmpl w:val="B9D00A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97631D"/>
    <w:multiLevelType w:val="multilevel"/>
    <w:tmpl w:val="19505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E4C7A9F"/>
    <w:multiLevelType w:val="multilevel"/>
    <w:tmpl w:val="1258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10"/>
  </w:num>
  <w:num w:numId="5">
    <w:abstractNumId w:val="16"/>
  </w:num>
  <w:num w:numId="6">
    <w:abstractNumId w:val="15"/>
  </w:num>
  <w:num w:numId="7">
    <w:abstractNumId w:val="4"/>
  </w:num>
  <w:num w:numId="8">
    <w:abstractNumId w:val="6"/>
  </w:num>
  <w:num w:numId="9">
    <w:abstractNumId w:val="11"/>
  </w:num>
  <w:num w:numId="10">
    <w:abstractNumId w:val="2"/>
  </w:num>
  <w:num w:numId="11">
    <w:abstractNumId w:val="14"/>
  </w:num>
  <w:num w:numId="12">
    <w:abstractNumId w:val="13"/>
  </w:num>
  <w:num w:numId="13">
    <w:abstractNumId w:val="8"/>
  </w:num>
  <w:num w:numId="14">
    <w:abstractNumId w:val="5"/>
  </w:num>
  <w:num w:numId="15">
    <w:abstractNumId w:val="3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0E3"/>
    <w:rsid w:val="0003340D"/>
    <w:rsid w:val="00056705"/>
    <w:rsid w:val="001C61CD"/>
    <w:rsid w:val="00204A04"/>
    <w:rsid w:val="004E4670"/>
    <w:rsid w:val="0050387A"/>
    <w:rsid w:val="00571ECA"/>
    <w:rsid w:val="00744203"/>
    <w:rsid w:val="007530E3"/>
    <w:rsid w:val="00A05C4C"/>
    <w:rsid w:val="00AC37E1"/>
    <w:rsid w:val="00AE701A"/>
    <w:rsid w:val="00E1446D"/>
    <w:rsid w:val="00E6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26F34-EF7F-47D5-878A-8F7285429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530E3"/>
    <w:rPr>
      <w:color w:val="808080"/>
    </w:rPr>
  </w:style>
  <w:style w:type="paragraph" w:styleId="Prrafodelista">
    <w:name w:val="List Paragraph"/>
    <w:basedOn w:val="Normal"/>
    <w:uiPriority w:val="34"/>
    <w:qFormat/>
    <w:rsid w:val="007530E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E70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C3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1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9</Pages>
  <Words>1291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Jafet Loeza</dc:creator>
  <cp:keywords/>
  <dc:description/>
  <cp:lastModifiedBy>Jafet Loeza</cp:lastModifiedBy>
  <cp:revision>2</cp:revision>
  <dcterms:created xsi:type="dcterms:W3CDTF">2018-09-04T16:38:00Z</dcterms:created>
  <dcterms:modified xsi:type="dcterms:W3CDTF">2018-09-05T00:25:00Z</dcterms:modified>
</cp:coreProperties>
</file>