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7DB73B3" w14:textId="77777777" w:rsidR="00B67A31" w:rsidRPr="005E07FF" w:rsidRDefault="00B67A31" w:rsidP="008263B6">
      <w:pPr>
        <w:jc w:val="right"/>
        <w:rPr>
          <w:color w:val="auto"/>
          <w:sz w:val="28"/>
          <w:szCs w:val="28"/>
        </w:rPr>
      </w:pPr>
    </w:p>
    <w:p w14:paraId="02A59B55" w14:textId="63A4622D" w:rsidR="000362FD" w:rsidRPr="005E07FF" w:rsidRDefault="000362FD" w:rsidP="008263B6">
      <w:pPr>
        <w:jc w:val="right"/>
        <w:rPr>
          <w:color w:val="auto"/>
          <w:sz w:val="28"/>
          <w:szCs w:val="28"/>
        </w:rPr>
      </w:pPr>
    </w:p>
    <w:p w14:paraId="2644CDD1" w14:textId="77777777" w:rsidR="000362FD" w:rsidRPr="005E07FF" w:rsidRDefault="000362FD" w:rsidP="008263B6">
      <w:pPr>
        <w:jc w:val="right"/>
        <w:rPr>
          <w:color w:val="auto"/>
          <w:sz w:val="28"/>
          <w:szCs w:val="28"/>
        </w:rPr>
      </w:pPr>
    </w:p>
    <w:p w14:paraId="38989EC6" w14:textId="77777777" w:rsidR="000362FD" w:rsidRPr="005E07FF" w:rsidRDefault="000362FD" w:rsidP="008263B6">
      <w:pPr>
        <w:jc w:val="right"/>
        <w:rPr>
          <w:color w:val="auto"/>
          <w:sz w:val="28"/>
          <w:szCs w:val="28"/>
        </w:rPr>
      </w:pPr>
    </w:p>
    <w:p w14:paraId="520FE639" w14:textId="59DEC532" w:rsidR="000362FD" w:rsidRPr="005E07FF" w:rsidRDefault="006D5CAE" w:rsidP="008263B6">
      <w:pPr>
        <w:jc w:val="right"/>
        <w:rPr>
          <w:color w:val="auto"/>
          <w:sz w:val="28"/>
          <w:szCs w:val="28"/>
        </w:rPr>
      </w:pPr>
      <w:r>
        <w:rPr>
          <w:color w:val="auto"/>
          <w:sz w:val="28"/>
          <w:szCs w:val="28"/>
        </w:rPr>
        <w:t>Universidad Autónoma de Ciudad Juárez</w:t>
      </w:r>
    </w:p>
    <w:p w14:paraId="46FFFFCF" w14:textId="77777777" w:rsidR="000362FD" w:rsidRPr="005E07FF" w:rsidRDefault="000362FD" w:rsidP="008263B6">
      <w:pPr>
        <w:jc w:val="right"/>
        <w:rPr>
          <w:color w:val="auto"/>
          <w:sz w:val="28"/>
          <w:szCs w:val="28"/>
        </w:rPr>
      </w:pPr>
    </w:p>
    <w:p w14:paraId="66057FA3" w14:textId="77777777" w:rsidR="000362FD" w:rsidRPr="005E07FF" w:rsidRDefault="000362FD" w:rsidP="008263B6">
      <w:pPr>
        <w:jc w:val="right"/>
        <w:rPr>
          <w:color w:val="auto"/>
          <w:sz w:val="28"/>
          <w:szCs w:val="28"/>
        </w:rPr>
      </w:pPr>
    </w:p>
    <w:p w14:paraId="7BFE8F71" w14:textId="5DA502D8" w:rsidR="000362FD" w:rsidRPr="005E07FF" w:rsidRDefault="00613199" w:rsidP="00613199">
      <w:pPr>
        <w:tabs>
          <w:tab w:val="left" w:pos="3240"/>
        </w:tabs>
        <w:rPr>
          <w:color w:val="auto"/>
          <w:sz w:val="28"/>
          <w:szCs w:val="28"/>
        </w:rPr>
      </w:pPr>
      <w:r>
        <w:rPr>
          <w:color w:val="auto"/>
          <w:sz w:val="28"/>
          <w:szCs w:val="28"/>
        </w:rPr>
        <w:tab/>
      </w:r>
    </w:p>
    <w:p w14:paraId="6FD1CC39" w14:textId="77777777" w:rsidR="000362FD" w:rsidRPr="005E07FF" w:rsidRDefault="000362FD" w:rsidP="008263B6">
      <w:pPr>
        <w:jc w:val="right"/>
        <w:rPr>
          <w:color w:val="auto"/>
          <w:sz w:val="28"/>
          <w:szCs w:val="28"/>
        </w:rPr>
      </w:pPr>
    </w:p>
    <w:p w14:paraId="5E948F61" w14:textId="77777777" w:rsidR="000362FD" w:rsidRPr="005E07FF" w:rsidRDefault="000362FD" w:rsidP="008263B6">
      <w:pPr>
        <w:jc w:val="right"/>
        <w:rPr>
          <w:color w:val="auto"/>
          <w:sz w:val="28"/>
          <w:szCs w:val="28"/>
        </w:rPr>
      </w:pPr>
    </w:p>
    <w:p w14:paraId="044D7301" w14:textId="77777777" w:rsidR="000362FD" w:rsidRPr="005E07FF" w:rsidRDefault="000362FD" w:rsidP="008263B6">
      <w:pPr>
        <w:jc w:val="right"/>
        <w:rPr>
          <w:color w:val="auto"/>
          <w:sz w:val="28"/>
          <w:szCs w:val="28"/>
        </w:rPr>
      </w:pPr>
    </w:p>
    <w:p w14:paraId="771A8B6A" w14:textId="77777777" w:rsidR="00B67A31" w:rsidRPr="005E07FF" w:rsidRDefault="00B67A31" w:rsidP="008263B6">
      <w:pPr>
        <w:jc w:val="right"/>
        <w:rPr>
          <w:color w:val="auto"/>
          <w:sz w:val="28"/>
          <w:szCs w:val="28"/>
        </w:rPr>
      </w:pPr>
    </w:p>
    <w:p w14:paraId="50635618" w14:textId="77777777" w:rsidR="00B67A31" w:rsidRPr="005E07FF" w:rsidRDefault="00B67A31" w:rsidP="008263B6">
      <w:pPr>
        <w:jc w:val="right"/>
        <w:rPr>
          <w:color w:val="auto"/>
          <w:sz w:val="28"/>
          <w:szCs w:val="28"/>
        </w:rPr>
      </w:pPr>
    </w:p>
    <w:p w14:paraId="0DEAC8D7" w14:textId="77777777" w:rsidR="00B67A31" w:rsidRPr="005E07FF" w:rsidRDefault="00B67A31" w:rsidP="008263B6">
      <w:pPr>
        <w:jc w:val="right"/>
        <w:rPr>
          <w:color w:val="auto"/>
          <w:sz w:val="28"/>
          <w:szCs w:val="28"/>
        </w:rPr>
      </w:pPr>
    </w:p>
    <w:p w14:paraId="032785B9" w14:textId="77777777" w:rsidR="00B67A31" w:rsidRPr="005E07FF" w:rsidRDefault="00B67A31" w:rsidP="008263B6">
      <w:pPr>
        <w:jc w:val="right"/>
        <w:rPr>
          <w:color w:val="auto"/>
          <w:sz w:val="28"/>
          <w:szCs w:val="28"/>
        </w:rPr>
      </w:pPr>
    </w:p>
    <w:p w14:paraId="1E41C4BA" w14:textId="77777777" w:rsidR="00B67A31" w:rsidRPr="005E07FF" w:rsidRDefault="00B67A31" w:rsidP="008263B6">
      <w:pPr>
        <w:jc w:val="right"/>
        <w:rPr>
          <w:color w:val="auto"/>
          <w:sz w:val="28"/>
          <w:szCs w:val="28"/>
        </w:rPr>
      </w:pPr>
    </w:p>
    <w:p w14:paraId="5C24E817" w14:textId="77777777" w:rsidR="00B67A31" w:rsidRPr="005E07FF" w:rsidRDefault="00B67A31" w:rsidP="008263B6">
      <w:pPr>
        <w:jc w:val="right"/>
        <w:rPr>
          <w:color w:val="auto"/>
          <w:sz w:val="28"/>
          <w:szCs w:val="28"/>
        </w:rPr>
      </w:pPr>
    </w:p>
    <w:p w14:paraId="0E5B9361" w14:textId="56440591" w:rsidR="00B67A31" w:rsidRDefault="00D077A9" w:rsidP="008263B6">
      <w:pPr>
        <w:jc w:val="right"/>
        <w:rPr>
          <w:color w:val="auto"/>
          <w:sz w:val="28"/>
          <w:szCs w:val="28"/>
        </w:rPr>
      </w:pPr>
      <w:r>
        <w:rPr>
          <w:color w:val="auto"/>
          <w:sz w:val="28"/>
          <w:szCs w:val="28"/>
        </w:rPr>
        <w:t>Proyecto de muestra y venta de productos de Inferno Store.</w:t>
      </w:r>
    </w:p>
    <w:p w14:paraId="4A957E86" w14:textId="037E73E3" w:rsidR="00D077A9" w:rsidRPr="005E07FF" w:rsidRDefault="00D077A9" w:rsidP="008263B6">
      <w:pPr>
        <w:jc w:val="right"/>
        <w:rPr>
          <w:color w:val="auto"/>
          <w:sz w:val="28"/>
          <w:szCs w:val="28"/>
        </w:rPr>
      </w:pPr>
      <w:r>
        <w:rPr>
          <w:color w:val="auto"/>
          <w:sz w:val="28"/>
          <w:szCs w:val="28"/>
        </w:rPr>
        <w:t>PMVPIS</w:t>
      </w:r>
    </w:p>
    <w:p w14:paraId="6A31A4B0" w14:textId="77777777" w:rsidR="00B67A31" w:rsidRPr="005E07FF" w:rsidRDefault="00B67A31" w:rsidP="008263B6">
      <w:pPr>
        <w:jc w:val="right"/>
        <w:rPr>
          <w:color w:val="auto"/>
          <w:sz w:val="28"/>
          <w:szCs w:val="28"/>
        </w:rPr>
      </w:pPr>
    </w:p>
    <w:p w14:paraId="0D87D379" w14:textId="77777777" w:rsidR="00B67A31" w:rsidRPr="005E07FF" w:rsidRDefault="00B67A31" w:rsidP="008263B6">
      <w:pPr>
        <w:jc w:val="right"/>
        <w:rPr>
          <w:color w:val="auto"/>
          <w:sz w:val="28"/>
          <w:szCs w:val="28"/>
        </w:rPr>
      </w:pPr>
    </w:p>
    <w:p w14:paraId="5FC178CF" w14:textId="77777777" w:rsidR="00B67A31" w:rsidRPr="005E07FF" w:rsidRDefault="00B67A31" w:rsidP="008263B6">
      <w:pPr>
        <w:jc w:val="right"/>
        <w:rPr>
          <w:color w:val="auto"/>
          <w:sz w:val="28"/>
          <w:szCs w:val="28"/>
        </w:rPr>
      </w:pPr>
    </w:p>
    <w:p w14:paraId="1C4487E6" w14:textId="77777777" w:rsidR="00B67A31" w:rsidRPr="005E07FF" w:rsidRDefault="00B67A31" w:rsidP="008263B6">
      <w:pPr>
        <w:jc w:val="right"/>
        <w:rPr>
          <w:color w:val="auto"/>
          <w:sz w:val="28"/>
          <w:szCs w:val="28"/>
        </w:rPr>
      </w:pPr>
    </w:p>
    <w:p w14:paraId="0C1E4F36" w14:textId="77777777" w:rsidR="00B67A31" w:rsidRPr="005E07FF" w:rsidRDefault="00B67A31" w:rsidP="008263B6">
      <w:pPr>
        <w:jc w:val="right"/>
        <w:rPr>
          <w:color w:val="auto"/>
          <w:sz w:val="28"/>
          <w:szCs w:val="28"/>
        </w:rPr>
      </w:pPr>
    </w:p>
    <w:p w14:paraId="01D17721" w14:textId="77777777" w:rsidR="00B67A31" w:rsidRPr="005E07FF" w:rsidRDefault="00B67A31" w:rsidP="008263B6">
      <w:pPr>
        <w:jc w:val="right"/>
        <w:rPr>
          <w:color w:val="auto"/>
          <w:sz w:val="28"/>
          <w:szCs w:val="28"/>
        </w:rPr>
      </w:pPr>
    </w:p>
    <w:p w14:paraId="5BD3DC6B" w14:textId="77777777" w:rsidR="00B67A31" w:rsidRPr="005E07FF" w:rsidRDefault="00B67A31" w:rsidP="008263B6">
      <w:pPr>
        <w:jc w:val="right"/>
        <w:rPr>
          <w:color w:val="auto"/>
          <w:sz w:val="28"/>
          <w:szCs w:val="28"/>
        </w:rPr>
      </w:pPr>
    </w:p>
    <w:p w14:paraId="0C6A12C0" w14:textId="77777777" w:rsidR="00B67A31" w:rsidRPr="005E07FF" w:rsidRDefault="00B67A31" w:rsidP="008263B6">
      <w:pPr>
        <w:jc w:val="right"/>
        <w:rPr>
          <w:color w:val="auto"/>
          <w:sz w:val="28"/>
          <w:szCs w:val="28"/>
        </w:rPr>
      </w:pPr>
    </w:p>
    <w:p w14:paraId="5C5E0D57" w14:textId="77777777" w:rsidR="00B67A31" w:rsidRPr="005E07FF" w:rsidRDefault="00B67A31" w:rsidP="008263B6">
      <w:pPr>
        <w:jc w:val="right"/>
        <w:rPr>
          <w:color w:val="auto"/>
          <w:sz w:val="28"/>
          <w:szCs w:val="28"/>
        </w:rPr>
      </w:pPr>
    </w:p>
    <w:p w14:paraId="1F32A849" w14:textId="77777777" w:rsidR="00B67A31" w:rsidRPr="005E07FF" w:rsidRDefault="00B67A31" w:rsidP="008263B6">
      <w:pPr>
        <w:jc w:val="right"/>
        <w:rPr>
          <w:color w:val="auto"/>
          <w:sz w:val="28"/>
          <w:szCs w:val="28"/>
        </w:rPr>
      </w:pPr>
    </w:p>
    <w:p w14:paraId="756EBEA6" w14:textId="77777777" w:rsidR="00B67A31" w:rsidRPr="005E07FF" w:rsidRDefault="00B67A31" w:rsidP="008263B6">
      <w:pPr>
        <w:jc w:val="right"/>
        <w:rPr>
          <w:color w:val="auto"/>
          <w:sz w:val="28"/>
          <w:szCs w:val="28"/>
        </w:rPr>
      </w:pPr>
    </w:p>
    <w:p w14:paraId="3494E71C" w14:textId="77777777" w:rsidR="00B67A31" w:rsidRPr="005E07FF" w:rsidRDefault="00B67A31" w:rsidP="008263B6">
      <w:pPr>
        <w:jc w:val="right"/>
        <w:rPr>
          <w:color w:val="auto"/>
          <w:sz w:val="28"/>
          <w:szCs w:val="28"/>
        </w:rPr>
      </w:pPr>
    </w:p>
    <w:p w14:paraId="4F72D9F0" w14:textId="77777777" w:rsidR="00B67A31" w:rsidRPr="005E07FF" w:rsidRDefault="00B67A31" w:rsidP="008263B6">
      <w:pPr>
        <w:jc w:val="right"/>
        <w:rPr>
          <w:color w:val="auto"/>
          <w:sz w:val="28"/>
          <w:szCs w:val="28"/>
        </w:rPr>
      </w:pPr>
      <w:bookmarkStart w:id="0" w:name="h.gjdgxs" w:colFirst="0" w:colLast="0"/>
      <w:bookmarkEnd w:id="0"/>
    </w:p>
    <w:p w14:paraId="041FB1F2" w14:textId="3C81403C" w:rsidR="00B67A31" w:rsidRPr="005E07FF" w:rsidRDefault="001545E5" w:rsidP="008263B6">
      <w:pPr>
        <w:jc w:val="right"/>
        <w:rPr>
          <w:color w:val="auto"/>
          <w:sz w:val="28"/>
          <w:szCs w:val="28"/>
        </w:rPr>
      </w:pPr>
      <w:r w:rsidRPr="005E07FF">
        <w:rPr>
          <w:color w:val="auto"/>
          <w:sz w:val="28"/>
          <w:szCs w:val="28"/>
        </w:rPr>
        <w:t>M</w:t>
      </w:r>
      <w:r w:rsidR="00F328BA">
        <w:rPr>
          <w:color w:val="auto"/>
          <w:sz w:val="28"/>
          <w:szCs w:val="28"/>
        </w:rPr>
        <w:t>arzo</w:t>
      </w:r>
      <w:r w:rsidRPr="005E07FF">
        <w:rPr>
          <w:color w:val="auto"/>
          <w:sz w:val="28"/>
          <w:szCs w:val="28"/>
        </w:rPr>
        <w:t xml:space="preserve">, </w:t>
      </w:r>
      <w:r w:rsidR="00AF4EE7">
        <w:rPr>
          <w:color w:val="auto"/>
          <w:sz w:val="28"/>
          <w:szCs w:val="28"/>
        </w:rPr>
        <w:t>24</w:t>
      </w:r>
      <w:r w:rsidRPr="005E07FF">
        <w:rPr>
          <w:color w:val="auto"/>
          <w:sz w:val="28"/>
          <w:szCs w:val="28"/>
        </w:rPr>
        <w:t xml:space="preserve"> de </w:t>
      </w:r>
      <w:r w:rsidR="00F328BA">
        <w:rPr>
          <w:color w:val="auto"/>
          <w:sz w:val="28"/>
          <w:szCs w:val="28"/>
        </w:rPr>
        <w:t>2025</w:t>
      </w:r>
    </w:p>
    <w:p w14:paraId="4EFA37A7" w14:textId="32318BB5" w:rsidR="00B67A31" w:rsidRPr="005E07FF" w:rsidRDefault="00F328BA" w:rsidP="008263B6">
      <w:pPr>
        <w:jc w:val="right"/>
        <w:rPr>
          <w:color w:val="auto"/>
          <w:sz w:val="28"/>
          <w:szCs w:val="28"/>
        </w:rPr>
      </w:pPr>
      <w:r>
        <w:rPr>
          <w:color w:val="auto"/>
          <w:sz w:val="28"/>
          <w:szCs w:val="28"/>
        </w:rPr>
        <w:t>Ciudad Juárez</w:t>
      </w:r>
      <w:r w:rsidR="008D1FAE" w:rsidRPr="005E07FF">
        <w:rPr>
          <w:color w:val="auto"/>
          <w:sz w:val="28"/>
          <w:szCs w:val="28"/>
        </w:rPr>
        <w:t>, C</w:t>
      </w:r>
      <w:r>
        <w:rPr>
          <w:color w:val="auto"/>
          <w:sz w:val="28"/>
          <w:szCs w:val="28"/>
        </w:rPr>
        <w:t xml:space="preserve">hihuahua </w:t>
      </w:r>
    </w:p>
    <w:p w14:paraId="7035D7FC" w14:textId="77777777" w:rsidR="00B67A31" w:rsidRPr="005E07FF" w:rsidRDefault="00B67A31" w:rsidP="00FF75A6">
      <w:pPr>
        <w:rPr>
          <w:color w:val="auto"/>
        </w:rPr>
      </w:pPr>
    </w:p>
    <w:p w14:paraId="5CABC1FA" w14:textId="77777777" w:rsidR="00B67A31" w:rsidRPr="005E07FF" w:rsidRDefault="00B67A31" w:rsidP="00FF75A6">
      <w:pPr>
        <w:rPr>
          <w:color w:val="auto"/>
        </w:rPr>
      </w:pPr>
    </w:p>
    <w:p w14:paraId="4C6AC1AA" w14:textId="77777777" w:rsidR="000362FD" w:rsidRDefault="000362FD" w:rsidP="00FF75A6">
      <w:pPr>
        <w:rPr>
          <w:color w:val="auto"/>
        </w:rPr>
      </w:pPr>
    </w:p>
    <w:p w14:paraId="5A58CC9A" w14:textId="77777777" w:rsidR="00D077A9" w:rsidRPr="005E07FF" w:rsidRDefault="00D077A9" w:rsidP="00FF75A6">
      <w:pPr>
        <w:rPr>
          <w:color w:val="auto"/>
        </w:rPr>
      </w:pPr>
    </w:p>
    <w:p w14:paraId="03DE3B7C" w14:textId="77777777" w:rsidR="00B67A31" w:rsidRPr="005E07FF" w:rsidRDefault="008D1FAE" w:rsidP="008263B6">
      <w:pPr>
        <w:jc w:val="center"/>
        <w:rPr>
          <w:b/>
          <w:color w:val="auto"/>
        </w:rPr>
      </w:pPr>
      <w:r w:rsidRPr="005E07FF">
        <w:rPr>
          <w:b/>
          <w:color w:val="auto"/>
        </w:rPr>
        <w:t>HISTORIAL DE VERSIONES</w:t>
      </w:r>
    </w:p>
    <w:p w14:paraId="7F9CB160" w14:textId="77777777" w:rsidR="00B67A31" w:rsidRPr="005E07FF" w:rsidRDefault="00B67A31" w:rsidP="00FF75A6">
      <w:pPr>
        <w:rPr>
          <w:color w:val="auto"/>
        </w:rPr>
      </w:pPr>
    </w:p>
    <w:tbl>
      <w:tblPr>
        <w:tblStyle w:val="a0"/>
        <w:tblW w:w="964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03"/>
        <w:gridCol w:w="1492"/>
        <w:gridCol w:w="5737"/>
        <w:gridCol w:w="1314"/>
      </w:tblGrid>
      <w:tr w:rsidR="00B67A31" w:rsidRPr="005E07FF" w14:paraId="2A909579" w14:textId="77777777" w:rsidTr="00B2672D">
        <w:tc>
          <w:tcPr>
            <w:tcW w:w="1103" w:type="dxa"/>
            <w:shd w:val="clear" w:color="auto" w:fill="D9D9D9"/>
          </w:tcPr>
          <w:p w14:paraId="394DABF5" w14:textId="77777777" w:rsidR="00B67A31" w:rsidRPr="005E07FF" w:rsidRDefault="008D1FAE" w:rsidP="008263B6">
            <w:pPr>
              <w:jc w:val="center"/>
              <w:rPr>
                <w:b/>
                <w:color w:val="auto"/>
              </w:rPr>
            </w:pPr>
            <w:r w:rsidRPr="005E07FF">
              <w:rPr>
                <w:b/>
                <w:color w:val="auto"/>
              </w:rPr>
              <w:t>Versión</w:t>
            </w:r>
          </w:p>
        </w:tc>
        <w:tc>
          <w:tcPr>
            <w:tcW w:w="1492" w:type="dxa"/>
            <w:shd w:val="clear" w:color="auto" w:fill="D9D9D9"/>
          </w:tcPr>
          <w:p w14:paraId="73CAA80C" w14:textId="77777777" w:rsidR="00B67A31" w:rsidRPr="005E07FF" w:rsidRDefault="008D1FAE" w:rsidP="008263B6">
            <w:pPr>
              <w:jc w:val="center"/>
              <w:rPr>
                <w:b/>
                <w:color w:val="auto"/>
              </w:rPr>
            </w:pPr>
            <w:r w:rsidRPr="005E07FF">
              <w:rPr>
                <w:b/>
                <w:color w:val="auto"/>
              </w:rPr>
              <w:t>Fecha</w:t>
            </w:r>
          </w:p>
        </w:tc>
        <w:tc>
          <w:tcPr>
            <w:tcW w:w="5737" w:type="dxa"/>
            <w:shd w:val="clear" w:color="auto" w:fill="D9D9D9"/>
          </w:tcPr>
          <w:p w14:paraId="409DD097" w14:textId="77777777" w:rsidR="00B67A31" w:rsidRPr="005E07FF" w:rsidRDefault="008D1FAE" w:rsidP="008263B6">
            <w:pPr>
              <w:jc w:val="center"/>
              <w:rPr>
                <w:b/>
                <w:color w:val="auto"/>
              </w:rPr>
            </w:pPr>
            <w:r w:rsidRPr="005E07FF">
              <w:rPr>
                <w:b/>
                <w:color w:val="auto"/>
              </w:rPr>
              <w:t>Descripción</w:t>
            </w:r>
          </w:p>
        </w:tc>
        <w:tc>
          <w:tcPr>
            <w:tcW w:w="1314" w:type="dxa"/>
            <w:shd w:val="clear" w:color="auto" w:fill="D9D9D9"/>
          </w:tcPr>
          <w:p w14:paraId="015810FE" w14:textId="77777777" w:rsidR="00B67A31" w:rsidRPr="005E07FF" w:rsidRDefault="008D1FAE" w:rsidP="008263B6">
            <w:pPr>
              <w:jc w:val="center"/>
              <w:rPr>
                <w:b/>
                <w:color w:val="auto"/>
              </w:rPr>
            </w:pPr>
            <w:r w:rsidRPr="005E07FF">
              <w:rPr>
                <w:b/>
                <w:color w:val="auto"/>
              </w:rPr>
              <w:t>Autor</w:t>
            </w:r>
          </w:p>
        </w:tc>
      </w:tr>
      <w:tr w:rsidR="00B67A31" w:rsidRPr="005E07FF" w14:paraId="670A4DC5" w14:textId="77777777" w:rsidTr="00B2672D">
        <w:trPr>
          <w:trHeight w:val="60"/>
        </w:trPr>
        <w:tc>
          <w:tcPr>
            <w:tcW w:w="1103" w:type="dxa"/>
            <w:vAlign w:val="center"/>
          </w:tcPr>
          <w:p w14:paraId="4E2F11A2" w14:textId="25307F64" w:rsidR="00B67A31" w:rsidRPr="005E07FF" w:rsidRDefault="00D077A9" w:rsidP="008263B6">
            <w:pPr>
              <w:jc w:val="center"/>
              <w:rPr>
                <w:color w:val="auto"/>
              </w:rPr>
            </w:pPr>
            <w:r>
              <w:rPr>
                <w:color w:val="auto"/>
              </w:rPr>
              <w:t>1</w:t>
            </w:r>
          </w:p>
        </w:tc>
        <w:tc>
          <w:tcPr>
            <w:tcW w:w="1492" w:type="dxa"/>
            <w:vAlign w:val="center"/>
          </w:tcPr>
          <w:p w14:paraId="7EC45BA0" w14:textId="520E0A93" w:rsidR="00B67A31" w:rsidRPr="005E07FF" w:rsidRDefault="00D077A9" w:rsidP="008263B6">
            <w:pPr>
              <w:jc w:val="center"/>
              <w:rPr>
                <w:color w:val="auto"/>
              </w:rPr>
            </w:pPr>
            <w:r>
              <w:rPr>
                <w:color w:val="auto"/>
              </w:rPr>
              <w:t>24-MAR-25</w:t>
            </w:r>
          </w:p>
        </w:tc>
        <w:tc>
          <w:tcPr>
            <w:tcW w:w="5737" w:type="dxa"/>
            <w:vAlign w:val="center"/>
          </w:tcPr>
          <w:p w14:paraId="4DFBF8EB" w14:textId="7745DD9B" w:rsidR="00B67A31" w:rsidRPr="005E07FF" w:rsidRDefault="00D077A9" w:rsidP="00974F86">
            <w:pPr>
              <w:rPr>
                <w:color w:val="auto"/>
              </w:rPr>
            </w:pPr>
            <w:r w:rsidRPr="00D077A9">
              <w:rPr>
                <w:color w:val="auto"/>
              </w:rPr>
              <w:t>Proyecto de muestra y venta de productos de Inferno Store</w:t>
            </w:r>
          </w:p>
        </w:tc>
        <w:tc>
          <w:tcPr>
            <w:tcW w:w="1314" w:type="dxa"/>
            <w:vAlign w:val="center"/>
          </w:tcPr>
          <w:p w14:paraId="56892982" w14:textId="4B4400E2" w:rsidR="00B67A31" w:rsidRPr="005E07FF" w:rsidRDefault="00D077A9" w:rsidP="00FF75A6">
            <w:pPr>
              <w:rPr>
                <w:color w:val="auto"/>
              </w:rPr>
            </w:pPr>
            <w:r>
              <w:rPr>
                <w:color w:val="auto"/>
              </w:rPr>
              <w:t>JML</w:t>
            </w:r>
          </w:p>
        </w:tc>
      </w:tr>
      <w:tr w:rsidR="00B67A31" w:rsidRPr="005E07FF" w14:paraId="6E14EF22" w14:textId="77777777" w:rsidTr="00B2672D">
        <w:trPr>
          <w:trHeight w:val="60"/>
        </w:trPr>
        <w:tc>
          <w:tcPr>
            <w:tcW w:w="1103" w:type="dxa"/>
            <w:vAlign w:val="center"/>
          </w:tcPr>
          <w:p w14:paraId="11566DD7" w14:textId="77777777" w:rsidR="00B67A31" w:rsidRPr="005E07FF" w:rsidRDefault="00B67A31" w:rsidP="008263B6">
            <w:pPr>
              <w:jc w:val="center"/>
              <w:rPr>
                <w:color w:val="auto"/>
              </w:rPr>
            </w:pPr>
          </w:p>
        </w:tc>
        <w:tc>
          <w:tcPr>
            <w:tcW w:w="1492" w:type="dxa"/>
            <w:vAlign w:val="center"/>
          </w:tcPr>
          <w:p w14:paraId="3BC07A77" w14:textId="77777777" w:rsidR="00B67A31" w:rsidRPr="005E07FF" w:rsidRDefault="00B67A31" w:rsidP="008263B6">
            <w:pPr>
              <w:jc w:val="center"/>
              <w:rPr>
                <w:color w:val="auto"/>
              </w:rPr>
            </w:pPr>
          </w:p>
        </w:tc>
        <w:tc>
          <w:tcPr>
            <w:tcW w:w="5737" w:type="dxa"/>
            <w:vAlign w:val="center"/>
          </w:tcPr>
          <w:p w14:paraId="62270B42" w14:textId="77777777" w:rsidR="00B67A31" w:rsidRPr="005E07FF" w:rsidRDefault="00B67A31" w:rsidP="00FF75A6">
            <w:pPr>
              <w:rPr>
                <w:color w:val="auto"/>
              </w:rPr>
            </w:pPr>
          </w:p>
        </w:tc>
        <w:tc>
          <w:tcPr>
            <w:tcW w:w="1314" w:type="dxa"/>
            <w:vAlign w:val="center"/>
          </w:tcPr>
          <w:p w14:paraId="0EE7CFA0" w14:textId="77777777" w:rsidR="00B67A31" w:rsidRPr="005E07FF" w:rsidRDefault="00B67A31" w:rsidP="00FF75A6">
            <w:pPr>
              <w:rPr>
                <w:color w:val="auto"/>
              </w:rPr>
            </w:pPr>
          </w:p>
        </w:tc>
      </w:tr>
      <w:tr w:rsidR="00B67A31" w:rsidRPr="005E07FF" w14:paraId="3BCBAF6D" w14:textId="77777777" w:rsidTr="00B2672D">
        <w:trPr>
          <w:trHeight w:val="60"/>
        </w:trPr>
        <w:tc>
          <w:tcPr>
            <w:tcW w:w="1103" w:type="dxa"/>
            <w:vAlign w:val="center"/>
          </w:tcPr>
          <w:p w14:paraId="3426EC87" w14:textId="77777777" w:rsidR="00B67A31" w:rsidRPr="005E07FF" w:rsidRDefault="00B67A31" w:rsidP="00FF75A6">
            <w:pPr>
              <w:rPr>
                <w:color w:val="auto"/>
              </w:rPr>
            </w:pPr>
          </w:p>
        </w:tc>
        <w:tc>
          <w:tcPr>
            <w:tcW w:w="1492" w:type="dxa"/>
            <w:vAlign w:val="center"/>
          </w:tcPr>
          <w:p w14:paraId="544CD693" w14:textId="77777777" w:rsidR="00B67A31" w:rsidRPr="005E07FF" w:rsidRDefault="00B67A31" w:rsidP="00FF75A6">
            <w:pPr>
              <w:rPr>
                <w:color w:val="auto"/>
              </w:rPr>
            </w:pPr>
          </w:p>
        </w:tc>
        <w:tc>
          <w:tcPr>
            <w:tcW w:w="5737" w:type="dxa"/>
            <w:vAlign w:val="center"/>
          </w:tcPr>
          <w:p w14:paraId="22D0B5F2" w14:textId="77777777" w:rsidR="00B67A31" w:rsidRPr="005E07FF" w:rsidRDefault="00B67A31" w:rsidP="00FF75A6">
            <w:pPr>
              <w:rPr>
                <w:color w:val="auto"/>
              </w:rPr>
            </w:pPr>
          </w:p>
        </w:tc>
        <w:tc>
          <w:tcPr>
            <w:tcW w:w="1314" w:type="dxa"/>
            <w:vAlign w:val="center"/>
          </w:tcPr>
          <w:p w14:paraId="3BE0D803" w14:textId="77777777" w:rsidR="00B67A31" w:rsidRPr="005E07FF" w:rsidRDefault="00B67A31" w:rsidP="00FF75A6">
            <w:pPr>
              <w:rPr>
                <w:color w:val="auto"/>
              </w:rPr>
            </w:pPr>
          </w:p>
        </w:tc>
      </w:tr>
    </w:tbl>
    <w:p w14:paraId="1015B541" w14:textId="77777777" w:rsidR="00B67A31" w:rsidRPr="005E07FF" w:rsidRDefault="00B67A31" w:rsidP="00FF75A6">
      <w:pPr>
        <w:rPr>
          <w:color w:val="auto"/>
        </w:rPr>
      </w:pPr>
    </w:p>
    <w:p w14:paraId="2BD72B1F" w14:textId="77777777" w:rsidR="00B67A31" w:rsidRPr="005E07FF" w:rsidRDefault="00B67A31" w:rsidP="00FF75A6">
      <w:pPr>
        <w:rPr>
          <w:color w:val="auto"/>
        </w:rPr>
      </w:pPr>
    </w:p>
    <w:p w14:paraId="789E1A0D" w14:textId="77777777" w:rsidR="00B67A31" w:rsidRPr="005E07FF" w:rsidRDefault="00B67A31" w:rsidP="00FF75A6">
      <w:pPr>
        <w:rPr>
          <w:color w:val="auto"/>
        </w:rPr>
      </w:pPr>
      <w:bookmarkStart w:id="1" w:name="h.30j0zll" w:colFirst="0" w:colLast="0"/>
      <w:bookmarkEnd w:id="1"/>
    </w:p>
    <w:p w14:paraId="461BA033" w14:textId="77777777" w:rsidR="00077A7B" w:rsidRPr="005E07FF" w:rsidRDefault="008D1FAE" w:rsidP="00077A7B">
      <w:pPr>
        <w:jc w:val="center"/>
        <w:rPr>
          <w:color w:val="auto"/>
        </w:rPr>
      </w:pPr>
      <w:r w:rsidRPr="005E07FF">
        <w:rPr>
          <w:color w:val="auto"/>
        </w:rPr>
        <w:br w:type="page"/>
      </w:r>
    </w:p>
    <w:p w14:paraId="4E2B0125" w14:textId="77777777" w:rsidR="00077A7B" w:rsidRPr="005E07FF" w:rsidRDefault="00077A7B" w:rsidP="00077A7B">
      <w:pPr>
        <w:jc w:val="center"/>
        <w:rPr>
          <w:color w:val="auto"/>
        </w:rPr>
      </w:pPr>
    </w:p>
    <w:p w14:paraId="19049AEF" w14:textId="2CDDA5B6" w:rsidR="00FF75A6" w:rsidRPr="005E07FF" w:rsidRDefault="00FF75A6" w:rsidP="00077A7B">
      <w:pPr>
        <w:jc w:val="center"/>
        <w:rPr>
          <w:b/>
          <w:color w:val="auto"/>
        </w:rPr>
      </w:pPr>
      <w:r w:rsidRPr="005E07FF">
        <w:rPr>
          <w:b/>
          <w:color w:val="auto"/>
        </w:rPr>
        <w:t>TABLA DE CONTENIDO</w:t>
      </w:r>
    </w:p>
    <w:p w14:paraId="60B87A45" w14:textId="77777777" w:rsidR="00FF75A6" w:rsidRPr="005E07FF" w:rsidRDefault="00FF75A6" w:rsidP="00FF75A6">
      <w:pPr>
        <w:rPr>
          <w:color w:val="auto"/>
        </w:rPr>
      </w:pPr>
    </w:p>
    <w:p w14:paraId="203792CB" w14:textId="77777777" w:rsidR="00FF75A6" w:rsidRPr="005E07FF" w:rsidRDefault="00FF75A6" w:rsidP="00FF75A6">
      <w:pPr>
        <w:rPr>
          <w:color w:val="auto"/>
        </w:rPr>
      </w:pPr>
    </w:p>
    <w:p w14:paraId="1C799794" w14:textId="77777777" w:rsidR="009B215D" w:rsidRDefault="009B215D">
      <w:pPr>
        <w:pStyle w:val="TDC1"/>
        <w:rPr>
          <w:rFonts w:asciiTheme="minorHAnsi" w:eastAsiaTheme="minorEastAsia" w:hAnsiTheme="minorHAnsi" w:cstheme="minorBidi"/>
          <w:b w:val="0"/>
          <w:color w:val="auto"/>
          <w:lang w:eastAsia="es-CO"/>
        </w:rPr>
      </w:pPr>
      <w:hyperlink w:anchor="_Toc446947521" w:history="1">
        <w:r w:rsidRPr="00A97389">
          <w:rPr>
            <w:rStyle w:val="Hipervnculo"/>
          </w:rPr>
          <w:t>1.</w:t>
        </w:r>
        <w:r>
          <w:rPr>
            <w:rFonts w:asciiTheme="minorHAnsi" w:eastAsiaTheme="minorEastAsia" w:hAnsiTheme="minorHAnsi" w:cstheme="minorBidi"/>
            <w:b w:val="0"/>
            <w:color w:val="auto"/>
            <w:lang w:eastAsia="es-CO"/>
          </w:rPr>
          <w:tab/>
        </w:r>
        <w:r w:rsidRPr="00A97389">
          <w:rPr>
            <w:rStyle w:val="Hipervnculo"/>
          </w:rPr>
          <w:t>INFORMACIÓN GENERAL DEL PROYECTO</w:t>
        </w:r>
        <w:r>
          <w:rPr>
            <w:webHidden/>
          </w:rPr>
          <w:tab/>
        </w:r>
        <w:r>
          <w:rPr>
            <w:webHidden/>
          </w:rPr>
          <w:fldChar w:fldCharType="begin"/>
        </w:r>
        <w:r>
          <w:rPr>
            <w:webHidden/>
          </w:rPr>
          <w:instrText xml:space="preserve"> PAGEREF _Toc446947521 \h </w:instrText>
        </w:r>
        <w:r>
          <w:rPr>
            <w:webHidden/>
          </w:rPr>
        </w:r>
        <w:r>
          <w:rPr>
            <w:webHidden/>
          </w:rPr>
          <w:fldChar w:fldCharType="separate"/>
        </w:r>
        <w:r>
          <w:rPr>
            <w:webHidden/>
          </w:rPr>
          <w:t>4</w:t>
        </w:r>
        <w:r>
          <w:rPr>
            <w:webHidden/>
          </w:rPr>
          <w:fldChar w:fldCharType="end"/>
        </w:r>
      </w:hyperlink>
    </w:p>
    <w:p w14:paraId="7FB8DA49" w14:textId="77777777" w:rsidR="009B215D" w:rsidRDefault="009B215D">
      <w:pPr>
        <w:pStyle w:val="TDC1"/>
        <w:rPr>
          <w:rFonts w:asciiTheme="minorHAnsi" w:eastAsiaTheme="minorEastAsia" w:hAnsiTheme="minorHAnsi" w:cstheme="minorBidi"/>
          <w:b w:val="0"/>
          <w:color w:val="auto"/>
          <w:lang w:eastAsia="es-CO"/>
        </w:rPr>
      </w:pPr>
      <w:hyperlink w:anchor="_Toc446947522" w:history="1">
        <w:r w:rsidRPr="00A97389">
          <w:rPr>
            <w:rStyle w:val="Hipervnculo"/>
          </w:rPr>
          <w:t>2.</w:t>
        </w:r>
        <w:r>
          <w:rPr>
            <w:rFonts w:asciiTheme="minorHAnsi" w:eastAsiaTheme="minorEastAsia" w:hAnsiTheme="minorHAnsi" w:cstheme="minorBidi"/>
            <w:b w:val="0"/>
            <w:color w:val="auto"/>
            <w:lang w:eastAsia="es-CO"/>
          </w:rPr>
          <w:tab/>
        </w:r>
        <w:r w:rsidRPr="00A97389">
          <w:rPr>
            <w:rStyle w:val="Hipervnculo"/>
          </w:rPr>
          <w:t>DESCRIPCIÓN DEL PROYECTO</w:t>
        </w:r>
        <w:r>
          <w:rPr>
            <w:webHidden/>
          </w:rPr>
          <w:tab/>
          <w:t>4</w:t>
        </w:r>
      </w:hyperlink>
    </w:p>
    <w:p w14:paraId="719B1FD6" w14:textId="77777777" w:rsidR="009B215D" w:rsidRDefault="009B215D">
      <w:pPr>
        <w:pStyle w:val="TDC1"/>
        <w:rPr>
          <w:rFonts w:asciiTheme="minorHAnsi" w:eastAsiaTheme="minorEastAsia" w:hAnsiTheme="minorHAnsi" w:cstheme="minorBidi"/>
          <w:b w:val="0"/>
          <w:color w:val="auto"/>
          <w:lang w:eastAsia="es-CO"/>
        </w:rPr>
      </w:pPr>
      <w:hyperlink w:anchor="_Toc446947523" w:history="1">
        <w:r w:rsidRPr="00A97389">
          <w:rPr>
            <w:rStyle w:val="Hipervnculo"/>
          </w:rPr>
          <w:t>3.</w:t>
        </w:r>
        <w:r>
          <w:rPr>
            <w:rFonts w:asciiTheme="minorHAnsi" w:eastAsiaTheme="minorEastAsia" w:hAnsiTheme="minorHAnsi" w:cstheme="minorBidi"/>
            <w:b w:val="0"/>
            <w:color w:val="auto"/>
            <w:lang w:eastAsia="es-CO"/>
          </w:rPr>
          <w:tab/>
        </w:r>
        <w:r w:rsidRPr="00A97389">
          <w:rPr>
            <w:rStyle w:val="Hipervnculo"/>
          </w:rPr>
          <w:t>OBJETIVOS</w:t>
        </w:r>
        <w:r>
          <w:rPr>
            <w:webHidden/>
          </w:rPr>
          <w:tab/>
          <w:t>4</w:t>
        </w:r>
      </w:hyperlink>
    </w:p>
    <w:p w14:paraId="672139F8" w14:textId="77777777" w:rsidR="009B215D" w:rsidRDefault="009B215D">
      <w:pPr>
        <w:pStyle w:val="TDC1"/>
        <w:rPr>
          <w:rFonts w:asciiTheme="minorHAnsi" w:eastAsiaTheme="minorEastAsia" w:hAnsiTheme="minorHAnsi" w:cstheme="minorBidi"/>
          <w:b w:val="0"/>
          <w:color w:val="auto"/>
          <w:lang w:eastAsia="es-CO"/>
        </w:rPr>
      </w:pPr>
      <w:hyperlink w:anchor="_Toc446947524" w:history="1">
        <w:r w:rsidRPr="00A97389">
          <w:rPr>
            <w:rStyle w:val="Hipervnculo"/>
          </w:rPr>
          <w:t>4.</w:t>
        </w:r>
        <w:r>
          <w:rPr>
            <w:rFonts w:asciiTheme="minorHAnsi" w:eastAsiaTheme="minorEastAsia" w:hAnsiTheme="minorHAnsi" w:cstheme="minorBidi"/>
            <w:b w:val="0"/>
            <w:color w:val="auto"/>
            <w:lang w:eastAsia="es-CO"/>
          </w:rPr>
          <w:tab/>
        </w:r>
        <w:r w:rsidRPr="00A97389">
          <w:rPr>
            <w:rStyle w:val="Hipervnculo"/>
          </w:rPr>
          <w:t>JUSTIFICACIÓN</w:t>
        </w:r>
        <w:r>
          <w:rPr>
            <w:webHidden/>
          </w:rPr>
          <w:tab/>
          <w:t>4</w:t>
        </w:r>
      </w:hyperlink>
    </w:p>
    <w:p w14:paraId="00B9C839" w14:textId="77777777" w:rsidR="009B215D" w:rsidRDefault="009B215D">
      <w:pPr>
        <w:pStyle w:val="TDC1"/>
        <w:rPr>
          <w:rFonts w:asciiTheme="minorHAnsi" w:eastAsiaTheme="minorEastAsia" w:hAnsiTheme="minorHAnsi" w:cstheme="minorBidi"/>
          <w:b w:val="0"/>
          <w:color w:val="auto"/>
          <w:lang w:eastAsia="es-CO"/>
        </w:rPr>
      </w:pPr>
      <w:hyperlink w:anchor="_Toc446947525" w:history="1">
        <w:r w:rsidRPr="00A97389">
          <w:rPr>
            <w:rStyle w:val="Hipervnculo"/>
          </w:rPr>
          <w:t>5.</w:t>
        </w:r>
        <w:r>
          <w:rPr>
            <w:rFonts w:asciiTheme="minorHAnsi" w:eastAsiaTheme="minorEastAsia" w:hAnsiTheme="minorHAnsi" w:cstheme="minorBidi"/>
            <w:b w:val="0"/>
            <w:color w:val="auto"/>
            <w:lang w:eastAsia="es-CO"/>
          </w:rPr>
          <w:tab/>
        </w:r>
        <w:r w:rsidRPr="00A97389">
          <w:rPr>
            <w:rStyle w:val="Hipervnculo"/>
          </w:rPr>
          <w:t>ALCANCE</w:t>
        </w:r>
        <w:r>
          <w:rPr>
            <w:webHidden/>
          </w:rPr>
          <w:tab/>
          <w:t>4</w:t>
        </w:r>
      </w:hyperlink>
    </w:p>
    <w:p w14:paraId="7242E01C" w14:textId="77777777" w:rsidR="009B215D" w:rsidRDefault="009B215D">
      <w:pPr>
        <w:pStyle w:val="TDC1"/>
        <w:rPr>
          <w:rFonts w:asciiTheme="minorHAnsi" w:eastAsiaTheme="minorEastAsia" w:hAnsiTheme="minorHAnsi" w:cstheme="minorBidi"/>
          <w:b w:val="0"/>
          <w:color w:val="auto"/>
          <w:lang w:eastAsia="es-CO"/>
        </w:rPr>
      </w:pPr>
      <w:hyperlink w:anchor="_Toc446947526" w:history="1">
        <w:r w:rsidRPr="00A97389">
          <w:rPr>
            <w:rStyle w:val="Hipervnculo"/>
          </w:rPr>
          <w:t>6.</w:t>
        </w:r>
        <w:r>
          <w:rPr>
            <w:rFonts w:asciiTheme="minorHAnsi" w:eastAsiaTheme="minorEastAsia" w:hAnsiTheme="minorHAnsi" w:cstheme="minorBidi"/>
            <w:b w:val="0"/>
            <w:color w:val="auto"/>
            <w:lang w:eastAsia="es-CO"/>
          </w:rPr>
          <w:tab/>
        </w:r>
        <w:r w:rsidRPr="00A97389">
          <w:rPr>
            <w:rStyle w:val="Hipervnculo"/>
          </w:rPr>
          <w:t>ENTREGABLES</w:t>
        </w:r>
        <w:r>
          <w:rPr>
            <w:webHidden/>
          </w:rPr>
          <w:tab/>
          <w:t>5</w:t>
        </w:r>
      </w:hyperlink>
    </w:p>
    <w:p w14:paraId="0A9C953A" w14:textId="77777777" w:rsidR="009B215D" w:rsidRDefault="009B215D">
      <w:pPr>
        <w:pStyle w:val="TDC1"/>
        <w:rPr>
          <w:rFonts w:asciiTheme="minorHAnsi" w:eastAsiaTheme="minorEastAsia" w:hAnsiTheme="minorHAnsi" w:cstheme="minorBidi"/>
          <w:b w:val="0"/>
          <w:color w:val="auto"/>
          <w:lang w:eastAsia="es-CO"/>
        </w:rPr>
      </w:pPr>
      <w:hyperlink w:anchor="_Toc446947527" w:history="1">
        <w:r w:rsidRPr="00A97389">
          <w:rPr>
            <w:rStyle w:val="Hipervnculo"/>
          </w:rPr>
          <w:t>7.</w:t>
        </w:r>
        <w:r>
          <w:rPr>
            <w:rFonts w:asciiTheme="minorHAnsi" w:eastAsiaTheme="minorEastAsia" w:hAnsiTheme="minorHAnsi" w:cstheme="minorBidi"/>
            <w:b w:val="0"/>
            <w:color w:val="auto"/>
            <w:lang w:eastAsia="es-CO"/>
          </w:rPr>
          <w:tab/>
        </w:r>
        <w:r w:rsidRPr="00A97389">
          <w:rPr>
            <w:rStyle w:val="Hipervnculo"/>
          </w:rPr>
          <w:t>CRONOGRAMA</w:t>
        </w:r>
        <w:r>
          <w:rPr>
            <w:webHidden/>
          </w:rPr>
          <w:tab/>
          <w:t>5</w:t>
        </w:r>
      </w:hyperlink>
    </w:p>
    <w:p w14:paraId="3415853F" w14:textId="77777777" w:rsidR="009B215D" w:rsidRDefault="009B215D">
      <w:pPr>
        <w:pStyle w:val="TDC1"/>
        <w:rPr>
          <w:rFonts w:asciiTheme="minorHAnsi" w:eastAsiaTheme="minorEastAsia" w:hAnsiTheme="minorHAnsi" w:cstheme="minorBidi"/>
          <w:b w:val="0"/>
          <w:color w:val="auto"/>
          <w:lang w:eastAsia="es-CO"/>
        </w:rPr>
      </w:pPr>
      <w:hyperlink w:anchor="_Toc446947528" w:history="1">
        <w:r w:rsidRPr="00A97389">
          <w:rPr>
            <w:rStyle w:val="Hipervnculo"/>
          </w:rPr>
          <w:t>8.</w:t>
        </w:r>
        <w:r>
          <w:rPr>
            <w:rFonts w:asciiTheme="minorHAnsi" w:eastAsiaTheme="minorEastAsia" w:hAnsiTheme="minorHAnsi" w:cstheme="minorBidi"/>
            <w:b w:val="0"/>
            <w:color w:val="auto"/>
            <w:lang w:eastAsia="es-CO"/>
          </w:rPr>
          <w:tab/>
        </w:r>
        <w:r w:rsidRPr="00A97389">
          <w:rPr>
            <w:rStyle w:val="Hipervnculo"/>
          </w:rPr>
          <w:t>PRESUPUESTO</w:t>
        </w:r>
        <w:r>
          <w:rPr>
            <w:webHidden/>
          </w:rPr>
          <w:tab/>
          <w:t>5</w:t>
        </w:r>
      </w:hyperlink>
    </w:p>
    <w:p w14:paraId="38A59E0D" w14:textId="77777777" w:rsidR="009B215D" w:rsidRDefault="009B215D">
      <w:pPr>
        <w:pStyle w:val="TDC1"/>
        <w:rPr>
          <w:rFonts w:asciiTheme="minorHAnsi" w:eastAsiaTheme="minorEastAsia" w:hAnsiTheme="minorHAnsi" w:cstheme="minorBidi"/>
          <w:b w:val="0"/>
          <w:color w:val="auto"/>
          <w:lang w:eastAsia="es-CO"/>
        </w:rPr>
      </w:pPr>
      <w:hyperlink w:anchor="_Toc446947529" w:history="1">
        <w:r w:rsidRPr="00A97389">
          <w:rPr>
            <w:rStyle w:val="Hipervnculo"/>
          </w:rPr>
          <w:t>9.</w:t>
        </w:r>
        <w:r>
          <w:rPr>
            <w:rFonts w:asciiTheme="minorHAnsi" w:eastAsiaTheme="minorEastAsia" w:hAnsiTheme="minorHAnsi" w:cstheme="minorBidi"/>
            <w:b w:val="0"/>
            <w:color w:val="auto"/>
            <w:lang w:eastAsia="es-CO"/>
          </w:rPr>
          <w:tab/>
        </w:r>
        <w:r w:rsidRPr="00A97389">
          <w:rPr>
            <w:rStyle w:val="Hipervnculo"/>
          </w:rPr>
          <w:t>SUPUESTOS</w:t>
        </w:r>
        <w:r>
          <w:rPr>
            <w:webHidden/>
          </w:rPr>
          <w:tab/>
          <w:t>5</w:t>
        </w:r>
      </w:hyperlink>
    </w:p>
    <w:p w14:paraId="44AD1C3C" w14:textId="77777777" w:rsidR="009B215D" w:rsidRDefault="009B215D">
      <w:pPr>
        <w:pStyle w:val="TDC1"/>
        <w:rPr>
          <w:rFonts w:asciiTheme="minorHAnsi" w:eastAsiaTheme="minorEastAsia" w:hAnsiTheme="minorHAnsi" w:cstheme="minorBidi"/>
          <w:b w:val="0"/>
          <w:color w:val="auto"/>
          <w:lang w:eastAsia="es-CO"/>
        </w:rPr>
      </w:pPr>
      <w:hyperlink w:anchor="_Toc446947530" w:history="1">
        <w:r w:rsidRPr="00A97389">
          <w:rPr>
            <w:rStyle w:val="Hipervnculo"/>
          </w:rPr>
          <w:t>10.</w:t>
        </w:r>
        <w:r>
          <w:rPr>
            <w:rFonts w:asciiTheme="minorHAnsi" w:eastAsiaTheme="minorEastAsia" w:hAnsiTheme="minorHAnsi" w:cstheme="minorBidi"/>
            <w:b w:val="0"/>
            <w:color w:val="auto"/>
            <w:lang w:eastAsia="es-CO"/>
          </w:rPr>
          <w:tab/>
        </w:r>
        <w:r w:rsidRPr="00A97389">
          <w:rPr>
            <w:rStyle w:val="Hipervnculo"/>
          </w:rPr>
          <w:t>RESTRICCIONES</w:t>
        </w:r>
        <w:r>
          <w:rPr>
            <w:webHidden/>
          </w:rPr>
          <w:tab/>
          <w:t>6</w:t>
        </w:r>
      </w:hyperlink>
    </w:p>
    <w:p w14:paraId="4020F686" w14:textId="77777777" w:rsidR="009B215D" w:rsidRDefault="009B215D">
      <w:pPr>
        <w:pStyle w:val="TDC1"/>
        <w:rPr>
          <w:rFonts w:asciiTheme="minorHAnsi" w:eastAsiaTheme="minorEastAsia" w:hAnsiTheme="minorHAnsi" w:cstheme="minorBidi"/>
          <w:b w:val="0"/>
          <w:color w:val="auto"/>
          <w:lang w:eastAsia="es-CO"/>
        </w:rPr>
      </w:pPr>
      <w:hyperlink w:anchor="_Toc446947531" w:history="1">
        <w:r w:rsidRPr="00A97389">
          <w:rPr>
            <w:rStyle w:val="Hipervnculo"/>
          </w:rPr>
          <w:t>11.</w:t>
        </w:r>
        <w:r>
          <w:rPr>
            <w:rFonts w:asciiTheme="minorHAnsi" w:eastAsiaTheme="minorEastAsia" w:hAnsiTheme="minorHAnsi" w:cstheme="minorBidi"/>
            <w:b w:val="0"/>
            <w:color w:val="auto"/>
            <w:lang w:eastAsia="es-CO"/>
          </w:rPr>
          <w:tab/>
        </w:r>
        <w:r w:rsidRPr="00A97389">
          <w:rPr>
            <w:rStyle w:val="Hipervnculo"/>
          </w:rPr>
          <w:t>RIESGOS DEL PROYECTO</w:t>
        </w:r>
        <w:r>
          <w:rPr>
            <w:webHidden/>
          </w:rPr>
          <w:tab/>
          <w:t>6</w:t>
        </w:r>
      </w:hyperlink>
    </w:p>
    <w:p w14:paraId="4B9E4C85" w14:textId="77777777" w:rsidR="009B215D" w:rsidRDefault="009B215D">
      <w:pPr>
        <w:pStyle w:val="TDC1"/>
        <w:rPr>
          <w:rFonts w:asciiTheme="minorHAnsi" w:eastAsiaTheme="minorEastAsia" w:hAnsiTheme="minorHAnsi" w:cstheme="minorBidi"/>
          <w:b w:val="0"/>
          <w:color w:val="auto"/>
          <w:lang w:eastAsia="es-CO"/>
        </w:rPr>
      </w:pPr>
      <w:hyperlink w:anchor="_Toc446947532" w:history="1">
        <w:r w:rsidRPr="00A97389">
          <w:rPr>
            <w:rStyle w:val="Hipervnculo"/>
          </w:rPr>
          <w:t>12.</w:t>
        </w:r>
        <w:r>
          <w:rPr>
            <w:rFonts w:asciiTheme="minorHAnsi" w:eastAsiaTheme="minorEastAsia" w:hAnsiTheme="minorHAnsi" w:cstheme="minorBidi"/>
            <w:b w:val="0"/>
            <w:color w:val="auto"/>
            <w:lang w:eastAsia="es-CO"/>
          </w:rPr>
          <w:tab/>
        </w:r>
        <w:r w:rsidRPr="00A97389">
          <w:rPr>
            <w:rStyle w:val="Hipervnculo"/>
          </w:rPr>
          <w:t>INTERESADOS CLAVES</w:t>
        </w:r>
        <w:r>
          <w:rPr>
            <w:webHidden/>
          </w:rPr>
          <w:tab/>
          <w:t>6</w:t>
        </w:r>
      </w:hyperlink>
    </w:p>
    <w:p w14:paraId="12EA5BFE" w14:textId="77777777" w:rsidR="009B215D" w:rsidRDefault="009B215D">
      <w:pPr>
        <w:pStyle w:val="TDC1"/>
        <w:rPr>
          <w:rFonts w:asciiTheme="minorHAnsi" w:eastAsiaTheme="minorEastAsia" w:hAnsiTheme="minorHAnsi" w:cstheme="minorBidi"/>
          <w:b w:val="0"/>
          <w:color w:val="auto"/>
          <w:lang w:eastAsia="es-CO"/>
        </w:rPr>
      </w:pPr>
      <w:hyperlink w:anchor="_Toc446947533" w:history="1">
        <w:r w:rsidRPr="00A97389">
          <w:rPr>
            <w:rStyle w:val="Hipervnculo"/>
          </w:rPr>
          <w:t>13.</w:t>
        </w:r>
        <w:r>
          <w:rPr>
            <w:rFonts w:asciiTheme="minorHAnsi" w:eastAsiaTheme="minorEastAsia" w:hAnsiTheme="minorHAnsi" w:cstheme="minorBidi"/>
            <w:b w:val="0"/>
            <w:color w:val="auto"/>
            <w:lang w:eastAsia="es-CO"/>
          </w:rPr>
          <w:tab/>
        </w:r>
        <w:r w:rsidRPr="00A97389">
          <w:rPr>
            <w:rStyle w:val="Hipervnculo"/>
          </w:rPr>
          <w:t>ACTIVOS Y FACTORES AMBIENTALES</w:t>
        </w:r>
        <w:r>
          <w:rPr>
            <w:webHidden/>
          </w:rPr>
          <w:tab/>
          <w:t>6</w:t>
        </w:r>
      </w:hyperlink>
    </w:p>
    <w:p w14:paraId="43D7D24D" w14:textId="77777777" w:rsidR="009B215D" w:rsidRDefault="009B215D">
      <w:pPr>
        <w:pStyle w:val="TDC1"/>
        <w:rPr>
          <w:rFonts w:asciiTheme="minorHAnsi" w:eastAsiaTheme="minorEastAsia" w:hAnsiTheme="minorHAnsi" w:cstheme="minorBidi"/>
          <w:b w:val="0"/>
          <w:color w:val="auto"/>
          <w:lang w:eastAsia="es-CO"/>
        </w:rPr>
      </w:pPr>
      <w:hyperlink w:anchor="_Toc446947534" w:history="1">
        <w:r w:rsidRPr="00A97389">
          <w:rPr>
            <w:rStyle w:val="Hipervnculo"/>
          </w:rPr>
          <w:t>14.</w:t>
        </w:r>
        <w:r>
          <w:rPr>
            <w:rFonts w:asciiTheme="minorHAnsi" w:eastAsiaTheme="minorEastAsia" w:hAnsiTheme="minorHAnsi" w:cstheme="minorBidi"/>
            <w:b w:val="0"/>
            <w:color w:val="auto"/>
            <w:lang w:eastAsia="es-CO"/>
          </w:rPr>
          <w:tab/>
        </w:r>
        <w:r w:rsidRPr="00A97389">
          <w:rPr>
            <w:rStyle w:val="Hipervnculo"/>
          </w:rPr>
          <w:t>GLOSARIO Y SIGLAS</w:t>
        </w:r>
        <w:r>
          <w:rPr>
            <w:webHidden/>
          </w:rPr>
          <w:tab/>
          <w:t>6</w:t>
        </w:r>
      </w:hyperlink>
    </w:p>
    <w:p w14:paraId="49ABA233" w14:textId="77777777" w:rsidR="009B215D" w:rsidRDefault="009B215D">
      <w:pPr>
        <w:pStyle w:val="TDC1"/>
        <w:rPr>
          <w:rFonts w:asciiTheme="minorHAnsi" w:eastAsiaTheme="minorEastAsia" w:hAnsiTheme="minorHAnsi" w:cstheme="minorBidi"/>
          <w:b w:val="0"/>
          <w:color w:val="auto"/>
          <w:lang w:eastAsia="es-CO"/>
        </w:rPr>
      </w:pPr>
      <w:hyperlink w:anchor="_Toc446947535" w:history="1">
        <w:r w:rsidRPr="00A97389">
          <w:rPr>
            <w:rStyle w:val="Hipervnculo"/>
          </w:rPr>
          <w:t>15.</w:t>
        </w:r>
        <w:r>
          <w:rPr>
            <w:rFonts w:asciiTheme="minorHAnsi" w:eastAsiaTheme="minorEastAsia" w:hAnsiTheme="minorHAnsi" w:cstheme="minorBidi"/>
            <w:b w:val="0"/>
            <w:color w:val="auto"/>
            <w:lang w:eastAsia="es-CO"/>
          </w:rPr>
          <w:tab/>
        </w:r>
        <w:r w:rsidRPr="00A97389">
          <w:rPr>
            <w:rStyle w:val="Hipervnculo"/>
          </w:rPr>
          <w:t>ACEPTACIÓN Y FIRMAS</w:t>
        </w:r>
        <w:r>
          <w:rPr>
            <w:webHidden/>
          </w:rPr>
          <w:tab/>
          <w:t>7</w:t>
        </w:r>
      </w:hyperlink>
    </w:p>
    <w:p w14:paraId="72AA7695" w14:textId="77777777" w:rsidR="00FF75A6" w:rsidRPr="005E07FF" w:rsidRDefault="00FF75A6" w:rsidP="00FF75A6">
      <w:pPr>
        <w:rPr>
          <w:b/>
          <w:color w:val="auto"/>
        </w:rPr>
      </w:pPr>
      <w:r w:rsidRPr="005E07FF">
        <w:rPr>
          <w:color w:val="auto"/>
        </w:rPr>
        <w:br w:type="page"/>
      </w:r>
    </w:p>
    <w:p w14:paraId="29B58755" w14:textId="7C194E2A" w:rsidR="00FF75A6" w:rsidRPr="005E07FF" w:rsidRDefault="00FF75A6" w:rsidP="00FF75A6">
      <w:pPr>
        <w:pStyle w:val="Ttulo1"/>
        <w:rPr>
          <w:color w:val="auto"/>
        </w:rPr>
      </w:pPr>
      <w:bookmarkStart w:id="2" w:name="_Toc446947521"/>
      <w:r w:rsidRPr="005E07FF">
        <w:rPr>
          <w:color w:val="auto"/>
        </w:rPr>
        <w:lastRenderedPageBreak/>
        <w:t>INFORMACIÓN GENERAL</w:t>
      </w:r>
      <w:r w:rsidR="00004BD3" w:rsidRPr="005E07FF">
        <w:rPr>
          <w:color w:val="auto"/>
        </w:rPr>
        <w:t xml:space="preserve"> DEL PROYECTO</w:t>
      </w:r>
      <w:bookmarkEnd w:id="2"/>
    </w:p>
    <w:p w14:paraId="34158A6B" w14:textId="77777777" w:rsidR="00FF75A6" w:rsidRPr="005E07FF" w:rsidRDefault="00FF75A6" w:rsidP="00FF75A6">
      <w:pPr>
        <w:rPr>
          <w:color w:val="auto"/>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58"/>
        <w:gridCol w:w="6938"/>
      </w:tblGrid>
      <w:tr w:rsidR="00312DF1" w:rsidRPr="005E07FF" w14:paraId="29E3B523" w14:textId="77777777" w:rsidTr="00245CCF">
        <w:tc>
          <w:tcPr>
            <w:tcW w:w="1308" w:type="pct"/>
            <w:shd w:val="clear" w:color="auto" w:fill="D9D9D9" w:themeFill="background1" w:themeFillShade="D9"/>
            <w:vAlign w:val="center"/>
          </w:tcPr>
          <w:p w14:paraId="396BE9BD" w14:textId="77777777" w:rsidR="00FF75A6" w:rsidRPr="005E07FF" w:rsidRDefault="00FF75A6" w:rsidP="00FF75A6">
            <w:pPr>
              <w:rPr>
                <w:color w:val="auto"/>
              </w:rPr>
            </w:pPr>
            <w:r w:rsidRPr="005E07FF">
              <w:rPr>
                <w:color w:val="auto"/>
              </w:rPr>
              <w:t>Nombre del proyecto:</w:t>
            </w:r>
          </w:p>
        </w:tc>
        <w:tc>
          <w:tcPr>
            <w:tcW w:w="3692" w:type="pct"/>
            <w:shd w:val="clear" w:color="auto" w:fill="auto"/>
            <w:vAlign w:val="center"/>
          </w:tcPr>
          <w:p w14:paraId="7BF2BA58" w14:textId="11D39D45" w:rsidR="00FF75A6" w:rsidRPr="005E07FF" w:rsidRDefault="00CA22F8" w:rsidP="002004B6">
            <w:pPr>
              <w:rPr>
                <w:color w:val="auto"/>
              </w:rPr>
            </w:pPr>
            <w:r w:rsidRPr="00CA22F8">
              <w:rPr>
                <w:color w:val="auto"/>
              </w:rPr>
              <w:t>Proyecto de muestra y venta de productos de Inferno Store</w:t>
            </w:r>
          </w:p>
        </w:tc>
      </w:tr>
      <w:tr w:rsidR="00312DF1" w:rsidRPr="005E07FF" w14:paraId="73DF769D" w14:textId="77777777" w:rsidTr="00245CCF">
        <w:tc>
          <w:tcPr>
            <w:tcW w:w="1308" w:type="pct"/>
            <w:shd w:val="clear" w:color="auto" w:fill="D9D9D9" w:themeFill="background1" w:themeFillShade="D9"/>
            <w:vAlign w:val="center"/>
          </w:tcPr>
          <w:p w14:paraId="1FA8BA3C" w14:textId="5C8E1636" w:rsidR="00FF75A6" w:rsidRPr="005E07FF" w:rsidRDefault="00FF75A6" w:rsidP="00FF75A6">
            <w:pPr>
              <w:rPr>
                <w:color w:val="auto"/>
              </w:rPr>
            </w:pPr>
            <w:r w:rsidRPr="005E07FF">
              <w:rPr>
                <w:color w:val="auto"/>
              </w:rPr>
              <w:t>Patrocinador</w:t>
            </w:r>
            <w:r w:rsidR="00291923" w:rsidRPr="005E07FF">
              <w:rPr>
                <w:color w:val="auto"/>
              </w:rPr>
              <w:t>es</w:t>
            </w:r>
            <w:r w:rsidRPr="005E07FF">
              <w:rPr>
                <w:color w:val="auto"/>
              </w:rPr>
              <w:t>:</w:t>
            </w:r>
          </w:p>
        </w:tc>
        <w:tc>
          <w:tcPr>
            <w:tcW w:w="3692" w:type="pct"/>
            <w:shd w:val="clear" w:color="auto" w:fill="auto"/>
            <w:vAlign w:val="center"/>
          </w:tcPr>
          <w:p w14:paraId="61FE4D11" w14:textId="3B7405D1" w:rsidR="00291923" w:rsidRPr="005E07FF" w:rsidRDefault="00CA22F8" w:rsidP="00801FBF">
            <w:pPr>
              <w:rPr>
                <w:color w:val="auto"/>
              </w:rPr>
            </w:pPr>
            <w:r>
              <w:rPr>
                <w:color w:val="auto"/>
              </w:rPr>
              <w:t>Inferno Store</w:t>
            </w:r>
          </w:p>
        </w:tc>
      </w:tr>
      <w:tr w:rsidR="00312DF1" w:rsidRPr="005E07FF" w14:paraId="719AE816" w14:textId="77777777" w:rsidTr="00245CCF">
        <w:tc>
          <w:tcPr>
            <w:tcW w:w="1308" w:type="pct"/>
            <w:shd w:val="clear" w:color="auto" w:fill="D9D9D9" w:themeFill="background1" w:themeFillShade="D9"/>
            <w:vAlign w:val="center"/>
          </w:tcPr>
          <w:p w14:paraId="5ED66563" w14:textId="7E7B516C" w:rsidR="00FF75A6" w:rsidRPr="005E07FF" w:rsidRDefault="00FF75A6" w:rsidP="00FF75A6">
            <w:pPr>
              <w:rPr>
                <w:color w:val="auto"/>
              </w:rPr>
            </w:pPr>
            <w:r w:rsidRPr="005E07FF">
              <w:rPr>
                <w:color w:val="auto"/>
              </w:rPr>
              <w:t>Gerente:</w:t>
            </w:r>
          </w:p>
        </w:tc>
        <w:tc>
          <w:tcPr>
            <w:tcW w:w="3692" w:type="pct"/>
            <w:shd w:val="clear" w:color="auto" w:fill="auto"/>
            <w:vAlign w:val="center"/>
          </w:tcPr>
          <w:p w14:paraId="2AFAC66C" w14:textId="580669D1" w:rsidR="00FF75A6" w:rsidRPr="005E07FF" w:rsidRDefault="00CA22F8" w:rsidP="00FF75A6">
            <w:pPr>
              <w:rPr>
                <w:color w:val="auto"/>
              </w:rPr>
            </w:pPr>
            <w:r>
              <w:rPr>
                <w:color w:val="auto"/>
              </w:rPr>
              <w:t>Jafet Mendoza Luna</w:t>
            </w:r>
          </w:p>
        </w:tc>
      </w:tr>
    </w:tbl>
    <w:p w14:paraId="5EC67F70" w14:textId="77777777" w:rsidR="00FF75A6" w:rsidRPr="005E07FF" w:rsidRDefault="00FF75A6" w:rsidP="00FF75A6">
      <w:pPr>
        <w:rPr>
          <w:color w:val="auto"/>
        </w:rPr>
      </w:pPr>
    </w:p>
    <w:p w14:paraId="261F009E" w14:textId="49327BBC" w:rsidR="00B67A31" w:rsidRPr="005E07FF" w:rsidRDefault="008D1FAE" w:rsidP="00DF394E">
      <w:pPr>
        <w:pStyle w:val="Ttulo1"/>
        <w:rPr>
          <w:color w:val="auto"/>
        </w:rPr>
      </w:pPr>
      <w:bookmarkStart w:id="3" w:name="h.1fob9te" w:colFirst="0" w:colLast="0"/>
      <w:bookmarkStart w:id="4" w:name="h.3znysh7" w:colFirst="0" w:colLast="0"/>
      <w:bookmarkStart w:id="5" w:name="_Toc446947522"/>
      <w:bookmarkEnd w:id="3"/>
      <w:bookmarkEnd w:id="4"/>
      <w:r w:rsidRPr="005E07FF">
        <w:rPr>
          <w:color w:val="auto"/>
        </w:rPr>
        <w:t>DESCRIPCIÓN</w:t>
      </w:r>
      <w:r w:rsidR="00004BD3" w:rsidRPr="005E07FF">
        <w:rPr>
          <w:color w:val="auto"/>
        </w:rPr>
        <w:t xml:space="preserve"> DEL PROYECTO</w:t>
      </w:r>
      <w:bookmarkEnd w:id="5"/>
    </w:p>
    <w:p w14:paraId="41EE66B8" w14:textId="77777777" w:rsidR="001E76AC" w:rsidRDefault="001E76AC" w:rsidP="001E76AC">
      <w:pPr>
        <w:rPr>
          <w:color w:val="auto"/>
        </w:rPr>
      </w:pPr>
    </w:p>
    <w:p w14:paraId="398F7095" w14:textId="77777777" w:rsidR="00CA22F8" w:rsidRPr="005E07FF" w:rsidRDefault="00CA22F8" w:rsidP="001E76AC">
      <w:pPr>
        <w:rPr>
          <w:color w:val="auto"/>
        </w:rPr>
      </w:pPr>
    </w:p>
    <w:p w14:paraId="39A89EC8" w14:textId="6C18D6A9" w:rsidR="00A93017" w:rsidRPr="00E61F4B" w:rsidRDefault="00E61F4B" w:rsidP="00A93017">
      <w:pPr>
        <w:rPr>
          <w:color w:val="auto"/>
        </w:rPr>
      </w:pPr>
      <w:r w:rsidRPr="00E61F4B">
        <w:rPr>
          <w:color w:val="auto"/>
        </w:rPr>
        <w:t xml:space="preserve">El proyecto consiste en el diseño, desarrollo y publicación de un sitio web de comercio electrónico para Inferno Store, una tienda especializada en productos alternativos como camisetas de bandas de rock, mochilas </w:t>
      </w:r>
      <w:proofErr w:type="spellStart"/>
      <w:r w:rsidRPr="00E61F4B">
        <w:rPr>
          <w:color w:val="auto"/>
        </w:rPr>
        <w:t>darks</w:t>
      </w:r>
      <w:proofErr w:type="spellEnd"/>
      <w:r w:rsidRPr="00E61F4B">
        <w:rPr>
          <w:color w:val="auto"/>
        </w:rPr>
        <w:t>, llaveros, peluches de cabras demoníacas, vestimenta negra y artículos con estética oscura. El objetivo general del proyecto es crear una tienda virtual funcional, estética, segura y adaptada a la identidad de la marca.</w:t>
      </w:r>
    </w:p>
    <w:p w14:paraId="06C07944" w14:textId="77777777" w:rsidR="00E61F4B" w:rsidRPr="008F4485" w:rsidRDefault="00E61F4B" w:rsidP="00A93017">
      <w:pPr>
        <w:rPr>
          <w:color w:val="808080" w:themeColor="background1" w:themeShade="80"/>
        </w:rPr>
      </w:pPr>
    </w:p>
    <w:p w14:paraId="14E01E80" w14:textId="665E52E1" w:rsidR="00A93017" w:rsidRPr="001468E6" w:rsidRDefault="001468E6" w:rsidP="00A93017">
      <w:pPr>
        <w:rPr>
          <w:color w:val="000000" w:themeColor="text1"/>
        </w:rPr>
      </w:pPr>
      <w:r w:rsidRPr="001468E6">
        <w:rPr>
          <w:color w:val="000000" w:themeColor="text1"/>
        </w:rPr>
        <w:t xml:space="preserve">Este proyecto está alineado al estándar PMBOK® 5ª edición del Project Management </w:t>
      </w:r>
      <w:proofErr w:type="spellStart"/>
      <w:r w:rsidRPr="001468E6">
        <w:rPr>
          <w:color w:val="000000" w:themeColor="text1"/>
        </w:rPr>
        <w:t>Institute</w:t>
      </w:r>
      <w:proofErr w:type="spellEnd"/>
      <w:r w:rsidRPr="001468E6">
        <w:rPr>
          <w:color w:val="000000" w:themeColor="text1"/>
        </w:rPr>
        <w:t xml:space="preserve"> (PMI), aplicando buenas prácticas de dirección de proyectos. Se desarrollará considerando los cinco grupos de procesos: Inicio, Planificación, Ejecución, Monitoreo y Control, y Cierre; e integrará las áreas de conocimiento: Alcance, Tiempo, Costos, Calidad, Comunicaciones, Riesgos, Recursos, Interesados, Adquisiciones e Integración.</w:t>
      </w:r>
    </w:p>
    <w:p w14:paraId="74FEBEAF" w14:textId="77777777" w:rsidR="00A93017" w:rsidRPr="008F4485" w:rsidRDefault="00A93017" w:rsidP="00A93017">
      <w:pPr>
        <w:rPr>
          <w:color w:val="808080" w:themeColor="background1" w:themeShade="80"/>
        </w:rPr>
      </w:pPr>
    </w:p>
    <w:p w14:paraId="6BE62387" w14:textId="67A1AC58" w:rsidR="00A93017" w:rsidRPr="001468E6" w:rsidRDefault="001468E6" w:rsidP="00A93017">
      <w:pPr>
        <w:rPr>
          <w:color w:val="000000" w:themeColor="text1"/>
        </w:rPr>
      </w:pPr>
      <w:r w:rsidRPr="001468E6">
        <w:rPr>
          <w:color w:val="000000" w:themeColor="text1"/>
        </w:rPr>
        <w:t>Los usuarios interesados de este proyecto es el dueño de la tienda Inferno Store, así como los clientes que son lo que interactuaran más con la página.</w:t>
      </w:r>
    </w:p>
    <w:p w14:paraId="76EDD7DE" w14:textId="77777777" w:rsidR="00A93017" w:rsidRPr="008F4485" w:rsidRDefault="00A93017" w:rsidP="00A93017">
      <w:pPr>
        <w:rPr>
          <w:color w:val="808080" w:themeColor="background1" w:themeShade="80"/>
        </w:rPr>
      </w:pPr>
    </w:p>
    <w:p w14:paraId="6B7A4D0B" w14:textId="77777777" w:rsidR="00A93017" w:rsidRPr="005E07FF" w:rsidRDefault="00A93017" w:rsidP="001E76AC">
      <w:pPr>
        <w:rPr>
          <w:color w:val="auto"/>
        </w:rPr>
      </w:pPr>
    </w:p>
    <w:p w14:paraId="124CBF97" w14:textId="4E50EAB7" w:rsidR="00B67A31" w:rsidRPr="005E07FF" w:rsidRDefault="008D1FAE" w:rsidP="00521292">
      <w:pPr>
        <w:pStyle w:val="Ttulo1"/>
        <w:rPr>
          <w:color w:val="auto"/>
        </w:rPr>
      </w:pPr>
      <w:bookmarkStart w:id="6" w:name="h.2et92p0" w:colFirst="0" w:colLast="0"/>
      <w:bookmarkStart w:id="7" w:name="_Toc446947523"/>
      <w:bookmarkEnd w:id="6"/>
      <w:r w:rsidRPr="005E07FF">
        <w:rPr>
          <w:color w:val="auto"/>
        </w:rPr>
        <w:t>OBJETIVOS</w:t>
      </w:r>
      <w:bookmarkEnd w:id="7"/>
      <w:r w:rsidR="00004BD3" w:rsidRPr="005E07FF">
        <w:rPr>
          <w:color w:val="auto"/>
        </w:rPr>
        <w:t xml:space="preserve"> </w:t>
      </w:r>
    </w:p>
    <w:p w14:paraId="255EC4F8" w14:textId="77777777" w:rsidR="00B67A31" w:rsidRPr="005E07FF" w:rsidRDefault="00B67A31" w:rsidP="00521292">
      <w:pPr>
        <w:rPr>
          <w:color w:val="auto"/>
        </w:rPr>
      </w:pPr>
    </w:p>
    <w:p w14:paraId="47FFB866" w14:textId="77777777" w:rsidR="00F7583A" w:rsidRPr="005E07FF" w:rsidRDefault="00F7583A" w:rsidP="00F7583A">
      <w:pPr>
        <w:rPr>
          <w:b/>
          <w:color w:val="auto"/>
        </w:rPr>
      </w:pPr>
      <w:r w:rsidRPr="005E07FF">
        <w:rPr>
          <w:b/>
          <w:color w:val="auto"/>
        </w:rPr>
        <w:t>Objetivo general</w:t>
      </w:r>
    </w:p>
    <w:p w14:paraId="720687B6" w14:textId="77777777" w:rsidR="00B67A31" w:rsidRPr="005E07FF" w:rsidRDefault="00B67A31" w:rsidP="00FF75A6">
      <w:pPr>
        <w:rPr>
          <w:color w:val="auto"/>
        </w:rPr>
      </w:pPr>
    </w:p>
    <w:p w14:paraId="00B43844" w14:textId="28C70A3A" w:rsidR="00A93017" w:rsidRPr="00E61F4B" w:rsidRDefault="00E61F4B" w:rsidP="00FF75A6">
      <w:pPr>
        <w:rPr>
          <w:color w:val="000000" w:themeColor="text1"/>
        </w:rPr>
      </w:pPr>
      <w:r w:rsidRPr="00E61F4B">
        <w:rPr>
          <w:color w:val="000000" w:themeColor="text1"/>
        </w:rPr>
        <w:t xml:space="preserve">Desarrollar e implementar una tienda virtual para Inferno Store que permita comercializar sus productos de forma eficiente, segura y alineada con su estética </w:t>
      </w:r>
      <w:proofErr w:type="spellStart"/>
      <w:r w:rsidRPr="00E61F4B">
        <w:rPr>
          <w:color w:val="000000" w:themeColor="text1"/>
        </w:rPr>
        <w:t>dark</w:t>
      </w:r>
      <w:proofErr w:type="spellEnd"/>
      <w:r w:rsidRPr="00E61F4B">
        <w:rPr>
          <w:color w:val="000000" w:themeColor="text1"/>
        </w:rPr>
        <w:t>.</w:t>
      </w:r>
    </w:p>
    <w:p w14:paraId="7F913D29" w14:textId="03568CF7" w:rsidR="00B67A31" w:rsidRPr="005E07FF" w:rsidRDefault="008D1FAE" w:rsidP="00FF75A6">
      <w:pPr>
        <w:rPr>
          <w:color w:val="auto"/>
        </w:rPr>
      </w:pPr>
      <w:r w:rsidRPr="005E07FF">
        <w:rPr>
          <w:color w:val="auto"/>
        </w:rPr>
        <w:t xml:space="preserve">  </w:t>
      </w:r>
    </w:p>
    <w:p w14:paraId="2E2D6B7C" w14:textId="77777777" w:rsidR="00B67A31" w:rsidRPr="005E07FF" w:rsidRDefault="008D1FAE" w:rsidP="00FF75A6">
      <w:pPr>
        <w:rPr>
          <w:b/>
          <w:color w:val="auto"/>
        </w:rPr>
      </w:pPr>
      <w:bookmarkStart w:id="8" w:name="h.tyjcwt" w:colFirst="0" w:colLast="0"/>
      <w:bookmarkEnd w:id="8"/>
      <w:r w:rsidRPr="005E07FF">
        <w:rPr>
          <w:b/>
          <w:color w:val="auto"/>
        </w:rPr>
        <w:t>Objetivos Específicos</w:t>
      </w:r>
    </w:p>
    <w:p w14:paraId="1F814F50" w14:textId="77777777" w:rsidR="00B67A31" w:rsidRPr="005E07FF" w:rsidRDefault="00B67A31" w:rsidP="00FF75A6">
      <w:pPr>
        <w:rPr>
          <w:color w:val="auto"/>
        </w:rPr>
      </w:pPr>
    </w:p>
    <w:p w14:paraId="2B1F5CE6" w14:textId="009FDCB3" w:rsidR="009B3841" w:rsidRPr="0018491C" w:rsidRDefault="009B3841" w:rsidP="009B3841">
      <w:pPr>
        <w:pStyle w:val="Prrafodelista"/>
        <w:numPr>
          <w:ilvl w:val="0"/>
          <w:numId w:val="36"/>
        </w:numPr>
        <w:rPr>
          <w:color w:val="000000" w:themeColor="text1"/>
        </w:rPr>
      </w:pPr>
      <w:r w:rsidRPr="009B3841">
        <w:rPr>
          <w:color w:val="000000" w:themeColor="text1"/>
        </w:rPr>
        <w:t>Diseñar una interfaz oscura y temática que refleje el estilo alternativo de la marca.</w:t>
      </w:r>
    </w:p>
    <w:p w14:paraId="79F07E88" w14:textId="6ABDD177" w:rsidR="009B3841" w:rsidRPr="0018491C" w:rsidRDefault="009B3841" w:rsidP="009B3841">
      <w:pPr>
        <w:pStyle w:val="Prrafodelista"/>
        <w:numPr>
          <w:ilvl w:val="0"/>
          <w:numId w:val="36"/>
        </w:numPr>
        <w:rPr>
          <w:color w:val="000000" w:themeColor="text1"/>
        </w:rPr>
      </w:pPr>
      <w:r w:rsidRPr="009B3841">
        <w:rPr>
          <w:color w:val="000000" w:themeColor="text1"/>
        </w:rPr>
        <w:t>Implementar un catálogo virtual de productos por categorías (camisas, accesorios, peluches, etc.).</w:t>
      </w:r>
    </w:p>
    <w:p w14:paraId="381E9670" w14:textId="17E5A224" w:rsidR="009B3841" w:rsidRPr="0018491C" w:rsidRDefault="009B3841" w:rsidP="009B3841">
      <w:pPr>
        <w:pStyle w:val="Prrafodelista"/>
        <w:numPr>
          <w:ilvl w:val="0"/>
          <w:numId w:val="36"/>
        </w:numPr>
        <w:rPr>
          <w:color w:val="000000" w:themeColor="text1"/>
        </w:rPr>
      </w:pPr>
      <w:r w:rsidRPr="009B3841">
        <w:rPr>
          <w:color w:val="000000" w:themeColor="text1"/>
        </w:rPr>
        <w:t>Integrar funcionalidades de carrito</w:t>
      </w:r>
      <w:r w:rsidR="001468E6">
        <w:rPr>
          <w:color w:val="000000" w:themeColor="text1"/>
        </w:rPr>
        <w:t xml:space="preserve"> </w:t>
      </w:r>
      <w:r w:rsidRPr="009B3841">
        <w:rPr>
          <w:color w:val="000000" w:themeColor="text1"/>
        </w:rPr>
        <w:t>y formularios de contacto.</w:t>
      </w:r>
    </w:p>
    <w:p w14:paraId="630701A9" w14:textId="06C92A2C" w:rsidR="00B67A31" w:rsidRDefault="009B3841" w:rsidP="009B3841">
      <w:pPr>
        <w:pStyle w:val="Prrafodelista"/>
        <w:numPr>
          <w:ilvl w:val="0"/>
          <w:numId w:val="36"/>
        </w:numPr>
        <w:rPr>
          <w:color w:val="000000" w:themeColor="text1"/>
        </w:rPr>
      </w:pPr>
      <w:r w:rsidRPr="009B3841">
        <w:rPr>
          <w:color w:val="000000" w:themeColor="text1"/>
        </w:rPr>
        <w:t>Optimizar el sitio web para móviles</w:t>
      </w:r>
      <w:r>
        <w:rPr>
          <w:color w:val="000000" w:themeColor="text1"/>
        </w:rPr>
        <w:t>.</w:t>
      </w:r>
      <w:r w:rsidR="008D1FAE" w:rsidRPr="009B3841">
        <w:rPr>
          <w:color w:val="000000" w:themeColor="text1"/>
        </w:rPr>
        <w:t xml:space="preserve"> </w:t>
      </w:r>
    </w:p>
    <w:p w14:paraId="7E358630" w14:textId="77777777" w:rsidR="0018491C" w:rsidRDefault="0018491C" w:rsidP="0018491C">
      <w:pPr>
        <w:pStyle w:val="Prrafodelista"/>
        <w:rPr>
          <w:color w:val="000000" w:themeColor="text1"/>
        </w:rPr>
      </w:pPr>
    </w:p>
    <w:p w14:paraId="04F38C9B" w14:textId="77777777" w:rsidR="0018491C" w:rsidRDefault="0018491C" w:rsidP="0018491C">
      <w:pPr>
        <w:pStyle w:val="Prrafodelista"/>
        <w:rPr>
          <w:color w:val="000000" w:themeColor="text1"/>
        </w:rPr>
      </w:pPr>
    </w:p>
    <w:p w14:paraId="726550E7" w14:textId="77777777" w:rsidR="0018491C" w:rsidRPr="009B3841" w:rsidRDefault="0018491C" w:rsidP="0018491C">
      <w:pPr>
        <w:pStyle w:val="Prrafodelista"/>
        <w:rPr>
          <w:color w:val="000000" w:themeColor="text1"/>
        </w:rPr>
      </w:pPr>
    </w:p>
    <w:p w14:paraId="1ED792A1" w14:textId="77777777" w:rsidR="00B67A31" w:rsidRDefault="00B67A31" w:rsidP="00FF75A6">
      <w:pPr>
        <w:rPr>
          <w:color w:val="auto"/>
        </w:rPr>
      </w:pPr>
    </w:p>
    <w:p w14:paraId="3AB95949" w14:textId="77777777" w:rsidR="001468E6" w:rsidRDefault="001468E6" w:rsidP="00FF75A6">
      <w:pPr>
        <w:rPr>
          <w:color w:val="auto"/>
        </w:rPr>
      </w:pPr>
    </w:p>
    <w:p w14:paraId="492E0EA3" w14:textId="77777777" w:rsidR="001468E6" w:rsidRPr="005E07FF" w:rsidRDefault="001468E6" w:rsidP="00FF75A6">
      <w:pPr>
        <w:rPr>
          <w:color w:val="auto"/>
        </w:rPr>
      </w:pPr>
    </w:p>
    <w:p w14:paraId="3BB0B5BD" w14:textId="3EEF8455" w:rsidR="00B67A31" w:rsidRDefault="008D1FAE" w:rsidP="00BD4A3B">
      <w:pPr>
        <w:pStyle w:val="Ttulo1"/>
        <w:rPr>
          <w:color w:val="auto"/>
        </w:rPr>
      </w:pPr>
      <w:bookmarkStart w:id="9" w:name="h.3dy6vkm" w:colFirst="0" w:colLast="0"/>
      <w:bookmarkStart w:id="10" w:name="_Toc446947524"/>
      <w:bookmarkEnd w:id="9"/>
      <w:r w:rsidRPr="005E07FF">
        <w:rPr>
          <w:color w:val="auto"/>
        </w:rPr>
        <w:lastRenderedPageBreak/>
        <w:t>JUSTIFICACIÓN</w:t>
      </w:r>
      <w:bookmarkEnd w:id="10"/>
      <w:r w:rsidR="00004BD3" w:rsidRPr="005E07FF">
        <w:rPr>
          <w:color w:val="auto"/>
        </w:rPr>
        <w:t xml:space="preserve"> </w:t>
      </w:r>
    </w:p>
    <w:p w14:paraId="5DAB2131" w14:textId="77777777" w:rsidR="00C26A86" w:rsidRPr="00C26A86" w:rsidRDefault="00C26A86" w:rsidP="00C26A86"/>
    <w:p w14:paraId="6AB8241B" w14:textId="58FF6325" w:rsidR="00B67A31" w:rsidRDefault="00E61F4B" w:rsidP="00FF75A6">
      <w:pPr>
        <w:rPr>
          <w:color w:val="000000" w:themeColor="text1"/>
        </w:rPr>
      </w:pPr>
      <w:r w:rsidRPr="00E61F4B">
        <w:rPr>
          <w:color w:val="000000" w:themeColor="text1"/>
        </w:rPr>
        <w:t>Inferno Store, marca emergente de moda y artículos alternativos, ha experimentado un crecimiento notable en redes sociales. Sin embargo, no cuenta con un canal de ventas formal en línea. Con este proyecto, se busca consolidar la presencia digital de la tienda, automatizar el proceso de venta y ampliar el alcance a nuevos públicos.</w:t>
      </w:r>
    </w:p>
    <w:p w14:paraId="750F8B72" w14:textId="77777777" w:rsidR="00E61F4B" w:rsidRPr="005E07FF" w:rsidRDefault="00E61F4B" w:rsidP="00FF75A6">
      <w:pPr>
        <w:rPr>
          <w:color w:val="auto"/>
        </w:rPr>
      </w:pPr>
    </w:p>
    <w:p w14:paraId="354E1572" w14:textId="1A002219" w:rsidR="00B67A31" w:rsidRPr="005E07FF" w:rsidRDefault="008D1FAE" w:rsidP="00B94F4E">
      <w:pPr>
        <w:pStyle w:val="Ttulo1"/>
        <w:rPr>
          <w:color w:val="auto"/>
        </w:rPr>
      </w:pPr>
      <w:bookmarkStart w:id="11" w:name="_Toc446947525"/>
      <w:r w:rsidRPr="005E07FF">
        <w:rPr>
          <w:color w:val="auto"/>
        </w:rPr>
        <w:t>ALCANCE</w:t>
      </w:r>
      <w:bookmarkEnd w:id="11"/>
      <w:r w:rsidR="00004BD3" w:rsidRPr="005E07FF">
        <w:rPr>
          <w:color w:val="auto"/>
        </w:rPr>
        <w:t xml:space="preserve"> </w:t>
      </w:r>
    </w:p>
    <w:p w14:paraId="6A0FA55A" w14:textId="77777777" w:rsidR="00194FD8" w:rsidRPr="005E07FF" w:rsidRDefault="00194FD8" w:rsidP="00194FD8">
      <w:pPr>
        <w:rPr>
          <w:color w:val="auto"/>
        </w:rPr>
      </w:pPr>
    </w:p>
    <w:p w14:paraId="72DEBF95" w14:textId="510EA5FE" w:rsidR="00666766" w:rsidRPr="00592037" w:rsidRDefault="00592037" w:rsidP="00666766">
      <w:pPr>
        <w:rPr>
          <w:rFonts w:eastAsia="Georgia"/>
          <w:color w:val="000000" w:themeColor="text1"/>
        </w:rPr>
      </w:pPr>
      <w:r w:rsidRPr="00592037">
        <w:rPr>
          <w:rFonts w:eastAsia="Georgia"/>
          <w:color w:val="000000" w:themeColor="text1"/>
        </w:rPr>
        <w:t>Alcance del producto</w:t>
      </w:r>
    </w:p>
    <w:p w14:paraId="6BE720B7" w14:textId="77777777" w:rsidR="00592037" w:rsidRPr="00592037" w:rsidRDefault="00592037" w:rsidP="00666766">
      <w:pPr>
        <w:rPr>
          <w:rFonts w:eastAsia="Georgia"/>
          <w:color w:val="000000" w:themeColor="text1"/>
        </w:rPr>
      </w:pPr>
    </w:p>
    <w:p w14:paraId="6D28C085" w14:textId="51F42DDA" w:rsidR="00592037" w:rsidRPr="00592037" w:rsidRDefault="00592037" w:rsidP="00592037">
      <w:pPr>
        <w:pStyle w:val="Prrafodelista"/>
        <w:numPr>
          <w:ilvl w:val="0"/>
          <w:numId w:val="41"/>
        </w:numPr>
        <w:rPr>
          <w:rFonts w:eastAsia="Georgia"/>
          <w:color w:val="000000" w:themeColor="text1"/>
        </w:rPr>
      </w:pPr>
      <w:r w:rsidRPr="00592037">
        <w:rPr>
          <w:rFonts w:eastAsia="Georgia"/>
          <w:color w:val="000000" w:themeColor="text1"/>
        </w:rPr>
        <w:t>Diseño visual temático: Interfaz gráfica con estética oscura, alineada a la identidad de la marca (rock, gótico, alternativo).</w:t>
      </w:r>
    </w:p>
    <w:p w14:paraId="5FDA27B9" w14:textId="3BB33E62" w:rsidR="00592037" w:rsidRPr="00592037" w:rsidRDefault="00592037" w:rsidP="00592037">
      <w:pPr>
        <w:pStyle w:val="Prrafodelista"/>
        <w:numPr>
          <w:ilvl w:val="0"/>
          <w:numId w:val="41"/>
        </w:numPr>
        <w:rPr>
          <w:rFonts w:eastAsia="Georgia"/>
          <w:color w:val="000000" w:themeColor="text1"/>
        </w:rPr>
      </w:pPr>
      <w:r w:rsidRPr="00592037">
        <w:rPr>
          <w:rFonts w:eastAsia="Georgia"/>
          <w:color w:val="000000" w:themeColor="text1"/>
        </w:rPr>
        <w:t xml:space="preserve">Catálogo virtual: Presentación organizada de productos en categorías como camisetas de bandas, mochilas, llaveros, peluches oscuros, medias y accesorios </w:t>
      </w:r>
      <w:proofErr w:type="spellStart"/>
      <w:r w:rsidRPr="00592037">
        <w:rPr>
          <w:rFonts w:eastAsia="Georgia"/>
          <w:color w:val="000000" w:themeColor="text1"/>
        </w:rPr>
        <w:t>dark</w:t>
      </w:r>
      <w:proofErr w:type="spellEnd"/>
      <w:r w:rsidRPr="00592037">
        <w:rPr>
          <w:rFonts w:eastAsia="Georgia"/>
          <w:color w:val="000000" w:themeColor="text1"/>
        </w:rPr>
        <w:t>.</w:t>
      </w:r>
    </w:p>
    <w:p w14:paraId="1C68A484" w14:textId="4F32CE28" w:rsidR="00592037" w:rsidRPr="00592037" w:rsidRDefault="00592037" w:rsidP="00592037">
      <w:pPr>
        <w:pStyle w:val="Prrafodelista"/>
        <w:numPr>
          <w:ilvl w:val="0"/>
          <w:numId w:val="41"/>
        </w:numPr>
        <w:rPr>
          <w:rFonts w:eastAsia="Georgia"/>
          <w:color w:val="000000" w:themeColor="text1"/>
        </w:rPr>
      </w:pPr>
      <w:r w:rsidRPr="00592037">
        <w:rPr>
          <w:rFonts w:eastAsia="Georgia"/>
          <w:color w:val="000000" w:themeColor="text1"/>
        </w:rPr>
        <w:t>Carrito de compras y sistema de pedidos: Funcionalidades que permiten agregar productos, revisar el total de la compra, aplicar cupones y realizar pedidos.</w:t>
      </w:r>
    </w:p>
    <w:p w14:paraId="5AE662B2" w14:textId="2E4E8958" w:rsidR="00666766" w:rsidRPr="00592037" w:rsidRDefault="00592037" w:rsidP="00666766">
      <w:pPr>
        <w:pStyle w:val="Prrafodelista"/>
        <w:numPr>
          <w:ilvl w:val="0"/>
          <w:numId w:val="41"/>
        </w:numPr>
        <w:rPr>
          <w:rFonts w:eastAsia="Georgia"/>
          <w:color w:val="000000" w:themeColor="text1"/>
        </w:rPr>
      </w:pPr>
      <w:r w:rsidRPr="00592037">
        <w:rPr>
          <w:rFonts w:eastAsia="Georgia"/>
          <w:color w:val="000000" w:themeColor="text1"/>
        </w:rPr>
        <w:t>Área de cliente: Registro, inicio de sesión</w:t>
      </w:r>
    </w:p>
    <w:p w14:paraId="5C028CAF" w14:textId="1CBC8039" w:rsidR="00592037" w:rsidRPr="00592037" w:rsidRDefault="00592037" w:rsidP="00666766">
      <w:pPr>
        <w:pStyle w:val="Prrafodelista"/>
        <w:numPr>
          <w:ilvl w:val="0"/>
          <w:numId w:val="41"/>
        </w:numPr>
        <w:rPr>
          <w:rFonts w:eastAsia="Georgia"/>
          <w:color w:val="000000" w:themeColor="text1"/>
        </w:rPr>
      </w:pPr>
      <w:r w:rsidRPr="00592037">
        <w:rPr>
          <w:rFonts w:eastAsia="Georgia"/>
          <w:color w:val="000000" w:themeColor="text1"/>
        </w:rPr>
        <w:t xml:space="preserve">Responsive </w:t>
      </w:r>
      <w:proofErr w:type="spellStart"/>
      <w:r w:rsidRPr="00592037">
        <w:rPr>
          <w:rFonts w:eastAsia="Georgia"/>
          <w:color w:val="000000" w:themeColor="text1"/>
        </w:rPr>
        <w:t>Design</w:t>
      </w:r>
      <w:proofErr w:type="spellEnd"/>
      <w:r w:rsidRPr="00592037">
        <w:rPr>
          <w:rFonts w:eastAsia="Georgia"/>
          <w:color w:val="000000" w:themeColor="text1"/>
        </w:rPr>
        <w:t xml:space="preserve">: Adaptación a dispositivos móviles y </w:t>
      </w:r>
      <w:proofErr w:type="spellStart"/>
      <w:r w:rsidRPr="00592037">
        <w:rPr>
          <w:rFonts w:eastAsia="Georgia"/>
          <w:color w:val="000000" w:themeColor="text1"/>
        </w:rPr>
        <w:t>tablets</w:t>
      </w:r>
      <w:proofErr w:type="spellEnd"/>
      <w:r w:rsidRPr="00592037">
        <w:rPr>
          <w:rFonts w:eastAsia="Georgia"/>
          <w:color w:val="000000" w:themeColor="text1"/>
        </w:rPr>
        <w:t>.</w:t>
      </w:r>
    </w:p>
    <w:p w14:paraId="564302EE" w14:textId="4359EB15" w:rsidR="00592037" w:rsidRPr="00592037" w:rsidRDefault="00592037" w:rsidP="00666766">
      <w:pPr>
        <w:pStyle w:val="Prrafodelista"/>
        <w:numPr>
          <w:ilvl w:val="0"/>
          <w:numId w:val="41"/>
        </w:numPr>
        <w:rPr>
          <w:rFonts w:eastAsia="Georgia"/>
          <w:color w:val="000000" w:themeColor="text1"/>
        </w:rPr>
      </w:pPr>
      <w:r w:rsidRPr="00592037">
        <w:rPr>
          <w:rFonts w:eastAsia="Georgia"/>
          <w:color w:val="000000" w:themeColor="text1"/>
        </w:rPr>
        <w:t>Secciones informativas: Preguntas frecuentes, contacto, política de envíos, devoluciones, sobre la tienda.</w:t>
      </w:r>
    </w:p>
    <w:p w14:paraId="6C2B2E01" w14:textId="77777777" w:rsidR="00813922" w:rsidRDefault="00813922" w:rsidP="00666766">
      <w:pPr>
        <w:rPr>
          <w:rFonts w:eastAsia="Georgia"/>
          <w:color w:val="808080" w:themeColor="background1" w:themeShade="80"/>
        </w:rPr>
      </w:pPr>
    </w:p>
    <w:p w14:paraId="29587789" w14:textId="77777777" w:rsidR="00813922" w:rsidRDefault="00813922" w:rsidP="00666766">
      <w:pPr>
        <w:rPr>
          <w:rFonts w:eastAsia="Georgia"/>
          <w:color w:val="808080" w:themeColor="background1" w:themeShade="80"/>
        </w:rPr>
      </w:pPr>
    </w:p>
    <w:p w14:paraId="41EE8DA0" w14:textId="77777777" w:rsidR="00813922" w:rsidRDefault="00813922" w:rsidP="00666766">
      <w:pPr>
        <w:rPr>
          <w:rFonts w:eastAsia="Georgia"/>
          <w:color w:val="808080" w:themeColor="background1" w:themeShade="80"/>
        </w:rPr>
      </w:pPr>
    </w:p>
    <w:p w14:paraId="5B5390BE" w14:textId="55CB8232" w:rsidR="00B67A31" w:rsidRPr="00262C6E" w:rsidRDefault="008D1FAE" w:rsidP="00FF75A6">
      <w:pPr>
        <w:pStyle w:val="Ttulo1"/>
        <w:rPr>
          <w:color w:val="auto"/>
        </w:rPr>
      </w:pPr>
      <w:bookmarkStart w:id="12" w:name="h.1t3h5sf" w:colFirst="0" w:colLast="0"/>
      <w:bookmarkStart w:id="13" w:name="_Toc446947526"/>
      <w:bookmarkEnd w:id="12"/>
      <w:r w:rsidRPr="005E07FF">
        <w:rPr>
          <w:color w:val="auto"/>
        </w:rPr>
        <w:t>ENTREGABLES</w:t>
      </w:r>
      <w:bookmarkEnd w:id="13"/>
    </w:p>
    <w:tbl>
      <w:tblPr>
        <w:tblStyle w:val="a1"/>
        <w:tblW w:w="991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3"/>
        <w:gridCol w:w="2342"/>
        <w:gridCol w:w="6973"/>
      </w:tblGrid>
      <w:tr w:rsidR="00B67A31" w:rsidRPr="005E07FF" w14:paraId="7608B340" w14:textId="77777777">
        <w:tc>
          <w:tcPr>
            <w:tcW w:w="9918" w:type="dxa"/>
            <w:gridSpan w:val="3"/>
            <w:shd w:val="clear" w:color="auto" w:fill="F2F2F2"/>
          </w:tcPr>
          <w:p w14:paraId="2FE4C28F" w14:textId="77777777" w:rsidR="00B67A31" w:rsidRPr="005E07FF" w:rsidRDefault="008D1FAE" w:rsidP="00FF75A6">
            <w:pPr>
              <w:rPr>
                <w:color w:val="auto"/>
              </w:rPr>
            </w:pPr>
            <w:r w:rsidRPr="005E07FF">
              <w:rPr>
                <w:color w:val="auto"/>
              </w:rPr>
              <w:t>Entregables del alcance del producto</w:t>
            </w:r>
          </w:p>
        </w:tc>
      </w:tr>
      <w:tr w:rsidR="00B67A31" w:rsidRPr="005E07FF" w14:paraId="0BCF952E" w14:textId="77777777" w:rsidTr="0069594D">
        <w:tc>
          <w:tcPr>
            <w:tcW w:w="603" w:type="dxa"/>
          </w:tcPr>
          <w:p w14:paraId="46D18D25" w14:textId="77777777" w:rsidR="00B67A31" w:rsidRPr="005E07FF" w:rsidRDefault="008D1FAE" w:rsidP="00FF75A6">
            <w:pPr>
              <w:rPr>
                <w:color w:val="auto"/>
              </w:rPr>
            </w:pPr>
            <w:r w:rsidRPr="005E07FF">
              <w:rPr>
                <w:color w:val="auto"/>
              </w:rPr>
              <w:t>No.</w:t>
            </w:r>
          </w:p>
        </w:tc>
        <w:tc>
          <w:tcPr>
            <w:tcW w:w="2342" w:type="dxa"/>
          </w:tcPr>
          <w:p w14:paraId="702097AF" w14:textId="494D5A7C" w:rsidR="00B67A31" w:rsidRPr="005E07FF" w:rsidRDefault="00C74A97" w:rsidP="00A062C4">
            <w:pPr>
              <w:rPr>
                <w:color w:val="auto"/>
              </w:rPr>
            </w:pPr>
            <w:r w:rsidRPr="005E07FF">
              <w:rPr>
                <w:color w:val="auto"/>
              </w:rPr>
              <w:t>Fase</w:t>
            </w:r>
          </w:p>
        </w:tc>
        <w:tc>
          <w:tcPr>
            <w:tcW w:w="6973" w:type="dxa"/>
          </w:tcPr>
          <w:p w14:paraId="2D680D36" w14:textId="259D0AFE" w:rsidR="00B67A31" w:rsidRPr="005E07FF" w:rsidRDefault="008D1FAE" w:rsidP="00A062C4">
            <w:pPr>
              <w:rPr>
                <w:color w:val="auto"/>
              </w:rPr>
            </w:pPr>
            <w:r w:rsidRPr="005E07FF">
              <w:rPr>
                <w:color w:val="auto"/>
              </w:rPr>
              <w:t>Entregable</w:t>
            </w:r>
          </w:p>
        </w:tc>
      </w:tr>
      <w:tr w:rsidR="006A7D8C" w:rsidRPr="005E07FF" w14:paraId="6E6B25E0" w14:textId="77777777" w:rsidTr="0069594D">
        <w:tc>
          <w:tcPr>
            <w:tcW w:w="603" w:type="dxa"/>
            <w:vAlign w:val="center"/>
          </w:tcPr>
          <w:p w14:paraId="1EF902EA" w14:textId="77777777" w:rsidR="00C74A97" w:rsidRPr="005E07FF" w:rsidRDefault="00C74A97" w:rsidP="00FF75A6">
            <w:pPr>
              <w:pStyle w:val="Prrafodelista"/>
              <w:numPr>
                <w:ilvl w:val="0"/>
                <w:numId w:val="3"/>
              </w:numPr>
              <w:rPr>
                <w:color w:val="auto"/>
              </w:rPr>
            </w:pPr>
          </w:p>
        </w:tc>
        <w:tc>
          <w:tcPr>
            <w:tcW w:w="2342" w:type="dxa"/>
            <w:vAlign w:val="center"/>
          </w:tcPr>
          <w:p w14:paraId="51F186F3" w14:textId="7A7C9FAE" w:rsidR="00C74A97" w:rsidRPr="005E07FF" w:rsidRDefault="00262C6E" w:rsidP="00FF75A6">
            <w:pPr>
              <w:rPr>
                <w:color w:val="auto"/>
              </w:rPr>
            </w:pPr>
            <w:r w:rsidRPr="00262C6E">
              <w:rPr>
                <w:color w:val="auto"/>
              </w:rPr>
              <w:t>Diseño</w:t>
            </w:r>
          </w:p>
        </w:tc>
        <w:tc>
          <w:tcPr>
            <w:tcW w:w="697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262C6E" w:rsidRPr="00262C6E" w14:paraId="3651CC0A" w14:textId="77777777" w:rsidTr="00262C6E">
              <w:trPr>
                <w:tblCellSpacing w:w="15" w:type="dxa"/>
              </w:trPr>
              <w:tc>
                <w:tcPr>
                  <w:tcW w:w="36" w:type="dxa"/>
                  <w:vAlign w:val="center"/>
                  <w:hideMark/>
                </w:tcPr>
                <w:p w14:paraId="58F7D276" w14:textId="77777777" w:rsidR="00262C6E" w:rsidRPr="00262C6E" w:rsidRDefault="00262C6E" w:rsidP="00262C6E">
                  <w:pPr>
                    <w:pStyle w:val="Prrafodelista"/>
                    <w:numPr>
                      <w:ilvl w:val="0"/>
                      <w:numId w:val="23"/>
                    </w:numPr>
                    <w:rPr>
                      <w:color w:val="auto"/>
                      <w:lang w:val="es-MX"/>
                    </w:rPr>
                  </w:pPr>
                </w:p>
              </w:tc>
            </w:tr>
          </w:tbl>
          <w:p w14:paraId="7B0D66EF" w14:textId="77777777" w:rsidR="00262C6E" w:rsidRPr="00262C6E" w:rsidRDefault="00262C6E" w:rsidP="00262C6E">
            <w:pPr>
              <w:pStyle w:val="Prrafodelista"/>
              <w:numPr>
                <w:ilvl w:val="0"/>
                <w:numId w:val="23"/>
              </w:numPr>
              <w:rPr>
                <w:vanish/>
                <w:color w:val="auto"/>
                <w:lang w:val="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02"/>
            </w:tblGrid>
            <w:tr w:rsidR="00262C6E" w:rsidRPr="00262C6E" w14:paraId="540ADF17" w14:textId="77777777" w:rsidTr="00262C6E">
              <w:trPr>
                <w:tblCellSpacing w:w="15" w:type="dxa"/>
              </w:trPr>
              <w:tc>
                <w:tcPr>
                  <w:tcW w:w="5042" w:type="dxa"/>
                  <w:vAlign w:val="center"/>
                  <w:hideMark/>
                </w:tcPr>
                <w:p w14:paraId="4C32CDB8" w14:textId="77777777" w:rsidR="00262C6E" w:rsidRPr="00262C6E" w:rsidRDefault="00262C6E" w:rsidP="00262C6E">
                  <w:pPr>
                    <w:pStyle w:val="Prrafodelista"/>
                    <w:numPr>
                      <w:ilvl w:val="0"/>
                      <w:numId w:val="23"/>
                    </w:numPr>
                    <w:rPr>
                      <w:color w:val="auto"/>
                      <w:lang w:val="es-MX"/>
                    </w:rPr>
                  </w:pPr>
                  <w:r w:rsidRPr="00262C6E">
                    <w:rPr>
                      <w:color w:val="auto"/>
                      <w:lang w:val="es-MX"/>
                    </w:rPr>
                    <w:t>Mockups visuales y experiencia de usuario (UX/UI)</w:t>
                  </w:r>
                </w:p>
              </w:tc>
            </w:tr>
          </w:tbl>
          <w:p w14:paraId="39D2FE1B" w14:textId="5EA7CD73" w:rsidR="00004D91" w:rsidRPr="005E07FF" w:rsidRDefault="00004D91" w:rsidP="00262C6E">
            <w:pPr>
              <w:pStyle w:val="Prrafodelista"/>
              <w:ind w:left="360"/>
              <w:rPr>
                <w:color w:val="auto"/>
              </w:rPr>
            </w:pPr>
          </w:p>
        </w:tc>
      </w:tr>
      <w:tr w:rsidR="006A7D8C" w:rsidRPr="005E07FF" w14:paraId="7AC48296" w14:textId="77777777" w:rsidTr="0069594D">
        <w:tc>
          <w:tcPr>
            <w:tcW w:w="603" w:type="dxa"/>
            <w:vAlign w:val="center"/>
          </w:tcPr>
          <w:p w14:paraId="47A4DDB5" w14:textId="75CD9D27" w:rsidR="00C74A97" w:rsidRPr="005E07FF" w:rsidRDefault="00C74A97" w:rsidP="00FF75A6">
            <w:pPr>
              <w:pStyle w:val="Prrafodelista"/>
              <w:numPr>
                <w:ilvl w:val="0"/>
                <w:numId w:val="3"/>
              </w:numPr>
              <w:rPr>
                <w:color w:val="auto"/>
              </w:rPr>
            </w:pPr>
          </w:p>
        </w:tc>
        <w:tc>
          <w:tcPr>
            <w:tcW w:w="2342" w:type="dxa"/>
            <w:vAlign w:val="center"/>
          </w:tcPr>
          <w:p w14:paraId="1ADA3F99" w14:textId="45540FF5" w:rsidR="00C74A97" w:rsidRPr="005E07FF" w:rsidRDefault="00262C6E" w:rsidP="00FF75A6">
            <w:pPr>
              <w:rPr>
                <w:color w:val="auto"/>
              </w:rPr>
            </w:pPr>
            <w:r w:rsidRPr="00262C6E">
              <w:rPr>
                <w:color w:val="auto"/>
              </w:rPr>
              <w:t>Desarrollo</w:t>
            </w:r>
          </w:p>
        </w:tc>
        <w:tc>
          <w:tcPr>
            <w:tcW w:w="6973" w:type="dxa"/>
          </w:tcPr>
          <w:p w14:paraId="41C69810" w14:textId="142ED939" w:rsidR="00C74A97" w:rsidRPr="005E07FF" w:rsidRDefault="00262C6E" w:rsidP="0069594D">
            <w:pPr>
              <w:pStyle w:val="Prrafodelista"/>
              <w:numPr>
                <w:ilvl w:val="0"/>
                <w:numId w:val="9"/>
              </w:numPr>
              <w:rPr>
                <w:color w:val="auto"/>
              </w:rPr>
            </w:pPr>
            <w:r w:rsidRPr="00262C6E">
              <w:rPr>
                <w:color w:val="auto"/>
              </w:rPr>
              <w:t>Página web funcional</w:t>
            </w:r>
          </w:p>
        </w:tc>
      </w:tr>
      <w:tr w:rsidR="006A7D8C" w:rsidRPr="005E07FF" w14:paraId="0F16E46B" w14:textId="77777777" w:rsidTr="0069594D">
        <w:tc>
          <w:tcPr>
            <w:tcW w:w="603" w:type="dxa"/>
            <w:vAlign w:val="center"/>
          </w:tcPr>
          <w:p w14:paraId="7DE964C5" w14:textId="0DCCF117" w:rsidR="00C74A97" w:rsidRPr="005E07FF" w:rsidRDefault="00C74A97" w:rsidP="00FF75A6">
            <w:pPr>
              <w:pStyle w:val="Prrafodelista"/>
              <w:numPr>
                <w:ilvl w:val="0"/>
                <w:numId w:val="3"/>
              </w:numPr>
              <w:rPr>
                <w:color w:val="auto"/>
              </w:rPr>
            </w:pPr>
          </w:p>
        </w:tc>
        <w:tc>
          <w:tcPr>
            <w:tcW w:w="2342"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262C6E" w:rsidRPr="00262C6E" w14:paraId="7039B864" w14:textId="77777777" w:rsidTr="00262C6E">
              <w:trPr>
                <w:tblCellSpacing w:w="15" w:type="dxa"/>
              </w:trPr>
              <w:tc>
                <w:tcPr>
                  <w:tcW w:w="36" w:type="dxa"/>
                  <w:vAlign w:val="center"/>
                  <w:hideMark/>
                </w:tcPr>
                <w:p w14:paraId="0F169408" w14:textId="77777777" w:rsidR="00262C6E" w:rsidRPr="00262C6E" w:rsidRDefault="00262C6E" w:rsidP="00262C6E">
                  <w:pPr>
                    <w:contextualSpacing/>
                    <w:rPr>
                      <w:color w:val="auto"/>
                      <w:lang w:val="es-MX"/>
                    </w:rPr>
                  </w:pPr>
                </w:p>
              </w:tc>
            </w:tr>
          </w:tbl>
          <w:p w14:paraId="7163CB16" w14:textId="77777777" w:rsidR="00262C6E" w:rsidRPr="00262C6E" w:rsidRDefault="00262C6E" w:rsidP="00262C6E">
            <w:pPr>
              <w:rPr>
                <w:vanish/>
                <w:color w:val="auto"/>
                <w:lang w:val="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3"/>
            </w:tblGrid>
            <w:tr w:rsidR="00262C6E" w:rsidRPr="00262C6E" w14:paraId="03F19562" w14:textId="77777777" w:rsidTr="00262C6E">
              <w:trPr>
                <w:tblCellSpacing w:w="15" w:type="dxa"/>
              </w:trPr>
              <w:tc>
                <w:tcPr>
                  <w:tcW w:w="1123" w:type="dxa"/>
                  <w:vAlign w:val="center"/>
                  <w:hideMark/>
                </w:tcPr>
                <w:p w14:paraId="1C730773" w14:textId="77777777" w:rsidR="00262C6E" w:rsidRPr="00262C6E" w:rsidRDefault="00262C6E" w:rsidP="00262C6E">
                  <w:pPr>
                    <w:contextualSpacing/>
                    <w:rPr>
                      <w:color w:val="auto"/>
                      <w:lang w:val="es-MX"/>
                    </w:rPr>
                  </w:pPr>
                  <w:r w:rsidRPr="00262C6E">
                    <w:rPr>
                      <w:color w:val="auto"/>
                      <w:lang w:val="es-MX"/>
                    </w:rPr>
                    <w:t>Integración</w:t>
                  </w:r>
                </w:p>
              </w:tc>
            </w:tr>
          </w:tbl>
          <w:p w14:paraId="7DCBDBCA" w14:textId="7E536D95" w:rsidR="00C74A97" w:rsidRPr="005E07FF" w:rsidRDefault="00C74A97" w:rsidP="00FF75A6">
            <w:pPr>
              <w:rPr>
                <w:color w:val="auto"/>
              </w:rPr>
            </w:pPr>
          </w:p>
        </w:tc>
        <w:tc>
          <w:tcPr>
            <w:tcW w:w="6973" w:type="dxa"/>
          </w:tcPr>
          <w:p w14:paraId="10BBC8E6" w14:textId="7A576FAA" w:rsidR="008D6222" w:rsidRPr="005E07FF" w:rsidRDefault="00262C6E" w:rsidP="009C5662">
            <w:pPr>
              <w:pStyle w:val="Prrafodelista"/>
              <w:numPr>
                <w:ilvl w:val="0"/>
                <w:numId w:val="9"/>
              </w:numPr>
              <w:rPr>
                <w:color w:val="auto"/>
              </w:rPr>
            </w:pPr>
            <w:r w:rsidRPr="00262C6E">
              <w:rPr>
                <w:color w:val="auto"/>
              </w:rPr>
              <w:t>Pasarela de pagos, redes sociales, email automático</w:t>
            </w:r>
          </w:p>
        </w:tc>
      </w:tr>
      <w:tr w:rsidR="006A7D8C" w:rsidRPr="005E07FF" w14:paraId="3C0BA753" w14:textId="77777777" w:rsidTr="0069594D">
        <w:tc>
          <w:tcPr>
            <w:tcW w:w="603" w:type="dxa"/>
            <w:vAlign w:val="center"/>
          </w:tcPr>
          <w:p w14:paraId="7E1E075E" w14:textId="7056CCDA" w:rsidR="00C74A97" w:rsidRPr="005E07FF" w:rsidRDefault="00C74A97" w:rsidP="00FF75A6">
            <w:pPr>
              <w:pStyle w:val="Prrafodelista"/>
              <w:numPr>
                <w:ilvl w:val="0"/>
                <w:numId w:val="3"/>
              </w:numPr>
              <w:rPr>
                <w:color w:val="auto"/>
              </w:rPr>
            </w:pPr>
          </w:p>
        </w:tc>
        <w:tc>
          <w:tcPr>
            <w:tcW w:w="2342" w:type="dxa"/>
            <w:vAlign w:val="center"/>
          </w:tcPr>
          <w:p w14:paraId="610D99C8" w14:textId="2E7EBD04" w:rsidR="00C74A97" w:rsidRPr="005E07FF" w:rsidRDefault="00262C6E" w:rsidP="00FF75A6">
            <w:pPr>
              <w:rPr>
                <w:color w:val="auto"/>
              </w:rPr>
            </w:pPr>
            <w:r w:rsidRPr="00262C6E">
              <w:rPr>
                <w:color w:val="auto"/>
              </w:rPr>
              <w:t>Publicación</w:t>
            </w:r>
          </w:p>
        </w:tc>
        <w:tc>
          <w:tcPr>
            <w:tcW w:w="6973" w:type="dxa"/>
          </w:tcPr>
          <w:p w14:paraId="61D17894" w14:textId="0F09821A" w:rsidR="006420C2" w:rsidRPr="005E07FF" w:rsidRDefault="00262C6E" w:rsidP="00D701A5">
            <w:pPr>
              <w:pStyle w:val="Prrafodelista"/>
              <w:numPr>
                <w:ilvl w:val="0"/>
                <w:numId w:val="9"/>
              </w:numPr>
              <w:rPr>
                <w:color w:val="auto"/>
              </w:rPr>
            </w:pPr>
            <w:r w:rsidRPr="00262C6E">
              <w:rPr>
                <w:color w:val="auto"/>
              </w:rPr>
              <w:t>Dominio activo y tienda en línea</w:t>
            </w:r>
          </w:p>
        </w:tc>
      </w:tr>
    </w:tbl>
    <w:p w14:paraId="347CD8C5" w14:textId="3AD064CE" w:rsidR="00B67A31" w:rsidRPr="005E07FF" w:rsidRDefault="00B67A31" w:rsidP="00FF75A6">
      <w:pPr>
        <w:rPr>
          <w:color w:val="auto"/>
        </w:rPr>
      </w:pPr>
    </w:p>
    <w:p w14:paraId="0DCEC463" w14:textId="77777777" w:rsidR="00194FD8" w:rsidRPr="005E07FF" w:rsidRDefault="00194FD8" w:rsidP="009E0F6B">
      <w:pPr>
        <w:rPr>
          <w:color w:val="auto"/>
        </w:rPr>
      </w:pPr>
    </w:p>
    <w:tbl>
      <w:tblPr>
        <w:tblStyle w:val="a2"/>
        <w:tblW w:w="991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7"/>
        <w:gridCol w:w="3596"/>
        <w:gridCol w:w="5645"/>
      </w:tblGrid>
      <w:tr w:rsidR="00B67A31" w:rsidRPr="005E07FF" w14:paraId="788B7FF7" w14:textId="77777777">
        <w:tc>
          <w:tcPr>
            <w:tcW w:w="9918" w:type="dxa"/>
            <w:gridSpan w:val="3"/>
            <w:shd w:val="clear" w:color="auto" w:fill="F2F2F2"/>
          </w:tcPr>
          <w:p w14:paraId="5E4E2FC5" w14:textId="77777777" w:rsidR="00B67A31" w:rsidRPr="005E07FF" w:rsidRDefault="008D1FAE" w:rsidP="00FF75A6">
            <w:pPr>
              <w:rPr>
                <w:color w:val="auto"/>
              </w:rPr>
            </w:pPr>
            <w:bookmarkStart w:id="14" w:name="h.4d34og8" w:colFirst="0" w:colLast="0"/>
            <w:bookmarkEnd w:id="14"/>
            <w:r w:rsidRPr="005E07FF">
              <w:rPr>
                <w:color w:val="auto"/>
              </w:rPr>
              <w:t>Entregables de la dirección de proyectos – alcance del proyecto</w:t>
            </w:r>
          </w:p>
        </w:tc>
      </w:tr>
      <w:tr w:rsidR="00B67A31" w:rsidRPr="005E07FF" w14:paraId="04333D49" w14:textId="77777777" w:rsidTr="00AC735F">
        <w:tc>
          <w:tcPr>
            <w:tcW w:w="677" w:type="dxa"/>
          </w:tcPr>
          <w:p w14:paraId="1AB91A0C" w14:textId="77777777" w:rsidR="00B67A31" w:rsidRPr="005E07FF" w:rsidRDefault="008D1FAE" w:rsidP="00FF75A6">
            <w:pPr>
              <w:rPr>
                <w:color w:val="auto"/>
              </w:rPr>
            </w:pPr>
            <w:r w:rsidRPr="005E07FF">
              <w:rPr>
                <w:color w:val="auto"/>
              </w:rPr>
              <w:t>No.</w:t>
            </w:r>
          </w:p>
        </w:tc>
        <w:tc>
          <w:tcPr>
            <w:tcW w:w="3596" w:type="dxa"/>
          </w:tcPr>
          <w:p w14:paraId="4A2906D1" w14:textId="77777777" w:rsidR="00B67A31" w:rsidRPr="005E07FF" w:rsidRDefault="008D1FAE" w:rsidP="00FF75A6">
            <w:pPr>
              <w:rPr>
                <w:color w:val="auto"/>
              </w:rPr>
            </w:pPr>
            <w:r w:rsidRPr="005E07FF">
              <w:rPr>
                <w:color w:val="auto"/>
              </w:rPr>
              <w:t>Componente/Paquete</w:t>
            </w:r>
          </w:p>
        </w:tc>
        <w:tc>
          <w:tcPr>
            <w:tcW w:w="5645" w:type="dxa"/>
          </w:tcPr>
          <w:p w14:paraId="22F74C34" w14:textId="77777777" w:rsidR="00B67A31" w:rsidRPr="005E07FF" w:rsidRDefault="008D1FAE" w:rsidP="00FF75A6">
            <w:pPr>
              <w:rPr>
                <w:color w:val="auto"/>
              </w:rPr>
            </w:pPr>
            <w:r w:rsidRPr="005E07FF">
              <w:rPr>
                <w:color w:val="auto"/>
              </w:rPr>
              <w:t>Entregable</w:t>
            </w:r>
          </w:p>
        </w:tc>
      </w:tr>
      <w:tr w:rsidR="00DD21F4" w:rsidRPr="005E07FF" w14:paraId="5C123081" w14:textId="77777777" w:rsidTr="007066FE">
        <w:tc>
          <w:tcPr>
            <w:tcW w:w="677" w:type="dxa"/>
            <w:vAlign w:val="center"/>
          </w:tcPr>
          <w:p w14:paraId="3CC2DD8E" w14:textId="77777777" w:rsidR="00DD21F4" w:rsidRPr="005E07FF" w:rsidRDefault="00DD21F4" w:rsidP="00DD21F4">
            <w:pPr>
              <w:pStyle w:val="Prrafodelista"/>
              <w:numPr>
                <w:ilvl w:val="0"/>
                <w:numId w:val="5"/>
              </w:numPr>
              <w:rPr>
                <w:color w:val="auto"/>
              </w:rPr>
            </w:pPr>
          </w:p>
        </w:tc>
        <w:tc>
          <w:tcPr>
            <w:tcW w:w="3596" w:type="dxa"/>
            <w:vAlign w:val="center"/>
          </w:tcPr>
          <w:p w14:paraId="1ABA67BB" w14:textId="77777777" w:rsidR="00DD21F4" w:rsidRPr="005E07FF" w:rsidRDefault="00DD21F4" w:rsidP="00DD21F4">
            <w:pPr>
              <w:rPr>
                <w:color w:val="auto"/>
              </w:rPr>
            </w:pPr>
            <w:r w:rsidRPr="005E07FF">
              <w:rPr>
                <w:color w:val="auto"/>
              </w:rPr>
              <w:t>Iniciación.</w:t>
            </w:r>
          </w:p>
        </w:tc>
        <w:tc>
          <w:tcPr>
            <w:tcW w:w="5645" w:type="dxa"/>
          </w:tcPr>
          <w:p w14:paraId="7930B164" w14:textId="18DCE1C5" w:rsidR="00DD21F4" w:rsidRPr="005E07FF" w:rsidRDefault="00262C6E" w:rsidP="00DD21F4">
            <w:pPr>
              <w:pStyle w:val="Vineta"/>
            </w:pPr>
            <w:r w:rsidRPr="00262C6E">
              <w:t>Acta de constitución del proyecto</w:t>
            </w:r>
          </w:p>
        </w:tc>
      </w:tr>
      <w:tr w:rsidR="00DD21F4" w:rsidRPr="005E07FF" w14:paraId="1BEF7488" w14:textId="77777777" w:rsidTr="007066FE">
        <w:tc>
          <w:tcPr>
            <w:tcW w:w="677" w:type="dxa"/>
            <w:vAlign w:val="center"/>
          </w:tcPr>
          <w:p w14:paraId="40DBA359" w14:textId="77777777" w:rsidR="00DD21F4" w:rsidRPr="005E07FF" w:rsidRDefault="00DD21F4" w:rsidP="00DD21F4">
            <w:pPr>
              <w:pStyle w:val="Prrafodelista"/>
              <w:numPr>
                <w:ilvl w:val="0"/>
                <w:numId w:val="5"/>
              </w:numPr>
              <w:rPr>
                <w:color w:val="auto"/>
              </w:rPr>
            </w:pPr>
          </w:p>
        </w:tc>
        <w:tc>
          <w:tcPr>
            <w:tcW w:w="3596" w:type="dxa"/>
            <w:vAlign w:val="center"/>
          </w:tcPr>
          <w:p w14:paraId="4516690B" w14:textId="77777777" w:rsidR="00DD21F4" w:rsidRPr="005E07FF" w:rsidRDefault="00DD21F4" w:rsidP="00DD21F4">
            <w:pPr>
              <w:rPr>
                <w:color w:val="auto"/>
              </w:rPr>
            </w:pPr>
            <w:r w:rsidRPr="005E07FF">
              <w:rPr>
                <w:color w:val="auto"/>
              </w:rPr>
              <w:t>Planeación.</w:t>
            </w:r>
          </w:p>
        </w:tc>
        <w:tc>
          <w:tcPr>
            <w:tcW w:w="5645" w:type="dxa"/>
          </w:tcPr>
          <w:p w14:paraId="394B61B0" w14:textId="4B87F0A3" w:rsidR="00DD21F4" w:rsidRPr="005E07FF" w:rsidRDefault="00262C6E" w:rsidP="00DD21F4">
            <w:pPr>
              <w:pStyle w:val="Vineta"/>
            </w:pPr>
            <w:r w:rsidRPr="00262C6E">
              <w:t>Plan de proyecto</w:t>
            </w:r>
          </w:p>
        </w:tc>
      </w:tr>
      <w:tr w:rsidR="00DD21F4" w:rsidRPr="005E07FF" w14:paraId="5B8D380A" w14:textId="77777777" w:rsidTr="007066FE">
        <w:tc>
          <w:tcPr>
            <w:tcW w:w="677" w:type="dxa"/>
            <w:vAlign w:val="center"/>
          </w:tcPr>
          <w:p w14:paraId="4C5645D8" w14:textId="77777777" w:rsidR="00DD21F4" w:rsidRPr="005E07FF" w:rsidRDefault="00DD21F4" w:rsidP="00DD21F4">
            <w:pPr>
              <w:pStyle w:val="Prrafodelista"/>
              <w:numPr>
                <w:ilvl w:val="0"/>
                <w:numId w:val="5"/>
              </w:numPr>
              <w:rPr>
                <w:color w:val="auto"/>
              </w:rPr>
            </w:pPr>
          </w:p>
        </w:tc>
        <w:tc>
          <w:tcPr>
            <w:tcW w:w="3596" w:type="dxa"/>
            <w:vAlign w:val="center"/>
          </w:tcPr>
          <w:p w14:paraId="24C25167" w14:textId="77777777" w:rsidR="00DD21F4" w:rsidRPr="005E07FF" w:rsidRDefault="00DD21F4" w:rsidP="00DD21F4">
            <w:pPr>
              <w:rPr>
                <w:color w:val="auto"/>
              </w:rPr>
            </w:pPr>
            <w:r w:rsidRPr="005E07FF">
              <w:rPr>
                <w:color w:val="auto"/>
              </w:rPr>
              <w:t>Ejecución.</w:t>
            </w:r>
          </w:p>
        </w:tc>
        <w:tc>
          <w:tcPr>
            <w:tcW w:w="5645" w:type="dxa"/>
          </w:tcPr>
          <w:p w14:paraId="65251B17" w14:textId="25A1EE1E" w:rsidR="00DD21F4" w:rsidRPr="005E07FF" w:rsidRDefault="00262C6E" w:rsidP="00DD21F4">
            <w:pPr>
              <w:pStyle w:val="Vineta"/>
            </w:pPr>
            <w:r w:rsidRPr="00262C6E">
              <w:t>Control de tareas y recursos</w:t>
            </w:r>
          </w:p>
        </w:tc>
      </w:tr>
      <w:tr w:rsidR="00DD21F4" w:rsidRPr="005E07FF" w14:paraId="4EBD84C6" w14:textId="77777777" w:rsidTr="007066FE">
        <w:tc>
          <w:tcPr>
            <w:tcW w:w="677" w:type="dxa"/>
            <w:vAlign w:val="center"/>
          </w:tcPr>
          <w:p w14:paraId="53ABCD0B" w14:textId="77777777" w:rsidR="00DD21F4" w:rsidRPr="005E07FF" w:rsidRDefault="00DD21F4" w:rsidP="00DD21F4">
            <w:pPr>
              <w:pStyle w:val="Prrafodelista"/>
              <w:numPr>
                <w:ilvl w:val="0"/>
                <w:numId w:val="5"/>
              </w:numPr>
              <w:rPr>
                <w:color w:val="auto"/>
              </w:rPr>
            </w:pPr>
          </w:p>
        </w:tc>
        <w:tc>
          <w:tcPr>
            <w:tcW w:w="3596" w:type="dxa"/>
            <w:vAlign w:val="center"/>
          </w:tcPr>
          <w:p w14:paraId="00E6110B" w14:textId="77777777" w:rsidR="00DD21F4" w:rsidRPr="005E07FF" w:rsidRDefault="00DD21F4" w:rsidP="00DD21F4">
            <w:pPr>
              <w:rPr>
                <w:color w:val="auto"/>
              </w:rPr>
            </w:pPr>
            <w:r w:rsidRPr="005E07FF">
              <w:rPr>
                <w:color w:val="auto"/>
              </w:rPr>
              <w:t>Monitoreo y control</w:t>
            </w:r>
          </w:p>
        </w:tc>
        <w:tc>
          <w:tcPr>
            <w:tcW w:w="5645" w:type="dxa"/>
          </w:tcPr>
          <w:p w14:paraId="4B9C8595" w14:textId="39BAC922" w:rsidR="00DD21F4" w:rsidRPr="005E07FF" w:rsidRDefault="00262C6E" w:rsidP="00DD21F4">
            <w:pPr>
              <w:pStyle w:val="Vineta"/>
            </w:pPr>
            <w:r w:rsidRPr="00262C6E">
              <w:t>Reportes de avance, control de calidad</w:t>
            </w:r>
          </w:p>
        </w:tc>
      </w:tr>
      <w:tr w:rsidR="00DD21F4" w:rsidRPr="005E07FF" w14:paraId="1EDE4D89" w14:textId="77777777" w:rsidTr="007066FE">
        <w:tc>
          <w:tcPr>
            <w:tcW w:w="677" w:type="dxa"/>
            <w:vAlign w:val="center"/>
          </w:tcPr>
          <w:p w14:paraId="579B87C7" w14:textId="77777777" w:rsidR="00DD21F4" w:rsidRPr="005E07FF" w:rsidRDefault="00DD21F4" w:rsidP="00DD21F4">
            <w:pPr>
              <w:pStyle w:val="Prrafodelista"/>
              <w:numPr>
                <w:ilvl w:val="0"/>
                <w:numId w:val="5"/>
              </w:numPr>
              <w:rPr>
                <w:color w:val="auto"/>
              </w:rPr>
            </w:pPr>
          </w:p>
        </w:tc>
        <w:tc>
          <w:tcPr>
            <w:tcW w:w="3596" w:type="dxa"/>
            <w:vAlign w:val="center"/>
          </w:tcPr>
          <w:p w14:paraId="04B4D40F" w14:textId="77777777" w:rsidR="00DD21F4" w:rsidRPr="005E07FF" w:rsidRDefault="00DD21F4" w:rsidP="00DD21F4">
            <w:pPr>
              <w:rPr>
                <w:color w:val="auto"/>
              </w:rPr>
            </w:pPr>
            <w:r w:rsidRPr="005E07FF">
              <w:rPr>
                <w:color w:val="auto"/>
              </w:rPr>
              <w:t>Cierre del proyecto.</w:t>
            </w:r>
          </w:p>
        </w:tc>
        <w:tc>
          <w:tcPr>
            <w:tcW w:w="5645" w:type="dxa"/>
          </w:tcPr>
          <w:p w14:paraId="05761A5E" w14:textId="0B9B3F24" w:rsidR="00DD21F4" w:rsidRPr="005E07FF" w:rsidRDefault="00262C6E" w:rsidP="00DD21F4">
            <w:pPr>
              <w:pStyle w:val="Vineta"/>
            </w:pPr>
            <w:r w:rsidRPr="00262C6E">
              <w:t>Informe de cierre, lecciones aprendidas</w:t>
            </w:r>
          </w:p>
        </w:tc>
      </w:tr>
    </w:tbl>
    <w:p w14:paraId="51513BE3" w14:textId="77777777" w:rsidR="00B67A31" w:rsidRPr="005E07FF" w:rsidRDefault="00B67A31" w:rsidP="00FF75A6">
      <w:pPr>
        <w:rPr>
          <w:color w:val="auto"/>
        </w:rPr>
      </w:pPr>
    </w:p>
    <w:p w14:paraId="3473595E" w14:textId="7C6DED2A" w:rsidR="00B67A31" w:rsidRPr="005E07FF" w:rsidRDefault="008D1FAE" w:rsidP="00B94F4E">
      <w:pPr>
        <w:pStyle w:val="Ttulo1"/>
        <w:rPr>
          <w:color w:val="auto"/>
        </w:rPr>
      </w:pPr>
      <w:bookmarkStart w:id="15" w:name="h.2s8eyo1" w:colFirst="0" w:colLast="0"/>
      <w:bookmarkStart w:id="16" w:name="_Toc446947527"/>
      <w:bookmarkEnd w:id="15"/>
      <w:r w:rsidRPr="005E07FF">
        <w:rPr>
          <w:color w:val="auto"/>
        </w:rPr>
        <w:lastRenderedPageBreak/>
        <w:t>CRONOGRAMA</w:t>
      </w:r>
      <w:bookmarkEnd w:id="16"/>
      <w:r w:rsidRPr="005E07FF">
        <w:rPr>
          <w:color w:val="auto"/>
        </w:rPr>
        <w:t xml:space="preserve">  </w:t>
      </w:r>
    </w:p>
    <w:p w14:paraId="48384630" w14:textId="77777777" w:rsidR="00B67A31" w:rsidRPr="005E07FF" w:rsidRDefault="00B67A31" w:rsidP="00FF75A6">
      <w:pPr>
        <w:rPr>
          <w:color w:val="auto"/>
        </w:rPr>
      </w:pPr>
    </w:p>
    <w:p w14:paraId="6A1BA5F8" w14:textId="77777777" w:rsidR="00C22A97" w:rsidRPr="00C22A97" w:rsidRDefault="00C22A97" w:rsidP="00C22A97">
      <w:pPr>
        <w:rPr>
          <w:color w:val="auto"/>
        </w:rPr>
      </w:pPr>
      <w:r w:rsidRPr="00C22A97">
        <w:rPr>
          <w:color w:val="auto"/>
        </w:rPr>
        <w:t>1. Planificación (Semanas 1-2)</w:t>
      </w:r>
    </w:p>
    <w:p w14:paraId="41BB10E2" w14:textId="479030B0" w:rsidR="00C22A97" w:rsidRPr="00C22A97" w:rsidRDefault="00C22A97" w:rsidP="00C22A97">
      <w:pPr>
        <w:pStyle w:val="Prrafodelista"/>
        <w:numPr>
          <w:ilvl w:val="0"/>
          <w:numId w:val="42"/>
        </w:numPr>
        <w:rPr>
          <w:color w:val="auto"/>
        </w:rPr>
      </w:pPr>
      <w:r w:rsidRPr="00C22A97">
        <w:rPr>
          <w:color w:val="auto"/>
        </w:rPr>
        <w:t>Definición de requisitos funcionales</w:t>
      </w:r>
    </w:p>
    <w:p w14:paraId="40837642" w14:textId="414EE8E4" w:rsidR="00C22A97" w:rsidRPr="00C22A97" w:rsidRDefault="00C22A97" w:rsidP="00C22A97">
      <w:pPr>
        <w:pStyle w:val="Prrafodelista"/>
        <w:numPr>
          <w:ilvl w:val="0"/>
          <w:numId w:val="42"/>
        </w:numPr>
        <w:rPr>
          <w:color w:val="auto"/>
        </w:rPr>
      </w:pPr>
      <w:r w:rsidRPr="00C22A97">
        <w:rPr>
          <w:color w:val="auto"/>
        </w:rPr>
        <w:t>Diagrama de arquitectura técnica</w:t>
      </w:r>
    </w:p>
    <w:p w14:paraId="0E5C98BF" w14:textId="180EC23D" w:rsidR="00C22A97" w:rsidRPr="00C22A97" w:rsidRDefault="00C22A97" w:rsidP="00C22A97">
      <w:pPr>
        <w:pStyle w:val="Prrafodelista"/>
        <w:numPr>
          <w:ilvl w:val="0"/>
          <w:numId w:val="42"/>
        </w:numPr>
        <w:rPr>
          <w:color w:val="auto"/>
        </w:rPr>
      </w:pPr>
      <w:r w:rsidRPr="00C22A97">
        <w:rPr>
          <w:color w:val="auto"/>
        </w:rPr>
        <w:t>Estructura de base de datos (MySQL)</w:t>
      </w:r>
    </w:p>
    <w:p w14:paraId="115C97E7" w14:textId="77777777" w:rsidR="00C22A97" w:rsidRPr="00C22A97" w:rsidRDefault="00C22A97" w:rsidP="00C22A97">
      <w:pPr>
        <w:rPr>
          <w:color w:val="auto"/>
        </w:rPr>
      </w:pPr>
    </w:p>
    <w:p w14:paraId="283C3B75" w14:textId="77777777" w:rsidR="00C22A97" w:rsidRPr="00C22A97" w:rsidRDefault="00C22A97" w:rsidP="00C22A97">
      <w:pPr>
        <w:rPr>
          <w:color w:val="auto"/>
        </w:rPr>
      </w:pPr>
      <w:r w:rsidRPr="00C22A97">
        <w:rPr>
          <w:color w:val="auto"/>
        </w:rPr>
        <w:t>2. Diseño (Semanas 2-3)</w:t>
      </w:r>
    </w:p>
    <w:p w14:paraId="29C1B65F" w14:textId="3A97604E" w:rsidR="00C22A97" w:rsidRPr="00C22A97" w:rsidRDefault="00C22A97" w:rsidP="00C22A97">
      <w:pPr>
        <w:pStyle w:val="Prrafodelista"/>
        <w:numPr>
          <w:ilvl w:val="0"/>
          <w:numId w:val="43"/>
        </w:numPr>
        <w:rPr>
          <w:color w:val="auto"/>
        </w:rPr>
      </w:pPr>
      <w:r w:rsidRPr="00C22A97">
        <w:rPr>
          <w:color w:val="auto"/>
        </w:rPr>
        <w:t xml:space="preserve">Creación de prototipos en </w:t>
      </w:r>
      <w:proofErr w:type="spellStart"/>
      <w:r w:rsidRPr="00C22A97">
        <w:rPr>
          <w:color w:val="auto"/>
        </w:rPr>
        <w:t>Figma</w:t>
      </w:r>
      <w:proofErr w:type="spellEnd"/>
    </w:p>
    <w:p w14:paraId="077E1D34" w14:textId="78FAC01D" w:rsidR="00C22A97" w:rsidRPr="00C22A97" w:rsidRDefault="00C22A97" w:rsidP="00C22A97">
      <w:pPr>
        <w:pStyle w:val="Prrafodelista"/>
        <w:numPr>
          <w:ilvl w:val="0"/>
          <w:numId w:val="43"/>
        </w:numPr>
        <w:rPr>
          <w:color w:val="auto"/>
        </w:rPr>
      </w:pPr>
      <w:r w:rsidRPr="00C22A97">
        <w:rPr>
          <w:color w:val="auto"/>
        </w:rPr>
        <w:t>Selección de paleta de colores (#dc3545 + #000000)</w:t>
      </w:r>
    </w:p>
    <w:p w14:paraId="0C32FA55" w14:textId="5E695060" w:rsidR="00C22A97" w:rsidRPr="00C22A97" w:rsidRDefault="00C22A97" w:rsidP="00C22A97">
      <w:pPr>
        <w:pStyle w:val="Prrafodelista"/>
        <w:numPr>
          <w:ilvl w:val="0"/>
          <w:numId w:val="43"/>
        </w:numPr>
        <w:rPr>
          <w:color w:val="auto"/>
        </w:rPr>
      </w:pPr>
      <w:r w:rsidRPr="00C22A97">
        <w:rPr>
          <w:color w:val="auto"/>
        </w:rPr>
        <w:t>Definición de tipografías (</w:t>
      </w:r>
      <w:proofErr w:type="spellStart"/>
      <w:r w:rsidRPr="00C22A97">
        <w:rPr>
          <w:color w:val="auto"/>
        </w:rPr>
        <w:t>Impact</w:t>
      </w:r>
      <w:proofErr w:type="spellEnd"/>
      <w:r w:rsidRPr="00C22A97">
        <w:rPr>
          <w:color w:val="auto"/>
        </w:rPr>
        <w:t xml:space="preserve"> + Franklin Gothic)</w:t>
      </w:r>
    </w:p>
    <w:p w14:paraId="1ABA4953" w14:textId="77777777" w:rsidR="00C22A97" w:rsidRPr="00C22A97" w:rsidRDefault="00C22A97" w:rsidP="00C22A97">
      <w:pPr>
        <w:rPr>
          <w:color w:val="auto"/>
        </w:rPr>
      </w:pPr>
    </w:p>
    <w:p w14:paraId="779BC2B3" w14:textId="77777777" w:rsidR="00C22A97" w:rsidRPr="00C22A97" w:rsidRDefault="00C22A97" w:rsidP="00C22A97">
      <w:pPr>
        <w:rPr>
          <w:color w:val="auto"/>
        </w:rPr>
      </w:pPr>
      <w:r w:rsidRPr="00C22A97">
        <w:rPr>
          <w:color w:val="auto"/>
        </w:rPr>
        <w:t>3. Desarrollo (Semanas 3-5)</w:t>
      </w:r>
    </w:p>
    <w:p w14:paraId="2D894D28" w14:textId="1360CFDE" w:rsidR="00C22A97" w:rsidRPr="00C22A97" w:rsidRDefault="00C22A97" w:rsidP="00C22A97">
      <w:pPr>
        <w:pStyle w:val="Prrafodelista"/>
        <w:numPr>
          <w:ilvl w:val="0"/>
          <w:numId w:val="44"/>
        </w:numPr>
        <w:rPr>
          <w:color w:val="auto"/>
        </w:rPr>
      </w:pPr>
      <w:proofErr w:type="spellStart"/>
      <w:r w:rsidRPr="00C22A97">
        <w:rPr>
          <w:color w:val="auto"/>
        </w:rPr>
        <w:t>Backend</w:t>
      </w:r>
      <w:proofErr w:type="spellEnd"/>
      <w:r w:rsidRPr="00C22A97">
        <w:rPr>
          <w:color w:val="auto"/>
        </w:rPr>
        <w:t>:</w:t>
      </w:r>
    </w:p>
    <w:p w14:paraId="0761C263" w14:textId="77777777" w:rsidR="00C22A97" w:rsidRPr="00C22A97" w:rsidRDefault="00C22A97" w:rsidP="00C22A97">
      <w:pPr>
        <w:rPr>
          <w:color w:val="auto"/>
        </w:rPr>
      </w:pPr>
    </w:p>
    <w:p w14:paraId="4C6B150C" w14:textId="77777777" w:rsidR="00C22A97" w:rsidRPr="00C22A97" w:rsidRDefault="00C22A97" w:rsidP="00C22A97">
      <w:pPr>
        <w:pStyle w:val="Prrafodelista"/>
        <w:numPr>
          <w:ilvl w:val="0"/>
          <w:numId w:val="44"/>
        </w:numPr>
        <w:rPr>
          <w:color w:val="auto"/>
        </w:rPr>
      </w:pPr>
      <w:r w:rsidRPr="00C22A97">
        <w:rPr>
          <w:color w:val="auto"/>
        </w:rPr>
        <w:t>Sistema de autenticación PHP</w:t>
      </w:r>
    </w:p>
    <w:p w14:paraId="43135955" w14:textId="77777777" w:rsidR="00C22A97" w:rsidRPr="00C22A97" w:rsidRDefault="00C22A97" w:rsidP="00C22A97">
      <w:pPr>
        <w:rPr>
          <w:color w:val="auto"/>
        </w:rPr>
      </w:pPr>
    </w:p>
    <w:p w14:paraId="5856E1E7" w14:textId="77777777" w:rsidR="00C22A97" w:rsidRPr="00C22A97" w:rsidRDefault="00C22A97" w:rsidP="00C22A97">
      <w:pPr>
        <w:pStyle w:val="Prrafodelista"/>
        <w:numPr>
          <w:ilvl w:val="0"/>
          <w:numId w:val="44"/>
        </w:numPr>
        <w:rPr>
          <w:color w:val="auto"/>
        </w:rPr>
      </w:pPr>
      <w:r w:rsidRPr="00C22A97">
        <w:rPr>
          <w:color w:val="auto"/>
        </w:rPr>
        <w:t>CRUD de productos</w:t>
      </w:r>
    </w:p>
    <w:p w14:paraId="18253476" w14:textId="77777777" w:rsidR="00C22A97" w:rsidRPr="00C22A97" w:rsidRDefault="00C22A97" w:rsidP="00C22A97">
      <w:pPr>
        <w:rPr>
          <w:color w:val="auto"/>
        </w:rPr>
      </w:pPr>
    </w:p>
    <w:p w14:paraId="665A48AA" w14:textId="77777777" w:rsidR="00C22A97" w:rsidRPr="00C22A97" w:rsidRDefault="00C22A97" w:rsidP="00C22A97">
      <w:pPr>
        <w:pStyle w:val="Prrafodelista"/>
        <w:numPr>
          <w:ilvl w:val="0"/>
          <w:numId w:val="44"/>
        </w:numPr>
        <w:rPr>
          <w:color w:val="auto"/>
        </w:rPr>
      </w:pPr>
      <w:r w:rsidRPr="00C22A97">
        <w:rPr>
          <w:color w:val="auto"/>
        </w:rPr>
        <w:t>Integración de comentarios</w:t>
      </w:r>
    </w:p>
    <w:p w14:paraId="30A28BA2" w14:textId="6D9E257A" w:rsidR="00C22A97" w:rsidRPr="00C22A97" w:rsidRDefault="00C22A97" w:rsidP="00C22A97">
      <w:pPr>
        <w:rPr>
          <w:color w:val="auto"/>
        </w:rPr>
      </w:pPr>
      <w:proofErr w:type="spellStart"/>
      <w:r w:rsidRPr="00C22A97">
        <w:rPr>
          <w:color w:val="auto"/>
        </w:rPr>
        <w:t>Frontend</w:t>
      </w:r>
      <w:proofErr w:type="spellEnd"/>
      <w:r w:rsidRPr="00C22A97">
        <w:rPr>
          <w:color w:val="auto"/>
        </w:rPr>
        <w:t>:</w:t>
      </w:r>
    </w:p>
    <w:p w14:paraId="66D39293" w14:textId="77777777" w:rsidR="00C22A97" w:rsidRPr="00C22A97" w:rsidRDefault="00C22A97" w:rsidP="00C22A97">
      <w:pPr>
        <w:rPr>
          <w:color w:val="auto"/>
        </w:rPr>
      </w:pPr>
    </w:p>
    <w:p w14:paraId="5DAB119A" w14:textId="77777777" w:rsidR="00C22A97" w:rsidRPr="00C22A97" w:rsidRDefault="00C22A97" w:rsidP="00C22A97">
      <w:pPr>
        <w:pStyle w:val="Prrafodelista"/>
        <w:numPr>
          <w:ilvl w:val="0"/>
          <w:numId w:val="45"/>
        </w:numPr>
        <w:rPr>
          <w:color w:val="auto"/>
        </w:rPr>
      </w:pPr>
      <w:r w:rsidRPr="00C22A97">
        <w:rPr>
          <w:color w:val="auto"/>
        </w:rPr>
        <w:t>Maquetación responsive</w:t>
      </w:r>
    </w:p>
    <w:p w14:paraId="06CF38FC" w14:textId="77777777" w:rsidR="00C22A97" w:rsidRPr="00C22A97" w:rsidRDefault="00C22A97" w:rsidP="00C22A97">
      <w:pPr>
        <w:rPr>
          <w:color w:val="auto"/>
        </w:rPr>
      </w:pPr>
    </w:p>
    <w:p w14:paraId="56C9CE92" w14:textId="77777777" w:rsidR="00C22A97" w:rsidRPr="00C22A97" w:rsidRDefault="00C22A97" w:rsidP="00C22A97">
      <w:pPr>
        <w:pStyle w:val="Prrafodelista"/>
        <w:numPr>
          <w:ilvl w:val="0"/>
          <w:numId w:val="45"/>
        </w:numPr>
        <w:rPr>
          <w:color w:val="auto"/>
        </w:rPr>
      </w:pPr>
      <w:r w:rsidRPr="00C22A97">
        <w:rPr>
          <w:color w:val="auto"/>
        </w:rPr>
        <w:t xml:space="preserve">Efectos </w:t>
      </w:r>
      <w:proofErr w:type="spellStart"/>
      <w:r w:rsidRPr="00C22A97">
        <w:rPr>
          <w:color w:val="auto"/>
        </w:rPr>
        <w:t>hover</w:t>
      </w:r>
      <w:proofErr w:type="spellEnd"/>
      <w:r w:rsidRPr="00C22A97">
        <w:rPr>
          <w:color w:val="auto"/>
        </w:rPr>
        <w:t>/interactivos</w:t>
      </w:r>
    </w:p>
    <w:p w14:paraId="1706ABA1" w14:textId="77777777" w:rsidR="00C22A97" w:rsidRPr="00C22A97" w:rsidRDefault="00C22A97" w:rsidP="00C22A97">
      <w:pPr>
        <w:rPr>
          <w:color w:val="auto"/>
        </w:rPr>
      </w:pPr>
    </w:p>
    <w:p w14:paraId="75F30B3D" w14:textId="77777777" w:rsidR="00C22A97" w:rsidRPr="00C22A97" w:rsidRDefault="00C22A97" w:rsidP="00C22A97">
      <w:pPr>
        <w:pStyle w:val="Prrafodelista"/>
        <w:numPr>
          <w:ilvl w:val="0"/>
          <w:numId w:val="45"/>
        </w:numPr>
        <w:rPr>
          <w:color w:val="auto"/>
        </w:rPr>
      </w:pPr>
      <w:r w:rsidRPr="00C22A97">
        <w:rPr>
          <w:color w:val="auto"/>
        </w:rPr>
        <w:t>Validación de formularios</w:t>
      </w:r>
    </w:p>
    <w:p w14:paraId="08031581" w14:textId="77777777" w:rsidR="00C22A97" w:rsidRPr="00C22A97" w:rsidRDefault="00C22A97" w:rsidP="00C22A97">
      <w:pPr>
        <w:rPr>
          <w:color w:val="auto"/>
        </w:rPr>
      </w:pPr>
    </w:p>
    <w:p w14:paraId="795CB087" w14:textId="77777777" w:rsidR="00C22A97" w:rsidRPr="00C22A97" w:rsidRDefault="00C22A97" w:rsidP="00C22A97">
      <w:pPr>
        <w:rPr>
          <w:color w:val="auto"/>
        </w:rPr>
      </w:pPr>
      <w:r w:rsidRPr="00C22A97">
        <w:rPr>
          <w:color w:val="auto"/>
        </w:rPr>
        <w:t>4. Pruebas (Semanas 5-6)</w:t>
      </w:r>
    </w:p>
    <w:p w14:paraId="73ED33DC" w14:textId="0573D4FC" w:rsidR="00C22A97" w:rsidRPr="00C22A97" w:rsidRDefault="00C22A97" w:rsidP="00C22A97">
      <w:pPr>
        <w:pStyle w:val="Prrafodelista"/>
        <w:numPr>
          <w:ilvl w:val="0"/>
          <w:numId w:val="47"/>
        </w:numPr>
        <w:rPr>
          <w:color w:val="auto"/>
        </w:rPr>
      </w:pPr>
      <w:r w:rsidRPr="00C22A97">
        <w:rPr>
          <w:color w:val="auto"/>
        </w:rPr>
        <w:t>Testeo de funcionalidades clave</w:t>
      </w:r>
    </w:p>
    <w:p w14:paraId="6DEB72D5" w14:textId="6EB6A70D" w:rsidR="00C22A97" w:rsidRPr="00C22A97" w:rsidRDefault="00C22A97" w:rsidP="00C22A97">
      <w:pPr>
        <w:pStyle w:val="Prrafodelista"/>
        <w:numPr>
          <w:ilvl w:val="0"/>
          <w:numId w:val="47"/>
        </w:numPr>
        <w:rPr>
          <w:color w:val="auto"/>
        </w:rPr>
      </w:pPr>
      <w:r w:rsidRPr="00C22A97">
        <w:rPr>
          <w:color w:val="auto"/>
        </w:rPr>
        <w:t>Pruebas de carga y rendimiento</w:t>
      </w:r>
    </w:p>
    <w:p w14:paraId="7CA15594" w14:textId="05BA503B" w:rsidR="00C22A97" w:rsidRPr="00C22A97" w:rsidRDefault="00C22A97" w:rsidP="00C22A97">
      <w:pPr>
        <w:pStyle w:val="Prrafodelista"/>
        <w:numPr>
          <w:ilvl w:val="0"/>
          <w:numId w:val="47"/>
        </w:numPr>
        <w:rPr>
          <w:color w:val="auto"/>
        </w:rPr>
      </w:pPr>
      <w:r w:rsidRPr="00C22A97">
        <w:rPr>
          <w:color w:val="auto"/>
        </w:rPr>
        <w:t>Corrección de errores críticos</w:t>
      </w:r>
    </w:p>
    <w:p w14:paraId="545D06E0" w14:textId="77777777" w:rsidR="00C22A97" w:rsidRPr="00C22A97" w:rsidRDefault="00C22A97" w:rsidP="00C22A97">
      <w:pPr>
        <w:rPr>
          <w:color w:val="auto"/>
        </w:rPr>
      </w:pPr>
    </w:p>
    <w:p w14:paraId="0FDD9FD0" w14:textId="77777777" w:rsidR="00C22A97" w:rsidRPr="00C22A97" w:rsidRDefault="00C22A97" w:rsidP="00C22A97">
      <w:pPr>
        <w:rPr>
          <w:color w:val="auto"/>
        </w:rPr>
      </w:pPr>
      <w:r w:rsidRPr="00C22A97">
        <w:rPr>
          <w:color w:val="auto"/>
        </w:rPr>
        <w:t>5. Lanzamiento (Semana 6)</w:t>
      </w:r>
    </w:p>
    <w:p w14:paraId="44489946" w14:textId="63AC0DB9" w:rsidR="00C22A97" w:rsidRPr="00C22A97" w:rsidRDefault="00C22A97" w:rsidP="00C22A97">
      <w:pPr>
        <w:pStyle w:val="Prrafodelista"/>
        <w:numPr>
          <w:ilvl w:val="0"/>
          <w:numId w:val="46"/>
        </w:numPr>
        <w:rPr>
          <w:color w:val="auto"/>
        </w:rPr>
      </w:pPr>
      <w:r w:rsidRPr="00C22A97">
        <w:rPr>
          <w:color w:val="auto"/>
        </w:rPr>
        <w:t>Implementación en servidor</w:t>
      </w:r>
    </w:p>
    <w:p w14:paraId="302CDA70" w14:textId="7E943D3F" w:rsidR="00C22A97" w:rsidRPr="00C22A97" w:rsidRDefault="00C22A97" w:rsidP="00C22A97">
      <w:pPr>
        <w:pStyle w:val="Prrafodelista"/>
        <w:numPr>
          <w:ilvl w:val="0"/>
          <w:numId w:val="46"/>
        </w:numPr>
        <w:rPr>
          <w:color w:val="auto"/>
        </w:rPr>
      </w:pPr>
      <w:r w:rsidRPr="00C22A97">
        <w:rPr>
          <w:color w:val="auto"/>
        </w:rPr>
        <w:t>Configuración de dominio (SSL, DNS)</w:t>
      </w:r>
    </w:p>
    <w:p w14:paraId="5022AA31" w14:textId="1A8A5736" w:rsidR="001468E6" w:rsidRPr="00C22A97" w:rsidRDefault="00C22A97" w:rsidP="00C22A97">
      <w:pPr>
        <w:pStyle w:val="Prrafodelista"/>
        <w:numPr>
          <w:ilvl w:val="0"/>
          <w:numId w:val="46"/>
        </w:numPr>
        <w:rPr>
          <w:color w:val="auto"/>
        </w:rPr>
      </w:pPr>
      <w:r w:rsidRPr="00C22A97">
        <w:rPr>
          <w:color w:val="auto"/>
        </w:rPr>
        <w:t>Campaña de marketing inicial</w:t>
      </w:r>
    </w:p>
    <w:p w14:paraId="55BB4AD4" w14:textId="4FCEFAB2" w:rsidR="008F5639" w:rsidRPr="00703BAD" w:rsidRDefault="008F5639" w:rsidP="00060F48">
      <w:pPr>
        <w:rPr>
          <w:color w:val="808080" w:themeColor="background1" w:themeShade="80"/>
        </w:rPr>
      </w:pPr>
    </w:p>
    <w:p w14:paraId="22783FCA" w14:textId="203061EA" w:rsidR="00B67A31" w:rsidRPr="005E07FF" w:rsidRDefault="008D1FAE" w:rsidP="00B94F4E">
      <w:pPr>
        <w:pStyle w:val="Ttulo1"/>
        <w:rPr>
          <w:color w:val="auto"/>
        </w:rPr>
      </w:pPr>
      <w:bookmarkStart w:id="17" w:name="h.17dp8vu" w:colFirst="0" w:colLast="0"/>
      <w:bookmarkStart w:id="18" w:name="_Toc446947528"/>
      <w:bookmarkEnd w:id="17"/>
      <w:r w:rsidRPr="005E07FF">
        <w:rPr>
          <w:color w:val="auto"/>
        </w:rPr>
        <w:t>PRESUPUESTO</w:t>
      </w:r>
      <w:bookmarkEnd w:id="18"/>
      <w:r w:rsidR="00004BD3" w:rsidRPr="005E07FF">
        <w:rPr>
          <w:color w:val="auto"/>
        </w:rPr>
        <w:t xml:space="preserve"> </w:t>
      </w:r>
    </w:p>
    <w:p w14:paraId="7A33E226" w14:textId="77777777" w:rsidR="00B67A31" w:rsidRPr="005E07FF" w:rsidRDefault="00B67A31" w:rsidP="00FF75A6">
      <w:pPr>
        <w:rPr>
          <w:color w:val="auto"/>
        </w:rPr>
      </w:pPr>
    </w:p>
    <w:p w14:paraId="07D2371A" w14:textId="249E56C9" w:rsidR="00AD5B64" w:rsidRPr="00262C6E" w:rsidRDefault="008C590C" w:rsidP="00262C6E">
      <w:pPr>
        <w:rPr>
          <w:color w:val="000000" w:themeColor="text1"/>
        </w:rPr>
      </w:pPr>
      <w:r>
        <w:rPr>
          <w:color w:val="000000" w:themeColor="text1"/>
        </w:rPr>
        <w:t>Se le considera una práctica, la página será gratis y tomada como experiencia laboral.</w:t>
      </w:r>
    </w:p>
    <w:p w14:paraId="59906149" w14:textId="10CC4726" w:rsidR="00703BAD" w:rsidRPr="00703BAD" w:rsidRDefault="00703BAD" w:rsidP="00703BAD">
      <w:pPr>
        <w:rPr>
          <w:color w:val="808080" w:themeColor="background1" w:themeShade="80"/>
        </w:rPr>
      </w:pPr>
    </w:p>
    <w:p w14:paraId="54F3D015" w14:textId="7B291902" w:rsidR="00B67A31" w:rsidRDefault="008D1FAE" w:rsidP="00B94F4E">
      <w:pPr>
        <w:pStyle w:val="Ttulo1"/>
        <w:rPr>
          <w:color w:val="auto"/>
        </w:rPr>
      </w:pPr>
      <w:bookmarkStart w:id="19" w:name="h.3rdcrjn" w:colFirst="0" w:colLast="0"/>
      <w:bookmarkStart w:id="20" w:name="_Toc446947529"/>
      <w:bookmarkEnd w:id="19"/>
      <w:r w:rsidRPr="005E07FF">
        <w:rPr>
          <w:color w:val="auto"/>
        </w:rPr>
        <w:t>SUPUESTOS</w:t>
      </w:r>
      <w:bookmarkEnd w:id="20"/>
      <w:r w:rsidR="00004BD3" w:rsidRPr="005E07FF">
        <w:rPr>
          <w:color w:val="auto"/>
        </w:rPr>
        <w:t xml:space="preserve"> </w:t>
      </w:r>
    </w:p>
    <w:p w14:paraId="617C2148" w14:textId="77777777" w:rsidR="00703BAD" w:rsidRDefault="00703BAD" w:rsidP="00703BAD"/>
    <w:p w14:paraId="5CE08BF4" w14:textId="77777777" w:rsidR="00262C6E" w:rsidRPr="00262C6E" w:rsidRDefault="00262C6E" w:rsidP="00262C6E">
      <w:pPr>
        <w:pStyle w:val="Prrafodelista"/>
        <w:numPr>
          <w:ilvl w:val="0"/>
          <w:numId w:val="23"/>
        </w:numPr>
        <w:rPr>
          <w:color w:val="000000" w:themeColor="text1"/>
        </w:rPr>
      </w:pPr>
      <w:r w:rsidRPr="00262C6E">
        <w:rPr>
          <w:color w:val="000000" w:themeColor="text1"/>
        </w:rPr>
        <w:t>Inferno Store proporcionará fotos y descripciones de productos</w:t>
      </w:r>
    </w:p>
    <w:p w14:paraId="6BA8FDCE" w14:textId="02BE8619" w:rsidR="006A2076" w:rsidRPr="00262C6E" w:rsidRDefault="00262C6E" w:rsidP="00262C6E">
      <w:pPr>
        <w:pStyle w:val="Prrafodelista"/>
        <w:numPr>
          <w:ilvl w:val="0"/>
          <w:numId w:val="23"/>
        </w:numPr>
        <w:rPr>
          <w:color w:val="000000" w:themeColor="text1"/>
        </w:rPr>
      </w:pPr>
      <w:r w:rsidRPr="00262C6E">
        <w:rPr>
          <w:color w:val="000000" w:themeColor="text1"/>
        </w:rPr>
        <w:lastRenderedPageBreak/>
        <w:t>El hosting y dominio será por parte de ellos.</w:t>
      </w:r>
    </w:p>
    <w:p w14:paraId="2E0B02EA" w14:textId="08E8EE20" w:rsidR="00262C6E" w:rsidRPr="00262C6E" w:rsidRDefault="00262C6E" w:rsidP="00262C6E">
      <w:pPr>
        <w:pStyle w:val="Prrafodelista"/>
        <w:numPr>
          <w:ilvl w:val="0"/>
          <w:numId w:val="23"/>
        </w:numPr>
        <w:rPr>
          <w:color w:val="000000" w:themeColor="text1"/>
        </w:rPr>
      </w:pPr>
      <w:r w:rsidRPr="00262C6E">
        <w:rPr>
          <w:color w:val="000000" w:themeColor="text1"/>
        </w:rPr>
        <w:t>Tiene derecho a tres cambias antes de la finalización del proyecto</w:t>
      </w:r>
    </w:p>
    <w:p w14:paraId="135D06EB" w14:textId="0F5F4517" w:rsidR="00262C6E" w:rsidRPr="00262C6E" w:rsidRDefault="00262C6E" w:rsidP="00262C6E">
      <w:pPr>
        <w:pStyle w:val="Prrafodelista"/>
        <w:numPr>
          <w:ilvl w:val="0"/>
          <w:numId w:val="23"/>
        </w:numPr>
        <w:rPr>
          <w:color w:val="000000" w:themeColor="text1"/>
        </w:rPr>
      </w:pPr>
      <w:r w:rsidRPr="00262C6E">
        <w:rPr>
          <w:color w:val="000000" w:themeColor="text1"/>
        </w:rPr>
        <w:t>En caso de pasar esos tres cambios y requerir otros se cobrará por ellos</w:t>
      </w:r>
    </w:p>
    <w:p w14:paraId="7215B97E" w14:textId="77777777" w:rsidR="00703BAD" w:rsidRPr="00703BAD" w:rsidRDefault="00703BAD" w:rsidP="00703BAD"/>
    <w:p w14:paraId="2882A43A" w14:textId="77777777" w:rsidR="00AC735F" w:rsidRPr="005E07FF" w:rsidRDefault="00AC735F" w:rsidP="00FF75A6">
      <w:pPr>
        <w:rPr>
          <w:color w:val="auto"/>
        </w:rPr>
      </w:pPr>
    </w:p>
    <w:p w14:paraId="4A2E59C2" w14:textId="72B15B1C" w:rsidR="00B67A31" w:rsidRPr="005E07FF" w:rsidRDefault="008D1FAE" w:rsidP="00B94F4E">
      <w:pPr>
        <w:pStyle w:val="Ttulo1"/>
        <w:rPr>
          <w:color w:val="auto"/>
        </w:rPr>
      </w:pPr>
      <w:bookmarkStart w:id="21" w:name="_Toc446947530"/>
      <w:r w:rsidRPr="005E07FF">
        <w:rPr>
          <w:color w:val="auto"/>
        </w:rPr>
        <w:t>RESTRICCIONES</w:t>
      </w:r>
      <w:bookmarkEnd w:id="21"/>
      <w:r w:rsidRPr="005E07FF">
        <w:rPr>
          <w:color w:val="auto"/>
        </w:rPr>
        <w:t xml:space="preserve"> </w:t>
      </w:r>
    </w:p>
    <w:p w14:paraId="6F363493" w14:textId="77777777" w:rsidR="00B67A31" w:rsidRPr="005E07FF" w:rsidRDefault="00B67A31" w:rsidP="00FF75A6">
      <w:pPr>
        <w:rPr>
          <w:color w:val="auto"/>
        </w:rPr>
      </w:pPr>
    </w:p>
    <w:p w14:paraId="091DCC1D" w14:textId="4CBB6F3B" w:rsidR="00262C6E" w:rsidRPr="00262C6E" w:rsidRDefault="00262C6E" w:rsidP="00262C6E">
      <w:pPr>
        <w:pStyle w:val="Prrafodelista"/>
        <w:numPr>
          <w:ilvl w:val="0"/>
          <w:numId w:val="37"/>
        </w:numPr>
        <w:rPr>
          <w:rFonts w:eastAsia="Times New Roman"/>
          <w:color w:val="000000" w:themeColor="text1"/>
          <w:lang w:eastAsia="en-US"/>
        </w:rPr>
      </w:pPr>
      <w:r w:rsidRPr="00262C6E">
        <w:rPr>
          <w:rFonts w:eastAsia="Times New Roman"/>
          <w:color w:val="000000" w:themeColor="text1"/>
          <w:lang w:eastAsia="en-US"/>
        </w:rPr>
        <w:t>El diseño debe mantener estética oscura y coherente con la marca.</w:t>
      </w:r>
    </w:p>
    <w:p w14:paraId="52DFBA15" w14:textId="134381EB" w:rsidR="00262C6E" w:rsidRPr="00262C6E" w:rsidRDefault="00262C6E" w:rsidP="00262C6E">
      <w:pPr>
        <w:pStyle w:val="Prrafodelista"/>
        <w:numPr>
          <w:ilvl w:val="0"/>
          <w:numId w:val="37"/>
        </w:numPr>
        <w:rPr>
          <w:rFonts w:eastAsia="Times New Roman"/>
          <w:color w:val="000000" w:themeColor="text1"/>
          <w:lang w:eastAsia="en-US"/>
        </w:rPr>
      </w:pPr>
      <w:r w:rsidRPr="00262C6E">
        <w:rPr>
          <w:rFonts w:eastAsia="Times New Roman"/>
          <w:color w:val="000000" w:themeColor="text1"/>
          <w:lang w:eastAsia="en-US"/>
        </w:rPr>
        <w:t>No se incluirán funcionalidades complejas como CRM o reportes avanzados.</w:t>
      </w:r>
    </w:p>
    <w:p w14:paraId="541116C6" w14:textId="5EB0820B" w:rsidR="00262C6E" w:rsidRPr="00262C6E" w:rsidRDefault="00262C6E" w:rsidP="00262C6E">
      <w:pPr>
        <w:pStyle w:val="Prrafodelista"/>
        <w:numPr>
          <w:ilvl w:val="0"/>
          <w:numId w:val="37"/>
        </w:numPr>
        <w:rPr>
          <w:rFonts w:eastAsia="Times New Roman"/>
          <w:color w:val="000000" w:themeColor="text1"/>
          <w:lang w:eastAsia="en-US"/>
        </w:rPr>
      </w:pPr>
      <w:r w:rsidRPr="00262C6E">
        <w:rPr>
          <w:rFonts w:eastAsia="Times New Roman"/>
          <w:color w:val="000000" w:themeColor="text1"/>
          <w:lang w:eastAsia="en-US"/>
        </w:rPr>
        <w:t>El lanzamiento debe hacerse antes del 31 de mayo de 2025.</w:t>
      </w:r>
    </w:p>
    <w:p w14:paraId="2541EE16" w14:textId="2EA38737" w:rsidR="00470370" w:rsidRPr="001468E6" w:rsidRDefault="00262C6E" w:rsidP="00262C6E">
      <w:pPr>
        <w:pStyle w:val="Prrafodelista"/>
        <w:numPr>
          <w:ilvl w:val="0"/>
          <w:numId w:val="37"/>
        </w:numPr>
        <w:rPr>
          <w:color w:val="000000" w:themeColor="text1"/>
        </w:rPr>
      </w:pPr>
      <w:r w:rsidRPr="00262C6E">
        <w:rPr>
          <w:rFonts w:eastAsia="Times New Roman"/>
          <w:color w:val="000000" w:themeColor="text1"/>
          <w:lang w:eastAsia="en-US"/>
        </w:rPr>
        <w:t>No se contemplan campañas de marketing digital en esta fase.</w:t>
      </w:r>
    </w:p>
    <w:p w14:paraId="3C16CE74" w14:textId="77777777" w:rsidR="001468E6" w:rsidRPr="001468E6" w:rsidRDefault="001468E6" w:rsidP="001468E6">
      <w:pPr>
        <w:rPr>
          <w:color w:val="000000" w:themeColor="text1"/>
        </w:rPr>
      </w:pPr>
    </w:p>
    <w:p w14:paraId="3C006335" w14:textId="6D4B1083" w:rsidR="00B67A31" w:rsidRPr="005E07FF" w:rsidRDefault="008D1FAE" w:rsidP="00157DE9">
      <w:pPr>
        <w:pStyle w:val="Ttulo1"/>
        <w:rPr>
          <w:color w:val="auto"/>
        </w:rPr>
      </w:pPr>
      <w:bookmarkStart w:id="22" w:name="h.26in1rg" w:colFirst="0" w:colLast="0"/>
      <w:bookmarkStart w:id="23" w:name="_Toc446947531"/>
      <w:bookmarkEnd w:id="22"/>
      <w:r w:rsidRPr="005E07FF">
        <w:rPr>
          <w:color w:val="auto"/>
        </w:rPr>
        <w:t>RIESGOS</w:t>
      </w:r>
      <w:r w:rsidR="00004BD3" w:rsidRPr="005E07FF">
        <w:rPr>
          <w:color w:val="auto"/>
        </w:rPr>
        <w:t xml:space="preserve"> </w:t>
      </w:r>
      <w:r w:rsidR="00F5428F" w:rsidRPr="005E07FF">
        <w:rPr>
          <w:color w:val="auto"/>
        </w:rPr>
        <w:t>DEL PROYECTO</w:t>
      </w:r>
      <w:bookmarkEnd w:id="23"/>
    </w:p>
    <w:p w14:paraId="75EAB700" w14:textId="77777777" w:rsidR="00B67A31" w:rsidRPr="005E07FF" w:rsidRDefault="00B67A31" w:rsidP="00157DE9">
      <w:pPr>
        <w:pStyle w:val="Ttulo1"/>
        <w:numPr>
          <w:ilvl w:val="0"/>
          <w:numId w:val="0"/>
        </w:numPr>
        <w:ind w:left="360"/>
        <w:rPr>
          <w:color w:val="auto"/>
        </w:rPr>
      </w:pPr>
    </w:p>
    <w:p w14:paraId="7E614ABE" w14:textId="77AA0D2D" w:rsidR="00262C6E" w:rsidRPr="00262C6E" w:rsidRDefault="00262C6E" w:rsidP="00262C6E">
      <w:pPr>
        <w:pStyle w:val="Prrafodelista"/>
        <w:numPr>
          <w:ilvl w:val="0"/>
          <w:numId w:val="38"/>
        </w:numPr>
        <w:rPr>
          <w:rFonts w:eastAsia="Times New Roman"/>
          <w:color w:val="000000" w:themeColor="text1"/>
          <w:lang w:eastAsia="en-US"/>
        </w:rPr>
      </w:pPr>
      <w:r w:rsidRPr="00262C6E">
        <w:rPr>
          <w:rFonts w:eastAsia="Times New Roman"/>
          <w:color w:val="000000" w:themeColor="text1"/>
          <w:lang w:eastAsia="en-US"/>
        </w:rPr>
        <w:t>Amenaza: Demoras en la entrega de fotos de producto.</w:t>
      </w:r>
    </w:p>
    <w:p w14:paraId="62B78D8C" w14:textId="021EF197" w:rsidR="00262C6E" w:rsidRPr="00262C6E" w:rsidRDefault="00262C6E" w:rsidP="00262C6E">
      <w:pPr>
        <w:pStyle w:val="Prrafodelista"/>
        <w:numPr>
          <w:ilvl w:val="0"/>
          <w:numId w:val="38"/>
        </w:numPr>
        <w:rPr>
          <w:rFonts w:eastAsia="Times New Roman"/>
          <w:color w:val="000000" w:themeColor="text1"/>
          <w:lang w:eastAsia="en-US"/>
        </w:rPr>
      </w:pPr>
      <w:r w:rsidRPr="00262C6E">
        <w:rPr>
          <w:rFonts w:eastAsia="Times New Roman"/>
          <w:color w:val="000000" w:themeColor="text1"/>
          <w:lang w:eastAsia="en-US"/>
        </w:rPr>
        <w:t>Amenaza: Fallos en pruebas de pasarela de pago.</w:t>
      </w:r>
    </w:p>
    <w:p w14:paraId="349ED803" w14:textId="0ED669F6" w:rsidR="00262C6E" w:rsidRPr="00262C6E" w:rsidRDefault="00262C6E" w:rsidP="00262C6E">
      <w:pPr>
        <w:pStyle w:val="Prrafodelista"/>
        <w:numPr>
          <w:ilvl w:val="0"/>
          <w:numId w:val="38"/>
        </w:numPr>
        <w:rPr>
          <w:rFonts w:eastAsia="Times New Roman"/>
          <w:color w:val="000000" w:themeColor="text1"/>
          <w:lang w:eastAsia="en-US"/>
        </w:rPr>
      </w:pPr>
      <w:r w:rsidRPr="00262C6E">
        <w:rPr>
          <w:rFonts w:eastAsia="Times New Roman"/>
          <w:color w:val="000000" w:themeColor="text1"/>
          <w:lang w:eastAsia="en-US"/>
        </w:rPr>
        <w:t>Oportunidad: Ampliación de catálogo al mercado internacional.</w:t>
      </w:r>
    </w:p>
    <w:p w14:paraId="6B7B079A" w14:textId="4CD1A89B" w:rsidR="007C1A64" w:rsidRPr="001468E6" w:rsidRDefault="00262C6E" w:rsidP="00262C6E">
      <w:pPr>
        <w:pStyle w:val="Prrafodelista"/>
        <w:numPr>
          <w:ilvl w:val="0"/>
          <w:numId w:val="38"/>
        </w:numPr>
        <w:rPr>
          <w:color w:val="000000" w:themeColor="text1"/>
        </w:rPr>
      </w:pPr>
      <w:r w:rsidRPr="00262C6E">
        <w:rPr>
          <w:rFonts w:eastAsia="Times New Roman"/>
          <w:color w:val="000000" w:themeColor="text1"/>
          <w:lang w:eastAsia="en-US"/>
        </w:rPr>
        <w:t>Oportunidad: Integración con redes sociales mejora visibilidad.</w:t>
      </w:r>
    </w:p>
    <w:p w14:paraId="6389CFE5" w14:textId="77777777" w:rsidR="001468E6" w:rsidRPr="001468E6" w:rsidRDefault="001468E6" w:rsidP="001468E6">
      <w:pPr>
        <w:rPr>
          <w:color w:val="000000" w:themeColor="text1"/>
        </w:rPr>
      </w:pPr>
    </w:p>
    <w:p w14:paraId="3665324A" w14:textId="2E8972D6" w:rsidR="00B67A31" w:rsidRPr="005E07FF" w:rsidRDefault="00004BD3" w:rsidP="00157DE9">
      <w:pPr>
        <w:pStyle w:val="Ttulo1"/>
        <w:rPr>
          <w:color w:val="auto"/>
        </w:rPr>
      </w:pPr>
      <w:bookmarkStart w:id="24" w:name="h.lnxbz9" w:colFirst="0" w:colLast="0"/>
      <w:bookmarkStart w:id="25" w:name="_Toc446947532"/>
      <w:bookmarkEnd w:id="24"/>
      <w:r w:rsidRPr="005E07FF">
        <w:rPr>
          <w:color w:val="auto"/>
        </w:rPr>
        <w:t>INTERESADOS CLAVES</w:t>
      </w:r>
      <w:bookmarkEnd w:id="25"/>
      <w:r w:rsidRPr="005E07FF">
        <w:rPr>
          <w:color w:val="auto"/>
        </w:rPr>
        <w:t xml:space="preserve"> </w:t>
      </w:r>
    </w:p>
    <w:p w14:paraId="76DB475D" w14:textId="77777777" w:rsidR="006A2076" w:rsidRPr="00B425B3" w:rsidRDefault="006A2076" w:rsidP="006A2076">
      <w:pPr>
        <w:rPr>
          <w:color w:val="auto"/>
        </w:rPr>
      </w:pPr>
    </w:p>
    <w:tbl>
      <w:tblPr>
        <w:tblStyle w:val="Tablaconcuadrcula"/>
        <w:tblW w:w="0" w:type="auto"/>
        <w:tblLook w:val="04A0" w:firstRow="1" w:lastRow="0" w:firstColumn="1" w:lastColumn="0" w:noHBand="0" w:noVBand="1"/>
      </w:tblPr>
      <w:tblGrid>
        <w:gridCol w:w="560"/>
        <w:gridCol w:w="1416"/>
        <w:gridCol w:w="1693"/>
        <w:gridCol w:w="1537"/>
        <w:gridCol w:w="2849"/>
        <w:gridCol w:w="1341"/>
      </w:tblGrid>
      <w:tr w:rsidR="001468E6" w:rsidRPr="00813922" w14:paraId="154D7D74" w14:textId="77777777" w:rsidTr="001468E6">
        <w:tc>
          <w:tcPr>
            <w:tcW w:w="561" w:type="dxa"/>
            <w:shd w:val="clear" w:color="auto" w:fill="D9D9D9" w:themeFill="background1" w:themeFillShade="D9"/>
          </w:tcPr>
          <w:p w14:paraId="554DACAD" w14:textId="77777777" w:rsidR="006A2076" w:rsidRPr="00813922" w:rsidRDefault="006A2076" w:rsidP="00813922">
            <w:pPr>
              <w:ind w:left="0"/>
              <w:jc w:val="center"/>
              <w:rPr>
                <w:rFonts w:ascii="Arial" w:hAnsi="Arial" w:cs="Arial"/>
                <w:sz w:val="22"/>
                <w:szCs w:val="22"/>
              </w:rPr>
            </w:pPr>
            <w:r w:rsidRPr="00813922">
              <w:rPr>
                <w:rFonts w:ascii="Arial" w:hAnsi="Arial" w:cs="Arial"/>
                <w:sz w:val="22"/>
                <w:szCs w:val="22"/>
              </w:rPr>
              <w:t>No</w:t>
            </w:r>
          </w:p>
        </w:tc>
        <w:tc>
          <w:tcPr>
            <w:tcW w:w="1471" w:type="dxa"/>
            <w:shd w:val="clear" w:color="auto" w:fill="D9D9D9" w:themeFill="background1" w:themeFillShade="D9"/>
          </w:tcPr>
          <w:p w14:paraId="1FE64649" w14:textId="77777777" w:rsidR="006A2076" w:rsidRPr="00813922" w:rsidRDefault="006A2076" w:rsidP="00813922">
            <w:pPr>
              <w:ind w:left="0"/>
              <w:jc w:val="center"/>
              <w:rPr>
                <w:rFonts w:ascii="Arial" w:hAnsi="Arial" w:cs="Arial"/>
                <w:sz w:val="22"/>
                <w:szCs w:val="22"/>
              </w:rPr>
            </w:pPr>
            <w:r w:rsidRPr="00813922">
              <w:rPr>
                <w:rFonts w:ascii="Arial" w:hAnsi="Arial" w:cs="Arial"/>
                <w:sz w:val="22"/>
                <w:szCs w:val="22"/>
              </w:rPr>
              <w:t>Nombre</w:t>
            </w:r>
          </w:p>
        </w:tc>
        <w:tc>
          <w:tcPr>
            <w:tcW w:w="1704" w:type="dxa"/>
            <w:shd w:val="clear" w:color="auto" w:fill="D9D9D9" w:themeFill="background1" w:themeFillShade="D9"/>
          </w:tcPr>
          <w:p w14:paraId="60232566" w14:textId="77777777" w:rsidR="006A2076" w:rsidRPr="00813922" w:rsidRDefault="006A2076" w:rsidP="00813922">
            <w:pPr>
              <w:ind w:left="0"/>
              <w:jc w:val="center"/>
              <w:rPr>
                <w:rFonts w:ascii="Arial" w:hAnsi="Arial" w:cs="Arial"/>
                <w:sz w:val="22"/>
                <w:szCs w:val="22"/>
              </w:rPr>
            </w:pPr>
            <w:r w:rsidRPr="00813922">
              <w:rPr>
                <w:rFonts w:ascii="Arial" w:hAnsi="Arial" w:cs="Arial"/>
                <w:sz w:val="22"/>
                <w:szCs w:val="22"/>
              </w:rPr>
              <w:t>Cargo – Rol en proyecto</w:t>
            </w:r>
          </w:p>
        </w:tc>
        <w:tc>
          <w:tcPr>
            <w:tcW w:w="1573" w:type="dxa"/>
            <w:shd w:val="clear" w:color="auto" w:fill="D9D9D9" w:themeFill="background1" w:themeFillShade="D9"/>
          </w:tcPr>
          <w:p w14:paraId="3F5EB3D0" w14:textId="77777777" w:rsidR="006A2076" w:rsidRPr="00813922" w:rsidRDefault="006A2076" w:rsidP="00813922">
            <w:pPr>
              <w:ind w:left="0"/>
              <w:jc w:val="center"/>
              <w:rPr>
                <w:rFonts w:ascii="Arial" w:hAnsi="Arial" w:cs="Arial"/>
                <w:sz w:val="22"/>
                <w:szCs w:val="22"/>
              </w:rPr>
            </w:pPr>
            <w:r w:rsidRPr="00813922">
              <w:rPr>
                <w:rFonts w:ascii="Arial" w:hAnsi="Arial" w:cs="Arial"/>
                <w:sz w:val="22"/>
                <w:szCs w:val="22"/>
              </w:rPr>
              <w:t>Dependencia</w:t>
            </w:r>
          </w:p>
        </w:tc>
        <w:tc>
          <w:tcPr>
            <w:tcW w:w="2341" w:type="dxa"/>
            <w:shd w:val="clear" w:color="auto" w:fill="D9D9D9" w:themeFill="background1" w:themeFillShade="D9"/>
          </w:tcPr>
          <w:p w14:paraId="2F2512C6" w14:textId="77777777" w:rsidR="006A2076" w:rsidRPr="00813922" w:rsidRDefault="006A2076" w:rsidP="00813922">
            <w:pPr>
              <w:ind w:left="0"/>
              <w:jc w:val="center"/>
              <w:rPr>
                <w:rFonts w:ascii="Arial" w:hAnsi="Arial" w:cs="Arial"/>
                <w:sz w:val="22"/>
                <w:szCs w:val="22"/>
              </w:rPr>
            </w:pPr>
            <w:r w:rsidRPr="00813922">
              <w:rPr>
                <w:rFonts w:ascii="Arial" w:hAnsi="Arial" w:cs="Arial"/>
                <w:sz w:val="22"/>
                <w:szCs w:val="22"/>
              </w:rPr>
              <w:t>Correo</w:t>
            </w:r>
          </w:p>
        </w:tc>
        <w:tc>
          <w:tcPr>
            <w:tcW w:w="1746" w:type="dxa"/>
            <w:shd w:val="clear" w:color="auto" w:fill="D9D9D9" w:themeFill="background1" w:themeFillShade="D9"/>
          </w:tcPr>
          <w:p w14:paraId="3C4DF219" w14:textId="77777777" w:rsidR="006A2076" w:rsidRPr="00813922" w:rsidRDefault="006A2076" w:rsidP="00813922">
            <w:pPr>
              <w:ind w:left="0"/>
              <w:jc w:val="center"/>
              <w:rPr>
                <w:rFonts w:ascii="Arial" w:hAnsi="Arial" w:cs="Arial"/>
                <w:sz w:val="22"/>
                <w:szCs w:val="22"/>
              </w:rPr>
            </w:pPr>
            <w:r w:rsidRPr="00813922">
              <w:rPr>
                <w:rFonts w:ascii="Arial" w:hAnsi="Arial" w:cs="Arial"/>
                <w:sz w:val="22"/>
                <w:szCs w:val="22"/>
              </w:rPr>
              <w:t>Teléfono</w:t>
            </w:r>
          </w:p>
        </w:tc>
      </w:tr>
      <w:tr w:rsidR="006A2076" w:rsidRPr="00813922" w14:paraId="5F3A6F61" w14:textId="77777777" w:rsidTr="001468E6">
        <w:tc>
          <w:tcPr>
            <w:tcW w:w="561" w:type="dxa"/>
          </w:tcPr>
          <w:p w14:paraId="58D292D9" w14:textId="5E45A1DD" w:rsidR="006A2076" w:rsidRPr="00813922" w:rsidRDefault="00262C6E" w:rsidP="00813922">
            <w:pPr>
              <w:rPr>
                <w:rFonts w:ascii="Arial" w:hAnsi="Arial" w:cs="Arial"/>
                <w:sz w:val="22"/>
                <w:szCs w:val="22"/>
              </w:rPr>
            </w:pPr>
            <w:r>
              <w:rPr>
                <w:rFonts w:ascii="Arial" w:hAnsi="Arial" w:cs="Arial"/>
                <w:sz w:val="22"/>
                <w:szCs w:val="22"/>
              </w:rPr>
              <w:t>1</w:t>
            </w:r>
          </w:p>
        </w:tc>
        <w:tc>
          <w:tcPr>
            <w:tcW w:w="1471" w:type="dxa"/>
          </w:tcPr>
          <w:p w14:paraId="21586228" w14:textId="2E899769" w:rsidR="006A2076" w:rsidRPr="00813922" w:rsidRDefault="00262C6E" w:rsidP="00813922">
            <w:pPr>
              <w:rPr>
                <w:rFonts w:ascii="Arial" w:hAnsi="Arial" w:cs="Arial"/>
                <w:sz w:val="22"/>
                <w:szCs w:val="22"/>
              </w:rPr>
            </w:pPr>
            <w:r>
              <w:rPr>
                <w:rFonts w:ascii="Arial" w:hAnsi="Arial" w:cs="Arial"/>
                <w:sz w:val="22"/>
                <w:szCs w:val="22"/>
              </w:rPr>
              <w:t>Se me olvido preguntar</w:t>
            </w:r>
          </w:p>
        </w:tc>
        <w:tc>
          <w:tcPr>
            <w:tcW w:w="1704" w:type="dxa"/>
          </w:tcPr>
          <w:p w14:paraId="56BA4B68" w14:textId="12DDACE5" w:rsidR="006A2076" w:rsidRPr="00813922" w:rsidRDefault="00262C6E" w:rsidP="00813922">
            <w:pPr>
              <w:rPr>
                <w:rFonts w:ascii="Arial" w:hAnsi="Arial" w:cs="Arial"/>
                <w:sz w:val="22"/>
                <w:szCs w:val="22"/>
              </w:rPr>
            </w:pPr>
            <w:r>
              <w:rPr>
                <w:rFonts w:ascii="Arial" w:hAnsi="Arial" w:cs="Arial"/>
                <w:sz w:val="22"/>
                <w:szCs w:val="22"/>
              </w:rPr>
              <w:t>Patrocinador</w:t>
            </w:r>
          </w:p>
        </w:tc>
        <w:tc>
          <w:tcPr>
            <w:tcW w:w="1573" w:type="dxa"/>
          </w:tcPr>
          <w:p w14:paraId="43EBBB6F" w14:textId="6EBCB989" w:rsidR="006A2076" w:rsidRPr="00813922" w:rsidRDefault="00262C6E" w:rsidP="00813922">
            <w:pPr>
              <w:rPr>
                <w:rFonts w:ascii="Arial" w:hAnsi="Arial" w:cs="Arial"/>
                <w:sz w:val="22"/>
                <w:szCs w:val="22"/>
              </w:rPr>
            </w:pPr>
            <w:r>
              <w:rPr>
                <w:rFonts w:ascii="Arial" w:hAnsi="Arial" w:cs="Arial"/>
                <w:sz w:val="22"/>
                <w:szCs w:val="22"/>
              </w:rPr>
              <w:t>Inferno Store</w:t>
            </w:r>
          </w:p>
        </w:tc>
        <w:tc>
          <w:tcPr>
            <w:tcW w:w="2341" w:type="dxa"/>
          </w:tcPr>
          <w:p w14:paraId="45826552" w14:textId="77777777" w:rsidR="006A2076" w:rsidRPr="00813922" w:rsidRDefault="006A2076" w:rsidP="00813922">
            <w:pPr>
              <w:rPr>
                <w:rFonts w:ascii="Arial" w:hAnsi="Arial" w:cs="Arial"/>
                <w:sz w:val="22"/>
                <w:szCs w:val="22"/>
              </w:rPr>
            </w:pPr>
          </w:p>
        </w:tc>
        <w:tc>
          <w:tcPr>
            <w:tcW w:w="1746" w:type="dxa"/>
          </w:tcPr>
          <w:p w14:paraId="3675C605" w14:textId="1C43F985" w:rsidR="006A2076" w:rsidRPr="00813922" w:rsidRDefault="001468E6" w:rsidP="00813922">
            <w:pPr>
              <w:rPr>
                <w:rFonts w:ascii="Arial" w:hAnsi="Arial" w:cs="Arial"/>
                <w:sz w:val="22"/>
                <w:szCs w:val="22"/>
              </w:rPr>
            </w:pPr>
            <w:r w:rsidRPr="001468E6">
              <w:rPr>
                <w:rFonts w:ascii="Arial" w:hAnsi="Arial" w:cs="Arial"/>
                <w:sz w:val="22"/>
                <w:szCs w:val="22"/>
              </w:rPr>
              <w:t>656</w:t>
            </w:r>
            <w:r>
              <w:rPr>
                <w:rFonts w:ascii="Arial" w:hAnsi="Arial" w:cs="Arial"/>
                <w:sz w:val="22"/>
                <w:szCs w:val="22"/>
              </w:rPr>
              <w:t>-</w:t>
            </w:r>
            <w:r w:rsidRPr="001468E6">
              <w:rPr>
                <w:rFonts w:ascii="Arial" w:hAnsi="Arial" w:cs="Arial"/>
                <w:sz w:val="22"/>
                <w:szCs w:val="22"/>
              </w:rPr>
              <w:t>175</w:t>
            </w:r>
            <w:r>
              <w:rPr>
                <w:rFonts w:ascii="Arial" w:hAnsi="Arial" w:cs="Arial"/>
                <w:sz w:val="22"/>
                <w:szCs w:val="22"/>
              </w:rPr>
              <w:t>-</w:t>
            </w:r>
            <w:r w:rsidRPr="001468E6">
              <w:rPr>
                <w:rFonts w:ascii="Arial" w:hAnsi="Arial" w:cs="Arial"/>
                <w:sz w:val="22"/>
                <w:szCs w:val="22"/>
              </w:rPr>
              <w:t xml:space="preserve"> 1211</w:t>
            </w:r>
          </w:p>
        </w:tc>
      </w:tr>
      <w:tr w:rsidR="006A2076" w:rsidRPr="00813922" w14:paraId="6409B4FE" w14:textId="77777777" w:rsidTr="001468E6">
        <w:tc>
          <w:tcPr>
            <w:tcW w:w="561" w:type="dxa"/>
          </w:tcPr>
          <w:p w14:paraId="5FCFB39A" w14:textId="77777777" w:rsidR="006A2076" w:rsidRPr="00813922" w:rsidRDefault="006A2076" w:rsidP="00813922">
            <w:pPr>
              <w:rPr>
                <w:rFonts w:ascii="Arial" w:hAnsi="Arial" w:cs="Arial"/>
                <w:sz w:val="22"/>
                <w:szCs w:val="22"/>
              </w:rPr>
            </w:pPr>
          </w:p>
        </w:tc>
        <w:tc>
          <w:tcPr>
            <w:tcW w:w="1471" w:type="dxa"/>
          </w:tcPr>
          <w:p w14:paraId="3E2A1335" w14:textId="3366F985" w:rsidR="006A2076" w:rsidRPr="00813922" w:rsidRDefault="00262C6E" w:rsidP="00813922">
            <w:pPr>
              <w:rPr>
                <w:rFonts w:ascii="Arial" w:hAnsi="Arial" w:cs="Arial"/>
                <w:sz w:val="22"/>
                <w:szCs w:val="22"/>
              </w:rPr>
            </w:pPr>
            <w:r>
              <w:rPr>
                <w:rFonts w:ascii="Arial" w:hAnsi="Arial" w:cs="Arial"/>
                <w:sz w:val="22"/>
                <w:szCs w:val="22"/>
              </w:rPr>
              <w:t>Jafet Mendoza</w:t>
            </w:r>
          </w:p>
        </w:tc>
        <w:tc>
          <w:tcPr>
            <w:tcW w:w="1704" w:type="dxa"/>
          </w:tcPr>
          <w:p w14:paraId="6F2FA02F" w14:textId="71D95023" w:rsidR="006A2076" w:rsidRPr="00813922" w:rsidRDefault="00262C6E" w:rsidP="00813922">
            <w:pPr>
              <w:rPr>
                <w:rFonts w:ascii="Arial" w:hAnsi="Arial" w:cs="Arial"/>
                <w:sz w:val="22"/>
                <w:szCs w:val="22"/>
              </w:rPr>
            </w:pPr>
            <w:r>
              <w:rPr>
                <w:rFonts w:ascii="Arial" w:hAnsi="Arial" w:cs="Arial"/>
                <w:sz w:val="22"/>
                <w:szCs w:val="22"/>
              </w:rPr>
              <w:t>Gerente del proyecto</w:t>
            </w:r>
          </w:p>
        </w:tc>
        <w:tc>
          <w:tcPr>
            <w:tcW w:w="1573" w:type="dxa"/>
          </w:tcPr>
          <w:p w14:paraId="1121134D" w14:textId="550FFE3A" w:rsidR="006A2076" w:rsidRPr="00813922" w:rsidRDefault="00262C6E" w:rsidP="00813922">
            <w:pPr>
              <w:rPr>
                <w:rFonts w:ascii="Arial" w:hAnsi="Arial" w:cs="Arial"/>
                <w:sz w:val="22"/>
                <w:szCs w:val="22"/>
              </w:rPr>
            </w:pPr>
            <w:r>
              <w:rPr>
                <w:rFonts w:ascii="Arial" w:hAnsi="Arial" w:cs="Arial"/>
                <w:sz w:val="22"/>
                <w:szCs w:val="22"/>
              </w:rPr>
              <w:t>Freelance</w:t>
            </w:r>
          </w:p>
        </w:tc>
        <w:tc>
          <w:tcPr>
            <w:tcW w:w="2341" w:type="dxa"/>
          </w:tcPr>
          <w:p w14:paraId="3CEE3DED" w14:textId="0D1926BC" w:rsidR="006A2076" w:rsidRPr="00813922" w:rsidRDefault="00262C6E" w:rsidP="00813922">
            <w:pPr>
              <w:rPr>
                <w:rFonts w:ascii="Arial" w:hAnsi="Arial" w:cs="Arial"/>
                <w:sz w:val="22"/>
                <w:szCs w:val="22"/>
              </w:rPr>
            </w:pPr>
            <w:r>
              <w:rPr>
                <w:rFonts w:ascii="Arial" w:hAnsi="Arial" w:cs="Arial"/>
                <w:sz w:val="22"/>
                <w:szCs w:val="22"/>
              </w:rPr>
              <w:t>sentrystudio@gmail.com</w:t>
            </w:r>
          </w:p>
        </w:tc>
        <w:tc>
          <w:tcPr>
            <w:tcW w:w="1746" w:type="dxa"/>
          </w:tcPr>
          <w:p w14:paraId="1ACA757B" w14:textId="7163F621" w:rsidR="006A2076" w:rsidRPr="00813922" w:rsidRDefault="00262C6E" w:rsidP="00813922">
            <w:pPr>
              <w:rPr>
                <w:rFonts w:ascii="Arial" w:hAnsi="Arial" w:cs="Arial"/>
                <w:sz w:val="22"/>
                <w:szCs w:val="22"/>
              </w:rPr>
            </w:pPr>
            <w:r>
              <w:rPr>
                <w:rFonts w:ascii="Arial" w:hAnsi="Arial" w:cs="Arial"/>
                <w:sz w:val="22"/>
                <w:szCs w:val="22"/>
              </w:rPr>
              <w:t>656-339-2244</w:t>
            </w:r>
          </w:p>
        </w:tc>
      </w:tr>
      <w:tr w:rsidR="006A2076" w:rsidRPr="00813922" w14:paraId="7626FA77" w14:textId="77777777" w:rsidTr="001468E6">
        <w:tc>
          <w:tcPr>
            <w:tcW w:w="561" w:type="dxa"/>
          </w:tcPr>
          <w:p w14:paraId="63714EC9" w14:textId="77777777" w:rsidR="006A2076" w:rsidRPr="00813922" w:rsidRDefault="006A2076" w:rsidP="00813922">
            <w:pPr>
              <w:rPr>
                <w:rFonts w:ascii="Arial" w:hAnsi="Arial" w:cs="Arial"/>
                <w:sz w:val="22"/>
                <w:szCs w:val="22"/>
              </w:rPr>
            </w:pPr>
          </w:p>
        </w:tc>
        <w:tc>
          <w:tcPr>
            <w:tcW w:w="1471" w:type="dxa"/>
          </w:tcPr>
          <w:p w14:paraId="0CE85F0C" w14:textId="4B4E6B7B" w:rsidR="006A2076" w:rsidRPr="00813922" w:rsidRDefault="00262C6E" w:rsidP="00813922">
            <w:pPr>
              <w:rPr>
                <w:rFonts w:ascii="Arial" w:hAnsi="Arial" w:cs="Arial"/>
                <w:sz w:val="22"/>
                <w:szCs w:val="22"/>
              </w:rPr>
            </w:pPr>
            <w:r>
              <w:rPr>
                <w:rFonts w:ascii="Arial" w:hAnsi="Arial" w:cs="Arial"/>
                <w:sz w:val="22"/>
                <w:szCs w:val="22"/>
              </w:rPr>
              <w:t>Jafet Mendoza</w:t>
            </w:r>
          </w:p>
        </w:tc>
        <w:tc>
          <w:tcPr>
            <w:tcW w:w="1704" w:type="dxa"/>
          </w:tcPr>
          <w:p w14:paraId="499303A9" w14:textId="1BBEBE9D" w:rsidR="006A2076" w:rsidRPr="00813922" w:rsidRDefault="00262C6E" w:rsidP="00813922">
            <w:pPr>
              <w:rPr>
                <w:rFonts w:ascii="Arial" w:hAnsi="Arial" w:cs="Arial"/>
                <w:sz w:val="22"/>
                <w:szCs w:val="22"/>
              </w:rPr>
            </w:pPr>
            <w:r>
              <w:rPr>
                <w:rFonts w:ascii="Arial" w:hAnsi="Arial" w:cs="Arial"/>
                <w:sz w:val="22"/>
                <w:szCs w:val="22"/>
              </w:rPr>
              <w:t>Diseñador</w:t>
            </w:r>
          </w:p>
        </w:tc>
        <w:tc>
          <w:tcPr>
            <w:tcW w:w="1573" w:type="dxa"/>
          </w:tcPr>
          <w:p w14:paraId="28003BFE" w14:textId="77777777" w:rsidR="006A2076" w:rsidRPr="00813922" w:rsidRDefault="006A2076" w:rsidP="00813922">
            <w:pPr>
              <w:rPr>
                <w:rFonts w:ascii="Arial" w:hAnsi="Arial" w:cs="Arial"/>
                <w:sz w:val="22"/>
                <w:szCs w:val="22"/>
              </w:rPr>
            </w:pPr>
          </w:p>
        </w:tc>
        <w:tc>
          <w:tcPr>
            <w:tcW w:w="2341" w:type="dxa"/>
          </w:tcPr>
          <w:p w14:paraId="2C0A51B2" w14:textId="0D9F4361" w:rsidR="006A2076" w:rsidRPr="00813922" w:rsidRDefault="00262C6E" w:rsidP="00813922">
            <w:pPr>
              <w:rPr>
                <w:rFonts w:ascii="Arial" w:hAnsi="Arial" w:cs="Arial"/>
                <w:sz w:val="22"/>
                <w:szCs w:val="22"/>
              </w:rPr>
            </w:pPr>
            <w:r>
              <w:rPr>
                <w:rFonts w:ascii="Arial" w:hAnsi="Arial" w:cs="Arial"/>
                <w:sz w:val="22"/>
                <w:szCs w:val="22"/>
              </w:rPr>
              <w:t>sentrystudio@gmail.com</w:t>
            </w:r>
          </w:p>
        </w:tc>
        <w:tc>
          <w:tcPr>
            <w:tcW w:w="1746" w:type="dxa"/>
          </w:tcPr>
          <w:p w14:paraId="22ECEC03" w14:textId="75635ECA" w:rsidR="006A2076" w:rsidRPr="00813922" w:rsidRDefault="00262C6E" w:rsidP="00813922">
            <w:pPr>
              <w:rPr>
                <w:rFonts w:ascii="Arial" w:hAnsi="Arial" w:cs="Arial"/>
                <w:sz w:val="22"/>
                <w:szCs w:val="22"/>
              </w:rPr>
            </w:pPr>
            <w:r>
              <w:rPr>
                <w:rFonts w:ascii="Arial" w:hAnsi="Arial" w:cs="Arial"/>
                <w:sz w:val="22"/>
                <w:szCs w:val="22"/>
              </w:rPr>
              <w:t>656-339-2244</w:t>
            </w:r>
          </w:p>
        </w:tc>
      </w:tr>
    </w:tbl>
    <w:p w14:paraId="50639D18" w14:textId="77777777" w:rsidR="006A2076" w:rsidRPr="00B425B3" w:rsidRDefault="006A2076" w:rsidP="006A2076">
      <w:pPr>
        <w:rPr>
          <w:color w:val="auto"/>
        </w:rPr>
      </w:pPr>
    </w:p>
    <w:p w14:paraId="54699AEA" w14:textId="77777777" w:rsidR="00CD2984" w:rsidRPr="005E07FF" w:rsidRDefault="00CD2984" w:rsidP="00CD2984">
      <w:pPr>
        <w:pStyle w:val="Ttulo1"/>
        <w:keepNext w:val="0"/>
        <w:keepLines w:val="0"/>
        <w:rPr>
          <w:color w:val="auto"/>
        </w:rPr>
      </w:pPr>
      <w:bookmarkStart w:id="26" w:name="_Toc406405043"/>
      <w:bookmarkStart w:id="27" w:name="_Toc442797684"/>
      <w:bookmarkStart w:id="28" w:name="_Toc446947533"/>
      <w:r w:rsidRPr="005E07FF">
        <w:rPr>
          <w:color w:val="auto"/>
        </w:rPr>
        <w:t>ACTIVOS Y FACTORES AMBIENTALES</w:t>
      </w:r>
      <w:bookmarkEnd w:id="26"/>
      <w:bookmarkEnd w:id="27"/>
      <w:bookmarkEnd w:id="28"/>
      <w:r w:rsidRPr="005E07FF">
        <w:rPr>
          <w:color w:val="auto"/>
        </w:rPr>
        <w:t xml:space="preserve"> </w:t>
      </w:r>
    </w:p>
    <w:p w14:paraId="7268D3B4" w14:textId="77777777" w:rsidR="00CD2984" w:rsidRPr="005E07FF" w:rsidRDefault="00CD2984" w:rsidP="00CD2984">
      <w:pPr>
        <w:rPr>
          <w:color w:val="auto"/>
        </w:rPr>
      </w:pPr>
    </w:p>
    <w:p w14:paraId="6B83E6F1" w14:textId="77777777" w:rsidR="001468E6" w:rsidRPr="001468E6" w:rsidRDefault="001468E6" w:rsidP="001468E6">
      <w:pPr>
        <w:rPr>
          <w:color w:val="000000" w:themeColor="text1"/>
          <w:lang w:val="es-MX"/>
        </w:rPr>
      </w:pPr>
      <w:r w:rsidRPr="001468E6">
        <w:rPr>
          <w:b/>
          <w:bCs/>
          <w:color w:val="000000" w:themeColor="text1"/>
          <w:lang w:val="es-MX"/>
        </w:rPr>
        <w:t>Activos:</w:t>
      </w:r>
    </w:p>
    <w:p w14:paraId="3E3F8FE1" w14:textId="77777777" w:rsidR="001468E6" w:rsidRPr="001468E6" w:rsidRDefault="001468E6" w:rsidP="001468E6">
      <w:pPr>
        <w:numPr>
          <w:ilvl w:val="0"/>
          <w:numId w:val="39"/>
        </w:numPr>
        <w:rPr>
          <w:color w:val="000000" w:themeColor="text1"/>
          <w:lang w:val="es-MX"/>
        </w:rPr>
      </w:pPr>
      <w:r w:rsidRPr="001468E6">
        <w:rPr>
          <w:color w:val="000000" w:themeColor="text1"/>
          <w:lang w:val="es-MX"/>
        </w:rPr>
        <w:t>Manual de marca de Inferno Store</w:t>
      </w:r>
    </w:p>
    <w:p w14:paraId="277F8CF9" w14:textId="77777777" w:rsidR="001468E6" w:rsidRPr="001468E6" w:rsidRDefault="001468E6" w:rsidP="001468E6">
      <w:pPr>
        <w:numPr>
          <w:ilvl w:val="0"/>
          <w:numId w:val="39"/>
        </w:numPr>
        <w:rPr>
          <w:color w:val="000000" w:themeColor="text1"/>
          <w:lang w:val="es-MX"/>
        </w:rPr>
      </w:pPr>
      <w:r w:rsidRPr="001468E6">
        <w:rPr>
          <w:color w:val="000000" w:themeColor="text1"/>
          <w:lang w:val="es-MX"/>
        </w:rPr>
        <w:t>Red social con seguidores activos</w:t>
      </w:r>
    </w:p>
    <w:p w14:paraId="634FE4F3" w14:textId="77777777" w:rsidR="001468E6" w:rsidRPr="001468E6" w:rsidRDefault="001468E6" w:rsidP="001468E6">
      <w:pPr>
        <w:numPr>
          <w:ilvl w:val="0"/>
          <w:numId w:val="39"/>
        </w:numPr>
        <w:rPr>
          <w:color w:val="000000" w:themeColor="text1"/>
          <w:lang w:val="es-MX"/>
        </w:rPr>
      </w:pPr>
      <w:r w:rsidRPr="001468E6">
        <w:rPr>
          <w:color w:val="000000" w:themeColor="text1"/>
          <w:lang w:val="es-MX"/>
        </w:rPr>
        <w:t>Experiencia previa en ventas físicas y por Instagram</w:t>
      </w:r>
    </w:p>
    <w:p w14:paraId="0B0F3CD6" w14:textId="77777777" w:rsidR="001468E6" w:rsidRPr="001468E6" w:rsidRDefault="001468E6" w:rsidP="001468E6">
      <w:pPr>
        <w:rPr>
          <w:color w:val="000000" w:themeColor="text1"/>
          <w:lang w:val="es-MX"/>
        </w:rPr>
      </w:pPr>
      <w:r w:rsidRPr="001468E6">
        <w:rPr>
          <w:b/>
          <w:bCs/>
          <w:color w:val="000000" w:themeColor="text1"/>
          <w:lang w:val="es-MX"/>
        </w:rPr>
        <w:t>Factores ambientales:</w:t>
      </w:r>
    </w:p>
    <w:p w14:paraId="629D8933" w14:textId="77777777" w:rsidR="001468E6" w:rsidRPr="001468E6" w:rsidRDefault="001468E6" w:rsidP="001468E6">
      <w:pPr>
        <w:numPr>
          <w:ilvl w:val="0"/>
          <w:numId w:val="40"/>
        </w:numPr>
        <w:rPr>
          <w:color w:val="000000" w:themeColor="text1"/>
          <w:lang w:val="es-MX"/>
        </w:rPr>
      </w:pPr>
      <w:r w:rsidRPr="001468E6">
        <w:rPr>
          <w:color w:val="000000" w:themeColor="text1"/>
          <w:lang w:val="es-MX"/>
        </w:rPr>
        <w:t>Uso de plataformas estándar de e-</w:t>
      </w:r>
      <w:proofErr w:type="spellStart"/>
      <w:r w:rsidRPr="001468E6">
        <w:rPr>
          <w:color w:val="000000" w:themeColor="text1"/>
          <w:lang w:val="es-MX"/>
        </w:rPr>
        <w:t>commerce</w:t>
      </w:r>
      <w:proofErr w:type="spellEnd"/>
    </w:p>
    <w:p w14:paraId="50A550DA" w14:textId="77777777" w:rsidR="001468E6" w:rsidRPr="001468E6" w:rsidRDefault="001468E6" w:rsidP="001468E6">
      <w:pPr>
        <w:numPr>
          <w:ilvl w:val="0"/>
          <w:numId w:val="40"/>
        </w:numPr>
        <w:rPr>
          <w:color w:val="000000" w:themeColor="text1"/>
          <w:lang w:val="es-MX"/>
        </w:rPr>
      </w:pPr>
      <w:r w:rsidRPr="001468E6">
        <w:rPr>
          <w:color w:val="000000" w:themeColor="text1"/>
          <w:lang w:val="es-MX"/>
        </w:rPr>
        <w:t>Competencia en tiendas similares en línea</w:t>
      </w:r>
    </w:p>
    <w:p w14:paraId="711BA78A" w14:textId="77777777" w:rsidR="001468E6" w:rsidRPr="001468E6" w:rsidRDefault="001468E6" w:rsidP="001468E6">
      <w:pPr>
        <w:numPr>
          <w:ilvl w:val="0"/>
          <w:numId w:val="40"/>
        </w:numPr>
        <w:rPr>
          <w:color w:val="000000" w:themeColor="text1"/>
          <w:lang w:val="es-MX"/>
        </w:rPr>
      </w:pPr>
      <w:r w:rsidRPr="001468E6">
        <w:rPr>
          <w:color w:val="000000" w:themeColor="text1"/>
          <w:lang w:val="es-MX"/>
        </w:rPr>
        <w:t>Tendencias de compra por estética alternativa</w:t>
      </w:r>
    </w:p>
    <w:p w14:paraId="4CF74BFF" w14:textId="77777777" w:rsidR="001468E6" w:rsidRPr="001468E6" w:rsidRDefault="001468E6" w:rsidP="001468E6">
      <w:pPr>
        <w:numPr>
          <w:ilvl w:val="0"/>
          <w:numId w:val="40"/>
        </w:numPr>
        <w:rPr>
          <w:color w:val="000000" w:themeColor="text1"/>
          <w:lang w:val="es-MX"/>
        </w:rPr>
      </w:pPr>
      <w:r w:rsidRPr="001468E6">
        <w:rPr>
          <w:color w:val="000000" w:themeColor="text1"/>
          <w:lang w:val="es-MX"/>
        </w:rPr>
        <w:t>Políticas de uso de pasarelas de pago en Colombia</w:t>
      </w:r>
    </w:p>
    <w:p w14:paraId="0A8EB198" w14:textId="77777777" w:rsidR="00CD2984" w:rsidRPr="005E07FF" w:rsidRDefault="00CD2984" w:rsidP="00CD2984">
      <w:pPr>
        <w:rPr>
          <w:color w:val="auto"/>
        </w:rPr>
      </w:pPr>
    </w:p>
    <w:p w14:paraId="66D81D29" w14:textId="77777777" w:rsidR="00B67A31" w:rsidRPr="005E07FF" w:rsidRDefault="008D1FAE" w:rsidP="00157DE9">
      <w:pPr>
        <w:pStyle w:val="Ttulo1"/>
        <w:rPr>
          <w:color w:val="auto"/>
        </w:rPr>
      </w:pPr>
      <w:bookmarkStart w:id="29" w:name="h.35nkun2" w:colFirst="0" w:colLast="0"/>
      <w:bookmarkStart w:id="30" w:name="_Toc446947534"/>
      <w:bookmarkEnd w:id="29"/>
      <w:r w:rsidRPr="005E07FF">
        <w:rPr>
          <w:color w:val="auto"/>
        </w:rPr>
        <w:t>GLOSARIO Y SIGLAS</w:t>
      </w:r>
      <w:bookmarkEnd w:id="30"/>
    </w:p>
    <w:p w14:paraId="0BE3A51C" w14:textId="77777777" w:rsidR="00B67A31" w:rsidRPr="005E07FF" w:rsidRDefault="00B67A31" w:rsidP="00FF75A6">
      <w:pPr>
        <w:rPr>
          <w:color w:val="auto"/>
        </w:rPr>
      </w:pPr>
    </w:p>
    <w:p w14:paraId="2FC74637" w14:textId="402146C2" w:rsidR="00506E9D" w:rsidRPr="001468E6" w:rsidRDefault="001468E6">
      <w:pPr>
        <w:rPr>
          <w:b/>
          <w:color w:val="000000" w:themeColor="text1"/>
        </w:rPr>
      </w:pPr>
      <w:bookmarkStart w:id="31" w:name="h.1ksv4uv" w:colFirst="0" w:colLast="0"/>
      <w:bookmarkEnd w:id="31"/>
      <w:r w:rsidRPr="001468E6">
        <w:rPr>
          <w:rFonts w:eastAsia="Times New Roman"/>
          <w:b/>
          <w:bCs/>
          <w:color w:val="000000" w:themeColor="text1"/>
          <w:lang w:eastAsia="en-US"/>
        </w:rPr>
        <w:t>UI/UX</w:t>
      </w:r>
      <w:r w:rsidRPr="001468E6">
        <w:rPr>
          <w:rFonts w:eastAsia="Times New Roman"/>
          <w:color w:val="000000" w:themeColor="text1"/>
          <w:lang w:eastAsia="en-US"/>
        </w:rPr>
        <w:t>: Interfaz de Usuario / Experiencia de Usuario</w:t>
      </w:r>
    </w:p>
    <w:p w14:paraId="203C6BD3" w14:textId="77777777" w:rsidR="00061116" w:rsidRDefault="00061116">
      <w:pPr>
        <w:rPr>
          <w:b/>
          <w:color w:val="auto"/>
        </w:rPr>
      </w:pPr>
    </w:p>
    <w:p w14:paraId="49014DFA" w14:textId="77777777" w:rsidR="00061116" w:rsidRDefault="00061116">
      <w:pPr>
        <w:rPr>
          <w:b/>
          <w:color w:val="auto"/>
        </w:rPr>
      </w:pPr>
    </w:p>
    <w:p w14:paraId="52193EDE" w14:textId="77777777" w:rsidR="00061116" w:rsidRDefault="00061116">
      <w:pPr>
        <w:rPr>
          <w:b/>
          <w:color w:val="auto"/>
        </w:rPr>
      </w:pPr>
    </w:p>
    <w:p w14:paraId="2D8DBCB1" w14:textId="77777777" w:rsidR="00061116" w:rsidRDefault="00061116">
      <w:pPr>
        <w:rPr>
          <w:b/>
          <w:color w:val="auto"/>
        </w:rPr>
      </w:pPr>
    </w:p>
    <w:p w14:paraId="318C9750" w14:textId="77777777" w:rsidR="00061116" w:rsidRDefault="00061116">
      <w:pPr>
        <w:rPr>
          <w:b/>
          <w:color w:val="auto"/>
        </w:rPr>
      </w:pPr>
    </w:p>
    <w:p w14:paraId="799596B3" w14:textId="77777777" w:rsidR="00061116" w:rsidRDefault="00061116">
      <w:pPr>
        <w:rPr>
          <w:b/>
          <w:color w:val="auto"/>
        </w:rPr>
      </w:pPr>
    </w:p>
    <w:p w14:paraId="7AC34B88" w14:textId="77777777" w:rsidR="00061116" w:rsidRDefault="00061116">
      <w:pPr>
        <w:rPr>
          <w:b/>
          <w:color w:val="auto"/>
        </w:rPr>
      </w:pPr>
    </w:p>
    <w:p w14:paraId="3135A003" w14:textId="77777777" w:rsidR="00061116" w:rsidRDefault="00061116">
      <w:pPr>
        <w:rPr>
          <w:b/>
          <w:color w:val="auto"/>
        </w:rPr>
      </w:pPr>
    </w:p>
    <w:p w14:paraId="71485373" w14:textId="77777777" w:rsidR="00061116" w:rsidRDefault="00061116">
      <w:pPr>
        <w:rPr>
          <w:b/>
          <w:color w:val="auto"/>
        </w:rPr>
      </w:pPr>
    </w:p>
    <w:p w14:paraId="30868720" w14:textId="77777777" w:rsidR="00061116" w:rsidRPr="005E07FF" w:rsidRDefault="00061116">
      <w:pPr>
        <w:rPr>
          <w:b/>
          <w:color w:val="auto"/>
        </w:rPr>
      </w:pPr>
    </w:p>
    <w:p w14:paraId="107891C2" w14:textId="3E1E69A2" w:rsidR="00B67A31" w:rsidRPr="005E07FF" w:rsidRDefault="008D1FAE" w:rsidP="00157DE9">
      <w:pPr>
        <w:pStyle w:val="Ttulo1"/>
        <w:rPr>
          <w:color w:val="auto"/>
        </w:rPr>
      </w:pPr>
      <w:bookmarkStart w:id="32" w:name="_Toc446947535"/>
      <w:r w:rsidRPr="005E07FF">
        <w:rPr>
          <w:color w:val="auto"/>
        </w:rPr>
        <w:t>ACEPTACIÓN Y FIRMAS</w:t>
      </w:r>
      <w:bookmarkEnd w:id="32"/>
    </w:p>
    <w:p w14:paraId="7C7C8BD3" w14:textId="77777777" w:rsidR="00B67A31" w:rsidRPr="005E07FF" w:rsidRDefault="00B67A31" w:rsidP="00FF75A6">
      <w:pPr>
        <w:rPr>
          <w:color w:val="auto"/>
        </w:rPr>
      </w:pPr>
    </w:p>
    <w:p w14:paraId="04655C49" w14:textId="77777777" w:rsidR="005F0FFD" w:rsidRPr="005E07FF" w:rsidRDefault="005F0FFD" w:rsidP="00FF75A6">
      <w:pPr>
        <w:rPr>
          <w:color w:val="auto"/>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96"/>
      </w:tblGrid>
      <w:tr w:rsidR="005E07FF" w:rsidRPr="005E07FF" w14:paraId="15136B0B" w14:textId="77777777" w:rsidTr="00245CCF">
        <w:tc>
          <w:tcPr>
            <w:tcW w:w="5000" w:type="pct"/>
            <w:shd w:val="clear" w:color="auto" w:fill="D9D9D9" w:themeFill="background1" w:themeFillShade="D9"/>
          </w:tcPr>
          <w:p w14:paraId="3AA2DD5F" w14:textId="77777777" w:rsidR="009D0270" w:rsidRPr="005E07FF" w:rsidRDefault="009D0270" w:rsidP="00245CCF">
            <w:pPr>
              <w:jc w:val="left"/>
              <w:rPr>
                <w:color w:val="auto"/>
              </w:rPr>
            </w:pPr>
            <w:r w:rsidRPr="005E07FF">
              <w:rPr>
                <w:color w:val="auto"/>
              </w:rPr>
              <w:t xml:space="preserve">Patrocinador del proyecto </w:t>
            </w:r>
          </w:p>
        </w:tc>
      </w:tr>
      <w:tr w:rsidR="005E07FF" w:rsidRPr="005E07FF" w14:paraId="0503F6AC" w14:textId="77777777" w:rsidTr="00245CCF">
        <w:tc>
          <w:tcPr>
            <w:tcW w:w="5000" w:type="pct"/>
          </w:tcPr>
          <w:p w14:paraId="24FE3D32" w14:textId="038399F1" w:rsidR="009D0270" w:rsidRPr="005E07FF" w:rsidRDefault="009D0270" w:rsidP="00245CCF">
            <w:pPr>
              <w:jc w:val="left"/>
              <w:rPr>
                <w:color w:val="auto"/>
              </w:rPr>
            </w:pPr>
          </w:p>
          <w:p w14:paraId="32C59ABD" w14:textId="77777777" w:rsidR="009D0270" w:rsidRPr="005E07FF" w:rsidRDefault="009D0270" w:rsidP="00245CCF">
            <w:pPr>
              <w:jc w:val="left"/>
              <w:rPr>
                <w:color w:val="auto"/>
              </w:rPr>
            </w:pPr>
          </w:p>
          <w:p w14:paraId="61CE18BA" w14:textId="59105669" w:rsidR="009D0270" w:rsidRPr="005E07FF" w:rsidRDefault="008C590C" w:rsidP="00245CCF">
            <w:pPr>
              <w:jc w:val="left"/>
              <w:rPr>
                <w:color w:val="auto"/>
              </w:rPr>
            </w:pPr>
            <w:r>
              <w:rPr>
                <w:color w:val="auto"/>
              </w:rPr>
              <w:t>Encargado de inferno store plaza libramiento</w:t>
            </w:r>
            <w:r w:rsidR="009D0270" w:rsidRPr="005E07FF">
              <w:rPr>
                <w:color w:val="auto"/>
              </w:rPr>
              <w:t>_______________________________________</w:t>
            </w:r>
          </w:p>
          <w:p w14:paraId="3A979021" w14:textId="1111A4D3" w:rsidR="009D0270" w:rsidRPr="005E07FF" w:rsidRDefault="009D0270" w:rsidP="00245CCF">
            <w:pPr>
              <w:jc w:val="left"/>
              <w:rPr>
                <w:color w:val="auto"/>
              </w:rPr>
            </w:pPr>
            <w:r w:rsidRPr="005E07FF">
              <w:rPr>
                <w:color w:val="auto"/>
              </w:rPr>
              <w:t>Nombre completo</w:t>
            </w:r>
          </w:p>
          <w:p w14:paraId="638125CA" w14:textId="493FF608" w:rsidR="009D0270" w:rsidRPr="005E07FF" w:rsidRDefault="009D0270" w:rsidP="00245CCF">
            <w:pPr>
              <w:jc w:val="left"/>
              <w:rPr>
                <w:color w:val="auto"/>
              </w:rPr>
            </w:pPr>
            <w:r w:rsidRPr="005E07FF">
              <w:rPr>
                <w:color w:val="auto"/>
              </w:rPr>
              <w:t>Cargo – Dependencia</w:t>
            </w:r>
          </w:p>
          <w:p w14:paraId="27AE529E" w14:textId="77777777" w:rsidR="009D0270" w:rsidRPr="005E07FF" w:rsidRDefault="009D0270" w:rsidP="00245CCF">
            <w:pPr>
              <w:jc w:val="left"/>
              <w:rPr>
                <w:color w:val="auto"/>
              </w:rPr>
            </w:pPr>
            <w:r w:rsidRPr="005E07FF">
              <w:rPr>
                <w:color w:val="auto"/>
              </w:rPr>
              <w:t xml:space="preserve">Correo </w:t>
            </w:r>
          </w:p>
          <w:p w14:paraId="6C93B47C" w14:textId="1443E84C" w:rsidR="009D0270" w:rsidRPr="005E07FF" w:rsidRDefault="009D0270" w:rsidP="00245CCF">
            <w:pPr>
              <w:jc w:val="left"/>
              <w:rPr>
                <w:color w:val="auto"/>
              </w:rPr>
            </w:pPr>
            <w:hyperlink r:id="rId11" w:history="1">
              <w:proofErr w:type="spellStart"/>
              <w:r>
                <w:rPr>
                  <w:rStyle w:val="Hipervnculo"/>
                </w:rPr>
                <w:t>about:blank</w:t>
              </w:r>
            </w:hyperlink>
            <w:r w:rsidRPr="005E07FF">
              <w:rPr>
                <w:color w:val="auto"/>
              </w:rPr>
              <w:t>Teléfono</w:t>
            </w:r>
            <w:proofErr w:type="spellEnd"/>
            <w:r w:rsidR="008C590C">
              <w:rPr>
                <w:color w:val="auto"/>
              </w:rPr>
              <w:t xml:space="preserve"> 656-175-1211</w:t>
            </w:r>
          </w:p>
          <w:p w14:paraId="3BD211DC" w14:textId="77777777" w:rsidR="009D0270" w:rsidRPr="005E07FF" w:rsidRDefault="009D0270" w:rsidP="009D0270">
            <w:pPr>
              <w:jc w:val="left"/>
              <w:rPr>
                <w:color w:val="auto"/>
              </w:rPr>
            </w:pPr>
          </w:p>
        </w:tc>
      </w:tr>
      <w:tr w:rsidR="005E07FF" w:rsidRPr="005E07FF" w14:paraId="1153354D" w14:textId="77777777" w:rsidTr="007066FE">
        <w:tc>
          <w:tcPr>
            <w:tcW w:w="5000" w:type="pct"/>
            <w:shd w:val="clear" w:color="auto" w:fill="D9D9D9" w:themeFill="background1" w:themeFillShade="D9"/>
          </w:tcPr>
          <w:p w14:paraId="0C3967E3" w14:textId="77777777" w:rsidR="0064638B" w:rsidRPr="005E07FF" w:rsidRDefault="0064638B" w:rsidP="007066FE">
            <w:pPr>
              <w:jc w:val="left"/>
              <w:rPr>
                <w:color w:val="auto"/>
              </w:rPr>
            </w:pPr>
            <w:r w:rsidRPr="005E07FF">
              <w:rPr>
                <w:color w:val="auto"/>
              </w:rPr>
              <w:t xml:space="preserve">Patrocinador del proyecto </w:t>
            </w:r>
          </w:p>
        </w:tc>
      </w:tr>
      <w:tr w:rsidR="005E07FF" w:rsidRPr="005E07FF" w14:paraId="33377D08" w14:textId="77777777" w:rsidTr="007066FE">
        <w:tc>
          <w:tcPr>
            <w:tcW w:w="5000" w:type="pct"/>
          </w:tcPr>
          <w:p w14:paraId="4030898A" w14:textId="77777777" w:rsidR="0064638B" w:rsidRPr="005E07FF" w:rsidRDefault="0064638B" w:rsidP="007066FE">
            <w:pPr>
              <w:jc w:val="left"/>
              <w:rPr>
                <w:color w:val="auto"/>
              </w:rPr>
            </w:pPr>
          </w:p>
          <w:p w14:paraId="21194050" w14:textId="77777777" w:rsidR="0064638B" w:rsidRPr="005E07FF" w:rsidRDefault="0064638B" w:rsidP="007066FE">
            <w:pPr>
              <w:jc w:val="left"/>
              <w:rPr>
                <w:color w:val="auto"/>
              </w:rPr>
            </w:pPr>
          </w:p>
          <w:p w14:paraId="60C4F3FC" w14:textId="77777777" w:rsidR="0064638B" w:rsidRPr="005E07FF" w:rsidRDefault="0064638B" w:rsidP="007066FE">
            <w:pPr>
              <w:jc w:val="left"/>
              <w:rPr>
                <w:color w:val="auto"/>
              </w:rPr>
            </w:pPr>
            <w:r w:rsidRPr="005E07FF">
              <w:rPr>
                <w:color w:val="auto"/>
              </w:rPr>
              <w:t>_______________________________________</w:t>
            </w:r>
          </w:p>
          <w:p w14:paraId="7ED0E9DA" w14:textId="77777777" w:rsidR="0064638B" w:rsidRPr="005E07FF" w:rsidRDefault="0064638B" w:rsidP="007066FE">
            <w:pPr>
              <w:jc w:val="left"/>
              <w:rPr>
                <w:color w:val="auto"/>
              </w:rPr>
            </w:pPr>
            <w:r w:rsidRPr="005E07FF">
              <w:rPr>
                <w:color w:val="auto"/>
              </w:rPr>
              <w:t>Nombre completo</w:t>
            </w:r>
          </w:p>
          <w:p w14:paraId="2FA85232" w14:textId="77777777" w:rsidR="0064638B" w:rsidRPr="005E07FF" w:rsidRDefault="0064638B" w:rsidP="007066FE">
            <w:pPr>
              <w:jc w:val="left"/>
              <w:rPr>
                <w:color w:val="auto"/>
              </w:rPr>
            </w:pPr>
            <w:r w:rsidRPr="005E07FF">
              <w:rPr>
                <w:color w:val="auto"/>
              </w:rPr>
              <w:t>Cargo – Dependencia</w:t>
            </w:r>
          </w:p>
          <w:p w14:paraId="676627B2" w14:textId="77777777" w:rsidR="0064638B" w:rsidRPr="005E07FF" w:rsidRDefault="0064638B" w:rsidP="007066FE">
            <w:pPr>
              <w:jc w:val="left"/>
              <w:rPr>
                <w:color w:val="auto"/>
              </w:rPr>
            </w:pPr>
            <w:r w:rsidRPr="005E07FF">
              <w:rPr>
                <w:color w:val="auto"/>
              </w:rPr>
              <w:t xml:space="preserve">Correo </w:t>
            </w:r>
          </w:p>
          <w:p w14:paraId="550DC835" w14:textId="77777777" w:rsidR="0064638B" w:rsidRPr="005E07FF" w:rsidRDefault="0064638B" w:rsidP="007066FE">
            <w:pPr>
              <w:jc w:val="left"/>
              <w:rPr>
                <w:color w:val="auto"/>
              </w:rPr>
            </w:pPr>
            <w:hyperlink r:id="rId12" w:history="1">
              <w:proofErr w:type="spellStart"/>
              <w:r>
                <w:rPr>
                  <w:rStyle w:val="Hipervnculo"/>
                </w:rPr>
                <w:t>about:blank</w:t>
              </w:r>
            </w:hyperlink>
            <w:r w:rsidRPr="005E07FF">
              <w:rPr>
                <w:color w:val="auto"/>
              </w:rPr>
              <w:t>Teléfono</w:t>
            </w:r>
            <w:proofErr w:type="spellEnd"/>
          </w:p>
          <w:p w14:paraId="0CC66C5A" w14:textId="77777777" w:rsidR="0064638B" w:rsidRPr="005E07FF" w:rsidRDefault="0064638B" w:rsidP="007066FE">
            <w:pPr>
              <w:jc w:val="left"/>
              <w:rPr>
                <w:color w:val="auto"/>
              </w:rPr>
            </w:pPr>
          </w:p>
        </w:tc>
      </w:tr>
      <w:tr w:rsidR="005E07FF" w:rsidRPr="005E07FF" w14:paraId="73EC08D1" w14:textId="77777777" w:rsidTr="007066FE">
        <w:tc>
          <w:tcPr>
            <w:tcW w:w="5000" w:type="pct"/>
            <w:shd w:val="clear" w:color="auto" w:fill="D9D9D9" w:themeFill="background1" w:themeFillShade="D9"/>
          </w:tcPr>
          <w:p w14:paraId="72C4688E" w14:textId="77777777" w:rsidR="0064638B" w:rsidRPr="005E07FF" w:rsidRDefault="0064638B" w:rsidP="007066FE">
            <w:pPr>
              <w:jc w:val="left"/>
              <w:rPr>
                <w:color w:val="auto"/>
              </w:rPr>
            </w:pPr>
            <w:r w:rsidRPr="005E07FF">
              <w:rPr>
                <w:color w:val="auto"/>
              </w:rPr>
              <w:t xml:space="preserve">Patrocinador del proyecto </w:t>
            </w:r>
          </w:p>
        </w:tc>
      </w:tr>
      <w:tr w:rsidR="005E07FF" w:rsidRPr="005E07FF" w14:paraId="65E02AB0" w14:textId="77777777" w:rsidTr="007066FE">
        <w:tc>
          <w:tcPr>
            <w:tcW w:w="5000" w:type="pct"/>
          </w:tcPr>
          <w:p w14:paraId="411B363B" w14:textId="77777777" w:rsidR="0064638B" w:rsidRPr="005E07FF" w:rsidRDefault="0064638B" w:rsidP="007066FE">
            <w:pPr>
              <w:jc w:val="left"/>
              <w:rPr>
                <w:color w:val="auto"/>
              </w:rPr>
            </w:pPr>
          </w:p>
          <w:p w14:paraId="4BFC5C76" w14:textId="77777777" w:rsidR="0064638B" w:rsidRPr="005E07FF" w:rsidRDefault="0064638B" w:rsidP="007066FE">
            <w:pPr>
              <w:jc w:val="left"/>
              <w:rPr>
                <w:color w:val="auto"/>
              </w:rPr>
            </w:pPr>
          </w:p>
          <w:p w14:paraId="2B73EB57" w14:textId="77777777" w:rsidR="0064638B" w:rsidRPr="005E07FF" w:rsidRDefault="0064638B" w:rsidP="007066FE">
            <w:pPr>
              <w:jc w:val="left"/>
              <w:rPr>
                <w:color w:val="auto"/>
              </w:rPr>
            </w:pPr>
            <w:r w:rsidRPr="005E07FF">
              <w:rPr>
                <w:color w:val="auto"/>
              </w:rPr>
              <w:t>_______________________________________</w:t>
            </w:r>
          </w:p>
          <w:p w14:paraId="19184598" w14:textId="77777777" w:rsidR="0064638B" w:rsidRPr="005E07FF" w:rsidRDefault="0064638B" w:rsidP="007066FE">
            <w:pPr>
              <w:jc w:val="left"/>
              <w:rPr>
                <w:color w:val="auto"/>
              </w:rPr>
            </w:pPr>
            <w:r w:rsidRPr="005E07FF">
              <w:rPr>
                <w:color w:val="auto"/>
              </w:rPr>
              <w:t>Nombre completo</w:t>
            </w:r>
          </w:p>
          <w:p w14:paraId="53329BA7" w14:textId="77777777" w:rsidR="0064638B" w:rsidRPr="005E07FF" w:rsidRDefault="0064638B" w:rsidP="007066FE">
            <w:pPr>
              <w:jc w:val="left"/>
              <w:rPr>
                <w:color w:val="auto"/>
              </w:rPr>
            </w:pPr>
            <w:r w:rsidRPr="005E07FF">
              <w:rPr>
                <w:color w:val="auto"/>
              </w:rPr>
              <w:t>Cargo – Dependencia</w:t>
            </w:r>
          </w:p>
          <w:p w14:paraId="578A41CA" w14:textId="77777777" w:rsidR="0064638B" w:rsidRPr="005E07FF" w:rsidRDefault="0064638B" w:rsidP="007066FE">
            <w:pPr>
              <w:jc w:val="left"/>
              <w:rPr>
                <w:color w:val="auto"/>
              </w:rPr>
            </w:pPr>
            <w:r w:rsidRPr="005E07FF">
              <w:rPr>
                <w:color w:val="auto"/>
              </w:rPr>
              <w:t xml:space="preserve">Correo </w:t>
            </w:r>
          </w:p>
          <w:p w14:paraId="6E0AC057" w14:textId="77777777" w:rsidR="0064638B" w:rsidRPr="005E07FF" w:rsidRDefault="0064638B" w:rsidP="007066FE">
            <w:pPr>
              <w:jc w:val="left"/>
              <w:rPr>
                <w:color w:val="auto"/>
              </w:rPr>
            </w:pPr>
            <w:hyperlink r:id="rId13" w:history="1">
              <w:proofErr w:type="spellStart"/>
              <w:r>
                <w:rPr>
                  <w:rStyle w:val="Hipervnculo"/>
                </w:rPr>
                <w:t>about:blank</w:t>
              </w:r>
            </w:hyperlink>
            <w:r w:rsidRPr="005E07FF">
              <w:rPr>
                <w:color w:val="auto"/>
              </w:rPr>
              <w:t>Teléfono</w:t>
            </w:r>
            <w:proofErr w:type="spellEnd"/>
          </w:p>
          <w:p w14:paraId="2D81C144" w14:textId="77777777" w:rsidR="0064638B" w:rsidRPr="005E07FF" w:rsidRDefault="0064638B" w:rsidP="007066FE">
            <w:pPr>
              <w:jc w:val="left"/>
              <w:rPr>
                <w:color w:val="auto"/>
              </w:rPr>
            </w:pPr>
          </w:p>
        </w:tc>
      </w:tr>
      <w:tr w:rsidR="005E07FF" w:rsidRPr="005E07FF" w14:paraId="4B52C9CC" w14:textId="77777777" w:rsidTr="00245CCF">
        <w:tc>
          <w:tcPr>
            <w:tcW w:w="5000" w:type="pct"/>
            <w:shd w:val="clear" w:color="auto" w:fill="D9D9D9" w:themeFill="background1" w:themeFillShade="D9"/>
          </w:tcPr>
          <w:p w14:paraId="359C6170" w14:textId="77777777" w:rsidR="009D0270" w:rsidRPr="005E07FF" w:rsidRDefault="009D0270" w:rsidP="00245CCF">
            <w:pPr>
              <w:jc w:val="left"/>
              <w:rPr>
                <w:color w:val="auto"/>
              </w:rPr>
            </w:pPr>
            <w:r w:rsidRPr="005E07FF">
              <w:rPr>
                <w:color w:val="auto"/>
              </w:rPr>
              <w:t xml:space="preserve">Gerente del proyecto </w:t>
            </w:r>
          </w:p>
        </w:tc>
      </w:tr>
      <w:tr w:rsidR="005E07FF" w:rsidRPr="005E07FF" w14:paraId="3CCE2A4C" w14:textId="77777777" w:rsidTr="00245CCF">
        <w:tc>
          <w:tcPr>
            <w:tcW w:w="5000" w:type="pct"/>
          </w:tcPr>
          <w:p w14:paraId="3719894D" w14:textId="77777777" w:rsidR="0095106D" w:rsidRPr="005E07FF" w:rsidRDefault="0095106D" w:rsidP="0095106D">
            <w:pPr>
              <w:jc w:val="left"/>
              <w:rPr>
                <w:color w:val="auto"/>
              </w:rPr>
            </w:pPr>
          </w:p>
          <w:p w14:paraId="69B5218B" w14:textId="77777777" w:rsidR="0095106D" w:rsidRPr="005E07FF" w:rsidRDefault="0095106D" w:rsidP="0095106D">
            <w:pPr>
              <w:jc w:val="left"/>
              <w:rPr>
                <w:color w:val="auto"/>
              </w:rPr>
            </w:pPr>
          </w:p>
          <w:p w14:paraId="64D4B1C7" w14:textId="4AEF09AB" w:rsidR="0095106D" w:rsidRPr="005E07FF" w:rsidRDefault="008C590C" w:rsidP="0095106D">
            <w:pPr>
              <w:jc w:val="left"/>
              <w:rPr>
                <w:color w:val="auto"/>
              </w:rPr>
            </w:pPr>
            <w:r>
              <w:rPr>
                <w:color w:val="auto"/>
              </w:rPr>
              <w:t>Jafet Antonio Mendoza Luna</w:t>
            </w:r>
            <w:r w:rsidR="0095106D" w:rsidRPr="005E07FF">
              <w:rPr>
                <w:color w:val="auto"/>
              </w:rPr>
              <w:t>_______________________________________</w:t>
            </w:r>
          </w:p>
          <w:p w14:paraId="4EB508CB" w14:textId="77777777" w:rsidR="0095106D" w:rsidRPr="005E07FF" w:rsidRDefault="0095106D" w:rsidP="0095106D">
            <w:pPr>
              <w:jc w:val="left"/>
              <w:rPr>
                <w:color w:val="auto"/>
              </w:rPr>
            </w:pPr>
            <w:r w:rsidRPr="005E07FF">
              <w:rPr>
                <w:color w:val="auto"/>
              </w:rPr>
              <w:t>Nombre completo</w:t>
            </w:r>
          </w:p>
          <w:p w14:paraId="121F23FF" w14:textId="77777777" w:rsidR="0095106D" w:rsidRPr="005E07FF" w:rsidRDefault="0095106D" w:rsidP="0095106D">
            <w:pPr>
              <w:jc w:val="left"/>
              <w:rPr>
                <w:color w:val="auto"/>
              </w:rPr>
            </w:pPr>
            <w:r w:rsidRPr="005E07FF">
              <w:rPr>
                <w:color w:val="auto"/>
              </w:rPr>
              <w:t>Cargo – Dependencia</w:t>
            </w:r>
          </w:p>
          <w:p w14:paraId="4FB4B5B8" w14:textId="651B1546" w:rsidR="0095106D" w:rsidRPr="005E07FF" w:rsidRDefault="0095106D" w:rsidP="0095106D">
            <w:pPr>
              <w:jc w:val="left"/>
              <w:rPr>
                <w:color w:val="auto"/>
              </w:rPr>
            </w:pPr>
            <w:r w:rsidRPr="005E07FF">
              <w:rPr>
                <w:color w:val="auto"/>
              </w:rPr>
              <w:lastRenderedPageBreak/>
              <w:t xml:space="preserve">Correo </w:t>
            </w:r>
            <w:r w:rsidR="008C590C">
              <w:rPr>
                <w:color w:val="auto"/>
              </w:rPr>
              <w:t>sentrystudio.ic</w:t>
            </w:r>
            <w:r w:rsidR="008C590C" w:rsidRPr="008C590C">
              <w:rPr>
                <w:color w:val="auto"/>
              </w:rPr>
              <w:t>@</w:t>
            </w:r>
            <w:r w:rsidR="008C590C">
              <w:rPr>
                <w:color w:val="auto"/>
              </w:rPr>
              <w:t>gmail.com</w:t>
            </w:r>
          </w:p>
          <w:p w14:paraId="62AC23A4" w14:textId="6FAF8F8C" w:rsidR="0095106D" w:rsidRPr="005E07FF" w:rsidRDefault="0095106D" w:rsidP="0095106D">
            <w:pPr>
              <w:jc w:val="left"/>
              <w:rPr>
                <w:color w:val="auto"/>
              </w:rPr>
            </w:pPr>
            <w:hyperlink r:id="rId14" w:history="1">
              <w:proofErr w:type="spellStart"/>
              <w:r>
                <w:rPr>
                  <w:rStyle w:val="Hipervnculo"/>
                </w:rPr>
                <w:t>about:blank</w:t>
              </w:r>
            </w:hyperlink>
            <w:r w:rsidRPr="005E07FF">
              <w:rPr>
                <w:color w:val="auto"/>
              </w:rPr>
              <w:t>Teléfono</w:t>
            </w:r>
            <w:proofErr w:type="spellEnd"/>
            <w:r w:rsidR="008C590C">
              <w:rPr>
                <w:color w:val="auto"/>
              </w:rPr>
              <w:t xml:space="preserve"> 656-339-2244</w:t>
            </w:r>
          </w:p>
          <w:p w14:paraId="5A5CFFCC" w14:textId="77777777" w:rsidR="0095106D" w:rsidRPr="005E07FF" w:rsidRDefault="0095106D" w:rsidP="0095106D">
            <w:pPr>
              <w:jc w:val="left"/>
              <w:rPr>
                <w:color w:val="auto"/>
              </w:rPr>
            </w:pPr>
          </w:p>
        </w:tc>
      </w:tr>
    </w:tbl>
    <w:p w14:paraId="54903089" w14:textId="77777777" w:rsidR="009D0270" w:rsidRPr="005E07FF" w:rsidRDefault="009D0270" w:rsidP="00FF75A6">
      <w:pPr>
        <w:rPr>
          <w:color w:val="auto"/>
        </w:rPr>
      </w:pPr>
    </w:p>
    <w:p w14:paraId="3443AFF4" w14:textId="77777777" w:rsidR="00B67A31" w:rsidRPr="005E07FF" w:rsidRDefault="00B67A31" w:rsidP="00FF75A6">
      <w:pPr>
        <w:rPr>
          <w:color w:val="auto"/>
        </w:rPr>
      </w:pPr>
    </w:p>
    <w:p w14:paraId="23C1F457" w14:textId="77777777" w:rsidR="00B67A31" w:rsidRPr="005E07FF" w:rsidRDefault="00B67A31" w:rsidP="00FF75A6">
      <w:pPr>
        <w:rPr>
          <w:color w:val="auto"/>
        </w:rPr>
      </w:pPr>
    </w:p>
    <w:sectPr w:rsidR="00B67A31" w:rsidRPr="005E07FF" w:rsidSect="00613199">
      <w:headerReference w:type="default" r:id="rId15"/>
      <w:footerReference w:type="default" r:id="rId16"/>
      <w:headerReference w:type="first" r:id="rId17"/>
      <w:pgSz w:w="12242" w:h="15842"/>
      <w:pgMar w:top="931" w:right="1418" w:bottom="1418" w:left="1418"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1FCDA0" w14:textId="77777777" w:rsidR="004E48F7" w:rsidRDefault="004E48F7" w:rsidP="00FF75A6">
      <w:r>
        <w:separator/>
      </w:r>
    </w:p>
  </w:endnote>
  <w:endnote w:type="continuationSeparator" w:id="0">
    <w:p w14:paraId="3719353A" w14:textId="77777777" w:rsidR="004E48F7" w:rsidRDefault="004E48F7" w:rsidP="00FF75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17284834"/>
      <w:docPartObj>
        <w:docPartGallery w:val="Page Numbers (Bottom of Page)"/>
        <w:docPartUnique/>
      </w:docPartObj>
    </w:sdtPr>
    <w:sdtContent>
      <w:sdt>
        <w:sdtPr>
          <w:id w:val="-1769616900"/>
          <w:docPartObj>
            <w:docPartGallery w:val="Page Numbers (Top of Page)"/>
            <w:docPartUnique/>
          </w:docPartObj>
        </w:sdtPr>
        <w:sdtContent>
          <w:p w14:paraId="2D17B196" w14:textId="3FAEEE35" w:rsidR="00D4568D" w:rsidRDefault="00D4568D">
            <w:pPr>
              <w:pStyle w:val="Piedepgina"/>
              <w:jc w:val="right"/>
            </w:pPr>
            <w:r>
              <w:rPr>
                <w:lang w:val="es-ES"/>
              </w:rPr>
              <w:t xml:space="preserve">Pág. </w:t>
            </w:r>
            <w:r w:rsidR="00A0684F">
              <w:rPr>
                <w:b/>
                <w:bCs/>
                <w:noProof/>
              </w:rPr>
              <w:t>7</w:t>
            </w:r>
            <w:r>
              <w:rPr>
                <w:lang w:val="es-ES"/>
              </w:rPr>
              <w:t xml:space="preserve"> de </w:t>
            </w:r>
            <w:r w:rsidR="00A0684F">
              <w:rPr>
                <w:b/>
                <w:bCs/>
                <w:noProof/>
              </w:rPr>
              <w:t>7</w:t>
            </w:r>
          </w:p>
        </w:sdtContent>
      </w:sdt>
    </w:sdtContent>
  </w:sdt>
  <w:p w14:paraId="23CB5C40" w14:textId="77777777" w:rsidR="00D4568D" w:rsidRDefault="00D4568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848C23" w14:textId="77777777" w:rsidR="004E48F7" w:rsidRDefault="004E48F7" w:rsidP="00FF75A6">
      <w:r>
        <w:separator/>
      </w:r>
    </w:p>
  </w:footnote>
  <w:footnote w:type="continuationSeparator" w:id="0">
    <w:p w14:paraId="7FFD4E88" w14:textId="77777777" w:rsidR="004E48F7" w:rsidRDefault="004E48F7" w:rsidP="00FF75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2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2130"/>
      <w:gridCol w:w="4875"/>
      <w:gridCol w:w="2268"/>
    </w:tblGrid>
    <w:tr w:rsidR="00E501C8" w14:paraId="6847DDF0" w14:textId="77777777" w:rsidTr="00613199">
      <w:trPr>
        <w:cantSplit/>
        <w:trHeight w:val="540"/>
        <w:jc w:val="center"/>
      </w:trPr>
      <w:tc>
        <w:tcPr>
          <w:tcW w:w="2130" w:type="dxa"/>
          <w:vMerge w:val="restart"/>
          <w:vAlign w:val="center"/>
        </w:tcPr>
        <w:p w14:paraId="31005FDC" w14:textId="02CE2E34" w:rsidR="00E501C8" w:rsidRDefault="008C590C" w:rsidP="00E501C8">
          <w:pPr>
            <w:pStyle w:val="Encabezado"/>
          </w:pPr>
          <w:r>
            <w:rPr>
              <w:noProof/>
            </w:rPr>
            <w:drawing>
              <wp:anchor distT="0" distB="0" distL="114300" distR="114300" simplePos="0" relativeHeight="251667456" behindDoc="0" locked="0" layoutInCell="1" allowOverlap="1" wp14:anchorId="2007EAC8" wp14:editId="14660AD4">
                <wp:simplePos x="990600" y="504825"/>
                <wp:positionH relativeFrom="margin">
                  <wp:posOffset>379730</wp:posOffset>
                </wp:positionH>
                <wp:positionV relativeFrom="margin">
                  <wp:posOffset>9525</wp:posOffset>
                </wp:positionV>
                <wp:extent cx="485775" cy="609600"/>
                <wp:effectExtent l="0" t="0" r="0" b="0"/>
                <wp:wrapSquare wrapText="bothSides"/>
                <wp:docPr id="186486927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5775" cy="6096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875" w:type="dxa"/>
          <w:shd w:val="clear" w:color="auto" w:fill="auto"/>
          <w:vAlign w:val="center"/>
        </w:tcPr>
        <w:p w14:paraId="766A5176" w14:textId="77777777" w:rsidR="00E501C8" w:rsidRPr="00C722C3" w:rsidRDefault="00E501C8" w:rsidP="00E501C8">
          <w:pPr>
            <w:pStyle w:val="Encabezado"/>
            <w:jc w:val="center"/>
            <w:rPr>
              <w:b/>
              <w:bCs/>
              <w:sz w:val="28"/>
              <w:szCs w:val="28"/>
            </w:rPr>
          </w:pPr>
          <w:r w:rsidRPr="00C722C3">
            <w:rPr>
              <w:b/>
              <w:bCs/>
              <w:sz w:val="28"/>
              <w:szCs w:val="28"/>
            </w:rPr>
            <w:t>FORMATO</w:t>
          </w:r>
        </w:p>
      </w:tc>
      <w:tc>
        <w:tcPr>
          <w:tcW w:w="2268" w:type="dxa"/>
          <w:shd w:val="clear" w:color="auto" w:fill="auto"/>
          <w:vAlign w:val="center"/>
        </w:tcPr>
        <w:p w14:paraId="37DAAC65" w14:textId="77777777" w:rsidR="00E501C8" w:rsidRDefault="00E501C8" w:rsidP="00E501C8">
          <w:pPr>
            <w:pStyle w:val="Encabezado"/>
            <w:spacing w:line="240" w:lineRule="atLeast"/>
            <w:jc w:val="center"/>
            <w:rPr>
              <w:sz w:val="20"/>
              <w:szCs w:val="20"/>
            </w:rPr>
          </w:pPr>
          <w:r w:rsidRPr="00C722C3">
            <w:rPr>
              <w:sz w:val="20"/>
              <w:szCs w:val="20"/>
            </w:rPr>
            <w:t xml:space="preserve">Versión: </w:t>
          </w:r>
        </w:p>
        <w:p w14:paraId="67C41433" w14:textId="6EE7715D" w:rsidR="00E501C8" w:rsidRPr="00C722C3" w:rsidRDefault="00613199" w:rsidP="00E501C8">
          <w:pPr>
            <w:pStyle w:val="Encabezado"/>
            <w:spacing w:line="240" w:lineRule="atLeast"/>
            <w:jc w:val="center"/>
            <w:rPr>
              <w:bCs/>
              <w:sz w:val="20"/>
              <w:szCs w:val="20"/>
            </w:rPr>
          </w:pPr>
          <w:r>
            <w:rPr>
              <w:bCs/>
              <w:sz w:val="20"/>
              <w:szCs w:val="20"/>
            </w:rPr>
            <w:t>1</w:t>
          </w:r>
        </w:p>
      </w:tc>
    </w:tr>
    <w:tr w:rsidR="00E501C8" w:rsidRPr="009252E8" w14:paraId="7413673A" w14:textId="77777777" w:rsidTr="00613199">
      <w:trPr>
        <w:cantSplit/>
        <w:trHeight w:val="550"/>
        <w:jc w:val="center"/>
      </w:trPr>
      <w:tc>
        <w:tcPr>
          <w:tcW w:w="2130" w:type="dxa"/>
          <w:vMerge/>
          <w:vAlign w:val="center"/>
        </w:tcPr>
        <w:p w14:paraId="281A323B" w14:textId="77777777" w:rsidR="00E501C8" w:rsidRDefault="00E501C8" w:rsidP="00E501C8">
          <w:pPr>
            <w:pStyle w:val="Encabezado"/>
            <w:rPr>
              <w:noProof/>
              <w:lang w:val="es-ES"/>
            </w:rPr>
          </w:pPr>
        </w:p>
      </w:tc>
      <w:tc>
        <w:tcPr>
          <w:tcW w:w="4875" w:type="dxa"/>
          <w:vMerge w:val="restart"/>
          <w:vAlign w:val="center"/>
        </w:tcPr>
        <w:p w14:paraId="1005C672" w14:textId="6FB8E5EF" w:rsidR="00E501C8" w:rsidRPr="00C722C3" w:rsidRDefault="00613199" w:rsidP="00E501C8">
          <w:pPr>
            <w:pStyle w:val="Encabezado"/>
            <w:spacing w:line="240" w:lineRule="atLeast"/>
            <w:jc w:val="center"/>
            <w:rPr>
              <w:b/>
            </w:rPr>
          </w:pPr>
          <w:r w:rsidRPr="00613199">
            <w:rPr>
              <w:b/>
              <w:bCs/>
              <w:sz w:val="24"/>
              <w:szCs w:val="24"/>
            </w:rPr>
            <w:t>Acta de Constitución del Proyecto</w:t>
          </w:r>
        </w:p>
      </w:tc>
      <w:tc>
        <w:tcPr>
          <w:tcW w:w="2268" w:type="dxa"/>
          <w:vAlign w:val="center"/>
        </w:tcPr>
        <w:p w14:paraId="489AC20E" w14:textId="286C568F" w:rsidR="00E501C8" w:rsidRPr="00C722C3" w:rsidRDefault="00E501C8" w:rsidP="00E501C8">
          <w:pPr>
            <w:jc w:val="center"/>
            <w:rPr>
              <w:b/>
              <w:sz w:val="20"/>
              <w:szCs w:val="20"/>
            </w:rPr>
          </w:pPr>
          <w:r w:rsidRPr="00E501C8">
            <w:rPr>
              <w:b/>
              <w:sz w:val="20"/>
              <w:szCs w:val="20"/>
            </w:rPr>
            <w:t>F03-PR-G</w:t>
          </w:r>
          <w:r w:rsidR="00613199">
            <w:rPr>
              <w:b/>
              <w:sz w:val="20"/>
              <w:szCs w:val="20"/>
            </w:rPr>
            <w:t>GT</w:t>
          </w:r>
          <w:r w:rsidRPr="00E501C8">
            <w:rPr>
              <w:b/>
              <w:sz w:val="20"/>
              <w:szCs w:val="20"/>
            </w:rPr>
            <w:t>-02</w:t>
          </w:r>
        </w:p>
      </w:tc>
    </w:tr>
    <w:tr w:rsidR="00E501C8" w:rsidRPr="009252E8" w14:paraId="55AE5BAC" w14:textId="77777777" w:rsidTr="00613199">
      <w:trPr>
        <w:cantSplit/>
        <w:trHeight w:val="277"/>
        <w:jc w:val="center"/>
      </w:trPr>
      <w:tc>
        <w:tcPr>
          <w:tcW w:w="2130" w:type="dxa"/>
          <w:vMerge/>
          <w:vAlign w:val="center"/>
        </w:tcPr>
        <w:p w14:paraId="276C1B9A" w14:textId="77777777" w:rsidR="00E501C8" w:rsidRDefault="00E501C8" w:rsidP="00E501C8">
          <w:pPr>
            <w:pStyle w:val="Encabezado"/>
            <w:rPr>
              <w:noProof/>
              <w:lang w:val="es-ES"/>
            </w:rPr>
          </w:pPr>
        </w:p>
      </w:tc>
      <w:tc>
        <w:tcPr>
          <w:tcW w:w="4875" w:type="dxa"/>
          <w:vMerge/>
          <w:vAlign w:val="center"/>
        </w:tcPr>
        <w:p w14:paraId="796B9C6A" w14:textId="77777777" w:rsidR="00E501C8" w:rsidRPr="008300B2" w:rsidRDefault="00E501C8" w:rsidP="00E501C8">
          <w:pPr>
            <w:pStyle w:val="Encabezado"/>
            <w:spacing w:line="240" w:lineRule="atLeast"/>
            <w:rPr>
              <w:bCs/>
            </w:rPr>
          </w:pPr>
        </w:p>
      </w:tc>
      <w:tc>
        <w:tcPr>
          <w:tcW w:w="2268" w:type="dxa"/>
          <w:vAlign w:val="center"/>
        </w:tcPr>
        <w:p w14:paraId="305C7490" w14:textId="77777777" w:rsidR="00E501C8" w:rsidRPr="00C722C3" w:rsidRDefault="00E501C8" w:rsidP="00E501C8">
          <w:pPr>
            <w:pStyle w:val="Encabezado"/>
            <w:spacing w:line="0" w:lineRule="atLeast"/>
            <w:jc w:val="center"/>
            <w:rPr>
              <w:sz w:val="20"/>
              <w:szCs w:val="20"/>
              <w:lang w:val="es-ES"/>
            </w:rPr>
          </w:pPr>
          <w:r w:rsidRPr="00C722C3">
            <w:rPr>
              <w:sz w:val="20"/>
              <w:szCs w:val="20"/>
              <w:lang w:val="es-ES"/>
            </w:rPr>
            <w:t>FECHA EDICIÓN</w:t>
          </w:r>
        </w:p>
        <w:p w14:paraId="65F07B12" w14:textId="2FD25B21" w:rsidR="00E501C8" w:rsidRPr="00C722C3" w:rsidRDefault="00AF4EE7" w:rsidP="00A0684F">
          <w:pPr>
            <w:pStyle w:val="Encabezado"/>
            <w:spacing w:line="0" w:lineRule="atLeast"/>
            <w:jc w:val="center"/>
            <w:rPr>
              <w:sz w:val="20"/>
              <w:szCs w:val="20"/>
              <w:lang w:val="es-ES"/>
            </w:rPr>
          </w:pPr>
          <w:r>
            <w:rPr>
              <w:sz w:val="20"/>
              <w:szCs w:val="20"/>
              <w:lang w:val="es-ES"/>
            </w:rPr>
            <w:t>24-03-2025</w:t>
          </w:r>
        </w:p>
      </w:tc>
    </w:tr>
  </w:tbl>
  <w:p w14:paraId="62AD345A" w14:textId="7F056AAA" w:rsidR="00E501C8" w:rsidRDefault="00E501C8">
    <w:pPr>
      <w:pStyle w:val="Encabezado"/>
    </w:pPr>
    <w:r>
      <w:rPr>
        <w:noProof/>
      </w:rPr>
      <mc:AlternateContent>
        <mc:Choice Requires="wps">
          <w:drawing>
            <wp:anchor distT="0" distB="0" distL="114300" distR="114300" simplePos="0" relativeHeight="251661312" behindDoc="0" locked="0" layoutInCell="0" allowOverlap="1" wp14:anchorId="7A3F219C" wp14:editId="776A2749">
              <wp:simplePos x="0" y="0"/>
              <wp:positionH relativeFrom="column">
                <wp:posOffset>-1353185</wp:posOffset>
              </wp:positionH>
              <wp:positionV relativeFrom="paragraph">
                <wp:posOffset>12065</wp:posOffset>
              </wp:positionV>
              <wp:extent cx="274320" cy="91440"/>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91440"/>
                      </a:xfrm>
                      <a:prstGeom prst="rect">
                        <a:avLst/>
                      </a:prstGeom>
                      <a:solidFill>
                        <a:srgbClr val="FFFFFF"/>
                      </a:solidFill>
                      <a:ln w="9525">
                        <a:solidFill>
                          <a:srgbClr val="000000"/>
                        </a:solidFill>
                        <a:miter lim="800000"/>
                        <a:headEnd/>
                        <a:tailEnd/>
                      </a:ln>
                    </wps:spPr>
                    <wps:txbx>
                      <w:txbxContent>
                        <w:p w14:paraId="62F95F60" w14:textId="77777777" w:rsidR="00E501C8" w:rsidRDefault="00E501C8" w:rsidP="00E501C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3F219C" id="_x0000_t202" coordsize="21600,21600" o:spt="202" path="m,l,21600r21600,l21600,xe">
              <v:stroke joinstyle="miter"/>
              <v:path gradientshapeok="t" o:connecttype="rect"/>
            </v:shapetype>
            <v:shape id="Cuadro de texto 1" o:spid="_x0000_s1026" type="#_x0000_t202" style="position:absolute;left:0;text-align:left;margin-left:-106.55pt;margin-top:.95pt;width:21.6pt;height:7.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" o:allowincell="f">
              <v:textbox>
                <w:txbxContent>
                  <w:p w14:paraId="62F95F60" w14:textId="77777777" w:rsidR="00E501C8" w:rsidRDefault="00E501C8" w:rsidP="00E501C8"/>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273" w:type="dxa"/>
      <w:tblInd w:w="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71" w:type="dxa"/>
        <w:right w:w="71" w:type="dxa"/>
      </w:tblCellMar>
      <w:tblLook w:val="0000" w:firstRow="0" w:lastRow="0" w:firstColumn="0" w:lastColumn="0" w:noHBand="0" w:noVBand="0"/>
    </w:tblPr>
    <w:tblGrid>
      <w:gridCol w:w="2130"/>
      <w:gridCol w:w="5017"/>
      <w:gridCol w:w="2126"/>
    </w:tblGrid>
    <w:tr w:rsidR="00E501C8" w14:paraId="4EF8CADE" w14:textId="77777777" w:rsidTr="00900525">
      <w:trPr>
        <w:cantSplit/>
        <w:trHeight w:val="540"/>
      </w:trPr>
      <w:tc>
        <w:tcPr>
          <w:tcW w:w="2130" w:type="dxa"/>
          <w:vMerge w:val="restart"/>
          <w:vAlign w:val="center"/>
        </w:tcPr>
        <w:p w14:paraId="312540B3" w14:textId="35CAD526" w:rsidR="00E501C8" w:rsidRDefault="00A0684F" w:rsidP="00E501C8">
          <w:pPr>
            <w:pStyle w:val="Encabezado"/>
          </w:pPr>
          <w:r w:rsidRPr="00324F9A">
            <w:rPr>
              <w:noProof/>
            </w:rPr>
            <w:drawing>
              <wp:inline distT="0" distB="0" distL="0" distR="0" wp14:anchorId="415FDB8F" wp14:editId="1576E51A">
                <wp:extent cx="1271905" cy="341630"/>
                <wp:effectExtent l="0" t="0" r="4445"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1905" cy="341630"/>
                        </a:xfrm>
                        <a:prstGeom prst="rect">
                          <a:avLst/>
                        </a:prstGeom>
                        <a:noFill/>
                        <a:ln>
                          <a:noFill/>
                        </a:ln>
                      </pic:spPr>
                    </pic:pic>
                  </a:graphicData>
                </a:graphic>
              </wp:inline>
            </w:drawing>
          </w:r>
        </w:p>
      </w:tc>
      <w:tc>
        <w:tcPr>
          <w:tcW w:w="5017" w:type="dxa"/>
          <w:tcBorders>
            <w:top w:val="single" w:sz="12" w:space="0" w:color="000000"/>
          </w:tcBorders>
          <w:shd w:val="clear" w:color="auto" w:fill="auto"/>
          <w:vAlign w:val="center"/>
        </w:tcPr>
        <w:p w14:paraId="7D2FEC90" w14:textId="77777777" w:rsidR="00E501C8" w:rsidRPr="00C722C3" w:rsidRDefault="00E501C8" w:rsidP="00E501C8">
          <w:pPr>
            <w:pStyle w:val="Encabezado"/>
            <w:jc w:val="center"/>
            <w:rPr>
              <w:b/>
              <w:bCs/>
              <w:sz w:val="28"/>
              <w:szCs w:val="28"/>
            </w:rPr>
          </w:pPr>
          <w:r w:rsidRPr="00C722C3">
            <w:rPr>
              <w:b/>
              <w:bCs/>
              <w:sz w:val="28"/>
              <w:szCs w:val="28"/>
            </w:rPr>
            <w:t>FORMATO</w:t>
          </w:r>
        </w:p>
      </w:tc>
      <w:tc>
        <w:tcPr>
          <w:tcW w:w="2126" w:type="dxa"/>
          <w:tcBorders>
            <w:top w:val="single" w:sz="12" w:space="0" w:color="000000"/>
          </w:tcBorders>
          <w:shd w:val="clear" w:color="auto" w:fill="auto"/>
          <w:vAlign w:val="center"/>
        </w:tcPr>
        <w:p w14:paraId="329352D7" w14:textId="77777777" w:rsidR="00E501C8" w:rsidRDefault="00E501C8" w:rsidP="00E501C8">
          <w:pPr>
            <w:pStyle w:val="Encabezado"/>
            <w:spacing w:line="240" w:lineRule="atLeast"/>
            <w:jc w:val="center"/>
            <w:rPr>
              <w:sz w:val="20"/>
              <w:szCs w:val="20"/>
            </w:rPr>
          </w:pPr>
          <w:r w:rsidRPr="00C722C3">
            <w:rPr>
              <w:sz w:val="20"/>
              <w:szCs w:val="20"/>
            </w:rPr>
            <w:t xml:space="preserve">Versión: </w:t>
          </w:r>
        </w:p>
        <w:p w14:paraId="58DDC5C4" w14:textId="2BC0A81D" w:rsidR="00E501C8" w:rsidRPr="00C722C3" w:rsidRDefault="00A0684F" w:rsidP="00E501C8">
          <w:pPr>
            <w:pStyle w:val="Encabezado"/>
            <w:spacing w:line="240" w:lineRule="atLeast"/>
            <w:jc w:val="center"/>
            <w:rPr>
              <w:bCs/>
              <w:sz w:val="20"/>
              <w:szCs w:val="20"/>
            </w:rPr>
          </w:pPr>
          <w:r>
            <w:rPr>
              <w:bCs/>
              <w:sz w:val="20"/>
              <w:szCs w:val="20"/>
            </w:rPr>
            <w:t>3</w:t>
          </w:r>
        </w:p>
      </w:tc>
    </w:tr>
    <w:tr w:rsidR="00E501C8" w:rsidRPr="009252E8" w14:paraId="4A84EFBD" w14:textId="77777777" w:rsidTr="00900525">
      <w:trPr>
        <w:cantSplit/>
        <w:trHeight w:val="550"/>
      </w:trPr>
      <w:tc>
        <w:tcPr>
          <w:tcW w:w="2130" w:type="dxa"/>
          <w:vMerge/>
          <w:vAlign w:val="center"/>
        </w:tcPr>
        <w:p w14:paraId="398B783F" w14:textId="77777777" w:rsidR="00E501C8" w:rsidRDefault="00E501C8" w:rsidP="00E501C8">
          <w:pPr>
            <w:pStyle w:val="Encabezado"/>
            <w:rPr>
              <w:noProof/>
              <w:lang w:val="es-ES"/>
            </w:rPr>
          </w:pPr>
        </w:p>
      </w:tc>
      <w:tc>
        <w:tcPr>
          <w:tcW w:w="5017" w:type="dxa"/>
          <w:vMerge w:val="restart"/>
          <w:tcBorders>
            <w:top w:val="single" w:sz="6" w:space="0" w:color="000000"/>
          </w:tcBorders>
          <w:vAlign w:val="center"/>
        </w:tcPr>
        <w:p w14:paraId="3690DB4F" w14:textId="77777777" w:rsidR="00E501C8" w:rsidRPr="00C722C3" w:rsidRDefault="00E501C8" w:rsidP="00E501C8">
          <w:pPr>
            <w:pStyle w:val="Encabezado"/>
            <w:spacing w:line="240" w:lineRule="atLeast"/>
            <w:jc w:val="center"/>
            <w:rPr>
              <w:b/>
            </w:rPr>
          </w:pPr>
          <w:r w:rsidRPr="00E501C8">
            <w:rPr>
              <w:b/>
              <w:bCs/>
            </w:rPr>
            <w:t>ACTA DE CONSTITUCIÓN DEL PROYECTO</w:t>
          </w:r>
        </w:p>
      </w:tc>
      <w:tc>
        <w:tcPr>
          <w:tcW w:w="2126" w:type="dxa"/>
          <w:tcBorders>
            <w:top w:val="single" w:sz="6" w:space="0" w:color="000000"/>
            <w:bottom w:val="single" w:sz="6" w:space="0" w:color="000000"/>
          </w:tcBorders>
          <w:vAlign w:val="center"/>
        </w:tcPr>
        <w:p w14:paraId="6E3A380B" w14:textId="78FE3891" w:rsidR="00E501C8" w:rsidRPr="00C722C3" w:rsidRDefault="00E501C8" w:rsidP="00E501C8">
          <w:pPr>
            <w:jc w:val="center"/>
            <w:rPr>
              <w:b/>
              <w:sz w:val="20"/>
              <w:szCs w:val="20"/>
            </w:rPr>
          </w:pPr>
          <w:r w:rsidRPr="00E501C8">
            <w:rPr>
              <w:b/>
              <w:sz w:val="20"/>
              <w:szCs w:val="20"/>
            </w:rPr>
            <w:t>F03-PR-GCO-02</w:t>
          </w:r>
        </w:p>
      </w:tc>
    </w:tr>
    <w:tr w:rsidR="00E501C8" w:rsidRPr="009252E8" w14:paraId="36FBFC04" w14:textId="77777777" w:rsidTr="00900525">
      <w:trPr>
        <w:cantSplit/>
        <w:trHeight w:val="277"/>
      </w:trPr>
      <w:tc>
        <w:tcPr>
          <w:tcW w:w="2130" w:type="dxa"/>
          <w:vMerge/>
          <w:vAlign w:val="center"/>
        </w:tcPr>
        <w:p w14:paraId="68EDF54F" w14:textId="77777777" w:rsidR="00E501C8" w:rsidRDefault="00E501C8" w:rsidP="00E501C8">
          <w:pPr>
            <w:pStyle w:val="Encabezado"/>
            <w:rPr>
              <w:noProof/>
              <w:lang w:val="es-ES"/>
            </w:rPr>
          </w:pPr>
        </w:p>
      </w:tc>
      <w:tc>
        <w:tcPr>
          <w:tcW w:w="5017" w:type="dxa"/>
          <w:vMerge/>
          <w:vAlign w:val="center"/>
        </w:tcPr>
        <w:p w14:paraId="0BE8B4C3" w14:textId="77777777" w:rsidR="00E501C8" w:rsidRPr="008300B2" w:rsidRDefault="00E501C8" w:rsidP="00E501C8">
          <w:pPr>
            <w:pStyle w:val="Encabezado"/>
            <w:spacing w:line="240" w:lineRule="atLeast"/>
            <w:rPr>
              <w:bCs/>
            </w:rPr>
          </w:pPr>
        </w:p>
      </w:tc>
      <w:tc>
        <w:tcPr>
          <w:tcW w:w="2126" w:type="dxa"/>
          <w:tcBorders>
            <w:top w:val="single" w:sz="6" w:space="0" w:color="000000"/>
          </w:tcBorders>
          <w:vAlign w:val="center"/>
        </w:tcPr>
        <w:p w14:paraId="796B673E" w14:textId="77777777" w:rsidR="00E501C8" w:rsidRPr="00C722C3" w:rsidRDefault="00E501C8" w:rsidP="00E501C8">
          <w:pPr>
            <w:pStyle w:val="Encabezado"/>
            <w:spacing w:line="0" w:lineRule="atLeast"/>
            <w:jc w:val="center"/>
            <w:rPr>
              <w:sz w:val="20"/>
              <w:szCs w:val="20"/>
              <w:lang w:val="es-ES"/>
            </w:rPr>
          </w:pPr>
          <w:r w:rsidRPr="00C722C3">
            <w:rPr>
              <w:sz w:val="20"/>
              <w:szCs w:val="20"/>
              <w:lang w:val="es-ES"/>
            </w:rPr>
            <w:t>FECHA EDICIÓN</w:t>
          </w:r>
        </w:p>
        <w:p w14:paraId="28649D87" w14:textId="1808DC49" w:rsidR="00E501C8" w:rsidRPr="00C722C3" w:rsidRDefault="00A0684F" w:rsidP="00A0684F">
          <w:pPr>
            <w:pStyle w:val="Encabezado"/>
            <w:spacing w:line="0" w:lineRule="atLeast"/>
            <w:jc w:val="center"/>
            <w:rPr>
              <w:sz w:val="20"/>
              <w:szCs w:val="20"/>
              <w:lang w:val="es-ES"/>
            </w:rPr>
          </w:pPr>
          <w:r>
            <w:rPr>
              <w:sz w:val="20"/>
              <w:szCs w:val="20"/>
            </w:rPr>
            <w:t>10</w:t>
          </w:r>
          <w:r w:rsidR="00E501C8">
            <w:rPr>
              <w:sz w:val="20"/>
              <w:szCs w:val="20"/>
            </w:rPr>
            <w:t>-</w:t>
          </w:r>
          <w:r>
            <w:rPr>
              <w:sz w:val="20"/>
              <w:szCs w:val="20"/>
            </w:rPr>
            <w:t>09</w:t>
          </w:r>
          <w:r w:rsidR="00E501C8">
            <w:rPr>
              <w:sz w:val="20"/>
              <w:szCs w:val="20"/>
            </w:rPr>
            <w:t>-201</w:t>
          </w:r>
          <w:r>
            <w:rPr>
              <w:sz w:val="20"/>
              <w:szCs w:val="20"/>
            </w:rPr>
            <w:t>9</w:t>
          </w:r>
        </w:p>
      </w:tc>
    </w:tr>
  </w:tbl>
  <w:p w14:paraId="7BFFF33A" w14:textId="77777777" w:rsidR="00E501C8" w:rsidRPr="00C722C3" w:rsidRDefault="00E501C8" w:rsidP="00E501C8">
    <w:pPr>
      <w:pStyle w:val="Encabezado"/>
    </w:pPr>
    <w:r>
      <w:rPr>
        <w:noProof/>
      </w:rPr>
      <mc:AlternateContent>
        <mc:Choice Requires="wps">
          <w:drawing>
            <wp:anchor distT="0" distB="0" distL="114300" distR="114300" simplePos="0" relativeHeight="251666432" behindDoc="0" locked="0" layoutInCell="0" allowOverlap="1" wp14:anchorId="1D753F4B" wp14:editId="3609DF69">
              <wp:simplePos x="0" y="0"/>
              <wp:positionH relativeFrom="column">
                <wp:posOffset>-1353185</wp:posOffset>
              </wp:positionH>
              <wp:positionV relativeFrom="paragraph">
                <wp:posOffset>12065</wp:posOffset>
              </wp:positionV>
              <wp:extent cx="274320" cy="91440"/>
              <wp:effectExtent l="0" t="0" r="0" b="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91440"/>
                      </a:xfrm>
                      <a:prstGeom prst="rect">
                        <a:avLst/>
                      </a:prstGeom>
                      <a:solidFill>
                        <a:srgbClr val="FFFFFF"/>
                      </a:solidFill>
                      <a:ln w="9525">
                        <a:solidFill>
                          <a:srgbClr val="000000"/>
                        </a:solidFill>
                        <a:miter lim="800000"/>
                        <a:headEnd/>
                        <a:tailEnd/>
                      </a:ln>
                    </wps:spPr>
                    <wps:txbx>
                      <w:txbxContent>
                        <w:p w14:paraId="3A11F379" w14:textId="77777777" w:rsidR="00E501C8" w:rsidRDefault="00E501C8" w:rsidP="00E501C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753F4B" id="_x0000_t202" coordsize="21600,21600" o:spt="202" path="m,l,21600r21600,l21600,xe">
              <v:stroke joinstyle="miter"/>
              <v:path gradientshapeok="t" o:connecttype="rect"/>
            </v:shapetype>
            <v:shape id="Cuadro de texto 4" o:spid="_x0000_s1027" type="#_x0000_t202" style="position:absolute;left:0;text-align:left;margin-left:-106.55pt;margin-top:.95pt;width:21.6pt;height:7.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" o:allowincell="f">
              <v:textbox>
                <w:txbxContent>
                  <w:p w14:paraId="3A11F379" w14:textId="77777777" w:rsidR="00E501C8" w:rsidRDefault="00E501C8" w:rsidP="00E501C8"/>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4234B"/>
    <w:multiLevelType w:val="hybridMultilevel"/>
    <w:tmpl w:val="3C306BEA"/>
    <w:lvl w:ilvl="0" w:tplc="240A0001">
      <w:start w:val="1"/>
      <w:numFmt w:val="bullet"/>
      <w:lvlText w:val=""/>
      <w:lvlJc w:val="left"/>
      <w:pPr>
        <w:ind w:left="1287" w:hanging="360"/>
      </w:pPr>
      <w:rPr>
        <w:rFonts w:ascii="Symbol" w:hAnsi="Symbol" w:hint="default"/>
      </w:rPr>
    </w:lvl>
    <w:lvl w:ilvl="1" w:tplc="240A0003" w:tentative="1">
      <w:start w:val="1"/>
      <w:numFmt w:val="bullet"/>
      <w:lvlText w:val="o"/>
      <w:lvlJc w:val="left"/>
      <w:pPr>
        <w:ind w:left="2007" w:hanging="360"/>
      </w:pPr>
      <w:rPr>
        <w:rFonts w:ascii="Courier New" w:hAnsi="Courier New" w:cs="Courier New" w:hint="default"/>
      </w:rPr>
    </w:lvl>
    <w:lvl w:ilvl="2" w:tplc="240A0005" w:tentative="1">
      <w:start w:val="1"/>
      <w:numFmt w:val="bullet"/>
      <w:lvlText w:val=""/>
      <w:lvlJc w:val="left"/>
      <w:pPr>
        <w:ind w:left="2727" w:hanging="360"/>
      </w:pPr>
      <w:rPr>
        <w:rFonts w:ascii="Wingdings" w:hAnsi="Wingdings" w:hint="default"/>
      </w:rPr>
    </w:lvl>
    <w:lvl w:ilvl="3" w:tplc="240A0001" w:tentative="1">
      <w:start w:val="1"/>
      <w:numFmt w:val="bullet"/>
      <w:lvlText w:val=""/>
      <w:lvlJc w:val="left"/>
      <w:pPr>
        <w:ind w:left="3447" w:hanging="360"/>
      </w:pPr>
      <w:rPr>
        <w:rFonts w:ascii="Symbol" w:hAnsi="Symbol" w:hint="default"/>
      </w:rPr>
    </w:lvl>
    <w:lvl w:ilvl="4" w:tplc="240A0003" w:tentative="1">
      <w:start w:val="1"/>
      <w:numFmt w:val="bullet"/>
      <w:lvlText w:val="o"/>
      <w:lvlJc w:val="left"/>
      <w:pPr>
        <w:ind w:left="4167" w:hanging="360"/>
      </w:pPr>
      <w:rPr>
        <w:rFonts w:ascii="Courier New" w:hAnsi="Courier New" w:cs="Courier New" w:hint="default"/>
      </w:rPr>
    </w:lvl>
    <w:lvl w:ilvl="5" w:tplc="240A0005" w:tentative="1">
      <w:start w:val="1"/>
      <w:numFmt w:val="bullet"/>
      <w:lvlText w:val=""/>
      <w:lvlJc w:val="left"/>
      <w:pPr>
        <w:ind w:left="4887" w:hanging="360"/>
      </w:pPr>
      <w:rPr>
        <w:rFonts w:ascii="Wingdings" w:hAnsi="Wingdings" w:hint="default"/>
      </w:rPr>
    </w:lvl>
    <w:lvl w:ilvl="6" w:tplc="240A0001" w:tentative="1">
      <w:start w:val="1"/>
      <w:numFmt w:val="bullet"/>
      <w:lvlText w:val=""/>
      <w:lvlJc w:val="left"/>
      <w:pPr>
        <w:ind w:left="5607" w:hanging="360"/>
      </w:pPr>
      <w:rPr>
        <w:rFonts w:ascii="Symbol" w:hAnsi="Symbol" w:hint="default"/>
      </w:rPr>
    </w:lvl>
    <w:lvl w:ilvl="7" w:tplc="240A0003" w:tentative="1">
      <w:start w:val="1"/>
      <w:numFmt w:val="bullet"/>
      <w:lvlText w:val="o"/>
      <w:lvlJc w:val="left"/>
      <w:pPr>
        <w:ind w:left="6327" w:hanging="360"/>
      </w:pPr>
      <w:rPr>
        <w:rFonts w:ascii="Courier New" w:hAnsi="Courier New" w:cs="Courier New" w:hint="default"/>
      </w:rPr>
    </w:lvl>
    <w:lvl w:ilvl="8" w:tplc="240A0005" w:tentative="1">
      <w:start w:val="1"/>
      <w:numFmt w:val="bullet"/>
      <w:lvlText w:val=""/>
      <w:lvlJc w:val="left"/>
      <w:pPr>
        <w:ind w:left="7047" w:hanging="360"/>
      </w:pPr>
      <w:rPr>
        <w:rFonts w:ascii="Wingdings" w:hAnsi="Wingdings" w:hint="default"/>
      </w:rPr>
    </w:lvl>
  </w:abstractNum>
  <w:abstractNum w:abstractNumId="1" w15:restartNumberingAfterBreak="0">
    <w:nsid w:val="02743DC5"/>
    <w:multiLevelType w:val="multilevel"/>
    <w:tmpl w:val="BF302E1C"/>
    <w:lvl w:ilvl="0">
      <w:start w:val="1"/>
      <w:numFmt w:val="decimal"/>
      <w:lvlText w:val="%1."/>
      <w:lvlJc w:val="left"/>
      <w:pPr>
        <w:ind w:left="0" w:firstLine="0"/>
      </w:pPr>
    </w:lvl>
    <w:lvl w:ilvl="1">
      <w:start w:val="1"/>
      <w:numFmt w:val="lowerLetter"/>
      <w:lvlText w:val="%2."/>
      <w:lvlJc w:val="left"/>
      <w:pPr>
        <w:ind w:left="720" w:firstLine="720"/>
      </w:pPr>
    </w:lvl>
    <w:lvl w:ilvl="2">
      <w:start w:val="1"/>
      <w:numFmt w:val="lowerRoman"/>
      <w:lvlText w:val="%3."/>
      <w:lvlJc w:val="right"/>
      <w:pPr>
        <w:ind w:left="1440" w:firstLine="1620"/>
      </w:pPr>
    </w:lvl>
    <w:lvl w:ilvl="3">
      <w:start w:val="1"/>
      <w:numFmt w:val="decimal"/>
      <w:lvlText w:val="%4."/>
      <w:lvlJc w:val="left"/>
      <w:pPr>
        <w:ind w:left="2160" w:firstLine="2160"/>
      </w:pPr>
    </w:lvl>
    <w:lvl w:ilvl="4">
      <w:start w:val="1"/>
      <w:numFmt w:val="lowerLetter"/>
      <w:lvlText w:val="%5."/>
      <w:lvlJc w:val="left"/>
      <w:pPr>
        <w:ind w:left="2880" w:firstLine="2880"/>
      </w:pPr>
    </w:lvl>
    <w:lvl w:ilvl="5">
      <w:start w:val="1"/>
      <w:numFmt w:val="lowerRoman"/>
      <w:lvlText w:val="%6."/>
      <w:lvlJc w:val="right"/>
      <w:pPr>
        <w:ind w:left="3600" w:firstLine="3780"/>
      </w:pPr>
    </w:lvl>
    <w:lvl w:ilvl="6">
      <w:start w:val="1"/>
      <w:numFmt w:val="decimal"/>
      <w:lvlText w:val="%7."/>
      <w:lvlJc w:val="left"/>
      <w:pPr>
        <w:ind w:left="4320" w:firstLine="4320"/>
      </w:pPr>
    </w:lvl>
    <w:lvl w:ilvl="7">
      <w:start w:val="1"/>
      <w:numFmt w:val="lowerLetter"/>
      <w:lvlText w:val="%8."/>
      <w:lvlJc w:val="left"/>
      <w:pPr>
        <w:ind w:left="5040" w:firstLine="5040"/>
      </w:pPr>
    </w:lvl>
    <w:lvl w:ilvl="8">
      <w:start w:val="1"/>
      <w:numFmt w:val="lowerRoman"/>
      <w:lvlText w:val="%9."/>
      <w:lvlJc w:val="right"/>
      <w:pPr>
        <w:ind w:left="5760" w:firstLine="5940"/>
      </w:pPr>
    </w:lvl>
  </w:abstractNum>
  <w:abstractNum w:abstractNumId="2" w15:restartNumberingAfterBreak="0">
    <w:nsid w:val="030F785E"/>
    <w:multiLevelType w:val="hybridMultilevel"/>
    <w:tmpl w:val="09EAC5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7C37FFE"/>
    <w:multiLevelType w:val="multilevel"/>
    <w:tmpl w:val="2BCA6218"/>
    <w:lvl w:ilvl="0">
      <w:start w:val="1"/>
      <w:numFmt w:val="bullet"/>
      <w:lvlText w:val=""/>
      <w:lvlJc w:val="left"/>
      <w:pPr>
        <w:ind w:left="0" w:firstLine="360"/>
      </w:pPr>
      <w:rPr>
        <w:rFonts w:ascii="Symbol" w:hAnsi="Symbol" w:hint="default"/>
      </w:rPr>
    </w:lvl>
    <w:lvl w:ilvl="1">
      <w:start w:val="1"/>
      <w:numFmt w:val="lowerLetter"/>
      <w:lvlText w:val="%2."/>
      <w:lvlJc w:val="left"/>
      <w:pPr>
        <w:ind w:left="720" w:firstLine="1080"/>
      </w:pPr>
    </w:lvl>
    <w:lvl w:ilvl="2">
      <w:start w:val="1"/>
      <w:numFmt w:val="lowerRoman"/>
      <w:lvlText w:val="%3."/>
      <w:lvlJc w:val="right"/>
      <w:pPr>
        <w:ind w:left="1440" w:firstLine="1980"/>
      </w:pPr>
    </w:lvl>
    <w:lvl w:ilvl="3">
      <w:start w:val="1"/>
      <w:numFmt w:val="decimal"/>
      <w:lvlText w:val="%4."/>
      <w:lvlJc w:val="left"/>
      <w:pPr>
        <w:ind w:left="2160" w:firstLine="2520"/>
      </w:pPr>
    </w:lvl>
    <w:lvl w:ilvl="4">
      <w:start w:val="1"/>
      <w:numFmt w:val="lowerLetter"/>
      <w:lvlText w:val="%5."/>
      <w:lvlJc w:val="left"/>
      <w:pPr>
        <w:ind w:left="2880" w:firstLine="3240"/>
      </w:pPr>
    </w:lvl>
    <w:lvl w:ilvl="5">
      <w:start w:val="1"/>
      <w:numFmt w:val="lowerRoman"/>
      <w:lvlText w:val="%6."/>
      <w:lvlJc w:val="right"/>
      <w:pPr>
        <w:ind w:left="3600" w:firstLine="4140"/>
      </w:pPr>
    </w:lvl>
    <w:lvl w:ilvl="6">
      <w:start w:val="1"/>
      <w:numFmt w:val="decimal"/>
      <w:lvlText w:val="%7."/>
      <w:lvlJc w:val="left"/>
      <w:pPr>
        <w:ind w:left="4320" w:firstLine="4680"/>
      </w:pPr>
    </w:lvl>
    <w:lvl w:ilvl="7">
      <w:start w:val="1"/>
      <w:numFmt w:val="lowerLetter"/>
      <w:lvlText w:val="%8."/>
      <w:lvlJc w:val="left"/>
      <w:pPr>
        <w:ind w:left="5040" w:firstLine="5400"/>
      </w:pPr>
    </w:lvl>
    <w:lvl w:ilvl="8">
      <w:start w:val="1"/>
      <w:numFmt w:val="lowerRoman"/>
      <w:lvlText w:val="%9."/>
      <w:lvlJc w:val="right"/>
      <w:pPr>
        <w:ind w:left="5760" w:firstLine="6300"/>
      </w:pPr>
    </w:lvl>
  </w:abstractNum>
  <w:abstractNum w:abstractNumId="4" w15:restartNumberingAfterBreak="0">
    <w:nsid w:val="0894394B"/>
    <w:multiLevelType w:val="hybridMultilevel"/>
    <w:tmpl w:val="157CA802"/>
    <w:lvl w:ilvl="0" w:tplc="D474F6A0">
      <w:start w:val="3"/>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099C6123"/>
    <w:multiLevelType w:val="multilevel"/>
    <w:tmpl w:val="9A0EA9B2"/>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6" w15:restartNumberingAfterBreak="0">
    <w:nsid w:val="0EC9606F"/>
    <w:multiLevelType w:val="hybridMultilevel"/>
    <w:tmpl w:val="7B0604F6"/>
    <w:lvl w:ilvl="0" w:tplc="C3A65F60">
      <w:start w:val="1"/>
      <w:numFmt w:val="bullet"/>
      <w:pStyle w:val="Vieta"/>
      <w:lvlText w:val=""/>
      <w:lvlJc w:val="left"/>
      <w:pPr>
        <w:ind w:left="720" w:hanging="360"/>
      </w:pPr>
      <w:rPr>
        <w:rFonts w:ascii="Symbol" w:hAnsi="Symbol"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2E75A33"/>
    <w:multiLevelType w:val="hybridMultilevel"/>
    <w:tmpl w:val="5970A6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3333796"/>
    <w:multiLevelType w:val="hybridMultilevel"/>
    <w:tmpl w:val="053AC2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5410156"/>
    <w:multiLevelType w:val="multilevel"/>
    <w:tmpl w:val="BBF43358"/>
    <w:lvl w:ilvl="0">
      <w:start w:val="1"/>
      <w:numFmt w:val="bullet"/>
      <w:lvlText w:val=""/>
      <w:lvlJc w:val="left"/>
      <w:pPr>
        <w:ind w:left="0" w:firstLine="360"/>
      </w:pPr>
      <w:rPr>
        <w:rFonts w:ascii="Symbol" w:hAnsi="Symbol" w:hint="default"/>
      </w:rPr>
    </w:lvl>
    <w:lvl w:ilvl="1">
      <w:start w:val="1"/>
      <w:numFmt w:val="lowerLetter"/>
      <w:lvlText w:val="%2."/>
      <w:lvlJc w:val="left"/>
      <w:pPr>
        <w:ind w:left="720" w:firstLine="1080"/>
      </w:pPr>
    </w:lvl>
    <w:lvl w:ilvl="2">
      <w:start w:val="1"/>
      <w:numFmt w:val="lowerRoman"/>
      <w:lvlText w:val="%3."/>
      <w:lvlJc w:val="right"/>
      <w:pPr>
        <w:ind w:left="1440" w:firstLine="1980"/>
      </w:pPr>
    </w:lvl>
    <w:lvl w:ilvl="3">
      <w:start w:val="1"/>
      <w:numFmt w:val="decimal"/>
      <w:lvlText w:val="%4."/>
      <w:lvlJc w:val="left"/>
      <w:pPr>
        <w:ind w:left="2160" w:firstLine="2520"/>
      </w:pPr>
    </w:lvl>
    <w:lvl w:ilvl="4">
      <w:start w:val="1"/>
      <w:numFmt w:val="lowerLetter"/>
      <w:lvlText w:val="%5."/>
      <w:lvlJc w:val="left"/>
      <w:pPr>
        <w:ind w:left="2880" w:firstLine="3240"/>
      </w:pPr>
    </w:lvl>
    <w:lvl w:ilvl="5">
      <w:start w:val="1"/>
      <w:numFmt w:val="lowerRoman"/>
      <w:lvlText w:val="%6."/>
      <w:lvlJc w:val="right"/>
      <w:pPr>
        <w:ind w:left="3600" w:firstLine="4140"/>
      </w:pPr>
    </w:lvl>
    <w:lvl w:ilvl="6">
      <w:start w:val="1"/>
      <w:numFmt w:val="decimal"/>
      <w:lvlText w:val="%7."/>
      <w:lvlJc w:val="left"/>
      <w:pPr>
        <w:ind w:left="4320" w:firstLine="4680"/>
      </w:pPr>
    </w:lvl>
    <w:lvl w:ilvl="7">
      <w:start w:val="1"/>
      <w:numFmt w:val="lowerLetter"/>
      <w:lvlText w:val="%8."/>
      <w:lvlJc w:val="left"/>
      <w:pPr>
        <w:ind w:left="5040" w:firstLine="5400"/>
      </w:pPr>
    </w:lvl>
    <w:lvl w:ilvl="8">
      <w:start w:val="1"/>
      <w:numFmt w:val="lowerRoman"/>
      <w:lvlText w:val="%9."/>
      <w:lvlJc w:val="right"/>
      <w:pPr>
        <w:ind w:left="5760" w:firstLine="6300"/>
      </w:pPr>
    </w:lvl>
  </w:abstractNum>
  <w:abstractNum w:abstractNumId="10" w15:restartNumberingAfterBreak="0">
    <w:nsid w:val="18E65FC2"/>
    <w:multiLevelType w:val="multilevel"/>
    <w:tmpl w:val="BBF43358"/>
    <w:lvl w:ilvl="0">
      <w:start w:val="1"/>
      <w:numFmt w:val="bullet"/>
      <w:lvlText w:val=""/>
      <w:lvlJc w:val="left"/>
      <w:pPr>
        <w:ind w:left="0" w:firstLine="360"/>
      </w:pPr>
      <w:rPr>
        <w:rFonts w:ascii="Symbol" w:hAnsi="Symbol" w:hint="default"/>
      </w:rPr>
    </w:lvl>
    <w:lvl w:ilvl="1">
      <w:start w:val="1"/>
      <w:numFmt w:val="lowerLetter"/>
      <w:lvlText w:val="%2."/>
      <w:lvlJc w:val="left"/>
      <w:pPr>
        <w:ind w:left="720" w:firstLine="1080"/>
      </w:pPr>
    </w:lvl>
    <w:lvl w:ilvl="2">
      <w:start w:val="1"/>
      <w:numFmt w:val="lowerRoman"/>
      <w:lvlText w:val="%3."/>
      <w:lvlJc w:val="right"/>
      <w:pPr>
        <w:ind w:left="1440" w:firstLine="1980"/>
      </w:pPr>
    </w:lvl>
    <w:lvl w:ilvl="3">
      <w:start w:val="1"/>
      <w:numFmt w:val="decimal"/>
      <w:lvlText w:val="%4."/>
      <w:lvlJc w:val="left"/>
      <w:pPr>
        <w:ind w:left="2160" w:firstLine="2520"/>
      </w:pPr>
    </w:lvl>
    <w:lvl w:ilvl="4">
      <w:start w:val="1"/>
      <w:numFmt w:val="lowerLetter"/>
      <w:lvlText w:val="%5."/>
      <w:lvlJc w:val="left"/>
      <w:pPr>
        <w:ind w:left="2880" w:firstLine="3240"/>
      </w:pPr>
    </w:lvl>
    <w:lvl w:ilvl="5">
      <w:start w:val="1"/>
      <w:numFmt w:val="lowerRoman"/>
      <w:lvlText w:val="%6."/>
      <w:lvlJc w:val="right"/>
      <w:pPr>
        <w:ind w:left="3600" w:firstLine="4140"/>
      </w:pPr>
    </w:lvl>
    <w:lvl w:ilvl="6">
      <w:start w:val="1"/>
      <w:numFmt w:val="decimal"/>
      <w:lvlText w:val="%7."/>
      <w:lvlJc w:val="left"/>
      <w:pPr>
        <w:ind w:left="4320" w:firstLine="4680"/>
      </w:pPr>
    </w:lvl>
    <w:lvl w:ilvl="7">
      <w:start w:val="1"/>
      <w:numFmt w:val="lowerLetter"/>
      <w:lvlText w:val="%8."/>
      <w:lvlJc w:val="left"/>
      <w:pPr>
        <w:ind w:left="5040" w:firstLine="5400"/>
      </w:pPr>
    </w:lvl>
    <w:lvl w:ilvl="8">
      <w:start w:val="1"/>
      <w:numFmt w:val="lowerRoman"/>
      <w:lvlText w:val="%9."/>
      <w:lvlJc w:val="right"/>
      <w:pPr>
        <w:ind w:left="5760" w:firstLine="6300"/>
      </w:pPr>
    </w:lvl>
  </w:abstractNum>
  <w:abstractNum w:abstractNumId="11" w15:restartNumberingAfterBreak="0">
    <w:nsid w:val="1AC07F52"/>
    <w:multiLevelType w:val="multilevel"/>
    <w:tmpl w:val="173A7F4A"/>
    <w:lvl w:ilvl="0">
      <w:start w:val="1"/>
      <w:numFmt w:val="bullet"/>
      <w:lvlText w:val=""/>
      <w:lvlJc w:val="left"/>
      <w:pPr>
        <w:ind w:left="0" w:firstLine="360"/>
      </w:pPr>
      <w:rPr>
        <w:rFonts w:ascii="Symbol" w:hAnsi="Symbol" w:hint="default"/>
      </w:rPr>
    </w:lvl>
    <w:lvl w:ilvl="1">
      <w:start w:val="1"/>
      <w:numFmt w:val="lowerLetter"/>
      <w:lvlText w:val="%2."/>
      <w:lvlJc w:val="left"/>
      <w:pPr>
        <w:ind w:left="720" w:firstLine="1080"/>
      </w:pPr>
    </w:lvl>
    <w:lvl w:ilvl="2">
      <w:start w:val="1"/>
      <w:numFmt w:val="lowerRoman"/>
      <w:lvlText w:val="%3."/>
      <w:lvlJc w:val="right"/>
      <w:pPr>
        <w:ind w:left="1440" w:firstLine="1980"/>
      </w:pPr>
    </w:lvl>
    <w:lvl w:ilvl="3">
      <w:start w:val="1"/>
      <w:numFmt w:val="decimal"/>
      <w:lvlText w:val="%4."/>
      <w:lvlJc w:val="left"/>
      <w:pPr>
        <w:ind w:left="2160" w:firstLine="2520"/>
      </w:pPr>
    </w:lvl>
    <w:lvl w:ilvl="4">
      <w:start w:val="1"/>
      <w:numFmt w:val="lowerLetter"/>
      <w:lvlText w:val="%5."/>
      <w:lvlJc w:val="left"/>
      <w:pPr>
        <w:ind w:left="2880" w:firstLine="3240"/>
      </w:pPr>
    </w:lvl>
    <w:lvl w:ilvl="5">
      <w:start w:val="1"/>
      <w:numFmt w:val="lowerRoman"/>
      <w:lvlText w:val="%6."/>
      <w:lvlJc w:val="right"/>
      <w:pPr>
        <w:ind w:left="3600" w:firstLine="4140"/>
      </w:pPr>
    </w:lvl>
    <w:lvl w:ilvl="6">
      <w:start w:val="1"/>
      <w:numFmt w:val="decimal"/>
      <w:lvlText w:val="%7."/>
      <w:lvlJc w:val="left"/>
      <w:pPr>
        <w:ind w:left="4320" w:firstLine="4680"/>
      </w:pPr>
    </w:lvl>
    <w:lvl w:ilvl="7">
      <w:start w:val="1"/>
      <w:numFmt w:val="lowerLetter"/>
      <w:lvlText w:val="%8."/>
      <w:lvlJc w:val="left"/>
      <w:pPr>
        <w:ind w:left="5040" w:firstLine="5400"/>
      </w:pPr>
    </w:lvl>
    <w:lvl w:ilvl="8">
      <w:start w:val="1"/>
      <w:numFmt w:val="lowerRoman"/>
      <w:lvlText w:val="%9."/>
      <w:lvlJc w:val="right"/>
      <w:pPr>
        <w:ind w:left="5760" w:firstLine="6300"/>
      </w:pPr>
    </w:lvl>
  </w:abstractNum>
  <w:abstractNum w:abstractNumId="12" w15:restartNumberingAfterBreak="0">
    <w:nsid w:val="1AC2283C"/>
    <w:multiLevelType w:val="multilevel"/>
    <w:tmpl w:val="8AFA16B2"/>
    <w:lvl w:ilvl="0">
      <w:start w:val="1"/>
      <w:numFmt w:val="bullet"/>
      <w:lvlText w:val=""/>
      <w:lvlJc w:val="left"/>
      <w:pPr>
        <w:ind w:left="0" w:firstLine="360"/>
      </w:pPr>
      <w:rPr>
        <w:rFonts w:ascii="Symbol" w:hAnsi="Symbol" w:hint="default"/>
      </w:rPr>
    </w:lvl>
    <w:lvl w:ilvl="1">
      <w:start w:val="1"/>
      <w:numFmt w:val="lowerLetter"/>
      <w:lvlText w:val="%2."/>
      <w:lvlJc w:val="left"/>
      <w:pPr>
        <w:ind w:left="720" w:firstLine="1080"/>
      </w:pPr>
    </w:lvl>
    <w:lvl w:ilvl="2">
      <w:start w:val="1"/>
      <w:numFmt w:val="lowerRoman"/>
      <w:lvlText w:val="%3."/>
      <w:lvlJc w:val="right"/>
      <w:pPr>
        <w:ind w:left="1440" w:firstLine="1980"/>
      </w:pPr>
    </w:lvl>
    <w:lvl w:ilvl="3">
      <w:start w:val="1"/>
      <w:numFmt w:val="decimal"/>
      <w:lvlText w:val="%4."/>
      <w:lvlJc w:val="left"/>
      <w:pPr>
        <w:ind w:left="2160" w:firstLine="2520"/>
      </w:pPr>
    </w:lvl>
    <w:lvl w:ilvl="4">
      <w:start w:val="1"/>
      <w:numFmt w:val="lowerLetter"/>
      <w:lvlText w:val="%5."/>
      <w:lvlJc w:val="left"/>
      <w:pPr>
        <w:ind w:left="2880" w:firstLine="3240"/>
      </w:pPr>
    </w:lvl>
    <w:lvl w:ilvl="5">
      <w:start w:val="1"/>
      <w:numFmt w:val="lowerRoman"/>
      <w:lvlText w:val="%6."/>
      <w:lvlJc w:val="right"/>
      <w:pPr>
        <w:ind w:left="3600" w:firstLine="4140"/>
      </w:pPr>
    </w:lvl>
    <w:lvl w:ilvl="6">
      <w:start w:val="1"/>
      <w:numFmt w:val="decimal"/>
      <w:lvlText w:val="%7."/>
      <w:lvlJc w:val="left"/>
      <w:pPr>
        <w:ind w:left="4320" w:firstLine="4680"/>
      </w:pPr>
    </w:lvl>
    <w:lvl w:ilvl="7">
      <w:start w:val="1"/>
      <w:numFmt w:val="lowerLetter"/>
      <w:lvlText w:val="%8."/>
      <w:lvlJc w:val="left"/>
      <w:pPr>
        <w:ind w:left="5040" w:firstLine="5400"/>
      </w:pPr>
    </w:lvl>
    <w:lvl w:ilvl="8">
      <w:start w:val="1"/>
      <w:numFmt w:val="lowerRoman"/>
      <w:lvlText w:val="%9."/>
      <w:lvlJc w:val="right"/>
      <w:pPr>
        <w:ind w:left="5760" w:firstLine="6300"/>
      </w:pPr>
    </w:lvl>
  </w:abstractNum>
  <w:abstractNum w:abstractNumId="13" w15:restartNumberingAfterBreak="0">
    <w:nsid w:val="1B762CFB"/>
    <w:multiLevelType w:val="multilevel"/>
    <w:tmpl w:val="C1822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7A7A67"/>
    <w:multiLevelType w:val="hybridMultilevel"/>
    <w:tmpl w:val="98568244"/>
    <w:lvl w:ilvl="0" w:tplc="F52C3174">
      <w:start w:val="1"/>
      <w:numFmt w:val="decimal"/>
      <w:pStyle w:val="Ttulo1"/>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5" w15:restartNumberingAfterBreak="0">
    <w:nsid w:val="31345543"/>
    <w:multiLevelType w:val="multilevel"/>
    <w:tmpl w:val="7938D898"/>
    <w:lvl w:ilvl="0">
      <w:start w:val="1"/>
      <w:numFmt w:val="decimal"/>
      <w:lvlText w:val="%1."/>
      <w:lvlJc w:val="left"/>
      <w:pPr>
        <w:ind w:left="720" w:firstLine="360"/>
      </w:pPr>
      <w:rPr>
        <w:rFonts w:ascii="Arial" w:eastAsia="Arial" w:hAnsi="Arial" w:cs="Arial"/>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6" w15:restartNumberingAfterBreak="0">
    <w:nsid w:val="31F25ADD"/>
    <w:multiLevelType w:val="hybridMultilevel"/>
    <w:tmpl w:val="80A6F3DC"/>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7" w15:restartNumberingAfterBreak="0">
    <w:nsid w:val="378940BC"/>
    <w:multiLevelType w:val="hybridMultilevel"/>
    <w:tmpl w:val="63AEA0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6491CED"/>
    <w:multiLevelType w:val="multilevel"/>
    <w:tmpl w:val="ADC04FB8"/>
    <w:lvl w:ilvl="0">
      <w:start w:val="1"/>
      <w:numFmt w:val="decimal"/>
      <w:lvlText w:val="%1."/>
      <w:lvlJc w:val="left"/>
      <w:pPr>
        <w:ind w:left="0" w:firstLine="0"/>
      </w:pPr>
    </w:lvl>
    <w:lvl w:ilvl="1">
      <w:start w:val="1"/>
      <w:numFmt w:val="lowerLetter"/>
      <w:lvlText w:val="%2."/>
      <w:lvlJc w:val="left"/>
      <w:pPr>
        <w:ind w:left="720" w:firstLine="720"/>
      </w:pPr>
    </w:lvl>
    <w:lvl w:ilvl="2">
      <w:start w:val="1"/>
      <w:numFmt w:val="lowerRoman"/>
      <w:lvlText w:val="%3."/>
      <w:lvlJc w:val="right"/>
      <w:pPr>
        <w:ind w:left="1440" w:firstLine="1620"/>
      </w:pPr>
    </w:lvl>
    <w:lvl w:ilvl="3">
      <w:start w:val="1"/>
      <w:numFmt w:val="decimal"/>
      <w:lvlText w:val="%4."/>
      <w:lvlJc w:val="left"/>
      <w:pPr>
        <w:ind w:left="2160" w:firstLine="2160"/>
      </w:pPr>
    </w:lvl>
    <w:lvl w:ilvl="4">
      <w:start w:val="1"/>
      <w:numFmt w:val="lowerLetter"/>
      <w:lvlText w:val="%5."/>
      <w:lvlJc w:val="left"/>
      <w:pPr>
        <w:ind w:left="2880" w:firstLine="2880"/>
      </w:pPr>
    </w:lvl>
    <w:lvl w:ilvl="5">
      <w:start w:val="1"/>
      <w:numFmt w:val="lowerRoman"/>
      <w:lvlText w:val="%6."/>
      <w:lvlJc w:val="right"/>
      <w:pPr>
        <w:ind w:left="3600" w:firstLine="3780"/>
      </w:pPr>
    </w:lvl>
    <w:lvl w:ilvl="6">
      <w:start w:val="1"/>
      <w:numFmt w:val="decimal"/>
      <w:lvlText w:val="%7."/>
      <w:lvlJc w:val="left"/>
      <w:pPr>
        <w:ind w:left="4320" w:firstLine="4320"/>
      </w:pPr>
    </w:lvl>
    <w:lvl w:ilvl="7">
      <w:start w:val="1"/>
      <w:numFmt w:val="lowerLetter"/>
      <w:lvlText w:val="%8."/>
      <w:lvlJc w:val="left"/>
      <w:pPr>
        <w:ind w:left="5040" w:firstLine="5040"/>
      </w:pPr>
    </w:lvl>
    <w:lvl w:ilvl="8">
      <w:start w:val="1"/>
      <w:numFmt w:val="lowerRoman"/>
      <w:lvlText w:val="%9."/>
      <w:lvlJc w:val="right"/>
      <w:pPr>
        <w:ind w:left="5760" w:firstLine="5940"/>
      </w:pPr>
    </w:lvl>
  </w:abstractNum>
  <w:abstractNum w:abstractNumId="19" w15:restartNumberingAfterBreak="0">
    <w:nsid w:val="4CD37F5E"/>
    <w:multiLevelType w:val="multilevel"/>
    <w:tmpl w:val="1416D74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0" w15:restartNumberingAfterBreak="0">
    <w:nsid w:val="4CE53FC4"/>
    <w:multiLevelType w:val="hybridMultilevel"/>
    <w:tmpl w:val="3DAEB3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4F7759B6"/>
    <w:multiLevelType w:val="hybridMultilevel"/>
    <w:tmpl w:val="8D2420F2"/>
    <w:lvl w:ilvl="0" w:tplc="240A000F">
      <w:start w:val="1"/>
      <w:numFmt w:val="decimal"/>
      <w:lvlText w:val="%1."/>
      <w:lvlJc w:val="left"/>
      <w:pPr>
        <w:ind w:left="360" w:hanging="360"/>
      </w:pPr>
      <w:rPr>
        <w:rFonts w:hint="default"/>
        <w:sz w:val="22"/>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2" w15:restartNumberingAfterBreak="0">
    <w:nsid w:val="4F967D7E"/>
    <w:multiLevelType w:val="multilevel"/>
    <w:tmpl w:val="BBF43358"/>
    <w:lvl w:ilvl="0">
      <w:start w:val="1"/>
      <w:numFmt w:val="bullet"/>
      <w:lvlText w:val=""/>
      <w:lvlJc w:val="left"/>
      <w:pPr>
        <w:ind w:left="0" w:firstLine="360"/>
      </w:pPr>
      <w:rPr>
        <w:rFonts w:ascii="Symbol" w:hAnsi="Symbol" w:hint="default"/>
      </w:rPr>
    </w:lvl>
    <w:lvl w:ilvl="1">
      <w:start w:val="1"/>
      <w:numFmt w:val="lowerLetter"/>
      <w:lvlText w:val="%2."/>
      <w:lvlJc w:val="left"/>
      <w:pPr>
        <w:ind w:left="720" w:firstLine="1080"/>
      </w:pPr>
    </w:lvl>
    <w:lvl w:ilvl="2">
      <w:start w:val="1"/>
      <w:numFmt w:val="lowerRoman"/>
      <w:lvlText w:val="%3."/>
      <w:lvlJc w:val="right"/>
      <w:pPr>
        <w:ind w:left="1440" w:firstLine="1980"/>
      </w:pPr>
    </w:lvl>
    <w:lvl w:ilvl="3">
      <w:start w:val="1"/>
      <w:numFmt w:val="decimal"/>
      <w:lvlText w:val="%4."/>
      <w:lvlJc w:val="left"/>
      <w:pPr>
        <w:ind w:left="2160" w:firstLine="2520"/>
      </w:pPr>
    </w:lvl>
    <w:lvl w:ilvl="4">
      <w:start w:val="1"/>
      <w:numFmt w:val="lowerLetter"/>
      <w:lvlText w:val="%5."/>
      <w:lvlJc w:val="left"/>
      <w:pPr>
        <w:ind w:left="2880" w:firstLine="3240"/>
      </w:pPr>
    </w:lvl>
    <w:lvl w:ilvl="5">
      <w:start w:val="1"/>
      <w:numFmt w:val="lowerRoman"/>
      <w:lvlText w:val="%6."/>
      <w:lvlJc w:val="right"/>
      <w:pPr>
        <w:ind w:left="3600" w:firstLine="4140"/>
      </w:pPr>
    </w:lvl>
    <w:lvl w:ilvl="6">
      <w:start w:val="1"/>
      <w:numFmt w:val="decimal"/>
      <w:lvlText w:val="%7."/>
      <w:lvlJc w:val="left"/>
      <w:pPr>
        <w:ind w:left="4320" w:firstLine="4680"/>
      </w:pPr>
    </w:lvl>
    <w:lvl w:ilvl="7">
      <w:start w:val="1"/>
      <w:numFmt w:val="lowerLetter"/>
      <w:lvlText w:val="%8."/>
      <w:lvlJc w:val="left"/>
      <w:pPr>
        <w:ind w:left="5040" w:firstLine="5400"/>
      </w:pPr>
    </w:lvl>
    <w:lvl w:ilvl="8">
      <w:start w:val="1"/>
      <w:numFmt w:val="lowerRoman"/>
      <w:lvlText w:val="%9."/>
      <w:lvlJc w:val="right"/>
      <w:pPr>
        <w:ind w:left="5760" w:firstLine="6300"/>
      </w:pPr>
    </w:lvl>
  </w:abstractNum>
  <w:abstractNum w:abstractNumId="23" w15:restartNumberingAfterBreak="0">
    <w:nsid w:val="5172528D"/>
    <w:multiLevelType w:val="multilevel"/>
    <w:tmpl w:val="8292A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874E7E"/>
    <w:multiLevelType w:val="multilevel"/>
    <w:tmpl w:val="02B4F4C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5" w15:restartNumberingAfterBreak="0">
    <w:nsid w:val="55D053D5"/>
    <w:multiLevelType w:val="hybridMultilevel"/>
    <w:tmpl w:val="9D068D6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59153E15"/>
    <w:multiLevelType w:val="hybridMultilevel"/>
    <w:tmpl w:val="D10438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9753405"/>
    <w:multiLevelType w:val="hybridMultilevel"/>
    <w:tmpl w:val="AC5017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5B9E1067"/>
    <w:multiLevelType w:val="hybridMultilevel"/>
    <w:tmpl w:val="C53E8D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E720197"/>
    <w:multiLevelType w:val="hybridMultilevel"/>
    <w:tmpl w:val="7338A6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61361E9C"/>
    <w:multiLevelType w:val="multilevel"/>
    <w:tmpl w:val="BBF43358"/>
    <w:lvl w:ilvl="0">
      <w:start w:val="1"/>
      <w:numFmt w:val="bullet"/>
      <w:lvlText w:val=""/>
      <w:lvlJc w:val="left"/>
      <w:pPr>
        <w:ind w:left="0" w:firstLine="360"/>
      </w:pPr>
      <w:rPr>
        <w:rFonts w:ascii="Symbol" w:hAnsi="Symbol" w:hint="default"/>
      </w:rPr>
    </w:lvl>
    <w:lvl w:ilvl="1">
      <w:start w:val="1"/>
      <w:numFmt w:val="lowerLetter"/>
      <w:lvlText w:val="%2."/>
      <w:lvlJc w:val="left"/>
      <w:pPr>
        <w:ind w:left="720" w:firstLine="1080"/>
      </w:pPr>
    </w:lvl>
    <w:lvl w:ilvl="2">
      <w:start w:val="1"/>
      <w:numFmt w:val="lowerRoman"/>
      <w:lvlText w:val="%3."/>
      <w:lvlJc w:val="right"/>
      <w:pPr>
        <w:ind w:left="1440" w:firstLine="1980"/>
      </w:pPr>
    </w:lvl>
    <w:lvl w:ilvl="3">
      <w:start w:val="1"/>
      <w:numFmt w:val="decimal"/>
      <w:lvlText w:val="%4."/>
      <w:lvlJc w:val="left"/>
      <w:pPr>
        <w:ind w:left="2160" w:firstLine="2520"/>
      </w:pPr>
    </w:lvl>
    <w:lvl w:ilvl="4">
      <w:start w:val="1"/>
      <w:numFmt w:val="lowerLetter"/>
      <w:lvlText w:val="%5."/>
      <w:lvlJc w:val="left"/>
      <w:pPr>
        <w:ind w:left="2880" w:firstLine="3240"/>
      </w:pPr>
    </w:lvl>
    <w:lvl w:ilvl="5">
      <w:start w:val="1"/>
      <w:numFmt w:val="lowerRoman"/>
      <w:lvlText w:val="%6."/>
      <w:lvlJc w:val="right"/>
      <w:pPr>
        <w:ind w:left="3600" w:firstLine="4140"/>
      </w:pPr>
    </w:lvl>
    <w:lvl w:ilvl="6">
      <w:start w:val="1"/>
      <w:numFmt w:val="decimal"/>
      <w:lvlText w:val="%7."/>
      <w:lvlJc w:val="left"/>
      <w:pPr>
        <w:ind w:left="4320" w:firstLine="4680"/>
      </w:pPr>
    </w:lvl>
    <w:lvl w:ilvl="7">
      <w:start w:val="1"/>
      <w:numFmt w:val="lowerLetter"/>
      <w:lvlText w:val="%8."/>
      <w:lvlJc w:val="left"/>
      <w:pPr>
        <w:ind w:left="5040" w:firstLine="5400"/>
      </w:pPr>
    </w:lvl>
    <w:lvl w:ilvl="8">
      <w:start w:val="1"/>
      <w:numFmt w:val="lowerRoman"/>
      <w:lvlText w:val="%9."/>
      <w:lvlJc w:val="right"/>
      <w:pPr>
        <w:ind w:left="5760" w:firstLine="6300"/>
      </w:pPr>
    </w:lvl>
  </w:abstractNum>
  <w:abstractNum w:abstractNumId="31" w15:restartNumberingAfterBreak="0">
    <w:nsid w:val="61F37FB1"/>
    <w:multiLevelType w:val="hybridMultilevel"/>
    <w:tmpl w:val="EEBC31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655253A7"/>
    <w:multiLevelType w:val="multilevel"/>
    <w:tmpl w:val="173A7F4A"/>
    <w:lvl w:ilvl="0">
      <w:start w:val="1"/>
      <w:numFmt w:val="bullet"/>
      <w:lvlText w:val=""/>
      <w:lvlJc w:val="left"/>
      <w:pPr>
        <w:ind w:left="0" w:firstLine="360"/>
      </w:pPr>
      <w:rPr>
        <w:rFonts w:ascii="Symbol" w:hAnsi="Symbol" w:hint="default"/>
      </w:rPr>
    </w:lvl>
    <w:lvl w:ilvl="1">
      <w:start w:val="1"/>
      <w:numFmt w:val="lowerLetter"/>
      <w:lvlText w:val="%2."/>
      <w:lvlJc w:val="left"/>
      <w:pPr>
        <w:ind w:left="720" w:firstLine="1080"/>
      </w:pPr>
    </w:lvl>
    <w:lvl w:ilvl="2">
      <w:start w:val="1"/>
      <w:numFmt w:val="lowerRoman"/>
      <w:lvlText w:val="%3."/>
      <w:lvlJc w:val="right"/>
      <w:pPr>
        <w:ind w:left="1440" w:firstLine="1980"/>
      </w:pPr>
    </w:lvl>
    <w:lvl w:ilvl="3">
      <w:start w:val="1"/>
      <w:numFmt w:val="decimal"/>
      <w:lvlText w:val="%4."/>
      <w:lvlJc w:val="left"/>
      <w:pPr>
        <w:ind w:left="2160" w:firstLine="2520"/>
      </w:pPr>
    </w:lvl>
    <w:lvl w:ilvl="4">
      <w:start w:val="1"/>
      <w:numFmt w:val="lowerLetter"/>
      <w:lvlText w:val="%5."/>
      <w:lvlJc w:val="left"/>
      <w:pPr>
        <w:ind w:left="2880" w:firstLine="3240"/>
      </w:pPr>
    </w:lvl>
    <w:lvl w:ilvl="5">
      <w:start w:val="1"/>
      <w:numFmt w:val="lowerRoman"/>
      <w:lvlText w:val="%6."/>
      <w:lvlJc w:val="right"/>
      <w:pPr>
        <w:ind w:left="3600" w:firstLine="4140"/>
      </w:pPr>
    </w:lvl>
    <w:lvl w:ilvl="6">
      <w:start w:val="1"/>
      <w:numFmt w:val="decimal"/>
      <w:lvlText w:val="%7."/>
      <w:lvlJc w:val="left"/>
      <w:pPr>
        <w:ind w:left="4320" w:firstLine="4680"/>
      </w:pPr>
    </w:lvl>
    <w:lvl w:ilvl="7">
      <w:start w:val="1"/>
      <w:numFmt w:val="lowerLetter"/>
      <w:lvlText w:val="%8."/>
      <w:lvlJc w:val="left"/>
      <w:pPr>
        <w:ind w:left="5040" w:firstLine="5400"/>
      </w:pPr>
    </w:lvl>
    <w:lvl w:ilvl="8">
      <w:start w:val="1"/>
      <w:numFmt w:val="lowerRoman"/>
      <w:lvlText w:val="%9."/>
      <w:lvlJc w:val="right"/>
      <w:pPr>
        <w:ind w:left="5760" w:firstLine="6300"/>
      </w:pPr>
    </w:lvl>
  </w:abstractNum>
  <w:abstractNum w:abstractNumId="33" w15:restartNumberingAfterBreak="0">
    <w:nsid w:val="661C1BA6"/>
    <w:multiLevelType w:val="multilevel"/>
    <w:tmpl w:val="ED3A7F32"/>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34" w15:restartNumberingAfterBreak="0">
    <w:nsid w:val="677A0490"/>
    <w:multiLevelType w:val="multilevel"/>
    <w:tmpl w:val="BBF43358"/>
    <w:lvl w:ilvl="0">
      <w:start w:val="1"/>
      <w:numFmt w:val="bullet"/>
      <w:lvlText w:val=""/>
      <w:lvlJc w:val="left"/>
      <w:pPr>
        <w:ind w:left="0" w:firstLine="360"/>
      </w:pPr>
      <w:rPr>
        <w:rFonts w:ascii="Symbol" w:hAnsi="Symbol" w:hint="default"/>
      </w:rPr>
    </w:lvl>
    <w:lvl w:ilvl="1">
      <w:start w:val="1"/>
      <w:numFmt w:val="lowerLetter"/>
      <w:lvlText w:val="%2."/>
      <w:lvlJc w:val="left"/>
      <w:pPr>
        <w:ind w:left="720" w:firstLine="1080"/>
      </w:pPr>
    </w:lvl>
    <w:lvl w:ilvl="2">
      <w:start w:val="1"/>
      <w:numFmt w:val="lowerRoman"/>
      <w:lvlText w:val="%3."/>
      <w:lvlJc w:val="right"/>
      <w:pPr>
        <w:ind w:left="1440" w:firstLine="1980"/>
      </w:pPr>
    </w:lvl>
    <w:lvl w:ilvl="3">
      <w:start w:val="1"/>
      <w:numFmt w:val="decimal"/>
      <w:lvlText w:val="%4."/>
      <w:lvlJc w:val="left"/>
      <w:pPr>
        <w:ind w:left="2160" w:firstLine="2520"/>
      </w:pPr>
    </w:lvl>
    <w:lvl w:ilvl="4">
      <w:start w:val="1"/>
      <w:numFmt w:val="lowerLetter"/>
      <w:lvlText w:val="%5."/>
      <w:lvlJc w:val="left"/>
      <w:pPr>
        <w:ind w:left="2880" w:firstLine="3240"/>
      </w:pPr>
    </w:lvl>
    <w:lvl w:ilvl="5">
      <w:start w:val="1"/>
      <w:numFmt w:val="lowerRoman"/>
      <w:lvlText w:val="%6."/>
      <w:lvlJc w:val="right"/>
      <w:pPr>
        <w:ind w:left="3600" w:firstLine="4140"/>
      </w:pPr>
    </w:lvl>
    <w:lvl w:ilvl="6">
      <w:start w:val="1"/>
      <w:numFmt w:val="decimal"/>
      <w:lvlText w:val="%7."/>
      <w:lvlJc w:val="left"/>
      <w:pPr>
        <w:ind w:left="4320" w:firstLine="4680"/>
      </w:pPr>
    </w:lvl>
    <w:lvl w:ilvl="7">
      <w:start w:val="1"/>
      <w:numFmt w:val="lowerLetter"/>
      <w:lvlText w:val="%8."/>
      <w:lvlJc w:val="left"/>
      <w:pPr>
        <w:ind w:left="5040" w:firstLine="5400"/>
      </w:pPr>
    </w:lvl>
    <w:lvl w:ilvl="8">
      <w:start w:val="1"/>
      <w:numFmt w:val="lowerRoman"/>
      <w:lvlText w:val="%9."/>
      <w:lvlJc w:val="right"/>
      <w:pPr>
        <w:ind w:left="5760" w:firstLine="6300"/>
      </w:pPr>
    </w:lvl>
  </w:abstractNum>
  <w:abstractNum w:abstractNumId="35" w15:restartNumberingAfterBreak="0">
    <w:nsid w:val="684A1C43"/>
    <w:multiLevelType w:val="hybridMultilevel"/>
    <w:tmpl w:val="00A062AE"/>
    <w:lvl w:ilvl="0" w:tplc="1A9666FE">
      <w:start w:val="1"/>
      <w:numFmt w:val="bullet"/>
      <w:pStyle w:val="Vineta"/>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6" w15:restartNumberingAfterBreak="0">
    <w:nsid w:val="6C4011B5"/>
    <w:multiLevelType w:val="hybridMultilevel"/>
    <w:tmpl w:val="1368D2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70F40566"/>
    <w:multiLevelType w:val="hybridMultilevel"/>
    <w:tmpl w:val="8D2420F2"/>
    <w:lvl w:ilvl="0" w:tplc="240A000F">
      <w:start w:val="1"/>
      <w:numFmt w:val="decimal"/>
      <w:lvlText w:val="%1."/>
      <w:lvlJc w:val="left"/>
      <w:pPr>
        <w:ind w:left="360" w:hanging="360"/>
      </w:pPr>
      <w:rPr>
        <w:rFonts w:hint="default"/>
        <w:sz w:val="22"/>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8" w15:restartNumberingAfterBreak="0">
    <w:nsid w:val="75C135A7"/>
    <w:multiLevelType w:val="hybridMultilevel"/>
    <w:tmpl w:val="2076D9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76590EAE"/>
    <w:multiLevelType w:val="hybridMultilevel"/>
    <w:tmpl w:val="8D2420F2"/>
    <w:lvl w:ilvl="0" w:tplc="240A000F">
      <w:start w:val="1"/>
      <w:numFmt w:val="decimal"/>
      <w:lvlText w:val="%1."/>
      <w:lvlJc w:val="left"/>
      <w:pPr>
        <w:ind w:left="360" w:hanging="360"/>
      </w:pPr>
      <w:rPr>
        <w:rFonts w:hint="default"/>
        <w:sz w:val="22"/>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0" w15:restartNumberingAfterBreak="0">
    <w:nsid w:val="7A097BB9"/>
    <w:multiLevelType w:val="multilevel"/>
    <w:tmpl w:val="993AC76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1" w15:restartNumberingAfterBreak="0">
    <w:nsid w:val="7D865C5F"/>
    <w:multiLevelType w:val="hybridMultilevel"/>
    <w:tmpl w:val="E65018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235580990">
    <w:abstractNumId w:val="33"/>
  </w:num>
  <w:num w:numId="2" w16cid:durableId="252587821">
    <w:abstractNumId w:val="11"/>
  </w:num>
  <w:num w:numId="3" w16cid:durableId="315031729">
    <w:abstractNumId w:val="18"/>
  </w:num>
  <w:num w:numId="4" w16cid:durableId="771438554">
    <w:abstractNumId w:val="24"/>
  </w:num>
  <w:num w:numId="5" w16cid:durableId="63919234">
    <w:abstractNumId w:val="1"/>
  </w:num>
  <w:num w:numId="6" w16cid:durableId="1673414046">
    <w:abstractNumId w:val="15"/>
  </w:num>
  <w:num w:numId="7" w16cid:durableId="1297490075">
    <w:abstractNumId w:val="40"/>
  </w:num>
  <w:num w:numId="8" w16cid:durableId="1043795230">
    <w:abstractNumId w:val="19"/>
  </w:num>
  <w:num w:numId="9" w16cid:durableId="1916158167">
    <w:abstractNumId w:val="5"/>
  </w:num>
  <w:num w:numId="10" w16cid:durableId="491139210">
    <w:abstractNumId w:val="4"/>
  </w:num>
  <w:num w:numId="11" w16cid:durableId="486939857">
    <w:abstractNumId w:val="14"/>
  </w:num>
  <w:num w:numId="12" w16cid:durableId="785586024">
    <w:abstractNumId w:val="14"/>
  </w:num>
  <w:num w:numId="13" w16cid:durableId="2037121241">
    <w:abstractNumId w:val="14"/>
  </w:num>
  <w:num w:numId="14" w16cid:durableId="691612621">
    <w:abstractNumId w:val="14"/>
  </w:num>
  <w:num w:numId="15" w16cid:durableId="1850674311">
    <w:abstractNumId w:val="41"/>
  </w:num>
  <w:num w:numId="16" w16cid:durableId="61610492">
    <w:abstractNumId w:val="14"/>
  </w:num>
  <w:num w:numId="17" w16cid:durableId="335233111">
    <w:abstractNumId w:val="8"/>
  </w:num>
  <w:num w:numId="18" w16cid:durableId="559637360">
    <w:abstractNumId w:val="29"/>
  </w:num>
  <w:num w:numId="19" w16cid:durableId="197858844">
    <w:abstractNumId w:val="0"/>
  </w:num>
  <w:num w:numId="20" w16cid:durableId="1102721729">
    <w:abstractNumId w:val="32"/>
  </w:num>
  <w:num w:numId="21" w16cid:durableId="418645139">
    <w:abstractNumId w:val="3"/>
  </w:num>
  <w:num w:numId="22" w16cid:durableId="410010865">
    <w:abstractNumId w:val="12"/>
  </w:num>
  <w:num w:numId="23" w16cid:durableId="13383797">
    <w:abstractNumId w:val="9"/>
  </w:num>
  <w:num w:numId="24" w16cid:durableId="932083071">
    <w:abstractNumId w:val="6"/>
  </w:num>
  <w:num w:numId="25" w16cid:durableId="1820536984">
    <w:abstractNumId w:val="35"/>
  </w:num>
  <w:num w:numId="26" w16cid:durableId="722754883">
    <w:abstractNumId w:val="16"/>
  </w:num>
  <w:num w:numId="27" w16cid:durableId="382484781">
    <w:abstractNumId w:val="35"/>
  </w:num>
  <w:num w:numId="28" w16cid:durableId="2141797331">
    <w:abstractNumId w:val="25"/>
  </w:num>
  <w:num w:numId="29" w16cid:durableId="1784303202">
    <w:abstractNumId w:val="26"/>
  </w:num>
  <w:num w:numId="30" w16cid:durableId="1254239330">
    <w:abstractNumId w:val="30"/>
  </w:num>
  <w:num w:numId="31" w16cid:durableId="340010424">
    <w:abstractNumId w:val="20"/>
  </w:num>
  <w:num w:numId="32" w16cid:durableId="1398438089">
    <w:abstractNumId w:val="7"/>
  </w:num>
  <w:num w:numId="33" w16cid:durableId="91361872">
    <w:abstractNumId w:val="37"/>
  </w:num>
  <w:num w:numId="34" w16cid:durableId="934822396">
    <w:abstractNumId w:val="21"/>
  </w:num>
  <w:num w:numId="35" w16cid:durableId="1190488265">
    <w:abstractNumId w:val="39"/>
  </w:num>
  <w:num w:numId="36" w16cid:durableId="981732087">
    <w:abstractNumId w:val="28"/>
  </w:num>
  <w:num w:numId="37" w16cid:durableId="380714299">
    <w:abstractNumId w:val="22"/>
  </w:num>
  <w:num w:numId="38" w16cid:durableId="526338279">
    <w:abstractNumId w:val="10"/>
  </w:num>
  <w:num w:numId="39" w16cid:durableId="221256930">
    <w:abstractNumId w:val="13"/>
  </w:num>
  <w:num w:numId="40" w16cid:durableId="708648089">
    <w:abstractNumId w:val="23"/>
  </w:num>
  <w:num w:numId="41" w16cid:durableId="1537962317">
    <w:abstractNumId w:val="34"/>
  </w:num>
  <w:num w:numId="42" w16cid:durableId="1032270266">
    <w:abstractNumId w:val="38"/>
  </w:num>
  <w:num w:numId="43" w16cid:durableId="163207179">
    <w:abstractNumId w:val="31"/>
  </w:num>
  <w:num w:numId="44" w16cid:durableId="1642149547">
    <w:abstractNumId w:val="36"/>
  </w:num>
  <w:num w:numId="45" w16cid:durableId="1874725673">
    <w:abstractNumId w:val="27"/>
  </w:num>
  <w:num w:numId="46" w16cid:durableId="750005095">
    <w:abstractNumId w:val="17"/>
  </w:num>
  <w:num w:numId="47" w16cid:durableId="5056339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A31"/>
    <w:rsid w:val="0000255E"/>
    <w:rsid w:val="00004351"/>
    <w:rsid w:val="00004BD3"/>
    <w:rsid w:val="00004D91"/>
    <w:rsid w:val="00020006"/>
    <w:rsid w:val="00030E07"/>
    <w:rsid w:val="00033A70"/>
    <w:rsid w:val="000362FD"/>
    <w:rsid w:val="000435D5"/>
    <w:rsid w:val="00057F83"/>
    <w:rsid w:val="00060F48"/>
    <w:rsid w:val="00061116"/>
    <w:rsid w:val="00063FA7"/>
    <w:rsid w:val="00065BF1"/>
    <w:rsid w:val="00076565"/>
    <w:rsid w:val="00077A7B"/>
    <w:rsid w:val="00084B1B"/>
    <w:rsid w:val="00085558"/>
    <w:rsid w:val="00085D1F"/>
    <w:rsid w:val="0009290D"/>
    <w:rsid w:val="000C5AFA"/>
    <w:rsid w:val="000C63FA"/>
    <w:rsid w:val="000C7133"/>
    <w:rsid w:val="000E1CAB"/>
    <w:rsid w:val="000F1910"/>
    <w:rsid w:val="000F3BFA"/>
    <w:rsid w:val="000F6C5F"/>
    <w:rsid w:val="001109AD"/>
    <w:rsid w:val="00110C94"/>
    <w:rsid w:val="00120548"/>
    <w:rsid w:val="001256F8"/>
    <w:rsid w:val="00127C14"/>
    <w:rsid w:val="00141595"/>
    <w:rsid w:val="00144B66"/>
    <w:rsid w:val="001468E6"/>
    <w:rsid w:val="001545E5"/>
    <w:rsid w:val="00157DE9"/>
    <w:rsid w:val="00162C72"/>
    <w:rsid w:val="001770A3"/>
    <w:rsid w:val="0018491C"/>
    <w:rsid w:val="00185FD0"/>
    <w:rsid w:val="0018636D"/>
    <w:rsid w:val="001873F1"/>
    <w:rsid w:val="00187440"/>
    <w:rsid w:val="00187F6C"/>
    <w:rsid w:val="0019195F"/>
    <w:rsid w:val="00194FD8"/>
    <w:rsid w:val="001A38FA"/>
    <w:rsid w:val="001B254C"/>
    <w:rsid w:val="001C1222"/>
    <w:rsid w:val="001E71C6"/>
    <w:rsid w:val="001E76AC"/>
    <w:rsid w:val="002004B6"/>
    <w:rsid w:val="0020057E"/>
    <w:rsid w:val="00214DA2"/>
    <w:rsid w:val="0022322A"/>
    <w:rsid w:val="00230CB8"/>
    <w:rsid w:val="00232C86"/>
    <w:rsid w:val="002445B0"/>
    <w:rsid w:val="00245CCF"/>
    <w:rsid w:val="00262C6E"/>
    <w:rsid w:val="00281257"/>
    <w:rsid w:val="002831F4"/>
    <w:rsid w:val="00291923"/>
    <w:rsid w:val="002949CA"/>
    <w:rsid w:val="002A657E"/>
    <w:rsid w:val="002B505E"/>
    <w:rsid w:val="002F6977"/>
    <w:rsid w:val="00300A99"/>
    <w:rsid w:val="00301713"/>
    <w:rsid w:val="00312DF1"/>
    <w:rsid w:val="003266FC"/>
    <w:rsid w:val="003367BF"/>
    <w:rsid w:val="00347075"/>
    <w:rsid w:val="00350048"/>
    <w:rsid w:val="00355DAA"/>
    <w:rsid w:val="00363ECB"/>
    <w:rsid w:val="00375A1F"/>
    <w:rsid w:val="003805E8"/>
    <w:rsid w:val="0038163B"/>
    <w:rsid w:val="00386A3B"/>
    <w:rsid w:val="003932F3"/>
    <w:rsid w:val="003A6DCD"/>
    <w:rsid w:val="003B1854"/>
    <w:rsid w:val="00413546"/>
    <w:rsid w:val="0042322A"/>
    <w:rsid w:val="0046042B"/>
    <w:rsid w:val="00470370"/>
    <w:rsid w:val="00471844"/>
    <w:rsid w:val="004913C4"/>
    <w:rsid w:val="00493E87"/>
    <w:rsid w:val="00497A7D"/>
    <w:rsid w:val="004A6CA6"/>
    <w:rsid w:val="004B5320"/>
    <w:rsid w:val="004B5F0F"/>
    <w:rsid w:val="004D4A29"/>
    <w:rsid w:val="004E48F7"/>
    <w:rsid w:val="00506E9D"/>
    <w:rsid w:val="0051088B"/>
    <w:rsid w:val="00521292"/>
    <w:rsid w:val="0053798C"/>
    <w:rsid w:val="00544148"/>
    <w:rsid w:val="00592037"/>
    <w:rsid w:val="005937E9"/>
    <w:rsid w:val="005B1AF5"/>
    <w:rsid w:val="005C354B"/>
    <w:rsid w:val="005C66CB"/>
    <w:rsid w:val="005D3591"/>
    <w:rsid w:val="005E07FF"/>
    <w:rsid w:val="005E2AE7"/>
    <w:rsid w:val="005F0FFD"/>
    <w:rsid w:val="00613199"/>
    <w:rsid w:val="006212D9"/>
    <w:rsid w:val="006402AB"/>
    <w:rsid w:val="00641E24"/>
    <w:rsid w:val="006420C2"/>
    <w:rsid w:val="0064638B"/>
    <w:rsid w:val="00647B11"/>
    <w:rsid w:val="0065624E"/>
    <w:rsid w:val="00666766"/>
    <w:rsid w:val="00666D92"/>
    <w:rsid w:val="006867FC"/>
    <w:rsid w:val="0069594D"/>
    <w:rsid w:val="006A2076"/>
    <w:rsid w:val="006A7D8C"/>
    <w:rsid w:val="006B1F41"/>
    <w:rsid w:val="006B4DB4"/>
    <w:rsid w:val="006B70C9"/>
    <w:rsid w:val="006C0883"/>
    <w:rsid w:val="006D2E44"/>
    <w:rsid w:val="006D3AB5"/>
    <w:rsid w:val="006D57D3"/>
    <w:rsid w:val="006D5CAE"/>
    <w:rsid w:val="006D775A"/>
    <w:rsid w:val="006E5B74"/>
    <w:rsid w:val="006F3BD3"/>
    <w:rsid w:val="006F58C4"/>
    <w:rsid w:val="007007D8"/>
    <w:rsid w:val="00703BAD"/>
    <w:rsid w:val="007066FE"/>
    <w:rsid w:val="007106F4"/>
    <w:rsid w:val="0071119E"/>
    <w:rsid w:val="00714D33"/>
    <w:rsid w:val="00722B9E"/>
    <w:rsid w:val="0072462B"/>
    <w:rsid w:val="00735531"/>
    <w:rsid w:val="00742676"/>
    <w:rsid w:val="00766AA4"/>
    <w:rsid w:val="00781C2D"/>
    <w:rsid w:val="00781E3E"/>
    <w:rsid w:val="007A49AF"/>
    <w:rsid w:val="007B1F70"/>
    <w:rsid w:val="007C1A64"/>
    <w:rsid w:val="007E63AC"/>
    <w:rsid w:val="00801FBF"/>
    <w:rsid w:val="00813922"/>
    <w:rsid w:val="008263B6"/>
    <w:rsid w:val="008369ED"/>
    <w:rsid w:val="00842C3D"/>
    <w:rsid w:val="00844774"/>
    <w:rsid w:val="00844901"/>
    <w:rsid w:val="00844D3C"/>
    <w:rsid w:val="00851A57"/>
    <w:rsid w:val="008577F6"/>
    <w:rsid w:val="00871FA2"/>
    <w:rsid w:val="00884298"/>
    <w:rsid w:val="008A0D89"/>
    <w:rsid w:val="008A1311"/>
    <w:rsid w:val="008A6DD1"/>
    <w:rsid w:val="008A7D90"/>
    <w:rsid w:val="008B3DD6"/>
    <w:rsid w:val="008B5044"/>
    <w:rsid w:val="008C187E"/>
    <w:rsid w:val="008C4D5A"/>
    <w:rsid w:val="008C590C"/>
    <w:rsid w:val="008D1FAE"/>
    <w:rsid w:val="008D6222"/>
    <w:rsid w:val="008E4879"/>
    <w:rsid w:val="008E5571"/>
    <w:rsid w:val="008F4485"/>
    <w:rsid w:val="008F5639"/>
    <w:rsid w:val="00900525"/>
    <w:rsid w:val="0091548B"/>
    <w:rsid w:val="009218C5"/>
    <w:rsid w:val="00933564"/>
    <w:rsid w:val="009411D5"/>
    <w:rsid w:val="00943F4A"/>
    <w:rsid w:val="0095106D"/>
    <w:rsid w:val="0095384E"/>
    <w:rsid w:val="009669D7"/>
    <w:rsid w:val="00967DBF"/>
    <w:rsid w:val="00970E18"/>
    <w:rsid w:val="00971B2C"/>
    <w:rsid w:val="009724F0"/>
    <w:rsid w:val="00974F86"/>
    <w:rsid w:val="009767F8"/>
    <w:rsid w:val="009955B7"/>
    <w:rsid w:val="00997475"/>
    <w:rsid w:val="009A555D"/>
    <w:rsid w:val="009B04E1"/>
    <w:rsid w:val="009B04F3"/>
    <w:rsid w:val="009B215D"/>
    <w:rsid w:val="009B3841"/>
    <w:rsid w:val="009C0AD1"/>
    <w:rsid w:val="009C3F3F"/>
    <w:rsid w:val="009C5662"/>
    <w:rsid w:val="009C59C0"/>
    <w:rsid w:val="009D0270"/>
    <w:rsid w:val="009D0332"/>
    <w:rsid w:val="009D1361"/>
    <w:rsid w:val="009D54AA"/>
    <w:rsid w:val="009E0F6B"/>
    <w:rsid w:val="009E1269"/>
    <w:rsid w:val="00A062C4"/>
    <w:rsid w:val="00A0684F"/>
    <w:rsid w:val="00A10389"/>
    <w:rsid w:val="00A10840"/>
    <w:rsid w:val="00A200A9"/>
    <w:rsid w:val="00A51AFE"/>
    <w:rsid w:val="00A5290B"/>
    <w:rsid w:val="00A54EEF"/>
    <w:rsid w:val="00A739BD"/>
    <w:rsid w:val="00A85965"/>
    <w:rsid w:val="00A87C97"/>
    <w:rsid w:val="00A93017"/>
    <w:rsid w:val="00AA4444"/>
    <w:rsid w:val="00AA529F"/>
    <w:rsid w:val="00AB0830"/>
    <w:rsid w:val="00AC735F"/>
    <w:rsid w:val="00AD06A2"/>
    <w:rsid w:val="00AD5B64"/>
    <w:rsid w:val="00AE05F4"/>
    <w:rsid w:val="00AF1565"/>
    <w:rsid w:val="00AF4EE7"/>
    <w:rsid w:val="00B055AC"/>
    <w:rsid w:val="00B10716"/>
    <w:rsid w:val="00B15F72"/>
    <w:rsid w:val="00B24776"/>
    <w:rsid w:val="00B2672D"/>
    <w:rsid w:val="00B459A0"/>
    <w:rsid w:val="00B503FF"/>
    <w:rsid w:val="00B528B3"/>
    <w:rsid w:val="00B52E9C"/>
    <w:rsid w:val="00B53F38"/>
    <w:rsid w:val="00B57F76"/>
    <w:rsid w:val="00B62ACD"/>
    <w:rsid w:val="00B65E03"/>
    <w:rsid w:val="00B67A31"/>
    <w:rsid w:val="00B71A90"/>
    <w:rsid w:val="00B775C8"/>
    <w:rsid w:val="00B94C44"/>
    <w:rsid w:val="00B94F4E"/>
    <w:rsid w:val="00B97735"/>
    <w:rsid w:val="00BA5BFF"/>
    <w:rsid w:val="00BA73E4"/>
    <w:rsid w:val="00BF50E4"/>
    <w:rsid w:val="00C00094"/>
    <w:rsid w:val="00C001D1"/>
    <w:rsid w:val="00C14448"/>
    <w:rsid w:val="00C154C4"/>
    <w:rsid w:val="00C22A97"/>
    <w:rsid w:val="00C26A86"/>
    <w:rsid w:val="00C36CE7"/>
    <w:rsid w:val="00C41B43"/>
    <w:rsid w:val="00C46A1D"/>
    <w:rsid w:val="00C57F46"/>
    <w:rsid w:val="00C74A97"/>
    <w:rsid w:val="00CA1F48"/>
    <w:rsid w:val="00CA22F8"/>
    <w:rsid w:val="00CB6331"/>
    <w:rsid w:val="00CD2984"/>
    <w:rsid w:val="00CD632D"/>
    <w:rsid w:val="00CE0E9D"/>
    <w:rsid w:val="00CE1B54"/>
    <w:rsid w:val="00D0401A"/>
    <w:rsid w:val="00D077A9"/>
    <w:rsid w:val="00D21CB1"/>
    <w:rsid w:val="00D34B5B"/>
    <w:rsid w:val="00D35744"/>
    <w:rsid w:val="00D36DA1"/>
    <w:rsid w:val="00D4568D"/>
    <w:rsid w:val="00D55EE5"/>
    <w:rsid w:val="00D5619E"/>
    <w:rsid w:val="00D701A5"/>
    <w:rsid w:val="00D72C67"/>
    <w:rsid w:val="00D73ECB"/>
    <w:rsid w:val="00D84645"/>
    <w:rsid w:val="00D96841"/>
    <w:rsid w:val="00DA1C79"/>
    <w:rsid w:val="00DA49F9"/>
    <w:rsid w:val="00DB14B3"/>
    <w:rsid w:val="00DB461E"/>
    <w:rsid w:val="00DC6606"/>
    <w:rsid w:val="00DD197A"/>
    <w:rsid w:val="00DD21F4"/>
    <w:rsid w:val="00DF03CB"/>
    <w:rsid w:val="00DF394E"/>
    <w:rsid w:val="00E05BCD"/>
    <w:rsid w:val="00E13294"/>
    <w:rsid w:val="00E22E96"/>
    <w:rsid w:val="00E23BF2"/>
    <w:rsid w:val="00E325D9"/>
    <w:rsid w:val="00E4662A"/>
    <w:rsid w:val="00E501C8"/>
    <w:rsid w:val="00E61F4B"/>
    <w:rsid w:val="00E64E9F"/>
    <w:rsid w:val="00E7712F"/>
    <w:rsid w:val="00E84BE5"/>
    <w:rsid w:val="00E86C44"/>
    <w:rsid w:val="00E90550"/>
    <w:rsid w:val="00E9093C"/>
    <w:rsid w:val="00E923AE"/>
    <w:rsid w:val="00EC0B2E"/>
    <w:rsid w:val="00EC0D7C"/>
    <w:rsid w:val="00EE3F21"/>
    <w:rsid w:val="00F0194C"/>
    <w:rsid w:val="00F23C5B"/>
    <w:rsid w:val="00F31BE0"/>
    <w:rsid w:val="00F328BA"/>
    <w:rsid w:val="00F341E6"/>
    <w:rsid w:val="00F34EBE"/>
    <w:rsid w:val="00F36300"/>
    <w:rsid w:val="00F41A42"/>
    <w:rsid w:val="00F5428F"/>
    <w:rsid w:val="00F5486D"/>
    <w:rsid w:val="00F70270"/>
    <w:rsid w:val="00F7583A"/>
    <w:rsid w:val="00F774B1"/>
    <w:rsid w:val="00F85BE5"/>
    <w:rsid w:val="00F90E9C"/>
    <w:rsid w:val="00F95296"/>
    <w:rsid w:val="00FA0905"/>
    <w:rsid w:val="00FA2AAD"/>
    <w:rsid w:val="00FB3B73"/>
    <w:rsid w:val="00FB7135"/>
    <w:rsid w:val="00FD7B1E"/>
    <w:rsid w:val="00FF456C"/>
    <w:rsid w:val="00FF6E31"/>
    <w:rsid w:val="00FF75A6"/>
    <w:rsid w:val="09E2EB42"/>
    <w:rsid w:val="185FD58D"/>
    <w:rsid w:val="33A1B65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22B175"/>
  <w15:docId w15:val="{AE5B8030-52D4-43D5-B7BD-E858861C5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color w:val="000000"/>
        <w:sz w:val="22"/>
        <w:szCs w:val="22"/>
        <w:lang w:val="es-CO" w:eastAsia="es-CO"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922"/>
  </w:style>
  <w:style w:type="paragraph" w:styleId="Ttulo1">
    <w:name w:val="heading 1"/>
    <w:basedOn w:val="Normal"/>
    <w:next w:val="Normal"/>
    <w:qFormat/>
    <w:rsid w:val="00FF75A6"/>
    <w:pPr>
      <w:keepNext/>
      <w:keepLines/>
      <w:numPr>
        <w:numId w:val="11"/>
      </w:numPr>
      <w:contextualSpacing/>
      <w:outlineLvl w:val="0"/>
    </w:pPr>
    <w:rPr>
      <w:b/>
    </w:rPr>
  </w:style>
  <w:style w:type="paragraph" w:styleId="Ttulo2">
    <w:name w:val="heading 2"/>
    <w:basedOn w:val="Normal"/>
    <w:next w:val="Normal"/>
    <w:pPr>
      <w:keepNext/>
      <w:keepLines/>
      <w:ind w:left="360" w:hanging="360"/>
      <w:contextualSpacing/>
      <w:outlineLvl w:val="1"/>
    </w:pPr>
    <w:rPr>
      <w:rFonts w:ascii="Calibri" w:eastAsia="Calibri" w:hAnsi="Calibri" w:cs="Calibri"/>
      <w:b/>
    </w:rPr>
  </w:style>
  <w:style w:type="paragraph" w:styleId="Ttulo3">
    <w:name w:val="heading 3"/>
    <w:basedOn w:val="Normal"/>
    <w:next w:val="Normal"/>
    <w:pPr>
      <w:keepNext/>
      <w:keepLines/>
      <w:spacing w:before="240" w:after="60"/>
      <w:ind w:left="720" w:hanging="720"/>
      <w:outlineLvl w:val="2"/>
    </w:pPr>
    <w:rPr>
      <w:b/>
    </w:rPr>
  </w:style>
  <w:style w:type="paragraph" w:styleId="Ttulo4">
    <w:name w:val="heading 4"/>
    <w:basedOn w:val="Normal"/>
    <w:next w:val="Normal"/>
    <w:pPr>
      <w:keepNext/>
      <w:keepLines/>
      <w:ind w:left="864" w:hanging="864"/>
      <w:outlineLvl w:val="3"/>
    </w:pPr>
    <w:rPr>
      <w:sz w:val="24"/>
      <w:szCs w:val="24"/>
    </w:rPr>
  </w:style>
  <w:style w:type="paragraph" w:styleId="Ttulo5">
    <w:name w:val="heading 5"/>
    <w:basedOn w:val="Normal"/>
    <w:next w:val="Normal"/>
    <w:pPr>
      <w:keepNext/>
      <w:keepLines/>
      <w:ind w:left="1008" w:hanging="1008"/>
      <w:outlineLvl w:val="4"/>
    </w:pPr>
    <w:rPr>
      <w:b/>
    </w:rPr>
  </w:style>
  <w:style w:type="paragraph" w:styleId="Ttulo6">
    <w:name w:val="heading 6"/>
    <w:basedOn w:val="Normal"/>
    <w:next w:val="Normal"/>
    <w:pPr>
      <w:keepNext/>
      <w:keepLines/>
      <w:ind w:left="1152" w:hanging="1152"/>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spacing w:before="240" w:after="60"/>
      <w:jc w:val="center"/>
    </w:pPr>
    <w:rPr>
      <w:b/>
      <w:sz w:val="28"/>
      <w:szCs w:val="28"/>
    </w:rPr>
  </w:style>
  <w:style w:type="paragraph" w:styleId="Subttulo">
    <w:name w:val="Subtitle"/>
    <w:basedOn w:val="Normal"/>
    <w:next w:val="Normal"/>
    <w:pPr>
      <w:keepNext/>
      <w:keepLines/>
      <w:spacing w:after="160"/>
      <w:ind w:left="720"/>
    </w:pPr>
    <w:rPr>
      <w:rFonts w:ascii="Calibri" w:eastAsia="Calibri" w:hAnsi="Calibri" w:cs="Calibri"/>
      <w:i/>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pPr>
      <w:contextualSpacing/>
    </w:pPr>
    <w:tblPr>
      <w:tblStyleRowBandSize w:val="1"/>
      <w:tblStyleColBandSize w:val="1"/>
      <w:tblCellMar>
        <w:left w:w="115" w:type="dxa"/>
        <w:right w:w="115" w:type="dxa"/>
      </w:tblCellMar>
    </w:tblPr>
  </w:style>
  <w:style w:type="table" w:customStyle="1" w:styleId="a2">
    <w:basedOn w:val="TableNormal1"/>
    <w:pPr>
      <w:contextualSpacing/>
    </w:pPr>
    <w:tblPr>
      <w:tblStyleRowBandSize w:val="1"/>
      <w:tblStyleColBandSize w:val="1"/>
      <w:tblCellMar>
        <w:left w:w="115" w:type="dxa"/>
        <w:right w:w="115" w:type="dxa"/>
      </w:tblCellMar>
    </w:tblPr>
  </w:style>
  <w:style w:type="table" w:customStyle="1" w:styleId="a3">
    <w:basedOn w:val="TableNormal1"/>
    <w:pPr>
      <w:contextualSpacing/>
    </w:pPr>
    <w:tblPr>
      <w:tblStyleRowBandSize w:val="1"/>
      <w:tblStyleColBandSize w:val="1"/>
      <w:tblCellMar>
        <w:left w:w="115" w:type="dxa"/>
        <w:right w:w="115" w:type="dxa"/>
      </w:tblCellMar>
    </w:tblPr>
  </w:style>
  <w:style w:type="table" w:customStyle="1" w:styleId="a4">
    <w:basedOn w:val="TableNormal1"/>
    <w:tblPr>
      <w:tblStyleRowBandSize w:val="1"/>
      <w:tblStyleColBandSize w:val="1"/>
      <w:tblCellMar>
        <w:left w:w="115" w:type="dxa"/>
        <w:right w:w="115" w:type="dxa"/>
      </w:tblCellMar>
    </w:tblPr>
  </w:style>
  <w:style w:type="table" w:customStyle="1" w:styleId="a5">
    <w:basedOn w:val="TableNormal1"/>
    <w:tblPr>
      <w:tblStyleRowBandSize w:val="1"/>
      <w:tblStyleColBandSize w:val="1"/>
      <w:tblCellMar>
        <w:left w:w="70" w:type="dxa"/>
        <w:right w:w="70" w:type="dxa"/>
      </w:tblCellMar>
    </w:tbl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71119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1119E"/>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D73ECB"/>
    <w:rPr>
      <w:b/>
      <w:bCs/>
    </w:rPr>
  </w:style>
  <w:style w:type="character" w:customStyle="1" w:styleId="AsuntodelcomentarioCar">
    <w:name w:val="Asunto del comentario Car"/>
    <w:basedOn w:val="TextocomentarioCar"/>
    <w:link w:val="Asuntodelcomentario"/>
    <w:uiPriority w:val="99"/>
    <w:semiHidden/>
    <w:rsid w:val="00D73ECB"/>
    <w:rPr>
      <w:b/>
      <w:bCs/>
      <w:sz w:val="20"/>
      <w:szCs w:val="20"/>
    </w:rPr>
  </w:style>
  <w:style w:type="paragraph" w:styleId="Prrafodelista">
    <w:name w:val="List Paragraph"/>
    <w:basedOn w:val="Normal"/>
    <w:link w:val="PrrafodelistaCar"/>
    <w:uiPriority w:val="34"/>
    <w:qFormat/>
    <w:rsid w:val="008B3DD6"/>
    <w:pPr>
      <w:ind w:left="720"/>
      <w:contextualSpacing/>
    </w:pPr>
  </w:style>
  <w:style w:type="table" w:styleId="Tablaconcuadrcula4-nfasis1">
    <w:name w:val="Grid Table 4 Accent 1"/>
    <w:basedOn w:val="Tablanormal"/>
    <w:uiPriority w:val="49"/>
    <w:rsid w:val="00187440"/>
    <w:pPr>
      <w:jc w:val="left"/>
    </w:pPr>
    <w:rPr>
      <w:rFonts w:asciiTheme="minorHAnsi" w:eastAsiaTheme="minorHAnsi" w:hAnsiTheme="minorHAnsi" w:cstheme="minorBidi"/>
      <w:color w:val="auto"/>
      <w:lang w:eastAsia="en-US"/>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Encabezado">
    <w:name w:val="header"/>
    <w:basedOn w:val="Normal"/>
    <w:link w:val="EncabezadoCar"/>
    <w:unhideWhenUsed/>
    <w:rsid w:val="00057F83"/>
    <w:pPr>
      <w:tabs>
        <w:tab w:val="center" w:pos="4419"/>
        <w:tab w:val="right" w:pos="8838"/>
      </w:tabs>
    </w:pPr>
  </w:style>
  <w:style w:type="character" w:customStyle="1" w:styleId="EncabezadoCar">
    <w:name w:val="Encabezado Car"/>
    <w:basedOn w:val="Fuentedeprrafopredeter"/>
    <w:link w:val="Encabezado"/>
    <w:rsid w:val="00057F83"/>
  </w:style>
  <w:style w:type="paragraph" w:styleId="Piedepgina">
    <w:name w:val="footer"/>
    <w:basedOn w:val="Normal"/>
    <w:link w:val="PiedepginaCar"/>
    <w:uiPriority w:val="99"/>
    <w:unhideWhenUsed/>
    <w:rsid w:val="00057F83"/>
    <w:pPr>
      <w:tabs>
        <w:tab w:val="center" w:pos="4419"/>
        <w:tab w:val="right" w:pos="8838"/>
      </w:tabs>
    </w:pPr>
  </w:style>
  <w:style w:type="character" w:customStyle="1" w:styleId="PiedepginaCar">
    <w:name w:val="Pie de página Car"/>
    <w:basedOn w:val="Fuentedeprrafopredeter"/>
    <w:link w:val="Piedepgina"/>
    <w:uiPriority w:val="99"/>
    <w:rsid w:val="00057F83"/>
  </w:style>
  <w:style w:type="character" w:styleId="Hipervnculo">
    <w:name w:val="Hyperlink"/>
    <w:uiPriority w:val="99"/>
    <w:rsid w:val="00FF75A6"/>
    <w:rPr>
      <w:color w:val="0000FF"/>
      <w:u w:val="single"/>
    </w:rPr>
  </w:style>
  <w:style w:type="paragraph" w:styleId="TDC1">
    <w:name w:val="toc 1"/>
    <w:basedOn w:val="Normal"/>
    <w:next w:val="Normal"/>
    <w:autoRedefine/>
    <w:uiPriority w:val="39"/>
    <w:qFormat/>
    <w:rsid w:val="00FF75A6"/>
    <w:pPr>
      <w:tabs>
        <w:tab w:val="left" w:pos="567"/>
        <w:tab w:val="right" w:leader="dot" w:pos="9396"/>
      </w:tabs>
      <w:spacing w:after="120"/>
    </w:pPr>
    <w:rPr>
      <w:rFonts w:eastAsia="Times New Roman"/>
      <w:b/>
      <w:noProof/>
      <w:lang w:eastAsia="en-US"/>
    </w:rPr>
  </w:style>
  <w:style w:type="character" w:customStyle="1" w:styleId="PrrafodelistaCar">
    <w:name w:val="Párrafo de lista Car"/>
    <w:basedOn w:val="Fuentedeprrafopredeter"/>
    <w:link w:val="Prrafodelista"/>
    <w:uiPriority w:val="34"/>
    <w:rsid w:val="009E0F6B"/>
  </w:style>
  <w:style w:type="paragraph" w:customStyle="1" w:styleId="Vieta">
    <w:name w:val="Viñeta"/>
    <w:basedOn w:val="Prrafodelista"/>
    <w:link w:val="VietaCar"/>
    <w:qFormat/>
    <w:rsid w:val="009E0F6B"/>
    <w:pPr>
      <w:numPr>
        <w:numId w:val="24"/>
      </w:numPr>
    </w:pPr>
    <w:rPr>
      <w:rFonts w:eastAsia="Times New Roman"/>
      <w:color w:val="auto"/>
      <w:lang w:eastAsia="en-US"/>
    </w:rPr>
  </w:style>
  <w:style w:type="character" w:customStyle="1" w:styleId="VietaCar">
    <w:name w:val="Viñeta Car"/>
    <w:basedOn w:val="PrrafodelistaCar"/>
    <w:link w:val="Vieta"/>
    <w:rsid w:val="009E0F6B"/>
    <w:rPr>
      <w:rFonts w:eastAsia="Times New Roman"/>
      <w:color w:val="auto"/>
      <w:lang w:eastAsia="en-US"/>
    </w:rPr>
  </w:style>
  <w:style w:type="table" w:styleId="Tablaconcuadrcula">
    <w:name w:val="Table Grid"/>
    <w:basedOn w:val="Tablanormal"/>
    <w:rsid w:val="00DD21F4"/>
    <w:pPr>
      <w:ind w:left="221"/>
    </w:pPr>
    <w:rPr>
      <w:rFonts w:ascii="Times New Roman" w:eastAsia="Times New Roman" w:hAnsi="Times New Roman" w:cs="Times New Roman"/>
      <w:color w:val="auto"/>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Vineta">
    <w:name w:val="Vineta"/>
    <w:basedOn w:val="Prrafodelista"/>
    <w:link w:val="VinetaCar"/>
    <w:rsid w:val="00DD21F4"/>
    <w:pPr>
      <w:numPr>
        <w:numId w:val="25"/>
      </w:numPr>
    </w:pPr>
    <w:rPr>
      <w:rFonts w:eastAsia="Times New Roman"/>
      <w:color w:val="auto"/>
      <w:lang w:eastAsia="en-US"/>
    </w:rPr>
  </w:style>
  <w:style w:type="character" w:customStyle="1" w:styleId="VinetaCar">
    <w:name w:val="Vineta Car"/>
    <w:basedOn w:val="PrrafodelistaCar"/>
    <w:link w:val="Vineta"/>
    <w:rsid w:val="00DD21F4"/>
    <w:rPr>
      <w:rFonts w:eastAsia="Times New Roman"/>
      <w:color w:val="auto"/>
      <w:lang w:eastAsia="en-US"/>
    </w:rPr>
  </w:style>
  <w:style w:type="paragraph" w:customStyle="1" w:styleId="Comentarios">
    <w:name w:val="Comentarios"/>
    <w:basedOn w:val="Normal"/>
    <w:link w:val="Carcterdecomentarios"/>
    <w:uiPriority w:val="39"/>
    <w:qFormat/>
    <w:rsid w:val="006A2076"/>
    <w:rPr>
      <w:rFonts w:eastAsia="Times New Roman"/>
      <w:color w:val="808080" w:themeColor="background1" w:themeShade="80"/>
      <w:lang w:eastAsia="en-US"/>
    </w:rPr>
  </w:style>
  <w:style w:type="character" w:customStyle="1" w:styleId="Carcterdecomentarios">
    <w:name w:val="Carácter de comentarios"/>
    <w:link w:val="Comentarios"/>
    <w:uiPriority w:val="39"/>
    <w:rsid w:val="006A2076"/>
    <w:rPr>
      <w:rFonts w:eastAsia="Times New Roman"/>
      <w:color w:val="808080" w:themeColor="background1" w:themeShade="80"/>
      <w:lang w:eastAsia="en-US"/>
    </w:rPr>
  </w:style>
  <w:style w:type="paragraph" w:styleId="Revisin">
    <w:name w:val="Revision"/>
    <w:hidden/>
    <w:uiPriority w:val="99"/>
    <w:semiHidden/>
    <w:rsid w:val="006A2076"/>
    <w:pPr>
      <w:jc w:val="left"/>
    </w:pPr>
  </w:style>
  <w:style w:type="character" w:styleId="Hipervnculovisitado">
    <w:name w:val="FollowedHyperlink"/>
    <w:basedOn w:val="Fuentedeprrafopredeter"/>
    <w:uiPriority w:val="99"/>
    <w:semiHidden/>
    <w:unhideWhenUsed/>
    <w:rsid w:val="00CA22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739650">
      <w:bodyDiv w:val="1"/>
      <w:marLeft w:val="0"/>
      <w:marRight w:val="0"/>
      <w:marTop w:val="0"/>
      <w:marBottom w:val="0"/>
      <w:divBdr>
        <w:top w:val="none" w:sz="0" w:space="0" w:color="auto"/>
        <w:left w:val="none" w:sz="0" w:space="0" w:color="auto"/>
        <w:bottom w:val="none" w:sz="0" w:space="0" w:color="auto"/>
        <w:right w:val="none" w:sz="0" w:space="0" w:color="auto"/>
      </w:divBdr>
    </w:div>
    <w:div w:id="162086767">
      <w:bodyDiv w:val="1"/>
      <w:marLeft w:val="0"/>
      <w:marRight w:val="0"/>
      <w:marTop w:val="0"/>
      <w:marBottom w:val="0"/>
      <w:divBdr>
        <w:top w:val="none" w:sz="0" w:space="0" w:color="auto"/>
        <w:left w:val="none" w:sz="0" w:space="0" w:color="auto"/>
        <w:bottom w:val="none" w:sz="0" w:space="0" w:color="auto"/>
        <w:right w:val="none" w:sz="0" w:space="0" w:color="auto"/>
      </w:divBdr>
    </w:div>
    <w:div w:id="318969012">
      <w:bodyDiv w:val="1"/>
      <w:marLeft w:val="0"/>
      <w:marRight w:val="0"/>
      <w:marTop w:val="0"/>
      <w:marBottom w:val="0"/>
      <w:divBdr>
        <w:top w:val="none" w:sz="0" w:space="0" w:color="auto"/>
        <w:left w:val="none" w:sz="0" w:space="0" w:color="auto"/>
        <w:bottom w:val="none" w:sz="0" w:space="0" w:color="auto"/>
        <w:right w:val="none" w:sz="0" w:space="0" w:color="auto"/>
      </w:divBdr>
    </w:div>
    <w:div w:id="348871702">
      <w:bodyDiv w:val="1"/>
      <w:marLeft w:val="0"/>
      <w:marRight w:val="0"/>
      <w:marTop w:val="0"/>
      <w:marBottom w:val="0"/>
      <w:divBdr>
        <w:top w:val="none" w:sz="0" w:space="0" w:color="auto"/>
        <w:left w:val="none" w:sz="0" w:space="0" w:color="auto"/>
        <w:bottom w:val="none" w:sz="0" w:space="0" w:color="auto"/>
        <w:right w:val="none" w:sz="0" w:space="0" w:color="auto"/>
      </w:divBdr>
    </w:div>
    <w:div w:id="368142026">
      <w:bodyDiv w:val="1"/>
      <w:marLeft w:val="0"/>
      <w:marRight w:val="0"/>
      <w:marTop w:val="0"/>
      <w:marBottom w:val="0"/>
      <w:divBdr>
        <w:top w:val="none" w:sz="0" w:space="0" w:color="auto"/>
        <w:left w:val="none" w:sz="0" w:space="0" w:color="auto"/>
        <w:bottom w:val="none" w:sz="0" w:space="0" w:color="auto"/>
        <w:right w:val="none" w:sz="0" w:space="0" w:color="auto"/>
      </w:divBdr>
    </w:div>
    <w:div w:id="398677389">
      <w:bodyDiv w:val="1"/>
      <w:marLeft w:val="0"/>
      <w:marRight w:val="0"/>
      <w:marTop w:val="0"/>
      <w:marBottom w:val="0"/>
      <w:divBdr>
        <w:top w:val="none" w:sz="0" w:space="0" w:color="auto"/>
        <w:left w:val="none" w:sz="0" w:space="0" w:color="auto"/>
        <w:bottom w:val="none" w:sz="0" w:space="0" w:color="auto"/>
        <w:right w:val="none" w:sz="0" w:space="0" w:color="auto"/>
      </w:divBdr>
    </w:div>
    <w:div w:id="429593590">
      <w:bodyDiv w:val="1"/>
      <w:marLeft w:val="0"/>
      <w:marRight w:val="0"/>
      <w:marTop w:val="0"/>
      <w:marBottom w:val="0"/>
      <w:divBdr>
        <w:top w:val="none" w:sz="0" w:space="0" w:color="auto"/>
        <w:left w:val="none" w:sz="0" w:space="0" w:color="auto"/>
        <w:bottom w:val="none" w:sz="0" w:space="0" w:color="auto"/>
        <w:right w:val="none" w:sz="0" w:space="0" w:color="auto"/>
      </w:divBdr>
    </w:div>
    <w:div w:id="799154501">
      <w:bodyDiv w:val="1"/>
      <w:marLeft w:val="0"/>
      <w:marRight w:val="0"/>
      <w:marTop w:val="0"/>
      <w:marBottom w:val="0"/>
      <w:divBdr>
        <w:top w:val="none" w:sz="0" w:space="0" w:color="auto"/>
        <w:left w:val="none" w:sz="0" w:space="0" w:color="auto"/>
        <w:bottom w:val="none" w:sz="0" w:space="0" w:color="auto"/>
        <w:right w:val="none" w:sz="0" w:space="0" w:color="auto"/>
      </w:divBdr>
    </w:div>
    <w:div w:id="867989422">
      <w:bodyDiv w:val="1"/>
      <w:marLeft w:val="0"/>
      <w:marRight w:val="0"/>
      <w:marTop w:val="0"/>
      <w:marBottom w:val="0"/>
      <w:divBdr>
        <w:top w:val="none" w:sz="0" w:space="0" w:color="auto"/>
        <w:left w:val="none" w:sz="0" w:space="0" w:color="auto"/>
        <w:bottom w:val="none" w:sz="0" w:space="0" w:color="auto"/>
        <w:right w:val="none" w:sz="0" w:space="0" w:color="auto"/>
      </w:divBdr>
    </w:div>
    <w:div w:id="952595893">
      <w:bodyDiv w:val="1"/>
      <w:marLeft w:val="0"/>
      <w:marRight w:val="0"/>
      <w:marTop w:val="0"/>
      <w:marBottom w:val="0"/>
      <w:divBdr>
        <w:top w:val="none" w:sz="0" w:space="0" w:color="auto"/>
        <w:left w:val="none" w:sz="0" w:space="0" w:color="auto"/>
        <w:bottom w:val="none" w:sz="0" w:space="0" w:color="auto"/>
        <w:right w:val="none" w:sz="0" w:space="0" w:color="auto"/>
      </w:divBdr>
    </w:div>
    <w:div w:id="1126048569">
      <w:bodyDiv w:val="1"/>
      <w:marLeft w:val="0"/>
      <w:marRight w:val="0"/>
      <w:marTop w:val="0"/>
      <w:marBottom w:val="0"/>
      <w:divBdr>
        <w:top w:val="none" w:sz="0" w:space="0" w:color="auto"/>
        <w:left w:val="none" w:sz="0" w:space="0" w:color="auto"/>
        <w:bottom w:val="none" w:sz="0" w:space="0" w:color="auto"/>
        <w:right w:val="none" w:sz="0" w:space="0" w:color="auto"/>
      </w:divBdr>
    </w:div>
    <w:div w:id="1439059929">
      <w:bodyDiv w:val="1"/>
      <w:marLeft w:val="0"/>
      <w:marRight w:val="0"/>
      <w:marTop w:val="0"/>
      <w:marBottom w:val="0"/>
      <w:divBdr>
        <w:top w:val="none" w:sz="0" w:space="0" w:color="auto"/>
        <w:left w:val="none" w:sz="0" w:space="0" w:color="auto"/>
        <w:bottom w:val="none" w:sz="0" w:space="0" w:color="auto"/>
        <w:right w:val="none" w:sz="0" w:space="0" w:color="auto"/>
      </w:divBdr>
    </w:div>
    <w:div w:id="1461994905">
      <w:bodyDiv w:val="1"/>
      <w:marLeft w:val="0"/>
      <w:marRight w:val="0"/>
      <w:marTop w:val="0"/>
      <w:marBottom w:val="0"/>
      <w:divBdr>
        <w:top w:val="none" w:sz="0" w:space="0" w:color="auto"/>
        <w:left w:val="none" w:sz="0" w:space="0" w:color="auto"/>
        <w:bottom w:val="none" w:sz="0" w:space="0" w:color="auto"/>
        <w:right w:val="none" w:sz="0" w:space="0" w:color="auto"/>
      </w:divBdr>
    </w:div>
    <w:div w:id="1522547497">
      <w:bodyDiv w:val="1"/>
      <w:marLeft w:val="0"/>
      <w:marRight w:val="0"/>
      <w:marTop w:val="0"/>
      <w:marBottom w:val="0"/>
      <w:divBdr>
        <w:top w:val="none" w:sz="0" w:space="0" w:color="auto"/>
        <w:left w:val="none" w:sz="0" w:space="0" w:color="auto"/>
        <w:bottom w:val="none" w:sz="0" w:space="0" w:color="auto"/>
        <w:right w:val="none" w:sz="0" w:space="0" w:color="auto"/>
      </w:divBdr>
    </w:div>
    <w:div w:id="1564487294">
      <w:bodyDiv w:val="1"/>
      <w:marLeft w:val="0"/>
      <w:marRight w:val="0"/>
      <w:marTop w:val="0"/>
      <w:marBottom w:val="0"/>
      <w:divBdr>
        <w:top w:val="none" w:sz="0" w:space="0" w:color="auto"/>
        <w:left w:val="none" w:sz="0" w:space="0" w:color="auto"/>
        <w:bottom w:val="none" w:sz="0" w:space="0" w:color="auto"/>
        <w:right w:val="none" w:sz="0" w:space="0" w:color="auto"/>
      </w:divBdr>
    </w:div>
    <w:div w:id="1903637898">
      <w:bodyDiv w:val="1"/>
      <w:marLeft w:val="0"/>
      <w:marRight w:val="0"/>
      <w:marTop w:val="0"/>
      <w:marBottom w:val="0"/>
      <w:divBdr>
        <w:top w:val="none" w:sz="0" w:space="0" w:color="auto"/>
        <w:left w:val="none" w:sz="0" w:space="0" w:color="auto"/>
        <w:bottom w:val="none" w:sz="0" w:space="0" w:color="auto"/>
        <w:right w:val="none" w:sz="0" w:space="0" w:color="auto"/>
      </w:divBdr>
    </w:div>
    <w:div w:id="1975091088">
      <w:bodyDiv w:val="1"/>
      <w:marLeft w:val="0"/>
      <w:marRight w:val="0"/>
      <w:marTop w:val="0"/>
      <w:marBottom w:val="0"/>
      <w:divBdr>
        <w:top w:val="none" w:sz="0" w:space="0" w:color="auto"/>
        <w:left w:val="none" w:sz="0" w:space="0" w:color="auto"/>
        <w:bottom w:val="none" w:sz="0" w:space="0" w:color="auto"/>
        <w:right w:val="none" w:sz="0" w:space="0" w:color="auto"/>
      </w:divBdr>
    </w:div>
    <w:div w:id="2055962103">
      <w:bodyDiv w:val="1"/>
      <w:marLeft w:val="0"/>
      <w:marRight w:val="0"/>
      <w:marTop w:val="0"/>
      <w:marBottom w:val="0"/>
      <w:divBdr>
        <w:top w:val="none" w:sz="0" w:space="0" w:color="auto"/>
        <w:left w:val="none" w:sz="0" w:space="0" w:color="auto"/>
        <w:bottom w:val="none" w:sz="0" w:space="0" w:color="auto"/>
        <w:right w:val="none" w:sz="0" w:space="0" w:color="auto"/>
      </w:divBdr>
    </w:div>
    <w:div w:id="21154431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about:blank"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about:blank"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about:blank"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about:blan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41771A79809249A1410FBE7350EAA5" ma:contentTypeVersion="12" ma:contentTypeDescription="Create a new document." ma:contentTypeScope="" ma:versionID="151e2a3a79966ecea8a54f0f42301c06">
  <xsd:schema xmlns:xsd="http://www.w3.org/2001/XMLSchema" xmlns:xs="http://www.w3.org/2001/XMLSchema" xmlns:p="http://schemas.microsoft.com/office/2006/metadata/properties" xmlns:ns2="be89af1b-4b80-4d0b-b193-7b130b274340" xmlns:ns3="cf321297-7e1d-409b-9c25-0fca8210e8af" targetNamespace="http://schemas.microsoft.com/office/2006/metadata/properties" ma:root="true" ma:fieldsID="bf72463d3852be449969ccfa2cb2194b" ns2:_="" ns3:_="">
    <xsd:import namespace="be89af1b-4b80-4d0b-b193-7b130b274340"/>
    <xsd:import namespace="cf321297-7e1d-409b-9c25-0fca8210e8a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89af1b-4b80-4d0b-b193-7b130b2743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36e835f-6f13-4b7f-84b5-146793290c45"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f321297-7e1d-409b-9c25-0fca8210e8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20e5aa4-0e07-4e7e-9798-ba4858c18f2e}" ma:internalName="TaxCatchAll" ma:showField="CatchAllData" ma:web="cf321297-7e1d-409b-9c25-0fca8210e8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be89af1b-4b80-4d0b-b193-7b130b274340">
      <Terms xmlns="http://schemas.microsoft.com/office/infopath/2007/PartnerControls"/>
    </lcf76f155ced4ddcb4097134ff3c332f>
    <TaxCatchAll xmlns="cf321297-7e1d-409b-9c25-0fca8210e8a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23B26-DAD2-49A3-94AA-9615D7195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89af1b-4b80-4d0b-b193-7b130b274340"/>
    <ds:schemaRef ds:uri="cf321297-7e1d-409b-9c25-0fca8210e8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642C52-43A5-4B90-8EEF-3C1C47E34D2E}">
  <ds:schemaRefs>
    <ds:schemaRef ds:uri="http://schemas.microsoft.com/office/2006/metadata/properties"/>
    <ds:schemaRef ds:uri="http://schemas.microsoft.com/office/infopath/2007/PartnerControls"/>
    <ds:schemaRef ds:uri="be89af1b-4b80-4d0b-b193-7b130b274340"/>
    <ds:schemaRef ds:uri="cf321297-7e1d-409b-9c25-0fca8210e8af"/>
  </ds:schemaRefs>
</ds:datastoreItem>
</file>

<file path=customXml/itemProps3.xml><?xml version="1.0" encoding="utf-8"?>
<ds:datastoreItem xmlns:ds="http://schemas.openxmlformats.org/officeDocument/2006/customXml" ds:itemID="{5B85D122-59DE-40D2-89DD-9169344A5332}">
  <ds:schemaRefs>
    <ds:schemaRef ds:uri="http://schemas.microsoft.com/sharepoint/v3/contenttype/forms"/>
  </ds:schemaRefs>
</ds:datastoreItem>
</file>

<file path=customXml/itemProps4.xml><?xml version="1.0" encoding="utf-8"?>
<ds:datastoreItem xmlns:ds="http://schemas.openxmlformats.org/officeDocument/2006/customXml" ds:itemID="{B20995E7-7830-44E1-A61E-9BCBD5551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9</Pages>
  <Words>1199</Words>
  <Characters>6600</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Acta de Constitución del Proyecto</vt:lpstr>
    </vt:vector>
  </TitlesOfParts>
  <Company>Hewlett-Packard Company</Company>
  <LinksUpToDate>false</LinksUpToDate>
  <CharactersWithSpaces>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de Constitución del Proyecto</dc:title>
  <dc:creator>Sandra Yaneth Cortes Gamba</dc:creator>
  <cp:lastModifiedBy>JAFET ANTONIO MENDOZA LUNA</cp:lastModifiedBy>
  <cp:revision>11</cp:revision>
  <cp:lastPrinted>2016-01-21T20:12:00Z</cp:lastPrinted>
  <dcterms:created xsi:type="dcterms:W3CDTF">2021-03-13T00:43:00Z</dcterms:created>
  <dcterms:modified xsi:type="dcterms:W3CDTF">2025-05-16T01:13:00Z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0x0101000C41771A79809249A1410FBE7350EAA5</vt:lpwstr>
  </property>
  <property fmtid="{D5CDD505-2E9C-101B-9397-08002B2CF9AE}" pid="3" name="_dlc_DocIdItemGuid">
    <vt:lpwstr>246c4e57-579d-47ed-9d52-bbfee486a964</vt:lpwstr>
  </property>
  <property fmtid="{D5CDD505-2E9C-101B-9397-08002B2CF9AE}" pid="4" name="MediaServiceImageTags">
    <vt:lpwstr/>
  </property>
</Properties>
</file>