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C30B" w14:textId="07015129" w:rsidR="00E33ECC" w:rsidRPr="00844588" w:rsidRDefault="00E33ECC" w:rsidP="00E33ECC">
      <w:pPr>
        <w:jc w:val="center"/>
        <w:rPr>
          <w:rFonts w:ascii="Arial" w:hAnsi="Arial" w:cs="Arial"/>
        </w:rPr>
      </w:pPr>
      <w:bookmarkStart w:id="0" w:name="_Hlk184377648"/>
      <w:r w:rsidRPr="0084458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D1E85A2" wp14:editId="702A9389">
            <wp:simplePos x="0" y="0"/>
            <wp:positionH relativeFrom="column">
              <wp:posOffset>-478155</wp:posOffset>
            </wp:positionH>
            <wp:positionV relativeFrom="paragraph">
              <wp:posOffset>-480695</wp:posOffset>
            </wp:positionV>
            <wp:extent cx="1243330" cy="1478280"/>
            <wp:effectExtent l="0" t="0" r="0" b="7620"/>
            <wp:wrapNone/>
            <wp:docPr id="1619712951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CB99" w14:textId="77777777" w:rsidR="00E33ECC" w:rsidRPr="00844588" w:rsidRDefault="00E33ECC" w:rsidP="00E33ECC">
      <w:pPr>
        <w:rPr>
          <w:rFonts w:ascii="Arial" w:hAnsi="Arial" w:cs="Arial"/>
        </w:rPr>
      </w:pPr>
    </w:p>
    <w:p w14:paraId="1ED0627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UNIVERSIDAD AUTÓNOMA DE YUCATÁN</w:t>
      </w:r>
    </w:p>
    <w:p w14:paraId="3B5DAD5E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D0D5F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FACULTAD DE MATEMATICAS</w:t>
      </w:r>
    </w:p>
    <w:p w14:paraId="4DACAD3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0FB9B6E3" w14:textId="4BECBC2D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Semestre:</w:t>
      </w:r>
    </w:p>
    <w:p w14:paraId="747DB39A" w14:textId="74DBF97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Agosto-</w:t>
      </w:r>
      <w:r w:rsidR="00933989" w:rsidRPr="00844588">
        <w:rPr>
          <w:rFonts w:ascii="Arial" w:hAnsi="Arial" w:cs="Arial"/>
          <w:sz w:val="32"/>
          <w:szCs w:val="32"/>
        </w:rPr>
        <w:t>diciembre</w:t>
      </w:r>
    </w:p>
    <w:p w14:paraId="156003A0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47080468" w14:textId="557085B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Materia:</w:t>
      </w:r>
    </w:p>
    <w:p w14:paraId="1F77BB2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Desarrollo Y Mantenimiento de Software</w:t>
      </w:r>
    </w:p>
    <w:p w14:paraId="4F53E9E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149C8C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Proyecto Final:</w:t>
      </w:r>
      <w:r w:rsidRPr="00844588">
        <w:rPr>
          <w:rFonts w:ascii="Arial" w:hAnsi="Arial" w:cs="Arial"/>
          <w:sz w:val="32"/>
          <w:szCs w:val="32"/>
        </w:rPr>
        <w:t xml:space="preserve"> </w:t>
      </w:r>
    </w:p>
    <w:p w14:paraId="61417D90" w14:textId="45E66153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Parte 1</w:t>
      </w:r>
    </w:p>
    <w:p w14:paraId="6C0D2B9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1CA1D60C" w14:textId="079D5AD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Docente:</w:t>
      </w:r>
    </w:p>
    <w:p w14:paraId="0E4BC5EF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M. en C. Carlos Benito Mojica Ruiz.</w:t>
      </w:r>
    </w:p>
    <w:p w14:paraId="0BF5215E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60DC7D2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Alumnos:</w:t>
      </w:r>
    </w:p>
    <w:p w14:paraId="69B7B7BA" w14:textId="721EDB8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Santiago Efrain Itzincab Poot</w:t>
      </w:r>
    </w:p>
    <w:p w14:paraId="7A8B4D39" w14:textId="11C187D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Rogerio Emmanuel Canto Romero</w:t>
      </w:r>
    </w:p>
    <w:p w14:paraId="170A02C7" w14:textId="43BE429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Eduardo Alberto Gonzalez Ortega</w:t>
      </w:r>
    </w:p>
    <w:p w14:paraId="056C976E" w14:textId="7E0EA33E" w:rsidR="00E33ECC" w:rsidRPr="00844588" w:rsidRDefault="00D23F58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Jafet Andree Mena Solis</w:t>
      </w:r>
    </w:p>
    <w:bookmarkEnd w:id="0"/>
    <w:p w14:paraId="6E57F8FF" w14:textId="24E2F389" w:rsidR="00BA2687" w:rsidRPr="00844588" w:rsidRDefault="00E33ECC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bookmarkStart w:id="1" w:name="_Hlk18437771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3683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59A3E" w14:textId="302B2EFF" w:rsidR="00BA2687" w:rsidRPr="00844588" w:rsidRDefault="00BA2687" w:rsidP="00BA2687">
          <w:pPr>
            <w:pStyle w:val="TtuloTDC"/>
          </w:pPr>
          <w:r w:rsidRPr="00844588">
            <w:t>Contenido</w:t>
          </w:r>
        </w:p>
        <w:p w14:paraId="5D7BF61A" w14:textId="4C21CF39" w:rsidR="00F71E7B" w:rsidRDefault="00BA26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844588">
            <w:fldChar w:fldCharType="begin"/>
          </w:r>
          <w:r w:rsidRPr="00844588">
            <w:instrText xml:space="preserve"> TOC \o "1-3" \h \z \u </w:instrText>
          </w:r>
          <w:r w:rsidRPr="00844588">
            <w:fldChar w:fldCharType="separate"/>
          </w:r>
          <w:hyperlink w:anchor="_Toc184375665" w:history="1">
            <w:r w:rsidR="00F71E7B" w:rsidRPr="00347092">
              <w:rPr>
                <w:rStyle w:val="Hipervnculo"/>
                <w:rFonts w:ascii="Arial" w:hAnsi="Arial" w:cs="Arial"/>
                <w:noProof/>
              </w:rPr>
              <w:t>Unidad #1</w:t>
            </w:r>
            <w:r w:rsidR="00F71E7B">
              <w:rPr>
                <w:noProof/>
                <w:webHidden/>
              </w:rPr>
              <w:tab/>
            </w:r>
            <w:r w:rsidR="00F71E7B">
              <w:rPr>
                <w:noProof/>
                <w:webHidden/>
              </w:rPr>
              <w:fldChar w:fldCharType="begin"/>
            </w:r>
            <w:r w:rsidR="00F71E7B">
              <w:rPr>
                <w:noProof/>
                <w:webHidden/>
              </w:rPr>
              <w:instrText xml:space="preserve"> PAGEREF _Toc184375665 \h </w:instrText>
            </w:r>
            <w:r w:rsidR="00F71E7B">
              <w:rPr>
                <w:noProof/>
                <w:webHidden/>
              </w:rPr>
            </w:r>
            <w:r w:rsidR="00F71E7B"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3</w:t>
            </w:r>
            <w:r w:rsidR="00F71E7B">
              <w:rPr>
                <w:noProof/>
                <w:webHidden/>
              </w:rPr>
              <w:fldChar w:fldCharType="end"/>
            </w:r>
          </w:hyperlink>
        </w:p>
        <w:p w14:paraId="779D229A" w14:textId="273B4BCB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6" w:history="1">
            <w:r w:rsidRPr="00347092">
              <w:rPr>
                <w:rStyle w:val="Hipervnculo"/>
                <w:rFonts w:ascii="Arial" w:hAnsi="Arial" w:cs="Arial"/>
                <w:noProof/>
              </w:rPr>
              <w:t>Estándar de conteo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6202" w14:textId="6D0C56EC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7" w:history="1">
            <w:r w:rsidRPr="00347092">
              <w:rPr>
                <w:rStyle w:val="Hipervnculo"/>
                <w:rFonts w:ascii="Arial" w:hAnsi="Arial" w:cs="Arial"/>
                <w:noProof/>
              </w:rPr>
              <w:t xml:space="preserve">Estándar de </w:t>
            </w:r>
            <w:r w:rsidRPr="00347092">
              <w:rPr>
                <w:rStyle w:val="Hipervnculo"/>
                <w:rFonts w:ascii="Arial" w:hAnsi="Arial" w:cs="Arial"/>
                <w:noProof/>
              </w:rPr>
              <w:t>c</w:t>
            </w:r>
            <w:r w:rsidRPr="00347092">
              <w:rPr>
                <w:rStyle w:val="Hipervnculo"/>
                <w:rFonts w:ascii="Arial" w:hAnsi="Arial" w:cs="Arial"/>
                <w:noProof/>
              </w:rPr>
              <w:t>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CE81" w14:textId="0D22DEEC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8" w:history="1">
            <w:r w:rsidRPr="00347092">
              <w:rPr>
                <w:rStyle w:val="Hipervnculo"/>
                <w:rFonts w:ascii="Arial" w:hAnsi="Arial"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F44B" w14:textId="4E2C463A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9" w:history="1">
            <w:r w:rsidRPr="00347092">
              <w:rPr>
                <w:rStyle w:val="Hipervnculo"/>
                <w:rFonts w:ascii="Arial" w:hAnsi="Arial" w:cs="Arial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BB62" w14:textId="72624C9C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0" w:history="1">
            <w:r w:rsidRPr="00347092">
              <w:rPr>
                <w:rStyle w:val="Hipervnculo"/>
                <w:rFonts w:ascii="Arial" w:hAnsi="Arial" w:cs="Arial"/>
                <w:noProof/>
              </w:rPr>
              <w:t>Unidad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8C27" w14:textId="72FD4E66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1" w:history="1">
            <w:r w:rsidRPr="00347092">
              <w:rPr>
                <w:rStyle w:val="Hipervnculo"/>
                <w:rFonts w:ascii="Arial" w:hAnsi="Arial" w:cs="Arial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56B7" w14:textId="2183BD24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2" w:history="1">
            <w:r w:rsidRPr="00347092">
              <w:rPr>
                <w:rStyle w:val="Hipervnculo"/>
                <w:rFonts w:ascii="Arial" w:hAnsi="Arial" w:cs="Arial"/>
                <w:b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53D8" w14:textId="39569291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3" w:history="1">
            <w:r w:rsidRPr="00347092">
              <w:rPr>
                <w:rStyle w:val="Hipervnculo"/>
                <w:rFonts w:ascii="Arial" w:hAnsi="Arial" w:cs="Arial"/>
                <w:b/>
                <w:bCs/>
                <w:noProof/>
              </w:rPr>
              <w:t>Pruebas de integración: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4322" w14:textId="719F6B56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4" w:history="1">
            <w:r w:rsidRPr="00347092">
              <w:rPr>
                <w:rStyle w:val="Hipervnculo"/>
                <w:rFonts w:ascii="Arial" w:hAnsi="Arial" w:cs="Arial"/>
                <w:noProof/>
              </w:rPr>
              <w:t>Unidad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5C00" w14:textId="04568FB9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5" w:history="1">
            <w:r w:rsidRPr="00347092">
              <w:rPr>
                <w:rStyle w:val="Hipervnculo"/>
                <w:rFonts w:ascii="Arial" w:hAnsi="Arial" w:cs="Arial"/>
                <w:noProof/>
              </w:rPr>
              <w:t>Estimación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2E2A" w14:textId="787EB8B8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6" w:history="1">
            <w:r w:rsidRPr="00347092">
              <w:rPr>
                <w:rStyle w:val="Hipervnculo"/>
                <w:rFonts w:ascii="Arial" w:hAnsi="Arial" w:cs="Arial"/>
                <w:noProof/>
              </w:rPr>
              <w:t>Unidad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C3A4" w14:textId="6E2B7197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7" w:history="1">
            <w:r w:rsidRPr="00347092">
              <w:rPr>
                <w:rStyle w:val="Hipervnculo"/>
                <w:rFonts w:ascii="Arial" w:hAnsi="Arial" w:cs="Arial"/>
                <w:noProof/>
              </w:rPr>
              <w:t>Aseguramiento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683B" w14:textId="22D3E2B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8" w:history="1">
            <w:r w:rsidRPr="00347092">
              <w:rPr>
                <w:rStyle w:val="Hipervnculo"/>
                <w:rFonts w:ascii="Arial" w:hAnsi="Arial" w:cs="Arial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90CC" w14:textId="02FA24C6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9" w:history="1">
            <w:r w:rsidRPr="00347092">
              <w:rPr>
                <w:rStyle w:val="Hipervnculo"/>
                <w:rFonts w:ascii="Arial" w:hAnsi="Arial" w:cs="Arial"/>
                <w:noProof/>
              </w:rPr>
              <w:t>Inspecciones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E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DCBE" w14:textId="05C2DB92" w:rsidR="00BA2687" w:rsidRPr="00844588" w:rsidRDefault="00BA2687">
          <w:r w:rsidRPr="00844588"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5DDDE68F" w14:textId="46C75107" w:rsidR="00E33ECC" w:rsidRPr="00844588" w:rsidRDefault="00BA268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A8BE667" w14:textId="7F553C76" w:rsidR="00E33ECC" w:rsidRPr="00844588" w:rsidRDefault="00E33ECC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2" w:name="_Toc184375665"/>
      <w:bookmarkStart w:id="3" w:name="_Hlk184377785"/>
      <w:r w:rsidRPr="00844588">
        <w:rPr>
          <w:rFonts w:ascii="Arial" w:hAnsi="Arial" w:cs="Arial"/>
          <w:sz w:val="32"/>
          <w:szCs w:val="32"/>
        </w:rPr>
        <w:lastRenderedPageBreak/>
        <w:t>Unidad #1</w:t>
      </w:r>
      <w:bookmarkEnd w:id="2"/>
      <w:r w:rsidR="00BA2687" w:rsidRPr="00844588">
        <w:rPr>
          <w:rFonts w:ascii="Arial" w:hAnsi="Arial" w:cs="Arial"/>
          <w:sz w:val="32"/>
          <w:szCs w:val="32"/>
        </w:rPr>
        <w:fldChar w:fldCharType="begin"/>
      </w:r>
      <w:r w:rsidR="00BA2687" w:rsidRPr="00844588">
        <w:instrText xml:space="preserve"> XE "</w:instrText>
      </w:r>
      <w:r w:rsidR="00BA2687" w:rsidRPr="00844588">
        <w:rPr>
          <w:rFonts w:ascii="Arial" w:hAnsi="Arial" w:cs="Arial"/>
          <w:sz w:val="32"/>
          <w:szCs w:val="32"/>
        </w:rPr>
        <w:instrText>Unidad #1</w:instrText>
      </w:r>
      <w:r w:rsidR="00BA2687" w:rsidRPr="00844588">
        <w:instrText xml:space="preserve">" </w:instrText>
      </w:r>
      <w:r w:rsidR="00BA2687" w:rsidRPr="00844588">
        <w:rPr>
          <w:rFonts w:ascii="Arial" w:hAnsi="Arial" w:cs="Arial"/>
          <w:sz w:val="32"/>
          <w:szCs w:val="32"/>
        </w:rPr>
        <w:fldChar w:fldCharType="end"/>
      </w:r>
    </w:p>
    <w:p w14:paraId="1063539E" w14:textId="35C27627" w:rsidR="00E33ECC" w:rsidRPr="00844588" w:rsidRDefault="00E33ECC" w:rsidP="00BA2687">
      <w:pPr>
        <w:pStyle w:val="Ttulo2"/>
        <w:rPr>
          <w:rFonts w:ascii="Arial" w:hAnsi="Arial" w:cs="Arial"/>
        </w:rPr>
      </w:pPr>
      <w:bookmarkStart w:id="4" w:name="_Toc184375666"/>
      <w:bookmarkEnd w:id="3"/>
      <w:r w:rsidRPr="00844588">
        <w:rPr>
          <w:rFonts w:ascii="Arial" w:hAnsi="Arial" w:cs="Arial"/>
        </w:rPr>
        <w:t>Estándar de conteo</w:t>
      </w:r>
      <w:bookmarkEnd w:id="4"/>
      <w:r w:rsidRPr="00844588">
        <w:rPr>
          <w:rFonts w:ascii="Arial" w:hAnsi="Arial" w:cs="Arial"/>
        </w:rPr>
        <w:t xml:space="preserve"> </w:t>
      </w:r>
    </w:p>
    <w:p w14:paraId="6B83D8B0" w14:textId="7B6F7E07" w:rsidR="00E33ECC" w:rsidRPr="00844588" w:rsidRDefault="00E33ECC" w:rsidP="00E33E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siguiente estándar de conteo tiene como propósito servir como guía precisa para identificar y clasificar todas las líneas lógicas o físicas de un programa, basado en un paradigma de programación estructurada en el lenguaje de programación de Python.</w:t>
      </w: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E33ECC" w:rsidRPr="00844588" w14:paraId="795D708D" w14:textId="77777777" w:rsidTr="00E33ECC">
        <w:trPr>
          <w:trHeight w:val="332"/>
        </w:trPr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E3D0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Conteo</w:t>
            </w:r>
          </w:p>
          <w:p w14:paraId="40E86267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13E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Físico / Lógico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449A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392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Lenguaje</w:t>
            </w:r>
          </w:p>
        </w:tc>
      </w:tr>
      <w:tr w:rsidR="00E33ECC" w:rsidRPr="00844588" w14:paraId="27AE7326" w14:textId="77777777" w:rsidTr="00287B88">
        <w:trPr>
          <w:trHeight w:val="332"/>
        </w:trPr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3BF25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B3E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6700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E33ECC" w:rsidRPr="00844588" w14:paraId="55413D8B" w14:textId="77777777" w:rsidTr="00E33ECC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2DE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sentencia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D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Incluir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92FF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</w:tr>
      <w:tr w:rsidR="00E33ECC" w:rsidRPr="00844588" w14:paraId="09B80B32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CF8B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Ejecutables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DD5E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18C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9A6E13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3788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No ejecutables: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495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DFBA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75F7199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A3A5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Declaraciones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C18A1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C53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08D9944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D147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Directivas del compilador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4A5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2B24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9D666DD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B93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5CCF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508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CBAD96F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0BB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-En una sola línea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619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01C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5DC5374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4780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-Varias líneas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BA9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EECF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5B2B8B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F175" w14:textId="377B96B0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</w:t>
            </w:r>
            <w:r w:rsidR="001330F3" w:rsidRPr="00844588">
              <w:rPr>
                <w:rFonts w:ascii="Arial" w:hAnsi="Arial" w:cs="Arial"/>
                <w:sz w:val="24"/>
                <w:szCs w:val="24"/>
              </w:rPr>
              <w:t>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vacías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19D4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4AB7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900A5A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51F39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-Comentarios en código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7FE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6DBF1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0A53133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F261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Importaciones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61C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A01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CD9FB0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CB9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Decoradores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686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CBC8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369DB3B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65C1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Palabras reservadas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516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211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41FA3E" w14:textId="77777777" w:rsidR="00E33ECC" w:rsidRPr="00844588" w:rsidRDefault="00E33ECC" w:rsidP="00E33ECC">
      <w:pPr>
        <w:rPr>
          <w:rFonts w:ascii="Arial" w:hAnsi="Arial" w:cs="Arial"/>
          <w:sz w:val="24"/>
          <w:szCs w:val="24"/>
        </w:rPr>
      </w:pPr>
    </w:p>
    <w:p w14:paraId="22B717F6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6EE0086A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2690E171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780AECFF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119"/>
      </w:tblGrid>
      <w:tr w:rsidR="001330F3" w:rsidRPr="00844588" w14:paraId="2E162798" w14:textId="77777777" w:rsidTr="00D23F58">
        <w:trPr>
          <w:trHeight w:val="264"/>
        </w:trPr>
        <w:tc>
          <w:tcPr>
            <w:tcW w:w="3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5E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conteo</w:t>
            </w:r>
          </w:p>
          <w:p w14:paraId="653A02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Físico / Lógico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5B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BD9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Lenguaje</w:t>
            </w:r>
          </w:p>
        </w:tc>
      </w:tr>
      <w:tr w:rsidR="001330F3" w:rsidRPr="00844588" w14:paraId="00AFD036" w14:textId="77777777" w:rsidTr="00D23F58">
        <w:trPr>
          <w:trHeight w:val="356"/>
        </w:trPr>
        <w:tc>
          <w:tcPr>
            <w:tcW w:w="3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</w:tcPr>
          <w:p w14:paraId="22F9AE9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7F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Lógico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489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Python</w:t>
            </w:r>
          </w:p>
        </w:tc>
      </w:tr>
      <w:tr w:rsidR="001330F3" w:rsidRPr="00844588" w14:paraId="06DD1126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00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Tipo de sentencia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0C8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Incluir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9E6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</w:tr>
      <w:tr w:rsidR="001330F3" w:rsidRPr="00844588" w14:paraId="266FF5D4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85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3B0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95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CA9754B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9AD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if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CEE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082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5259DA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FC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elif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440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A4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2CA25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B0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else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A8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11A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D05D9E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DC8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for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7EF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500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ED4327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5906B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while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22B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8E7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2DA4C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54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def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7D1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0F2AA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3314C6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44D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class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40B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E0F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 es programación orientada a objetos, por tanto se espera que no haya declaración class.</w:t>
            </w:r>
          </w:p>
        </w:tc>
      </w:tr>
      <w:tr w:rsidR="001330F3" w:rsidRPr="00844588" w14:paraId="087CB86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A89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try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7BB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3E4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14DCD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31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except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6D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5230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4B7804A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E3E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with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67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48E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3546F89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5D7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No 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931F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CD8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E3D59C4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BD2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479B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AEE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DC54A5E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7C82" w14:textId="77777777" w:rsidR="001330F3" w:rsidRPr="00844588" w:rsidRDefault="001330F3" w:rsidP="00287B88">
            <w:pPr>
              <w:pStyle w:val="Cuerp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En una sola 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6BE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681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DA294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D656" w14:textId="77777777" w:rsidR="001330F3" w:rsidRPr="00844588" w:rsidRDefault="001330F3" w:rsidP="00287B88">
            <w:pPr>
              <w:pStyle w:val="Cuerp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Multilínea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61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332E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0EF175" w14:textId="77777777" w:rsidTr="00D23F58">
        <w:trPr>
          <w:trHeight w:val="48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4A6" w14:textId="77777777" w:rsidR="001330F3" w:rsidRPr="00844588" w:rsidRDefault="001330F3" w:rsidP="00287B88">
            <w:pPr>
              <w:pStyle w:val="Cuerpo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Líneas en blanco o vacías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50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E82D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23F77D46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16E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Importaciones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906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B71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60EE5F2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A09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Decoradores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FF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7C4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47F8398" w14:textId="77777777" w:rsidTr="00D23F58">
        <w:trPr>
          <w:trHeight w:val="120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62C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Palabras reservadas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137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5DA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A excepción de las mencionadas anteriormente no se toman en consideración otro tipo de palabras reservadas</w:t>
            </w:r>
          </w:p>
        </w:tc>
      </w:tr>
    </w:tbl>
    <w:p w14:paraId="46DA6368" w14:textId="77777777" w:rsidR="001330F3" w:rsidRPr="00844588" w:rsidRDefault="001330F3" w:rsidP="00E33ECC">
      <w:pPr>
        <w:rPr>
          <w:rFonts w:ascii="Arial" w:hAnsi="Arial" w:cs="Arial"/>
          <w:sz w:val="32"/>
          <w:szCs w:val="32"/>
        </w:rPr>
      </w:pPr>
    </w:p>
    <w:p w14:paraId="30B96252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4A168E9C" w14:textId="23C18A1A" w:rsidR="00DA57A5" w:rsidRPr="00844588" w:rsidRDefault="00D23F58">
      <w:pPr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Ejemplo de Conteo de Líneas:</w:t>
      </w:r>
    </w:p>
    <w:p w14:paraId="1E9BA5E5" w14:textId="77777777" w:rsidR="00D23F58" w:rsidRPr="00844588" w:rsidRDefault="00D23F58" w:rsidP="00D23F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con líneas vacías y comentarios:</w:t>
      </w:r>
    </w:p>
    <w:p w14:paraId="543801A8" w14:textId="2AF81205" w:rsidR="00D23F58" w:rsidRPr="00844588" w:rsidRDefault="00954EF2" w:rsidP="00D23F58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09D814C0" wp14:editId="27143C2E">
            <wp:extent cx="3756660" cy="2453433"/>
            <wp:effectExtent l="0" t="0" r="0" b="4445"/>
            <wp:docPr id="104836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720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196" cy="2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E1B" w14:textId="7B502CE8" w:rsidR="00D23F58" w:rsidRPr="00844588" w:rsidRDefault="00D23F58" w:rsidP="00D23F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físicas: </w:t>
      </w:r>
      <w:r w:rsidR="00954EF2" w:rsidRPr="00844588">
        <w:rPr>
          <w:rFonts w:ascii="Arial" w:hAnsi="Arial" w:cs="Arial"/>
          <w:sz w:val="24"/>
          <w:szCs w:val="24"/>
        </w:rPr>
        <w:t>10</w:t>
      </w:r>
    </w:p>
    <w:p w14:paraId="3F9A9876" w14:textId="2C31BADB" w:rsidR="00954EF2" w:rsidRPr="00844588" w:rsidRDefault="00D23F58" w:rsidP="00954EF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lógicas: </w:t>
      </w:r>
      <w:r w:rsidR="00954EF2" w:rsidRPr="00844588">
        <w:rPr>
          <w:rFonts w:ascii="Arial" w:hAnsi="Arial" w:cs="Arial"/>
          <w:sz w:val="24"/>
          <w:szCs w:val="24"/>
        </w:rPr>
        <w:t xml:space="preserve">3 </w:t>
      </w:r>
    </w:p>
    <w:p w14:paraId="6E2DC95C" w14:textId="58D43909" w:rsidR="00954EF2" w:rsidRPr="00844588" w:rsidRDefault="00954EF2" w:rsidP="00954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CEE1A" w14:textId="77777777" w:rsidR="00954EF2" w:rsidRPr="00844588" w:rsidRDefault="00954EF2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15599C77" w14:textId="3BCDB117" w:rsidR="00954EF2" w:rsidRPr="00844588" w:rsidRDefault="00954EF2" w:rsidP="00BA2687">
      <w:pPr>
        <w:pStyle w:val="Ttulo2"/>
        <w:rPr>
          <w:rFonts w:ascii="Arial" w:hAnsi="Arial" w:cs="Arial"/>
        </w:rPr>
      </w:pPr>
      <w:bookmarkStart w:id="5" w:name="_Toc184375667"/>
      <w:r w:rsidRPr="00844588">
        <w:rPr>
          <w:rFonts w:ascii="Arial" w:hAnsi="Arial" w:cs="Arial"/>
        </w:rPr>
        <w:t>Estándar de codificación</w:t>
      </w:r>
      <w:bookmarkEnd w:id="5"/>
    </w:p>
    <w:p w14:paraId="22116858" w14:textId="55651C1C" w:rsidR="00954EF2" w:rsidRPr="00844588" w:rsidRDefault="00156BB1" w:rsidP="00156BB1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estándar de codificación tiene como principal objetivo garantizar la calidad, mantenibilidad y uniformidad del código fuente en todos y cada uno de los proyectos realizados por el equipo de desarrollo, promoviendo de esta manera buenas prácticas y eficientes.</w:t>
      </w:r>
    </w:p>
    <w:p w14:paraId="47C2BD38" w14:textId="05ABE6BD" w:rsidR="00156BB1" w:rsidRPr="00844588" w:rsidRDefault="00156BB1" w:rsidP="00954EF2">
      <w:pPr>
        <w:pStyle w:val="Cuerpo"/>
        <w:spacing w:line="288" w:lineRule="auto"/>
        <w:rPr>
          <w:sz w:val="24"/>
          <w:szCs w:val="24"/>
        </w:rPr>
      </w:pPr>
    </w:p>
    <w:p w14:paraId="165E89DB" w14:textId="4452BC16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Longitud de líneas:</w:t>
      </w:r>
    </w:p>
    <w:p w14:paraId="43DB5EB7" w14:textId="24E32CB6" w:rsidR="00954EF2" w:rsidRPr="00844588" w:rsidRDefault="00156BB1" w:rsidP="00156BB1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La longitud de todas las líneas de código deberá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estar en el rango máximo de 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80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caracteres; Se pueden hacer excepciones para líneas de código que necesiten unos caracteres más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cuando sea completamente inevitable. 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>Los espacios en blanco no son contabilizados como carácter así como los saltos en línea.</w:t>
      </w:r>
    </w:p>
    <w:p w14:paraId="51CD693F" w14:textId="68E5D80C" w:rsidR="00954EF2" w:rsidRPr="00844588" w:rsidRDefault="00954EF2" w:rsidP="00954EF2">
      <w:pPr>
        <w:pStyle w:val="Cuerpo"/>
        <w:spacing w:line="288" w:lineRule="auto"/>
        <w:rPr>
          <w:rStyle w:val="Ninguno"/>
          <w:rFonts w:ascii="Arial" w:hAnsi="Arial" w:cs="Arial"/>
          <w:lang w:val="es-MX"/>
        </w:rPr>
      </w:pPr>
    </w:p>
    <w:p w14:paraId="504B7CC3" w14:textId="62E7D2B3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Comentarios:</w:t>
      </w:r>
    </w:p>
    <w:p w14:paraId="7AFE2DBC" w14:textId="60F21E4D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deben ser frases completas y concisas explicando las decisiones que se tomaron durante el desarrollo del sistema.</w:t>
      </w:r>
    </w:p>
    <w:p w14:paraId="042D90E4" w14:textId="211577E5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31C3D96" w14:textId="675833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 línea comienzan con un “#”, luego aplicar un espacio para empezar a escribir el comentario.</w:t>
      </w:r>
    </w:p>
    <w:p w14:paraId="4D739DA0" w14:textId="38200EE4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48F56C21" w14:textId="54B6FE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Siempre deben empezar con una letra en mayúscula, evitar empezar con el nombre de un identificador.</w:t>
      </w:r>
    </w:p>
    <w:p w14:paraId="0F6CA0C1" w14:textId="77777777" w:rsidR="005103AC" w:rsidRPr="00844588" w:rsidRDefault="005103AC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6382B8B" w14:textId="54D3CD2D" w:rsidR="00CA7AC7" w:rsidRPr="00844588" w:rsidRDefault="00FF1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dentro de líneas con código están</w:t>
      </w:r>
      <w:r w:rsidR="00CA7AC7"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</w:rPr>
        <w:t>prohibidos</w:t>
      </w:r>
      <w:r w:rsidR="00CA7AC7" w:rsidRPr="00844588">
        <w:rPr>
          <w:rFonts w:ascii="Arial" w:hAnsi="Arial" w:cs="Arial"/>
          <w:sz w:val="24"/>
          <w:szCs w:val="24"/>
        </w:rPr>
        <w:t>, los comentarios de preferencia deben ir en una línea aparte.</w:t>
      </w:r>
    </w:p>
    <w:p w14:paraId="7EF59176" w14:textId="77777777" w:rsidR="00CA7AC7" w:rsidRPr="00844588" w:rsidRDefault="00CA7AC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F3FF436" w14:textId="45070559" w:rsidR="00F308D8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Usar triple comillas para comentarios en bloques no está </w:t>
      </w:r>
      <w:r w:rsidR="00156BB1" w:rsidRPr="00844588">
        <w:rPr>
          <w:rFonts w:ascii="Arial" w:hAnsi="Arial" w:cs="Arial"/>
          <w:sz w:val="24"/>
          <w:szCs w:val="24"/>
        </w:rPr>
        <w:t>permitido;</w:t>
      </w:r>
      <w:r w:rsidRPr="00844588">
        <w:rPr>
          <w:rFonts w:ascii="Arial" w:hAnsi="Arial" w:cs="Arial"/>
          <w:sz w:val="24"/>
          <w:szCs w:val="24"/>
        </w:rPr>
        <w:t xml:space="preserve"> Usaremos # en cada línea del bloque de comentario</w:t>
      </w:r>
      <w:r w:rsidR="0052003C" w:rsidRPr="00844588">
        <w:rPr>
          <w:rFonts w:ascii="Arial" w:hAnsi="Arial" w:cs="Arial"/>
          <w:sz w:val="24"/>
          <w:szCs w:val="24"/>
        </w:rPr>
        <w:t>, iniciando la primera palabr</w:t>
      </w:r>
      <w:r w:rsidR="00FF1687" w:rsidRPr="00844588">
        <w:rPr>
          <w:rFonts w:ascii="Arial" w:hAnsi="Arial" w:cs="Arial"/>
          <w:sz w:val="24"/>
          <w:szCs w:val="24"/>
        </w:rPr>
        <w:t xml:space="preserve">a </w:t>
      </w:r>
      <w:r w:rsidR="0052003C" w:rsidRPr="00844588">
        <w:rPr>
          <w:rFonts w:ascii="Arial" w:hAnsi="Arial" w:cs="Arial"/>
          <w:sz w:val="24"/>
          <w:szCs w:val="24"/>
        </w:rPr>
        <w:t>con mayúscula y un espacio después de #</w:t>
      </w:r>
      <w:r w:rsidRPr="00844588">
        <w:rPr>
          <w:rFonts w:ascii="Arial" w:hAnsi="Arial" w:cs="Arial"/>
          <w:sz w:val="24"/>
          <w:szCs w:val="24"/>
        </w:rPr>
        <w:t>.</w:t>
      </w:r>
    </w:p>
    <w:p w14:paraId="781CB056" w14:textId="77777777" w:rsidR="00A62B35" w:rsidRPr="00844588" w:rsidRDefault="00A62B35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A8C38A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DDD8572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254CF7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0C8E7170" w14:textId="77777777" w:rsidR="00F308D8" w:rsidRPr="00844588" w:rsidRDefault="00954EF2" w:rsidP="005103AC">
      <w:pPr>
        <w:pStyle w:val="Cuerpo"/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i/>
          <w:iCs/>
          <w:sz w:val="24"/>
          <w:szCs w:val="24"/>
        </w:rPr>
        <w:t>Espacios en blanco:</w:t>
      </w:r>
    </w:p>
    <w:p w14:paraId="64AA049D" w14:textId="104D73A3" w:rsidR="00F308D8" w:rsidRPr="00844588" w:rsidRDefault="00954EF2" w:rsidP="005103AC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Debemos utilizar espacios en blanco entre elementos que están separados por comas; por ejemplo, las propiedades de una función.</w:t>
      </w:r>
      <w:r w:rsidR="00F308D8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</w:t>
      </w:r>
      <w:r w:rsidR="005103AC" w:rsidRPr="00844588">
        <w:rPr>
          <w:rStyle w:val="Ninguno"/>
          <w:lang w:val="es-MX"/>
        </w:rPr>
        <w:drawing>
          <wp:inline distT="0" distB="0" distL="0" distR="0" wp14:anchorId="75DB99DA" wp14:editId="04AA3204">
            <wp:extent cx="3520440" cy="330835"/>
            <wp:effectExtent l="0" t="0" r="3810" b="0"/>
            <wp:docPr id="1817132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2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B0" w14:textId="77777777" w:rsidR="00A62B35" w:rsidRPr="00844588" w:rsidRDefault="00A62B35" w:rsidP="005103AC">
      <w:pPr>
        <w:pStyle w:val="Cuerpo"/>
        <w:spacing w:line="360" w:lineRule="auto"/>
        <w:rPr>
          <w:rStyle w:val="Ninguno"/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172C448E" w14:textId="6D57357B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Saltos de línea e indentación</w:t>
      </w:r>
    </w:p>
    <w:p w14:paraId="184EBC7A" w14:textId="6E91E030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funciones tendrán dos líneas vacías arriba de y debajo de las mismas</w:t>
      </w:r>
      <w:r w:rsidR="0094660C" w:rsidRPr="00844588">
        <w:rPr>
          <w:rFonts w:ascii="Arial" w:hAnsi="Arial" w:cs="Arial"/>
          <w:sz w:val="24"/>
          <w:szCs w:val="24"/>
        </w:rPr>
        <w:t>.</w:t>
      </w:r>
    </w:p>
    <w:p w14:paraId="1FA1535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6DADE" w14:textId="3DF86B39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Las estructuras de control tendrán una línea vacía </w:t>
      </w:r>
      <w:r w:rsidR="0094660C" w:rsidRPr="00844588">
        <w:rPr>
          <w:rFonts w:ascii="Arial" w:hAnsi="Arial" w:cs="Arial"/>
          <w:sz w:val="24"/>
          <w:szCs w:val="24"/>
        </w:rPr>
        <w:t>antes</w:t>
      </w:r>
      <w:r w:rsidRPr="00844588">
        <w:rPr>
          <w:rFonts w:ascii="Arial" w:hAnsi="Arial" w:cs="Arial"/>
          <w:sz w:val="24"/>
          <w:szCs w:val="24"/>
        </w:rPr>
        <w:t xml:space="preserve"> de su declaración y después de que hayan sido terminadas.</w:t>
      </w:r>
    </w:p>
    <w:p w14:paraId="21073B3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741D0" w14:textId="39DF9D4F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usarán 4 espacios para hacer cada indentación; queda prohibido el uso de las tabulaciones.</w:t>
      </w:r>
    </w:p>
    <w:p w14:paraId="3CA687A1" w14:textId="466463F0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E1091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Importaciones</w:t>
      </w:r>
      <w:r w:rsidRPr="00844588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653CB6E" w14:textId="0777AA54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Importaciones deben ser declaradas en líneas distintas usando el siguiente orden de importación: librería estándar, librerías de terceros, librerías propias o locales.</w:t>
      </w:r>
    </w:p>
    <w:p w14:paraId="40A8F5B2" w14:textId="77777777" w:rsidR="0094660C" w:rsidRPr="00844588" w:rsidRDefault="0094660C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FF4A8" w14:textId="7FB686F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recomienda siempre usar importaciones absolutas y evitar el uso de las importaciones relativas.</w:t>
      </w:r>
    </w:p>
    <w:p w14:paraId="1449A5A1" w14:textId="77777777" w:rsidR="00954EF2" w:rsidRPr="00844588" w:rsidRDefault="00954EF2" w:rsidP="00156BB1">
      <w:pPr>
        <w:pStyle w:val="Cuerp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63C7BC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Identificadores:</w:t>
      </w:r>
    </w:p>
    <w:p w14:paraId="56F2649E" w14:textId="30505404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Cuando nombramos una variable el nombre debe ser corto y explicito; la variable debe estar en minúsculas. Cuando declaramos una variable de dos o más palabras, la primera empieza en minúscula, y las demás empiezan en minúsculas o mayúsculas y van separadas por un “_” sin espacio (funcion_ejemplo).</w:t>
      </w:r>
    </w:p>
    <w:p w14:paraId="2C0ADBC3" w14:textId="7777777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379DA3ED" w14:textId="74CE8E2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Los identificadores de las funciones y las clases siempre empiezan con mayúsculas a diferencia de las variables, al igual que las variables si son conformadas por una o más palabras se separan por un “_”</w:t>
      </w:r>
      <w:r w:rsidR="0094660C" w:rsidRPr="00844588">
        <w:rPr>
          <w:rStyle w:val="Ninguno"/>
          <w:rFonts w:ascii="Arial" w:hAnsi="Arial" w:cs="Arial"/>
          <w:sz w:val="24"/>
          <w:szCs w:val="24"/>
          <w:lang w:val="es-MX"/>
        </w:rPr>
        <w:t>, en caso de ser dos palabras la segunda después de _ puede ir en mayúscula o minúscula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.</w:t>
      </w:r>
    </w:p>
    <w:p w14:paraId="35A69E01" w14:textId="77777777" w:rsidR="00954EF2" w:rsidRPr="00844588" w:rsidRDefault="00954EF2" w:rsidP="00156BB1">
      <w:pPr>
        <w:pStyle w:val="Cuerpo"/>
        <w:spacing w:line="276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54085D36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Estructura de Control:</w:t>
      </w:r>
    </w:p>
    <w:p w14:paraId="5FECBA14" w14:textId="141D8A7E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solo puede haber una declaración de estructura de control por línea, es decir, no pueden haber anidadas más de una estructura de control por línea.</w:t>
      </w:r>
    </w:p>
    <w:p w14:paraId="307B36BF" w14:textId="77777777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670CB0" w14:textId="17C1D05B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de funciones:</w:t>
      </w:r>
    </w:p>
    <w:p w14:paraId="4ABCE13C" w14:textId="70A56B15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funciones se indica que no debe existir funciones dentro de funciones. </w:t>
      </w:r>
    </w:p>
    <w:p w14:paraId="3C5CB1A5" w14:textId="73F31869" w:rsidR="00F71E7B" w:rsidRPr="00500946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Cada función será declarada aparte.</w:t>
      </w:r>
    </w:p>
    <w:p w14:paraId="24333EA2" w14:textId="211DEC2E" w:rsidR="00F71E7B" w:rsidRPr="00F71E7B" w:rsidRDefault="00500946" w:rsidP="00500946">
      <w:pPr>
        <w:pStyle w:val="Cuerp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 uso: </w:t>
      </w:r>
      <w:r w:rsidRPr="00500946">
        <w:rPr>
          <w:rFonts w:ascii="Arial" w:hAnsi="Arial" w:cs="Arial"/>
          <w:sz w:val="24"/>
          <w:szCs w:val="24"/>
        </w:rPr>
        <w:drawing>
          <wp:inline distT="0" distB="0" distL="0" distR="0" wp14:anchorId="13FA6726" wp14:editId="241E2803">
            <wp:extent cx="5612130" cy="1590675"/>
            <wp:effectExtent l="0" t="0" r="7620" b="9525"/>
            <wp:docPr id="27322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8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AD6" w14:textId="77777777" w:rsidR="00A62B35" w:rsidRPr="00844588" w:rsidRDefault="00A62B35" w:rsidP="0094660C">
      <w:pPr>
        <w:rPr>
          <w:rFonts w:ascii="Arial" w:hAnsi="Arial" w:cs="Arial"/>
          <w:sz w:val="32"/>
          <w:szCs w:val="32"/>
        </w:rPr>
      </w:pPr>
    </w:p>
    <w:p w14:paraId="53CAD624" w14:textId="4B2A46C7" w:rsidR="00A62B35" w:rsidRPr="00844588" w:rsidRDefault="00A62B35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8475DE9" w14:textId="08919341" w:rsidR="0094660C" w:rsidRPr="00844588" w:rsidRDefault="0094660C" w:rsidP="00BA2687">
      <w:pPr>
        <w:pStyle w:val="Ttulo2"/>
        <w:rPr>
          <w:rFonts w:ascii="Arial" w:hAnsi="Arial" w:cs="Arial"/>
        </w:rPr>
      </w:pPr>
      <w:bookmarkStart w:id="6" w:name="_Toc184375668"/>
      <w:bookmarkStart w:id="7" w:name="_Hlk184377750"/>
      <w:r w:rsidRPr="00844588">
        <w:rPr>
          <w:rFonts w:ascii="Arial" w:hAnsi="Arial" w:cs="Arial"/>
        </w:rPr>
        <w:t>Manual de usuario</w:t>
      </w:r>
      <w:bookmarkEnd w:id="6"/>
    </w:p>
    <w:bookmarkEnd w:id="7"/>
    <w:p w14:paraId="09FE512B" w14:textId="4DB8ED7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Introducción:</w:t>
      </w:r>
    </w:p>
    <w:p w14:paraId="7C7C86A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script permite analizar archivos Python para verificar si cumplen con ciertos estándares de codificación y contar las líneas físicas y lógicas del código.</w:t>
      </w:r>
    </w:p>
    <w:p w14:paraId="5045CE8A" w14:textId="4A7A55A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Requisitos Previos:</w:t>
      </w:r>
    </w:p>
    <w:p w14:paraId="21116E4F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instalado en tu equipo (versión 3.6 o superior recomendada).</w:t>
      </w:r>
    </w:p>
    <w:p w14:paraId="34C18EF0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Biblioteca tkinter incluida (suele venir con Python por defecto).</w:t>
      </w:r>
    </w:p>
    <w:p w14:paraId="0095568C" w14:textId="5234D1B1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Características Principales:</w:t>
      </w:r>
    </w:p>
    <w:p w14:paraId="7C25E5AA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estándares de codificación:</w:t>
      </w:r>
    </w:p>
    <w:p w14:paraId="54E89C6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de líneas (máximo 80 caracteres).</w:t>
      </w:r>
    </w:p>
    <w:p w14:paraId="7AC5D5B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formateados.</w:t>
      </w:r>
    </w:p>
    <w:p w14:paraId="12A5B331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Indentación consistente (múltiplos de 4 espacios).</w:t>
      </w:r>
    </w:p>
    <w:p w14:paraId="79D81845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en minúsculas.</w:t>
      </w:r>
    </w:p>
    <w:p w14:paraId="7227F51E" w14:textId="0E78287D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funciones en mayúsculas al inicio. </w:t>
      </w:r>
    </w:p>
    <w:p w14:paraId="01F36907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(líneas que aparecen en el archivo).</w:t>
      </w:r>
    </w:p>
    <w:p w14:paraId="7210DF06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lógicas (aquellas que representan acciones de control o definiciones clave).</w:t>
      </w:r>
    </w:p>
    <w:p w14:paraId="0C48CCD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Instrucciones de Uso</w:t>
      </w:r>
    </w:p>
    <w:p w14:paraId="5FE70E9F" w14:textId="32B5EDAC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Ejecutar el Script:</w:t>
      </w:r>
    </w:p>
    <w:p w14:paraId="3E28E4A5" w14:textId="041143E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Guarda el código en un archivo .py (por ejemplo, proyecto1.py). </w:t>
      </w:r>
    </w:p>
    <w:p w14:paraId="754B250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sz w:val="24"/>
          <w:szCs w:val="24"/>
        </w:rPr>
        <w:t xml:space="preserve">Opciones de ejecución: </w:t>
      </w:r>
    </w:p>
    <w:p w14:paraId="5E2317A4" w14:textId="77777777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: Se puede ejecutar con el botón de </w:t>
      </w:r>
      <w:r w:rsidRPr="00844588">
        <w:rPr>
          <w:rFonts w:ascii="Arial" w:hAnsi="Arial" w:cs="Arial"/>
          <w:sz w:val="24"/>
          <w:szCs w:val="24"/>
          <w:u w:val="single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 si se está utilizando un IDE que soporte archivos Python.</w:t>
      </w:r>
    </w:p>
    <w:p w14:paraId="46FA6CB1" w14:textId="086BA40C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 xml:space="preserve">Terminal: </w:t>
      </w:r>
      <w:r w:rsidRPr="00844588">
        <w:rPr>
          <w:rFonts w:ascii="Arial" w:hAnsi="Arial" w:cs="Arial"/>
          <w:sz w:val="24"/>
          <w:szCs w:val="24"/>
        </w:rPr>
        <w:t>Abrir una terminal en la ruta donde este guardado el archivo proyecto1.py e ingresar el comando</w:t>
      </w:r>
      <w:r w:rsidRPr="00844588">
        <w:rPr>
          <w:rFonts w:ascii="Arial" w:hAnsi="Arial" w:cs="Arial"/>
          <w:i/>
          <w:iCs/>
          <w:sz w:val="24"/>
          <w:szCs w:val="24"/>
        </w:rPr>
        <w:t xml:space="preserve"> “python proyecto1.py”.</w:t>
      </w:r>
    </w:p>
    <w:p w14:paraId="4FD60CAC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D66564F" w14:textId="23D0B8A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Ejecución:</w:t>
      </w:r>
    </w:p>
    <w:p w14:paraId="25713C93" w14:textId="11F74AEA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- Seleccionar un Archivo:</w:t>
      </w:r>
    </w:p>
    <w:p w14:paraId="042D870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abrirá un cuadro de diálogo para seleccionar un archivo Python. Navega hasta la ubicación del archivo que deseas analizar y selecciónalo.</w:t>
      </w:r>
    </w:p>
    <w:p w14:paraId="61A1F726" w14:textId="5701AD1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Resultados:</w:t>
      </w:r>
    </w:p>
    <w:p w14:paraId="1D93645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el archivo cumple con los estándares, verás un mensaje indicando que no se encontraron errores.</w:t>
      </w:r>
    </w:p>
    <w:p w14:paraId="3A7C466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hay errores, se mostrará una descripción detallada de cada problema, indicando la línea y el tipo de error.</w:t>
      </w:r>
    </w:p>
    <w:p w14:paraId="4CA5A22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Adicionalmente, el programa mostrará:</w:t>
      </w:r>
    </w:p>
    <w:p w14:paraId="0949951F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66EA8486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4DEB06B5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4. Errores y Manejo</w:t>
      </w:r>
    </w:p>
    <w:p w14:paraId="4C6D3B8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seleccionas un archivo no válido o inexistente, el programa notificará el error.</w:t>
      </w:r>
    </w:p>
    <w:p w14:paraId="1591617E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Otros errores inesperados serán capturados y mostrados en pantalla.</w:t>
      </w:r>
    </w:p>
    <w:p w14:paraId="0555E22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Funciones</w:t>
      </w:r>
    </w:p>
    <w:p w14:paraId="4AD11781" w14:textId="1C8CE79F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Verificar_estandares_archivo(archivo)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527F91F2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 cada línea del archivo para identificar:</w:t>
      </w:r>
    </w:p>
    <w:p w14:paraId="030EC1D7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mayor a 80 caracteres.</w:t>
      </w:r>
    </w:p>
    <w:p w14:paraId="682F0F2C" w14:textId="47760646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incorrectamente formateados (sin un espacio después de #, en minúsculas o vacíos).</w:t>
      </w:r>
    </w:p>
    <w:p w14:paraId="7066026B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Indentación no múltiplo de 4 espacios.</w:t>
      </w:r>
    </w:p>
    <w:p w14:paraId="1477C83F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incorrecto de comas (sin espacio después o con espacio antes).</w:t>
      </w:r>
    </w:p>
    <w:p w14:paraId="5249D8A6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que no están en minúsculas.</w:t>
      </w:r>
    </w:p>
    <w:p w14:paraId="7609483F" w14:textId="6D77622D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sin nombres en minúsculas.</w:t>
      </w:r>
    </w:p>
    <w:p w14:paraId="5D2580F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02D142C0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30FA6A0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Salida: </w:t>
      </w:r>
    </w:p>
    <w:p w14:paraId="11C1B9A8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errores encontrados (si existen) o confirma que no hay problemas.</w:t>
      </w:r>
    </w:p>
    <w:p w14:paraId="4FFC0DDD" w14:textId="0E3217B2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Contar_lineas_fisicas(file_path)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13ACBB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Cuenta las líneas físicas en el archivo (incluyendo todas menos las vacías o comentarios).</w:t>
      </w:r>
    </w:p>
    <w:p w14:paraId="649239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58A54275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file_path: Ruta del archivo a analizar.</w:t>
      </w:r>
    </w:p>
    <w:p w14:paraId="56F35C3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5124ADE6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0730323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228E9" w14:textId="32C3CC99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Contar_lineas_logicas(file_path)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70E86BCD" w14:textId="7085AA08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Cuenta las líneas lógicas en el archivo, considerando palabras clave como if, for, while, entre otras.</w:t>
      </w:r>
    </w:p>
    <w:p w14:paraId="1F7C8CAA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082D0C89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file_path: Ruta del archivo a analizar.</w:t>
      </w:r>
    </w:p>
    <w:p w14:paraId="43468EC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4E04C2D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2BD712B2" w14:textId="5DAB42E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4. Interfaz con tkinter</w:t>
      </w:r>
      <w:r w:rsidR="008C665A" w:rsidRPr="00844588">
        <w:rPr>
          <w:rFonts w:ascii="Arial" w:hAnsi="Arial" w:cs="Arial"/>
          <w:sz w:val="24"/>
          <w:szCs w:val="24"/>
        </w:rPr>
        <w:t>:</w:t>
      </w:r>
    </w:p>
    <w:p w14:paraId="74F500EA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Usa la biblioteca tkinter para mostrar un cuadro de diálogo de selección de archivos, permitiendo al usuario seleccionar fácilmente el archivo a analizar.</w:t>
      </w:r>
    </w:p>
    <w:p w14:paraId="674BAFFC" w14:textId="77777777" w:rsidR="008C665A" w:rsidRPr="00844588" w:rsidRDefault="008C665A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1116F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Posibles Errores</w:t>
      </w:r>
    </w:p>
    <w:p w14:paraId="5376B60D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no encontrado: Ocurre si seleccionas un archivo inexistente.</w:t>
      </w:r>
    </w:p>
    <w:p w14:paraId="0C32EBC4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Errores de formato: El programa reportará errores específicos relacionados con estándares de codificación.</w:t>
      </w:r>
    </w:p>
    <w:p w14:paraId="188B65E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Excepciones generales: Si ocurre un problema inesperado, se mostrará un mensaje con el detalle del error.</w:t>
      </w:r>
    </w:p>
    <w:p w14:paraId="36D1A63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Ejemplo de uso:</w:t>
      </w:r>
    </w:p>
    <w:p w14:paraId="23E153A9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Ejecutamos el programa y nos abrirá una ventana para elegir nuestro archivo a analizar</w:t>
      </w:r>
    </w:p>
    <w:p w14:paraId="1653342B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197AA9FE" wp14:editId="11D825C1">
            <wp:extent cx="4730750" cy="2576808"/>
            <wp:effectExtent l="0" t="0" r="0" b="0"/>
            <wp:docPr id="167178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1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74" cy="25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0AD3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Una vez seleccionado el archivo el programa nos arrojará el resultado en la consola</w:t>
      </w:r>
    </w:p>
    <w:p w14:paraId="097CF2C8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2C2D2499" wp14:editId="5AE1BFFF">
            <wp:extent cx="5612130" cy="757555"/>
            <wp:effectExtent l="0" t="0" r="7620" b="4445"/>
            <wp:docPr id="1673712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22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3F1" w14:textId="77777777" w:rsidR="008A1A59" w:rsidRPr="00844588" w:rsidRDefault="008A1A59" w:rsidP="0094660C">
      <w:pPr>
        <w:rPr>
          <w:rFonts w:ascii="Arial" w:hAnsi="Arial" w:cs="Arial"/>
          <w:sz w:val="24"/>
          <w:szCs w:val="24"/>
        </w:rPr>
      </w:pPr>
    </w:p>
    <w:p w14:paraId="08F36BC3" w14:textId="77777777" w:rsidR="008A1A59" w:rsidRPr="00844588" w:rsidRDefault="008A1A59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023BBC33" w14:textId="77777777" w:rsidR="008A1A59" w:rsidRPr="00844588" w:rsidRDefault="008A1A59" w:rsidP="00BA2687">
      <w:pPr>
        <w:pStyle w:val="Ttulo2"/>
        <w:rPr>
          <w:rFonts w:ascii="Arial" w:hAnsi="Arial" w:cs="Arial"/>
        </w:rPr>
      </w:pPr>
      <w:bookmarkStart w:id="8" w:name="_Toc184375669"/>
      <w:bookmarkStart w:id="9" w:name="_Hlk184377762"/>
      <w:r w:rsidRPr="00844588">
        <w:rPr>
          <w:rFonts w:ascii="Arial" w:hAnsi="Arial" w:cs="Arial"/>
        </w:rPr>
        <w:t>Manual Técnico</w:t>
      </w:r>
      <w:bookmarkEnd w:id="8"/>
    </w:p>
    <w:bookmarkEnd w:id="9"/>
    <w:p w14:paraId="09A1E02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manual está dirigido a desarrolladores que deseen comprender la implementación técnica del script proporcionado, sus funciones, flujos de trabajo y cómo modificarlo o extenderlo.</w:t>
      </w:r>
    </w:p>
    <w:p w14:paraId="221FDE81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3BA7BB2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Este script realiza un análisis estático de un archivo Python seleccionado por el usuario. </w:t>
      </w:r>
    </w:p>
    <w:p w14:paraId="2CC39B2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enfoca en:</w:t>
      </w:r>
    </w:p>
    <w:p w14:paraId="6724657C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el cumplimiento de estándares de codificación.</w:t>
      </w:r>
    </w:p>
    <w:p w14:paraId="7A562DF8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y lógicas en el archivo.</w:t>
      </w:r>
    </w:p>
    <w:p w14:paraId="572E80D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Tecnologías Utilizadas:</w:t>
      </w:r>
    </w:p>
    <w:p w14:paraId="2E10F0B3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(versión 3.6 o superior).</w:t>
      </w:r>
    </w:p>
    <w:p w14:paraId="5AEED8E5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Biblioteca tkinter para la interfaz gráfica de selección de archivos.</w:t>
      </w:r>
    </w:p>
    <w:p w14:paraId="1803A92D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Módulo re para el manejo de expresiones regulares.</w:t>
      </w:r>
    </w:p>
    <w:p w14:paraId="5F7DF0F9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Arquitectura del Script</w:t>
      </w:r>
    </w:p>
    <w:p w14:paraId="7D9261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script está compuesto por las siguientes secciones:</w:t>
      </w:r>
    </w:p>
    <w:p w14:paraId="73A75B61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Importación de Bibliotecas</w:t>
      </w:r>
    </w:p>
    <w:p w14:paraId="76699CA2" w14:textId="77777777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tkinter y filedialog: Usados para implementar la selección de archivos mediante una GUI minimalista.</w:t>
      </w:r>
    </w:p>
    <w:p w14:paraId="5501B46B" w14:textId="6944B05A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re: Utilizado para realizar validaciones avanzadas en las líneas del archivo.</w:t>
      </w:r>
    </w:p>
    <w:p w14:paraId="3D7352ED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Principales</w:t>
      </w:r>
    </w:p>
    <w:p w14:paraId="0C4110B6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Verificar_estandares_archivo: Validación de estándares de codificación.</w:t>
      </w:r>
    </w:p>
    <w:p w14:paraId="372ADBF4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Contar_lineas_fisicas: Conteo de líneas físicas no vacías.</w:t>
      </w:r>
    </w:p>
    <w:p w14:paraId="270D646F" w14:textId="579C6D18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Contar_lineas_logicas: Conteo de líneas que representan operaciones lógicas clave.</w:t>
      </w:r>
    </w:p>
    <w:p w14:paraId="47D2AD40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 Principal</w:t>
      </w:r>
    </w:p>
    <w:p w14:paraId="784D4032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Abre un cuadro de diálogo para seleccionar un archivo.</w:t>
      </w:r>
    </w:p>
    <w:p w14:paraId="46A4B719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Procesa el archivo seleccionado mediante las funciones anteriores.</w:t>
      </w:r>
    </w:p>
    <w:p w14:paraId="38111A84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los resultados en la consola.</w:t>
      </w:r>
    </w:p>
    <w:p w14:paraId="03330B08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las Funciones</w:t>
      </w:r>
    </w:p>
    <w:p w14:paraId="583AD38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Verificar_estandares_archivo(archivo)</w:t>
      </w:r>
    </w:p>
    <w:p w14:paraId="63D2910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Valida que el archivo cumpla con los siguientes estándares:</w:t>
      </w:r>
    </w:p>
    <w:p w14:paraId="2013A5D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Líneas con una longitud máxima de 79 caracteres.</w:t>
      </w:r>
    </w:p>
    <w:p w14:paraId="2CCE2E8E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formateados:</w:t>
      </w:r>
    </w:p>
    <w:p w14:paraId="7CDCC451" w14:textId="41923BDC" w:rsidR="008A1A59" w:rsidRPr="00844588" w:rsidRDefault="00D46772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 espacio</w:t>
      </w:r>
      <w:r w:rsidR="008A1A59" w:rsidRPr="00844588">
        <w:rPr>
          <w:rFonts w:ascii="Arial" w:hAnsi="Arial" w:cs="Arial"/>
          <w:sz w:val="24"/>
          <w:szCs w:val="24"/>
        </w:rPr>
        <w:t xml:space="preserve"> después de #.</w:t>
      </w:r>
    </w:p>
    <w:p w14:paraId="3C644340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no vacíos y comenzando con mayúscula.</w:t>
      </w:r>
    </w:p>
    <w:p w14:paraId="6D74B06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Indentación en múltiplos de 4 espacios.</w:t>
      </w:r>
    </w:p>
    <w:p w14:paraId="30A094E5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definidos en minúsculas.</w:t>
      </w:r>
    </w:p>
    <w:p w14:paraId="1B7CECA3" w14:textId="7D027741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de funciones en </w:t>
      </w:r>
      <w:r w:rsidR="00D46772" w:rsidRPr="00844588">
        <w:rPr>
          <w:rFonts w:ascii="Arial" w:hAnsi="Arial" w:cs="Arial"/>
          <w:sz w:val="24"/>
          <w:szCs w:val="24"/>
        </w:rPr>
        <w:t>mayúsculas</w:t>
      </w:r>
      <w:r w:rsidRPr="00844588">
        <w:rPr>
          <w:rFonts w:ascii="Arial" w:hAnsi="Arial" w:cs="Arial"/>
          <w:sz w:val="24"/>
          <w:szCs w:val="24"/>
        </w:rPr>
        <w:t>.</w:t>
      </w:r>
      <w:r w:rsidR="00D46772" w:rsidRPr="00844588">
        <w:rPr>
          <w:rFonts w:ascii="Arial" w:hAnsi="Arial" w:cs="Arial"/>
          <w:sz w:val="24"/>
          <w:szCs w:val="24"/>
        </w:rPr>
        <w:t xml:space="preserve"> </w:t>
      </w:r>
    </w:p>
    <w:p w14:paraId="228EDBB8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Estructuras de control (e.g., if, for) no combinadas en la misma línea.</w:t>
      </w:r>
    </w:p>
    <w:p w14:paraId="5D8FE5A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746A2044" w14:textId="77777777" w:rsidR="008A1A59" w:rsidRPr="00844588" w:rsidRDefault="008A1A59" w:rsidP="008A1A59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2664C0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236C27C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Lanza excepciones detalladas si encuentra errores de formato.</w:t>
      </w:r>
    </w:p>
    <w:p w14:paraId="09CFBAF5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"El archivo cumple con los estándares" si no hay errores.</w:t>
      </w:r>
    </w:p>
    <w:p w14:paraId="01440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2AC3861F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Leer todas las líneas del archivo.</w:t>
      </w:r>
    </w:p>
    <w:p w14:paraId="29FD300E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Analizar cada línea para identificar problemas relacionados con:</w:t>
      </w:r>
    </w:p>
    <w:p w14:paraId="71294A8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Longitud.</w:t>
      </w:r>
    </w:p>
    <w:p w14:paraId="581D49D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Comentarios.</w:t>
      </w:r>
    </w:p>
    <w:p w14:paraId="76A78EA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Indentación.</w:t>
      </w:r>
    </w:p>
    <w:p w14:paraId="1518A80A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y nombres.</w:t>
      </w:r>
    </w:p>
    <w:p w14:paraId="6DF33569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de estructuras de control.</w:t>
      </w:r>
    </w:p>
    <w:p w14:paraId="2654FCA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Levantar excepciones si alguna regla es violada.</w:t>
      </w:r>
    </w:p>
    <w:p w14:paraId="256E3252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Contar_lineas_fisicas(file_path)</w:t>
      </w:r>
    </w:p>
    <w:p w14:paraId="0F8D337B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Cuenta las líneas físicas, excluyendo líneas vacías.</w:t>
      </w:r>
    </w:p>
    <w:p w14:paraId="36FCB84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13F30FB" w14:textId="1F2025CD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file_path: Ruta del archivo a analizar.</w:t>
      </w:r>
    </w:p>
    <w:p w14:paraId="4046DA5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7933D8B4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físicas.</w:t>
      </w:r>
    </w:p>
    <w:p w14:paraId="550D771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009D7C74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4BC273D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línea por línea.</w:t>
      </w:r>
    </w:p>
    <w:p w14:paraId="313A1260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solo si la línea no está vacía.</w:t>
      </w:r>
    </w:p>
    <w:p w14:paraId="1BDFA93B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Manejar excepciones como archivo inexistente.</w:t>
      </w:r>
    </w:p>
    <w:p w14:paraId="6E6C0F0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Contar_lineas_logicas(file_path)</w:t>
      </w:r>
    </w:p>
    <w:p w14:paraId="4289E995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Cuenta las líneas lógicas, considerando palabras clave como if, for, while, def, etc.</w:t>
      </w:r>
    </w:p>
    <w:p w14:paraId="3FD2C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51F8F57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file_path: Ruta del archivo a analizar.</w:t>
      </w:r>
    </w:p>
    <w:p w14:paraId="76CAADA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5875EB70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lógicas.</w:t>
      </w:r>
    </w:p>
    <w:p w14:paraId="3ED6120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357DCD44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6386AD1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sobre cada línea, descartando comentarios y líneas vacías.</w:t>
      </w:r>
    </w:p>
    <w:p w14:paraId="2D66A7D9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Identificar palabras clave al inicio de la línea.</w:t>
      </w:r>
    </w:p>
    <w:p w14:paraId="5641F417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por cada línea lógica encontrada.</w:t>
      </w:r>
    </w:p>
    <w:p w14:paraId="3B3E026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4. tkinter y Selección de Archivos</w:t>
      </w:r>
    </w:p>
    <w:p w14:paraId="54EF006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Permitir al usuario seleccionar un archivo para analizar mediante una interfaz gráfica.</w:t>
      </w:r>
    </w:p>
    <w:p w14:paraId="6FEF918F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Flujo:</w:t>
      </w:r>
    </w:p>
    <w:p w14:paraId="54B01DD9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Crear una instancia de tk.Tk.</w:t>
      </w:r>
    </w:p>
    <w:p w14:paraId="0375F443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Ocultar la ventana principal.</w:t>
      </w:r>
    </w:p>
    <w:p w14:paraId="5F286D6E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Abrir un cuadro de diálogo usando </w:t>
      </w:r>
      <w:proofErr w:type="gramStart"/>
      <w:r w:rsidRPr="00844588">
        <w:rPr>
          <w:rFonts w:ascii="Arial" w:hAnsi="Arial" w:cs="Arial"/>
          <w:sz w:val="24"/>
          <w:szCs w:val="24"/>
        </w:rPr>
        <w:t>filedialog.askopenfilename</w:t>
      </w:r>
      <w:proofErr w:type="gramEnd"/>
      <w:r w:rsidRPr="00844588">
        <w:rPr>
          <w:rFonts w:ascii="Arial" w:hAnsi="Arial" w:cs="Arial"/>
          <w:sz w:val="24"/>
          <w:szCs w:val="24"/>
        </w:rPr>
        <w:t>.</w:t>
      </w:r>
    </w:p>
    <w:p w14:paraId="28D9FC1D" w14:textId="4D9CA00E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Retornar la ruta del archivo seleccionado.</w:t>
      </w:r>
    </w:p>
    <w:p w14:paraId="4DA9A785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Flujo Principal del Script</w:t>
      </w:r>
    </w:p>
    <w:p w14:paraId="008C81F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Inicio del Programa</w:t>
      </w:r>
    </w:p>
    <w:p w14:paraId="2963BD99" w14:textId="77777777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Oculta la ventana principal de tkinter.</w:t>
      </w:r>
    </w:p>
    <w:p w14:paraId="69E0CF07" w14:textId="5309C0C1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Solicita al usuario que seleccione un archivo.</w:t>
      </w:r>
    </w:p>
    <w:p w14:paraId="70733999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Verificación del Archivo</w:t>
      </w:r>
    </w:p>
    <w:p w14:paraId="0F759EAB" w14:textId="77777777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Llama a Verificar_estandares_archivo.</w:t>
      </w:r>
    </w:p>
    <w:p w14:paraId="023601B5" w14:textId="6D9A4CCC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Reporta cualquier problema encontrado.</w:t>
      </w:r>
    </w:p>
    <w:p w14:paraId="6CEC365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Conteo de Líneas</w:t>
      </w:r>
    </w:p>
    <w:p w14:paraId="3CEECE81" w14:textId="77777777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Llama a Contar_lineas_fisicas y Contar_lineas_logicas.</w:t>
      </w:r>
    </w:p>
    <w:p w14:paraId="13004D8D" w14:textId="0883137D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resultados.</w:t>
      </w:r>
    </w:p>
    <w:p w14:paraId="0DABCE73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Manejo de Errores</w:t>
      </w:r>
    </w:p>
    <w:p w14:paraId="131BDC69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Captura excepciones relacionadas con la selección o lectura de archivos.</w:t>
      </w:r>
    </w:p>
    <w:p w14:paraId="2EE35853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mensajes detallados sobre cualquier error inesperado.</w:t>
      </w:r>
    </w:p>
    <w:p w14:paraId="62C03A1F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Consideraciones Técnicas</w:t>
      </w:r>
    </w:p>
    <w:p w14:paraId="0382AC8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Rendimiento</w:t>
      </w:r>
    </w:p>
    <w:p w14:paraId="472174C9" w14:textId="43629A2B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análisis líneo por línea es eficiente para archivos pequeños y medianos.</w:t>
      </w:r>
    </w:p>
    <w:p w14:paraId="698A1045" w14:textId="77777777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archivos grandes, podría optimizarse utilizando procesamiento paralelo o leyendo bloques de líneas.</w:t>
      </w:r>
    </w:p>
    <w:p w14:paraId="709F0B51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Limitaciones</w:t>
      </w:r>
    </w:p>
    <w:p w14:paraId="208223FB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Solo verifica estándares básicos de codificación.</w:t>
      </w:r>
    </w:p>
    <w:p w14:paraId="3BAB09E8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No analiza bloques de código más complejos, como la cohesión del diseño.</w:t>
      </w:r>
    </w:p>
    <w:p w14:paraId="2BA7EC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Extensibilidad</w:t>
      </w:r>
    </w:p>
    <w:p w14:paraId="641CBE4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agregar nuevas reglas de verificación:</w:t>
      </w:r>
    </w:p>
    <w:p w14:paraId="3DBCCFFC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Modifica la función Verificar_estandares_archivo para incluir nuevas condiciones.</w:t>
      </w:r>
    </w:p>
    <w:p w14:paraId="0F83CBBE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Utiliza expresiones regulares (re) o estructuras condicionales según sea necesario.</w:t>
      </w:r>
    </w:p>
    <w:p w14:paraId="620BE3EC" w14:textId="36053E81" w:rsidR="0094660C" w:rsidRPr="00844588" w:rsidRDefault="0094660C" w:rsidP="0094660C">
      <w:pPr>
        <w:rPr>
          <w:rFonts w:ascii="Arial" w:eastAsia="Arial Unicode MS" w:hAnsi="Arial" w:cs="Arial"/>
          <w:color w:val="000000"/>
          <w:kern w:val="0"/>
          <w:sz w:val="32"/>
          <w:szCs w:val="32"/>
          <w:bdr w:val="nil"/>
          <w:lang w:eastAsia="es-MX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6444A294" w14:textId="07C56C05" w:rsidR="00954EF2" w:rsidRPr="00844588" w:rsidRDefault="008C665A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0" w:name="_Toc184375670"/>
      <w:bookmarkStart w:id="11" w:name="_Hlk184377926"/>
      <w:r w:rsidRPr="00844588">
        <w:rPr>
          <w:rFonts w:ascii="Arial" w:hAnsi="Arial" w:cs="Arial"/>
          <w:sz w:val="32"/>
          <w:szCs w:val="32"/>
        </w:rPr>
        <w:t>Unidad #2</w:t>
      </w:r>
      <w:bookmarkEnd w:id="10"/>
    </w:p>
    <w:p w14:paraId="001CC4F0" w14:textId="48ABC73C" w:rsidR="008C665A" w:rsidRPr="00844588" w:rsidRDefault="008C665A" w:rsidP="00BA2687">
      <w:pPr>
        <w:pStyle w:val="Ttulo2"/>
        <w:rPr>
          <w:rFonts w:ascii="Arial" w:hAnsi="Arial" w:cs="Arial"/>
        </w:rPr>
      </w:pPr>
      <w:bookmarkStart w:id="12" w:name="_Toc184375671"/>
      <w:r w:rsidRPr="00844588">
        <w:rPr>
          <w:rFonts w:ascii="Arial" w:hAnsi="Arial" w:cs="Arial"/>
        </w:rPr>
        <w:t>Casos de prueba</w:t>
      </w:r>
      <w:bookmarkEnd w:id="12"/>
    </w:p>
    <w:p w14:paraId="6A285677" w14:textId="77777777" w:rsidR="001C107E" w:rsidRPr="00844588" w:rsidRDefault="001C107E" w:rsidP="001C107E">
      <w:r w:rsidRPr="00844588">
        <w:t>Los casos de prueba están diseñados para verificar que el código funcione sin errores, tal y como se debe esperar en diferentes situaciones. Así como que se verifique el funcionamiento del programa por parte del usuario.</w:t>
      </w:r>
    </w:p>
    <w:p w14:paraId="151F68BD" w14:textId="2B81FB43" w:rsidR="001C107E" w:rsidRPr="00844588" w:rsidRDefault="001C107E" w:rsidP="001C107E">
      <w:r w:rsidRPr="00844588">
        <w:t xml:space="preserve">El siguiente cuadro nos da una forma de registro de los casos de prueba: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07E" w:rsidRPr="00844588" w14:paraId="110DBBD1" w14:textId="77777777" w:rsidTr="0086342D">
        <w:tc>
          <w:tcPr>
            <w:tcW w:w="8828" w:type="dxa"/>
            <w:gridSpan w:val="2"/>
          </w:tcPr>
          <w:p w14:paraId="5D048275" w14:textId="4E5D2098" w:rsidR="001C107E" w:rsidRPr="00844588" w:rsidRDefault="001C107E" w:rsidP="001C1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</w:tc>
      </w:tr>
      <w:tr w:rsidR="001C107E" w:rsidRPr="00844588" w14:paraId="33519E7B" w14:textId="77777777" w:rsidTr="001C107E">
        <w:tc>
          <w:tcPr>
            <w:tcW w:w="4414" w:type="dxa"/>
          </w:tcPr>
          <w:p w14:paraId="56EAF753" w14:textId="3E7FBF3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0F1F000D" w14:textId="21EE89E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Identificar único para la prueba</w:t>
            </w:r>
          </w:p>
        </w:tc>
      </w:tr>
      <w:tr w:rsidR="001C107E" w:rsidRPr="00844588" w14:paraId="2CF20DB6" w14:textId="77777777" w:rsidTr="001C107E">
        <w:tc>
          <w:tcPr>
            <w:tcW w:w="4414" w:type="dxa"/>
          </w:tcPr>
          <w:p w14:paraId="5D39B185" w14:textId="3A1F08A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095C172F" w14:textId="37BFBDE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las entradas y el procesamiento que va a tener el programa.</w:t>
            </w:r>
          </w:p>
        </w:tc>
      </w:tr>
      <w:tr w:rsidR="001C107E" w:rsidRPr="00844588" w14:paraId="7CFB6350" w14:textId="77777777" w:rsidTr="001C107E">
        <w:tc>
          <w:tcPr>
            <w:tcW w:w="4414" w:type="dxa"/>
          </w:tcPr>
          <w:p w14:paraId="5D04DC54" w14:textId="2854315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4414" w:type="dxa"/>
          </w:tcPr>
          <w:p w14:paraId="1E855ADC" w14:textId="033DA1FD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Menciona las herramientas que se utilizaron para llevar a cabo en la prueba.</w:t>
            </w:r>
          </w:p>
        </w:tc>
      </w:tr>
      <w:tr w:rsidR="001C107E" w:rsidRPr="00844588" w14:paraId="6FAF5E7B" w14:textId="77777777" w:rsidTr="001C107E">
        <w:tc>
          <w:tcPr>
            <w:tcW w:w="4414" w:type="dxa"/>
          </w:tcPr>
          <w:p w14:paraId="531DF982" w14:textId="2CBA4E0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FF9DD66" w14:textId="5D605C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esperan obtener.</w:t>
            </w:r>
          </w:p>
        </w:tc>
      </w:tr>
      <w:tr w:rsidR="001C107E" w:rsidRPr="00844588" w14:paraId="6C4B0AA5" w14:textId="77777777" w:rsidTr="001C107E">
        <w:tc>
          <w:tcPr>
            <w:tcW w:w="4414" w:type="dxa"/>
          </w:tcPr>
          <w:p w14:paraId="35C87903" w14:textId="715F70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66D74A52" w14:textId="6E7C14D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produjo durante la prueba.</w:t>
            </w:r>
          </w:p>
        </w:tc>
      </w:tr>
      <w:tr w:rsidR="001C107E" w:rsidRPr="00844588" w14:paraId="1CB8FD34" w14:textId="77777777" w:rsidTr="001C107E">
        <w:tc>
          <w:tcPr>
            <w:tcW w:w="4414" w:type="dxa"/>
          </w:tcPr>
          <w:p w14:paraId="15E45A80" w14:textId="2139759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4708C08" w14:textId="386119D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posibles comentarios que puedan ayudar a entender las pruebas.</w:t>
            </w:r>
          </w:p>
        </w:tc>
      </w:tr>
      <w:tr w:rsidR="001C107E" w:rsidRPr="00844588" w14:paraId="296D86D6" w14:textId="77777777" w:rsidTr="001C107E">
        <w:tc>
          <w:tcPr>
            <w:tcW w:w="4414" w:type="dxa"/>
          </w:tcPr>
          <w:p w14:paraId="7FD675C0" w14:textId="3B43315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06EC47DB" w14:textId="7777777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Indicar el estado de la prueba:</w:t>
            </w:r>
          </w:p>
          <w:p w14:paraId="2FD3F318" w14:textId="58E6D159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Exitosa 1</w:t>
            </w:r>
          </w:p>
          <w:p w14:paraId="617039FD" w14:textId="29FA37EC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Fallida 0</w:t>
            </w:r>
          </w:p>
        </w:tc>
      </w:tr>
    </w:tbl>
    <w:p w14:paraId="0C077F06" w14:textId="77777777" w:rsidR="008C665A" w:rsidRPr="00844588" w:rsidRDefault="008C665A" w:rsidP="008C665A">
      <w:pPr>
        <w:rPr>
          <w:rFonts w:ascii="Arial" w:hAnsi="Arial" w:cs="Arial"/>
          <w:sz w:val="32"/>
          <w:szCs w:val="32"/>
        </w:rPr>
      </w:pPr>
    </w:p>
    <w:p w14:paraId="1AB50598" w14:textId="49550079" w:rsidR="00A84727" w:rsidRPr="00844588" w:rsidRDefault="00A84727">
      <w:pPr>
        <w:rPr>
          <w:rFonts w:ascii="Arial" w:hAnsi="Arial" w:cs="Arial"/>
          <w:sz w:val="32"/>
          <w:szCs w:val="32"/>
        </w:rPr>
      </w:pPr>
    </w:p>
    <w:p w14:paraId="31291643" w14:textId="463B8E01" w:rsidR="00A444CF" w:rsidRPr="00844588" w:rsidRDefault="00A8472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C2968B0" w14:textId="729F961F" w:rsidR="00A444CF" w:rsidRPr="00844588" w:rsidRDefault="00A444CF" w:rsidP="00BA2687">
      <w:pPr>
        <w:pStyle w:val="Ttulo2"/>
        <w:rPr>
          <w:rFonts w:ascii="Arial" w:hAnsi="Arial" w:cs="Arial"/>
          <w:b/>
          <w:sz w:val="24"/>
          <w:szCs w:val="24"/>
        </w:rPr>
      </w:pPr>
      <w:bookmarkStart w:id="13" w:name="_Toc184375672"/>
      <w:r w:rsidRPr="00844588">
        <w:rPr>
          <w:rFonts w:ascii="Arial" w:hAnsi="Arial" w:cs="Arial"/>
          <w:b/>
          <w:sz w:val="24"/>
          <w:szCs w:val="24"/>
        </w:rPr>
        <w:lastRenderedPageBreak/>
        <w:t>Pruebas Unitarias: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2038FF" w:rsidRPr="00844588" w14:paraId="44EC9946" w14:textId="77777777" w:rsidTr="00DB54E6">
        <w:tc>
          <w:tcPr>
            <w:tcW w:w="8828" w:type="dxa"/>
            <w:gridSpan w:val="2"/>
          </w:tcPr>
          <w:p w14:paraId="572D26A5" w14:textId="77777777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163D337A" w14:textId="79E20D1A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unitaria </w:t>
            </w:r>
          </w:p>
        </w:tc>
      </w:tr>
      <w:tr w:rsidR="00A84727" w:rsidRPr="00844588" w14:paraId="308D266A" w14:textId="77777777" w:rsidTr="00A84727">
        <w:tc>
          <w:tcPr>
            <w:tcW w:w="1696" w:type="dxa"/>
          </w:tcPr>
          <w:p w14:paraId="43C0F6FC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70D06C29" w14:textId="1F54B80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P1 / Prueba_A</w:t>
            </w:r>
          </w:p>
          <w:p w14:paraId="5CCFF23E" w14:textId="164BB0F5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físicas.</w:t>
            </w:r>
          </w:p>
        </w:tc>
      </w:tr>
      <w:tr w:rsidR="00A84727" w:rsidRPr="00844588" w14:paraId="517EBC81" w14:textId="77777777" w:rsidTr="00A84727">
        <w:tc>
          <w:tcPr>
            <w:tcW w:w="1696" w:type="dxa"/>
          </w:tcPr>
          <w:p w14:paraId="32078DF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262C54DC" w14:textId="77777777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programa evalúa 5 escenarios predefinidos, diseñados para verificar los casos más relevantes relacionados con líneas físicas.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</w:tblGrid>
            <w:tr w:rsidR="00085921" w:rsidRPr="00085921" w14:paraId="6312BEE8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7C739" w14:textId="4DA47829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1. Comentarios: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Solo comentarios simples Se espera que no sean detectados como líneas físicas.</w:t>
                  </w:r>
                </w:p>
              </w:tc>
            </w:tr>
          </w:tbl>
          <w:p w14:paraId="6132A505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2D836AB7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18961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042E7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2. Declaraciones: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Declaraciones de variables, asignaciones e impresiones en consola, ignorando comentarios.</w:t>
                  </w:r>
                </w:p>
              </w:tc>
            </w:tr>
          </w:tbl>
          <w:p w14:paraId="25A1BD4F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59A2766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83679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E915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3. Importaciones: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Involucra importaciones de librerías o archivos externos, que deben contarse como líneas físicas.</w:t>
                  </w:r>
                </w:p>
              </w:tc>
            </w:tr>
          </w:tbl>
          <w:p w14:paraId="05E62C68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E069E71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235AB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1E18D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4. Lógicas: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Contiene funciones, sentencias lógicas, impresiones en consola, docstrings y comentarios, sin afectar el conteo.</w:t>
                  </w:r>
                </w:p>
              </w:tc>
            </w:tr>
          </w:tbl>
          <w:p w14:paraId="2EF8FBB7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76FF4B90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6AD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82E90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5. Completo: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Combina todos los escenarios previos en un solo caso, validando la consistencia en presencia de múltiples casos.</w:t>
                  </w:r>
                </w:p>
              </w:tc>
            </w:tr>
          </w:tbl>
          <w:p w14:paraId="66DD43CB" w14:textId="14F30DB2" w:rsidR="00085921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4727" w:rsidRPr="00844588" w14:paraId="6C9AF0E8" w14:textId="77777777" w:rsidTr="00A84727">
        <w:tc>
          <w:tcPr>
            <w:tcW w:w="1696" w:type="dxa"/>
          </w:tcPr>
          <w:p w14:paraId="06128113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0EEE7213" w14:textId="644CE8D4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</w:t>
            </w:r>
            <w:r w:rsidR="00A84727" w:rsidRPr="00844588">
              <w:rPr>
                <w:rFonts w:ascii="Arial" w:hAnsi="Arial" w:cs="Arial"/>
                <w:sz w:val="24"/>
                <w:szCs w:val="24"/>
              </w:rPr>
              <w:t xml:space="preserve"> test1.py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donde se tienen guardado las pruebas para realizar de manera automática sin necesidad de generar una por una.</w:t>
            </w:r>
          </w:p>
        </w:tc>
      </w:tr>
      <w:tr w:rsidR="00A84727" w:rsidRPr="00844588" w14:paraId="32E2D491" w14:textId="77777777" w:rsidTr="00A84727">
        <w:tc>
          <w:tcPr>
            <w:tcW w:w="1696" w:type="dxa"/>
          </w:tcPr>
          <w:p w14:paraId="0F18E25B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36F2400D" w14:textId="41A6C7A0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0 líneas físicas </w:t>
            </w:r>
          </w:p>
          <w:p w14:paraId="0B2BA211" w14:textId="5F5B1D1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2. 5 líneas físicas</w:t>
            </w:r>
          </w:p>
          <w:p w14:paraId="56723985" w14:textId="6C61FABB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3. 11</w:t>
            </w:r>
            <w:r w:rsidR="00892FA1" w:rsidRPr="00844588">
              <w:rPr>
                <w:rFonts w:ascii="Arial" w:hAnsi="Arial" w:cs="Arial"/>
                <w:sz w:val="24"/>
                <w:szCs w:val="24"/>
              </w:rPr>
              <w:t xml:space="preserve">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físicas </w:t>
            </w:r>
          </w:p>
          <w:p w14:paraId="11A2AE3C" w14:textId="22A4E08B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4. 4 líneas físicas </w:t>
            </w:r>
          </w:p>
          <w:p w14:paraId="48B06A17" w14:textId="7FD8EF1F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5. 15 líneas físicas </w:t>
            </w:r>
          </w:p>
        </w:tc>
      </w:tr>
      <w:tr w:rsidR="00A84727" w:rsidRPr="00844588" w14:paraId="693EF3CF" w14:textId="77777777" w:rsidTr="00A84727">
        <w:tc>
          <w:tcPr>
            <w:tcW w:w="1696" w:type="dxa"/>
          </w:tcPr>
          <w:p w14:paraId="43017AD8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Resultados actuales </w:t>
            </w:r>
          </w:p>
        </w:tc>
        <w:tc>
          <w:tcPr>
            <w:tcW w:w="7132" w:type="dxa"/>
          </w:tcPr>
          <w:p w14:paraId="2AD284D7" w14:textId="7DF98404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84A7CB8" wp14:editId="69CBE7E4">
                  <wp:extent cx="4275909" cy="4023360"/>
                  <wp:effectExtent l="0" t="0" r="0" b="0"/>
                  <wp:docPr id="1565543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439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12" cy="40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27" w:rsidRPr="00844588" w14:paraId="415F9842" w14:textId="77777777" w:rsidTr="00A84727">
        <w:tc>
          <w:tcPr>
            <w:tcW w:w="1696" w:type="dxa"/>
          </w:tcPr>
          <w:p w14:paraId="2F1C45E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6AB1C857" w14:textId="5225D5DE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A84727" w:rsidRPr="00844588" w14:paraId="2302768C" w14:textId="77777777" w:rsidTr="00A84727">
        <w:tc>
          <w:tcPr>
            <w:tcW w:w="1696" w:type="dxa"/>
          </w:tcPr>
          <w:p w14:paraId="0B60EFFA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351FE0DE" w14:textId="0ED930BA" w:rsidR="002038FF" w:rsidRPr="00844588" w:rsidRDefault="00085921" w:rsidP="0008592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E0A8FD9" w14:textId="77777777" w:rsidR="002038FF" w:rsidRPr="00844588" w:rsidRDefault="002038FF" w:rsidP="002038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6977"/>
      </w:tblGrid>
      <w:tr w:rsidR="00A84727" w:rsidRPr="00844588" w14:paraId="3F091E6E" w14:textId="77777777" w:rsidTr="00DB54E6">
        <w:tc>
          <w:tcPr>
            <w:tcW w:w="8828" w:type="dxa"/>
            <w:gridSpan w:val="2"/>
          </w:tcPr>
          <w:p w14:paraId="3335BB9A" w14:textId="77777777" w:rsidR="00A84727" w:rsidRPr="00844588" w:rsidRDefault="00A84727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CFB2BF" w14:textId="532191BD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Prueba unitaria</w:t>
            </w:r>
          </w:p>
        </w:tc>
      </w:tr>
      <w:tr w:rsidR="00DC4A7D" w:rsidRPr="00844588" w14:paraId="229A2EC2" w14:textId="77777777" w:rsidTr="00DB54E6">
        <w:tc>
          <w:tcPr>
            <w:tcW w:w="4414" w:type="dxa"/>
          </w:tcPr>
          <w:p w14:paraId="5BE1420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2BA67867" w14:textId="4B7DEF37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/ Prueba_</w:t>
            </w:r>
            <w:r w:rsidRPr="00844588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6BAE8E68" w14:textId="7414753C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Validar que el código sigue correctamente el estándar de conteo de líneas </w:t>
            </w:r>
            <w:r w:rsidRPr="00844588">
              <w:rPr>
                <w:rFonts w:ascii="Arial" w:hAnsi="Arial" w:cs="Arial"/>
                <w:sz w:val="24"/>
                <w:szCs w:val="24"/>
              </w:rPr>
              <w:t>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4A7D" w:rsidRPr="00844588" w14:paraId="00488F07" w14:textId="77777777" w:rsidTr="00DB54E6">
        <w:tc>
          <w:tcPr>
            <w:tcW w:w="4414" w:type="dxa"/>
          </w:tcPr>
          <w:p w14:paraId="10008F70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56F4C268" w14:textId="77777777" w:rsidR="00DC4A7D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esperados por escenario </w:t>
            </w:r>
          </w:p>
          <w:p w14:paraId="64BB0609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if: Contar las líneas lógicas asociadas a la palabra clave if, reconociendo las condiciones evaluadas como una sola línea lógica. </w:t>
            </w:r>
          </w:p>
          <w:p w14:paraId="30FFAA9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for: Identificar ciclos for, donde el encabezado del bucle se cuenta como una línea lógica, sin incluir las operaciones dentro del bloque. </w:t>
            </w:r>
          </w:p>
          <w:p w14:paraId="58DBA3C3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while: Contar la línea lógica correspondiente al encabezado de un bucle while, ignorando el contenido del bloque repetitivo. </w:t>
            </w:r>
          </w:p>
          <w:p w14:paraId="39E37D4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def: Reconocer la línea lógica asociada a la declaración de funciones mediante la palabra clave def. Cada función es una línea lógica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D3DAB5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try: Evaluar las líneas lógicas correspondientes al bloque try que gestiona excepciones, considerando el encabezado try y no los bloques except. </w:t>
            </w:r>
          </w:p>
          <w:p w14:paraId="2884C2D2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with: Contar la línea lógica asociada a bloques with, que gestionan el contexto de operaciones con recursos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B6FB1" w14:textId="29E09A1B" w:rsidR="00A84727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Combinado: Evaluar un archivo que contiene todas las estructuras anteriores, verificando que cada encabezado if, for, while, def, class, try, y with sea identificado correctamente como una línea lógica.</w:t>
            </w:r>
          </w:p>
        </w:tc>
      </w:tr>
      <w:tr w:rsidR="00DC4A7D" w:rsidRPr="00844588" w14:paraId="4643019A" w14:textId="77777777" w:rsidTr="00DB54E6">
        <w:tc>
          <w:tcPr>
            <w:tcW w:w="4414" w:type="dxa"/>
          </w:tcPr>
          <w:p w14:paraId="7AA3BC1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Condiciones de la prueba </w:t>
            </w:r>
          </w:p>
        </w:tc>
        <w:tc>
          <w:tcPr>
            <w:tcW w:w="4414" w:type="dxa"/>
          </w:tcPr>
          <w:p w14:paraId="76737456" w14:textId="58676957" w:rsidR="00A84727" w:rsidRPr="00844588" w:rsidRDefault="00DC4A7D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>.py donde se tienen guardado las pruebas para realizar de manera automática sin necesidad de generar una por una.</w:t>
            </w:r>
          </w:p>
        </w:tc>
      </w:tr>
      <w:tr w:rsidR="00DC4A7D" w:rsidRPr="00844588" w14:paraId="7B496AE6" w14:textId="77777777" w:rsidTr="00DB54E6">
        <w:tc>
          <w:tcPr>
            <w:tcW w:w="4414" w:type="dxa"/>
          </w:tcPr>
          <w:p w14:paraId="13A13C4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A85F733" w14:textId="773BD629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lógicas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553A9E" w14:textId="3EF776C2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  <w:p w14:paraId="1EA56A04" w14:textId="0EDEDCF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lógicas  </w:t>
            </w:r>
          </w:p>
          <w:p w14:paraId="4AE0CCD5" w14:textId="4B636C07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líneas lógicas  </w:t>
            </w:r>
          </w:p>
          <w:p w14:paraId="2F62FCF4" w14:textId="0DF91DA4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  <w:p w14:paraId="7A2F39C4" w14:textId="28F2D586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2B912BC8" w14:textId="69C31AA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</w:tc>
      </w:tr>
      <w:tr w:rsidR="00DC4A7D" w:rsidRPr="00844588" w14:paraId="7CBED8FA" w14:textId="77777777" w:rsidTr="00DB54E6">
        <w:tc>
          <w:tcPr>
            <w:tcW w:w="4414" w:type="dxa"/>
          </w:tcPr>
          <w:p w14:paraId="4A96F23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1BD6065D" w14:textId="4CB3228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F412051" wp14:editId="191D6756">
                  <wp:extent cx="4381500" cy="3406140"/>
                  <wp:effectExtent l="0" t="0" r="0" b="3810"/>
                  <wp:docPr id="449638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38820" name=""/>
                          <pic:cNvPicPr/>
                        </pic:nvPicPr>
                        <pic:blipFill rotWithShape="1">
                          <a:blip r:embed="rId15"/>
                          <a:srcRect r="1344" b="1106"/>
                          <a:stretch/>
                        </pic:blipFill>
                        <pic:spPr bwMode="auto">
                          <a:xfrm>
                            <a:off x="0" y="0"/>
                            <a:ext cx="4391376" cy="341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A7D" w:rsidRPr="00844588" w14:paraId="4B53CEAA" w14:textId="77777777" w:rsidTr="00DB54E6">
        <w:tc>
          <w:tcPr>
            <w:tcW w:w="4414" w:type="dxa"/>
          </w:tcPr>
          <w:p w14:paraId="4096DBB1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676EC4A" w14:textId="164D7F98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DC4A7D" w:rsidRPr="00844588" w14:paraId="085D1CE5" w14:textId="77777777" w:rsidTr="00DB54E6">
        <w:tc>
          <w:tcPr>
            <w:tcW w:w="4414" w:type="dxa"/>
          </w:tcPr>
          <w:p w14:paraId="692C2C4B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505FDAE3" w14:textId="18CEE66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A89398B" w14:textId="77777777" w:rsidR="00E77A2C" w:rsidRPr="00844588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CA36A8" w14:textId="0869F6AC" w:rsidR="00DC4A7D" w:rsidRPr="00844588" w:rsidRDefault="00DC4A7D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1B68D6" w14:textId="267486F1" w:rsidR="00A444CF" w:rsidRPr="00844588" w:rsidRDefault="005E4694" w:rsidP="00BA2687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14" w:name="_Toc184375673"/>
      <w:r w:rsidRPr="00844588">
        <w:rPr>
          <w:rFonts w:ascii="Arial" w:hAnsi="Arial" w:cs="Arial"/>
          <w:b/>
          <w:bCs/>
          <w:sz w:val="24"/>
          <w:szCs w:val="24"/>
        </w:rPr>
        <w:lastRenderedPageBreak/>
        <w:t>Pruebas de integración: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892FA1" w:rsidRPr="00844588" w14:paraId="436F8B56" w14:textId="77777777" w:rsidTr="00DB54E6">
        <w:tc>
          <w:tcPr>
            <w:tcW w:w="8828" w:type="dxa"/>
            <w:gridSpan w:val="2"/>
          </w:tcPr>
          <w:p w14:paraId="49E0EAA8" w14:textId="77777777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97178E" w14:textId="3C7A74B2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integración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2FA1" w:rsidRPr="00844588" w14:paraId="2C90291E" w14:textId="77777777" w:rsidTr="00DB54E6">
        <w:tc>
          <w:tcPr>
            <w:tcW w:w="1696" w:type="dxa"/>
          </w:tcPr>
          <w:p w14:paraId="29413989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464907B3" w14:textId="2367B09F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</w:t>
            </w: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/ Prueba_</w:t>
            </w:r>
            <w:r w:rsidRPr="00844588">
              <w:rPr>
                <w:rFonts w:ascii="Arial" w:hAnsi="Arial" w:cs="Arial"/>
                <w:sz w:val="24"/>
                <w:szCs w:val="24"/>
              </w:rPr>
              <w:t>AB</w:t>
            </w:r>
          </w:p>
          <w:p w14:paraId="7AB92A14" w14:textId="368A64BC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2FA1" w:rsidRPr="00844588" w14:paraId="7F8A9961" w14:textId="77777777" w:rsidTr="00DB54E6">
        <w:tc>
          <w:tcPr>
            <w:tcW w:w="1696" w:type="dxa"/>
          </w:tcPr>
          <w:p w14:paraId="31863473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0496DD5F" w14:textId="64CDDC80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El programa evalúa </w:t>
            </w: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escenarios predefinidos, diseñados para verificar los casos más relevantes relacionados con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94A179" w14:textId="52176E84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1: Comentarios y líneas vacías</w:t>
            </w:r>
          </w:p>
          <w:p w14:paraId="7E036CA7" w14:textId="202BF9B6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2: Declaraciones de variables, asignaciones e impresiones</w:t>
            </w:r>
          </w:p>
          <w:p w14:paraId="646C50BB" w14:textId="171BCA48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3: Importaciones y declaraciones de clases y funciones</w:t>
            </w:r>
          </w:p>
          <w:p w14:paraId="62B2C709" w14:textId="082BE5CE" w:rsidR="00892FA1" w:rsidRPr="00844588" w:rsidRDefault="00892FA1" w:rsidP="00892FA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4: Combinación de todos los elementos anteriores</w:t>
            </w:r>
          </w:p>
        </w:tc>
      </w:tr>
      <w:tr w:rsidR="00892FA1" w:rsidRPr="00844588" w14:paraId="78035BB2" w14:textId="77777777" w:rsidTr="00DB54E6">
        <w:tc>
          <w:tcPr>
            <w:tcW w:w="1696" w:type="dxa"/>
          </w:tcPr>
          <w:p w14:paraId="032B1AC6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27AECD36" w14:textId="2402305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</w:t>
            </w: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  <w:r w:rsidRPr="00844588">
              <w:rPr>
                <w:rFonts w:ascii="Arial" w:hAnsi="Arial" w:cs="Arial"/>
                <w:sz w:val="24"/>
                <w:szCs w:val="24"/>
              </w:rPr>
              <w:t>.py donde se tienen guardado las pruebas para realizar de manera automática sin necesidad de generar una por una.</w:t>
            </w:r>
          </w:p>
        </w:tc>
      </w:tr>
      <w:tr w:rsidR="00892FA1" w:rsidRPr="00844588" w14:paraId="14FD01FB" w14:textId="77777777" w:rsidTr="00DB54E6">
        <w:tc>
          <w:tcPr>
            <w:tcW w:w="1696" w:type="dxa"/>
          </w:tcPr>
          <w:p w14:paraId="33E1ACA8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73A97F92" w14:textId="4D3023D3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0 líneas lógicas </w:t>
            </w:r>
          </w:p>
          <w:p w14:paraId="488FFC60" w14:textId="54A2F2FD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0 </w:t>
            </w:r>
            <w:r w:rsidRPr="00844588">
              <w:rPr>
                <w:rFonts w:ascii="Arial" w:hAnsi="Arial" w:cs="Arial"/>
                <w:sz w:val="24"/>
                <w:szCs w:val="24"/>
              </w:rPr>
              <w:t>líneas lógicas</w:t>
            </w:r>
          </w:p>
          <w:p w14:paraId="56D1BDEC" w14:textId="567F356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844588">
              <w:rPr>
                <w:rFonts w:ascii="Arial" w:hAnsi="Arial" w:cs="Arial"/>
                <w:sz w:val="24"/>
                <w:szCs w:val="24"/>
              </w:rPr>
              <w:t>8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1 </w:t>
            </w:r>
            <w:r w:rsidRPr="00844588">
              <w:rPr>
                <w:rFonts w:ascii="Arial" w:hAnsi="Arial" w:cs="Arial"/>
                <w:sz w:val="24"/>
                <w:szCs w:val="24"/>
              </w:rPr>
              <w:t>líneas lógicas</w:t>
            </w:r>
          </w:p>
          <w:p w14:paraId="2DA7AF4E" w14:textId="1DA26F3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>, 1 l</w:t>
            </w:r>
            <w:r w:rsidRPr="00844588">
              <w:rPr>
                <w:rFonts w:ascii="Arial" w:hAnsi="Arial" w:cs="Arial"/>
                <w:sz w:val="24"/>
                <w:szCs w:val="24"/>
              </w:rPr>
              <w:t>íneas lógicas</w:t>
            </w:r>
          </w:p>
        </w:tc>
      </w:tr>
      <w:tr w:rsidR="00892FA1" w:rsidRPr="00844588" w14:paraId="78CB3BDF" w14:textId="77777777" w:rsidTr="00DB54E6">
        <w:tc>
          <w:tcPr>
            <w:tcW w:w="1696" w:type="dxa"/>
          </w:tcPr>
          <w:p w14:paraId="4941A7F7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7132" w:type="dxa"/>
          </w:tcPr>
          <w:p w14:paraId="76D587E4" w14:textId="0E9E4248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8618C76" wp14:editId="0FB1AE5F">
                  <wp:extent cx="4333940" cy="2727960"/>
                  <wp:effectExtent l="0" t="0" r="9525" b="0"/>
                  <wp:docPr id="107748997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89970" name="Imagen 1" descr="Texto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739" cy="274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A1" w:rsidRPr="00844588" w14:paraId="4C7D4355" w14:textId="77777777" w:rsidTr="00DB54E6">
        <w:tc>
          <w:tcPr>
            <w:tcW w:w="1696" w:type="dxa"/>
          </w:tcPr>
          <w:p w14:paraId="27C4D891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45B50493" w14:textId="78EF3171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2FA1" w:rsidRPr="00844588" w14:paraId="55137580" w14:textId="77777777" w:rsidTr="00DB54E6">
        <w:tc>
          <w:tcPr>
            <w:tcW w:w="1696" w:type="dxa"/>
          </w:tcPr>
          <w:p w14:paraId="7C8CFC1A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47B064AF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9AB3ADA" w14:textId="2189FD9C" w:rsidR="00352D83" w:rsidRPr="00844588" w:rsidRDefault="00352D83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5" w:name="_Toc184375674"/>
      <w:r w:rsidRPr="00844588">
        <w:rPr>
          <w:rFonts w:ascii="Arial" w:hAnsi="Arial" w:cs="Arial"/>
          <w:sz w:val="32"/>
          <w:szCs w:val="32"/>
        </w:rPr>
        <w:lastRenderedPageBreak/>
        <w:t>Unidad #3</w:t>
      </w:r>
      <w:bookmarkEnd w:id="15"/>
    </w:p>
    <w:p w14:paraId="161C5ACC" w14:textId="5BA2CDBF" w:rsidR="00490AFF" w:rsidRPr="00844588" w:rsidRDefault="00490AFF" w:rsidP="00BA2687">
      <w:pPr>
        <w:pStyle w:val="Ttulo2"/>
        <w:rPr>
          <w:rFonts w:ascii="Arial" w:hAnsi="Arial" w:cs="Arial"/>
        </w:rPr>
      </w:pPr>
      <w:bookmarkStart w:id="16" w:name="_Toc184375675"/>
      <w:r w:rsidRPr="00844588">
        <w:rPr>
          <w:rFonts w:ascii="Arial" w:hAnsi="Arial" w:cs="Arial"/>
        </w:rPr>
        <w:t>Estimación de tamaño</w:t>
      </w:r>
      <w:bookmarkEnd w:id="16"/>
    </w:p>
    <w:p w14:paraId="72684B66" w14:textId="38F93000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Se utilizará </w:t>
      </w:r>
      <w:r w:rsidR="00490AFF" w:rsidRPr="00844588">
        <w:rPr>
          <w:rFonts w:ascii="Arial" w:hAnsi="Arial" w:cs="Arial"/>
          <w:sz w:val="24"/>
          <w:szCs w:val="24"/>
        </w:rPr>
        <w:t xml:space="preserve">la </w:t>
      </w:r>
      <w:r w:rsidRPr="00844588">
        <w:rPr>
          <w:rFonts w:ascii="Arial" w:hAnsi="Arial" w:cs="Arial"/>
          <w:sz w:val="24"/>
          <w:szCs w:val="24"/>
        </w:rPr>
        <w:t>métrica</w:t>
      </w:r>
      <w:r w:rsidR="00490AFF" w:rsidRPr="00844588">
        <w:rPr>
          <w:rFonts w:ascii="Arial" w:hAnsi="Arial" w:cs="Arial"/>
          <w:sz w:val="24"/>
          <w:szCs w:val="24"/>
        </w:rPr>
        <w:t xml:space="preserve"> de</w:t>
      </w:r>
      <w:r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  <w:highlight w:val="cyan"/>
        </w:rPr>
        <w:t>Puntos Funcionales</w:t>
      </w:r>
      <w:r w:rsidRPr="00844588">
        <w:rPr>
          <w:rFonts w:ascii="Arial" w:hAnsi="Arial" w:cs="Arial"/>
          <w:sz w:val="24"/>
          <w:szCs w:val="24"/>
        </w:rPr>
        <w:t xml:space="preserve"> para el tamaño y complejidad del sistema. </w:t>
      </w:r>
    </w:p>
    <w:p w14:paraId="262169FD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tomará en consideración el conteo de los siguientes elementos funcionales:</w:t>
      </w:r>
    </w:p>
    <w:p w14:paraId="6AEBD1F8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Entradas lógicas</w:t>
      </w:r>
    </w:p>
    <w:p w14:paraId="73E306BC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Salidas</w:t>
      </w:r>
    </w:p>
    <w:p w14:paraId="67864D03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Consulta (Querys)</w:t>
      </w:r>
    </w:p>
    <w:p w14:paraId="26454987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Internos</w:t>
      </w:r>
    </w:p>
    <w:p w14:paraId="4B2286ED" w14:textId="234F4B0F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Externos</w:t>
      </w:r>
    </w:p>
    <w:p w14:paraId="069F057F" w14:textId="3072A814" w:rsidR="00352D83" w:rsidRPr="00844588" w:rsidRDefault="00490AFF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</w:t>
      </w:r>
      <w:r w:rsidR="00352D83" w:rsidRPr="00844588">
        <w:rPr>
          <w:rFonts w:ascii="Arial" w:hAnsi="Arial" w:cs="Arial"/>
          <w:sz w:val="24"/>
          <w:szCs w:val="24"/>
        </w:rPr>
        <w:t>signación del grado de complejidad c</w:t>
      </w:r>
      <w:r w:rsidRPr="00844588">
        <w:rPr>
          <w:rFonts w:ascii="Arial" w:hAnsi="Arial" w:cs="Arial"/>
          <w:sz w:val="24"/>
          <w:szCs w:val="24"/>
        </w:rPr>
        <w:t xml:space="preserve">on base a la </w:t>
      </w:r>
      <w:r w:rsidR="00352D83" w:rsidRPr="00844588">
        <w:rPr>
          <w:rFonts w:ascii="Arial" w:hAnsi="Arial" w:cs="Arial"/>
          <w:sz w:val="24"/>
          <w:szCs w:val="24"/>
        </w:rPr>
        <w:t>siguiente tabla: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045"/>
        <w:gridCol w:w="1530"/>
        <w:gridCol w:w="1710"/>
        <w:gridCol w:w="1543"/>
      </w:tblGrid>
      <w:tr w:rsidR="00352D83" w:rsidRPr="00844588" w14:paraId="41F243E7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 w:val="restart"/>
            <w:shd w:val="clear" w:color="auto" w:fill="83CAEB" w:themeFill="accent1" w:themeFillTint="66"/>
          </w:tcPr>
          <w:p w14:paraId="1DA292FC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Elemento Funcional</w:t>
            </w:r>
          </w:p>
          <w:p w14:paraId="00ED89B8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gridSpan w:val="3"/>
            <w:shd w:val="clear" w:color="auto" w:fill="83CAEB" w:themeFill="accent1" w:themeFillTint="66"/>
          </w:tcPr>
          <w:p w14:paraId="33C905DA" w14:textId="77777777" w:rsidR="00352D83" w:rsidRPr="00844588" w:rsidRDefault="00352D83" w:rsidP="00287B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Factor de Ponderación</w:t>
            </w:r>
          </w:p>
        </w:tc>
      </w:tr>
      <w:tr w:rsidR="00352D83" w:rsidRPr="00844588" w14:paraId="6C21F30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/>
            <w:shd w:val="clear" w:color="auto" w:fill="83CAEB" w:themeFill="accent1" w:themeFillTint="66"/>
          </w:tcPr>
          <w:p w14:paraId="0623D3BE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1E4F5" w:themeFill="accent1" w:themeFillTint="33"/>
          </w:tcPr>
          <w:p w14:paraId="277EE1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99E2EF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1543" w:type="dxa"/>
            <w:shd w:val="clear" w:color="auto" w:fill="C1E4F5" w:themeFill="accent1" w:themeFillTint="33"/>
          </w:tcPr>
          <w:p w14:paraId="547D75E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</w:tr>
      <w:tr w:rsidR="00352D83" w:rsidRPr="00844588" w14:paraId="0F7CAE6B" w14:textId="77777777" w:rsidTr="0050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D74CC33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4CAA22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5CBBCC7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2B9F0B2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5130317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3D3BF605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4059EBAB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54B2CE6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3" w:type="dxa"/>
            <w:shd w:val="clear" w:color="auto" w:fill="FFFFFF" w:themeFill="background1"/>
          </w:tcPr>
          <w:p w14:paraId="6AA4D94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52D83" w:rsidRPr="00844588" w14:paraId="06EDA56F" w14:textId="77777777" w:rsidTr="0050330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40E57BD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ECBCA8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2B249EF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36F2427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19AB1317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5F035A4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Externos</w:t>
            </w:r>
          </w:p>
          <w:p w14:paraId="4B46B5C2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2B7C3DE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10" w:type="dxa"/>
            <w:shd w:val="clear" w:color="auto" w:fill="FFFFFF" w:themeFill="background1"/>
          </w:tcPr>
          <w:p w14:paraId="0EE2072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FFFFFF" w:themeFill="background1"/>
          </w:tcPr>
          <w:p w14:paraId="1039EFA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52D83" w:rsidRPr="00844588" w14:paraId="3E45ED9D" w14:textId="77777777" w:rsidTr="005033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530808C9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1530" w:type="dxa"/>
            <w:shd w:val="clear" w:color="auto" w:fill="FFFFFF" w:themeFill="background1"/>
          </w:tcPr>
          <w:p w14:paraId="7645E00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14:paraId="71B08B0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43" w:type="dxa"/>
            <w:shd w:val="clear" w:color="auto" w:fill="FFFFFF" w:themeFill="background1"/>
          </w:tcPr>
          <w:p w14:paraId="1CD1F8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BB96F03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33E48ACD" w14:textId="3E1773F6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conteo de Puntos Funcionales sin Ajuste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61ADA39A" w14:textId="627B00AA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UFC=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Cantida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⋅Pes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</m:e>
          </m:nary>
        </m:oMath>
      </m:oMathPara>
    </w:p>
    <w:p w14:paraId="5D6A2F93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0058450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54F3A4D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DAFF211" w14:textId="373A6FFC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02F4" wp14:editId="7396F7B3">
                <wp:simplePos x="0" y="0"/>
                <wp:positionH relativeFrom="page">
                  <wp:posOffset>5398770</wp:posOffset>
                </wp:positionH>
                <wp:positionV relativeFrom="paragraph">
                  <wp:posOffset>3469005</wp:posOffset>
                </wp:positionV>
                <wp:extent cx="2032000" cy="1737360"/>
                <wp:effectExtent l="0" t="0" r="6350" b="0"/>
                <wp:wrapNone/>
                <wp:docPr id="14903719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3EA8" w14:textId="6A384D75" w:rsidR="00490AFF" w:rsidRPr="00844588" w:rsidRDefault="00490AFF" w:rsidP="00490AFF">
                            <w:pPr>
                              <w:jc w:val="center"/>
                            </w:pPr>
                            <w:r w:rsidRPr="00844588">
                              <w:t>Valores posibles para dar:</w:t>
                            </w:r>
                          </w:p>
                          <w:p w14:paraId="37C29B1F" w14:textId="090E22AF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0-Irrelevante o sin influencia</w:t>
                            </w:r>
                          </w:p>
                          <w:p w14:paraId="3FC5C436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1-Incidental</w:t>
                            </w:r>
                          </w:p>
                          <w:p w14:paraId="21051E31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2-Moderado</w:t>
                            </w:r>
                          </w:p>
                          <w:p w14:paraId="5C63F7B8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3-Medio</w:t>
                            </w:r>
                          </w:p>
                          <w:p w14:paraId="02233759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4-Significativo</w:t>
                            </w:r>
                          </w:p>
                          <w:p w14:paraId="1C0EFB38" w14:textId="77777777" w:rsidR="00352D83" w:rsidRPr="00844588" w:rsidRDefault="00352D83" w:rsidP="00352D83">
                            <w:r w:rsidRPr="00844588">
                              <w:t>5-Esencial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A02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1pt;margin-top:273.15pt;width:160pt;height:136.8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VOLQIAAFUEAAAOAAAAZHJzL2Uyb0RvYy54bWysVEtv2zAMvg/YfxB0X+w8mn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" fillcolor="white [3201]" stroked="f" strokeweight=".5pt">
                <v:textbox>
                  <w:txbxContent>
                    <w:p w14:paraId="7E553EA8" w14:textId="6A384D75" w:rsidR="00490AFF" w:rsidRPr="00844588" w:rsidRDefault="00490AFF" w:rsidP="00490AFF">
                      <w:pPr>
                        <w:jc w:val="center"/>
                      </w:pPr>
                      <w:r w:rsidRPr="00844588">
                        <w:t>Valores posibles para dar:</w:t>
                      </w:r>
                    </w:p>
                    <w:p w14:paraId="37C29B1F" w14:textId="090E22AF" w:rsidR="00352D83" w:rsidRPr="00844588" w:rsidRDefault="00352D83" w:rsidP="00490AFF">
                      <w:pPr>
                        <w:jc w:val="center"/>
                      </w:pPr>
                      <w:r w:rsidRPr="00844588">
                        <w:t>0-Irrelevante o sin influencia</w:t>
                      </w:r>
                    </w:p>
                    <w:p w14:paraId="3FC5C436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1-Incidental</w:t>
                      </w:r>
                    </w:p>
                    <w:p w14:paraId="21051E31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2-Moderado</w:t>
                      </w:r>
                    </w:p>
                    <w:p w14:paraId="5C63F7B8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3-Medio</w:t>
                      </w:r>
                    </w:p>
                    <w:p w14:paraId="02233759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4-Significativo</w:t>
                      </w:r>
                    </w:p>
                    <w:p w14:paraId="1C0EFB38" w14:textId="77777777" w:rsidR="00352D83" w:rsidRPr="00844588" w:rsidRDefault="00352D83" w:rsidP="00352D83">
                      <w:r w:rsidRPr="00844588">
                        <w:t>5-Esencial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AFF" w:rsidRPr="00844588">
        <w:rPr>
          <w:rFonts w:ascii="Arial" w:hAnsi="Arial" w:cs="Arial"/>
          <w:sz w:val="24"/>
          <w:szCs w:val="24"/>
        </w:rPr>
        <w:t>L</w:t>
      </w:r>
      <w:r w:rsidRPr="00844588">
        <w:rPr>
          <w:rFonts w:ascii="Arial" w:hAnsi="Arial" w:cs="Arial"/>
          <w:sz w:val="24"/>
          <w:szCs w:val="24"/>
        </w:rPr>
        <w:t xml:space="preserve">a siguiente plantilla </w:t>
      </w:r>
      <w:r w:rsidR="00490AFF" w:rsidRPr="00844588">
        <w:rPr>
          <w:rFonts w:ascii="Arial" w:hAnsi="Arial" w:cs="Arial"/>
          <w:sz w:val="24"/>
          <w:szCs w:val="24"/>
        </w:rPr>
        <w:t xml:space="preserve">se utilizará </w:t>
      </w:r>
      <w:r w:rsidRPr="00844588">
        <w:rPr>
          <w:rFonts w:ascii="Arial" w:hAnsi="Arial" w:cs="Arial"/>
          <w:sz w:val="24"/>
          <w:szCs w:val="24"/>
        </w:rPr>
        <w:t>para calcular el factor de complejidad técnica para los puntos funcionales sin ajustar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536"/>
      </w:tblGrid>
      <w:tr w:rsidR="00352D83" w:rsidRPr="00844588" w14:paraId="2E9518BA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83CAEB" w:themeFill="accent1" w:themeFillTint="66"/>
          </w:tcPr>
          <w:p w14:paraId="71E663F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Componentes del factor de complejidad técnica</w:t>
            </w:r>
          </w:p>
        </w:tc>
      </w:tr>
      <w:tr w:rsidR="00352D83" w:rsidRPr="00844588" w14:paraId="11F7C1B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28E25AE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EC7419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D2D061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13507DD3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4BC8641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8CFA74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1513D2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536" w:type="dxa"/>
            <w:shd w:val="clear" w:color="auto" w:fill="FFFFFF" w:themeFill="background1"/>
          </w:tcPr>
          <w:p w14:paraId="24A43D17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31422C91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1B579D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A0F682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536" w:type="dxa"/>
            <w:shd w:val="clear" w:color="auto" w:fill="FFFFFF" w:themeFill="background1"/>
          </w:tcPr>
          <w:p w14:paraId="0C1C35A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7FFCEA8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2B490A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41EA95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536" w:type="dxa"/>
            <w:shd w:val="clear" w:color="auto" w:fill="FFFFFF" w:themeFill="background1"/>
          </w:tcPr>
          <w:p w14:paraId="57544C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E18F57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BA7F51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5719E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536" w:type="dxa"/>
            <w:shd w:val="clear" w:color="auto" w:fill="FFFFFF" w:themeFill="background1"/>
          </w:tcPr>
          <w:p w14:paraId="32EA35A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7282ABB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E8D15F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58F9E3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71B63BFC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59D62D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AFC2F4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7ADE36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536" w:type="dxa"/>
            <w:shd w:val="clear" w:color="auto" w:fill="FFFFFF" w:themeFill="background1"/>
          </w:tcPr>
          <w:p w14:paraId="04F9938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A2562F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31E649F8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B083D6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536" w:type="dxa"/>
            <w:shd w:val="clear" w:color="auto" w:fill="FFFFFF" w:themeFill="background1"/>
          </w:tcPr>
          <w:p w14:paraId="10BE93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CFA8D3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752527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C330DB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536" w:type="dxa"/>
            <w:shd w:val="clear" w:color="auto" w:fill="FFFFFF" w:themeFill="background1"/>
          </w:tcPr>
          <w:p w14:paraId="4DA278A1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8192FF7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308FAFB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915469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646029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BC8214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951F789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89236A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5C48B15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69AA91A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7B2B13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D453278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536" w:type="dxa"/>
            <w:shd w:val="clear" w:color="auto" w:fill="FFFFFF" w:themeFill="background1"/>
          </w:tcPr>
          <w:p w14:paraId="02ADF4F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12FD584D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656255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1E32B6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430431F5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0E7192B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1C3142B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D9178F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536" w:type="dxa"/>
            <w:shd w:val="clear" w:color="auto" w:fill="FFFFFF" w:themeFill="background1"/>
          </w:tcPr>
          <w:p w14:paraId="2B69A1D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A268BD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gridSpan w:val="2"/>
            <w:shd w:val="clear" w:color="auto" w:fill="83CAEB" w:themeFill="accent1" w:themeFillTint="66"/>
          </w:tcPr>
          <w:p w14:paraId="36171EE6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36" w:type="dxa"/>
            <w:shd w:val="clear" w:color="auto" w:fill="FFFFFF" w:themeFill="background1"/>
          </w:tcPr>
          <w:p w14:paraId="300926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CE9C3A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084C4BF8" w14:textId="05B94682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factor de complejidad técnica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720B15F9" w14:textId="62B4A83E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32"/>
              <w:szCs w:val="32"/>
            </w:rPr>
            <m:t>TFC=0.65+0.01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bCs/>
                  <w:i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2E56EA18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>Ecuación para el conteo de Puntos Funcionales Ajustado</w:t>
      </w:r>
    </w:p>
    <w:p w14:paraId="575F5F47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FP=UFC⋅ TFC</m:t>
          </m:r>
        </m:oMath>
      </m:oMathPara>
    </w:p>
    <w:p w14:paraId="00D7085B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Por cada punto funcional encontrado se considerará:</w:t>
      </w:r>
    </w:p>
    <w:p w14:paraId="3B4E40CF" w14:textId="20AF1FE1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1pf tarda aprox 10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44191F1D" w14:textId="235BFF79" w:rsidR="00352D83" w:rsidRPr="00844588" w:rsidRDefault="00490AFF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77063FB7" wp14:editId="1B648E50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3886200" cy="1000125"/>
            <wp:effectExtent l="0" t="0" r="0" b="9525"/>
            <wp:wrapTopAndBottom/>
            <wp:docPr id="481159260" name="Imagen 48115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D83" w:rsidRPr="00844588">
        <w:rPr>
          <w:rFonts w:ascii="Arial" w:hAnsi="Arial" w:cs="Arial"/>
          <w:b/>
          <w:bCs/>
          <w:sz w:val="24"/>
          <w:szCs w:val="24"/>
        </w:rPr>
        <w:t>Descripción del sistema</w:t>
      </w:r>
      <w:r w:rsidRPr="00844588">
        <w:rPr>
          <w:rFonts w:ascii="Arial" w:hAnsi="Arial" w:cs="Arial"/>
          <w:b/>
          <w:bCs/>
          <w:sz w:val="24"/>
          <w:szCs w:val="24"/>
        </w:rPr>
        <w:t>1:</w:t>
      </w:r>
      <w:r w:rsidR="00352D83" w:rsidRPr="00844588">
        <w:br/>
      </w:r>
      <w:r w:rsidRPr="00844588">
        <w:rPr>
          <w:rFonts w:ascii="Arial" w:hAnsi="Arial" w:cs="Arial"/>
          <w:sz w:val="24"/>
          <w:szCs w:val="24"/>
        </w:rPr>
        <w:t>Escribir un programa para contar las líneas lógicas y líneas físicas en un programa, omitiendo comentarios y líneas en blanco. Utilizar y proveer el estándar de conteo y codificación utilizado.</w:t>
      </w:r>
    </w:p>
    <w:p w14:paraId="3B9FBA21" w14:textId="77777777" w:rsidR="00490AFF" w:rsidRPr="00844588" w:rsidRDefault="00490AFF" w:rsidP="00352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34833B" w14:textId="542966AD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Parte 1: Elementos identificados:</w:t>
      </w:r>
    </w:p>
    <w:p w14:paraId="05000A7D" w14:textId="60F90239" w:rsidR="00490AFF" w:rsidRPr="00844588" w:rsidRDefault="00490AFF" w:rsidP="00490AFF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Entrada del archivo Python a evaluar en el conteo.</w:t>
      </w:r>
    </w:p>
    <w:p w14:paraId="45E90D34" w14:textId="77777777" w:rsidR="00490AFF" w:rsidRPr="00844588" w:rsidRDefault="00490AFF" w:rsidP="00352D8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Salida de total de líneas físicas, lógicas y si cumple con el estándar de codificación.</w:t>
      </w:r>
    </w:p>
    <w:p w14:paraId="5E8ADCF1" w14:textId="3E0B73D3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 xml:space="preserve">Parte 2: </w:t>
      </w:r>
      <w:r w:rsidR="00352D83" w:rsidRPr="00844588">
        <w:rPr>
          <w:rFonts w:ascii="Arial" w:eastAsia="Arial" w:hAnsi="Arial" w:cs="Arial"/>
          <w:sz w:val="24"/>
          <w:szCs w:val="24"/>
        </w:rPr>
        <w:t>Conteo de los puntos de Función sin ajuste</w:t>
      </w:r>
      <w:r w:rsidRPr="00844588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laconcuadrcula6concolores"/>
        <w:tblW w:w="9563" w:type="dxa"/>
        <w:tblInd w:w="-368" w:type="dxa"/>
        <w:tblLook w:val="04A0" w:firstRow="1" w:lastRow="0" w:firstColumn="1" w:lastColumn="0" w:noHBand="0" w:noVBand="1"/>
      </w:tblPr>
      <w:tblGrid>
        <w:gridCol w:w="2390"/>
        <w:gridCol w:w="2390"/>
        <w:gridCol w:w="2393"/>
        <w:gridCol w:w="2390"/>
      </w:tblGrid>
      <w:tr w:rsidR="00352D83" w:rsidRPr="00844588" w14:paraId="21EC75DE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04AFF1E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Elemento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2829D527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393" w:type="dxa"/>
            <w:shd w:val="clear" w:color="auto" w:fill="83CAEB" w:themeFill="accent1" w:themeFillTint="66"/>
          </w:tcPr>
          <w:p w14:paraId="67E2F5EF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Peso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0901B795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</w:p>
        </w:tc>
      </w:tr>
      <w:tr w:rsidR="00352D83" w:rsidRPr="00844588" w14:paraId="01AC447C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7729BF8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2D63629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7EE89E2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FFFFF" w:themeFill="background1"/>
          </w:tcPr>
          <w:p w14:paraId="3D0847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52D83" w:rsidRPr="00844588" w14:paraId="1E6421B6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48CBFEFF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5024E16" w14:textId="61A0E3D0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547A7D7B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FFFFF" w:themeFill="background1"/>
          </w:tcPr>
          <w:p w14:paraId="7A2CA934" w14:textId="2CBDD06A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352D83" w:rsidRPr="00844588" w14:paraId="191F3CE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26DF34D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4F1B7C9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6C872F0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9241AA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43438A4D" w14:textId="77777777" w:rsidTr="00503306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5E713C2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Externos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91D2E6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F8B2DB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0966AE90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73966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11D8A76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558638" w14:textId="056B53D0" w:rsidR="00352D83" w:rsidRPr="00844588" w:rsidRDefault="007C63B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D0AD269" w14:textId="711BA417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336C53D" w14:textId="70F26E99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5313B4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3019CAC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4783" w:type="dxa"/>
            <w:gridSpan w:val="2"/>
            <w:shd w:val="clear" w:color="auto" w:fill="FFFFFF" w:themeFill="background1"/>
          </w:tcPr>
          <w:p w14:paraId="6884A32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37338B3" w14:textId="2292D7DC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</w:tbl>
    <w:p w14:paraId="2C27B0B7" w14:textId="77777777" w:rsidR="00352D83" w:rsidRPr="00844588" w:rsidRDefault="00352D83" w:rsidP="00352D83">
      <w:pPr>
        <w:spacing w:line="360" w:lineRule="auto"/>
        <w:jc w:val="both"/>
      </w:pPr>
    </w:p>
    <w:p w14:paraId="09B32B89" w14:textId="3B9815D5" w:rsidR="00352D83" w:rsidRPr="00844588" w:rsidRDefault="00352D83" w:rsidP="00352D8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UFC=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*5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14:paraId="3999CC16" w14:textId="608D9879" w:rsidR="00352D83" w:rsidRPr="00844588" w:rsidRDefault="00352D83" w:rsidP="00352D83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UFC=  </m:t>
          </m:r>
          <m:r>
            <w:rPr>
              <w:rFonts w:ascii="Cambria Math" w:hAnsi="Cambria Math"/>
            </w:rPr>
            <m:t>9</m:t>
          </m:r>
        </m:oMath>
      </m:oMathPara>
    </w:p>
    <w:p w14:paraId="5C372D00" w14:textId="77777777" w:rsidR="00352D83" w:rsidRPr="00844588" w:rsidRDefault="00352D83" w:rsidP="00352D83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688"/>
      </w:tblGrid>
      <w:tr w:rsidR="00352D83" w:rsidRPr="00844588" w14:paraId="0F458083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3"/>
            <w:shd w:val="clear" w:color="auto" w:fill="83CAEB" w:themeFill="accent1" w:themeFillTint="66"/>
          </w:tcPr>
          <w:p w14:paraId="4BC63E0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>Componentes del factor de complejidad técnica</w:t>
            </w:r>
          </w:p>
        </w:tc>
      </w:tr>
      <w:tr w:rsidR="00352D83" w:rsidRPr="00844588" w14:paraId="6A89F025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85FD46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63E004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595AB4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59D8BAFA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FCFC817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8CEA7C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B07BCE3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688" w:type="dxa"/>
            <w:shd w:val="clear" w:color="auto" w:fill="FFFFFF" w:themeFill="background1"/>
          </w:tcPr>
          <w:p w14:paraId="32E61566" w14:textId="650D33A0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2B137C52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13BF2A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3D7968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688" w:type="dxa"/>
            <w:shd w:val="clear" w:color="auto" w:fill="FFFFFF" w:themeFill="background1"/>
          </w:tcPr>
          <w:p w14:paraId="50B7826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06ED7420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5951EC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4CA424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688" w:type="dxa"/>
            <w:shd w:val="clear" w:color="auto" w:fill="FFFFFF" w:themeFill="background1"/>
          </w:tcPr>
          <w:p w14:paraId="3E5CBD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1998C8E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5E8CAE1D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6007B1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688" w:type="dxa"/>
            <w:shd w:val="clear" w:color="auto" w:fill="FFFFFF" w:themeFill="background1"/>
          </w:tcPr>
          <w:p w14:paraId="6B7F9C3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61B3070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1560983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5BD573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3BC6D662" w14:textId="23D47968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321B926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1E136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DC152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688" w:type="dxa"/>
            <w:shd w:val="clear" w:color="auto" w:fill="FFFFFF" w:themeFill="background1"/>
          </w:tcPr>
          <w:p w14:paraId="0E24BAB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27FC5E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6CCAC1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4F4034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688" w:type="dxa"/>
            <w:shd w:val="clear" w:color="auto" w:fill="FFFFFF" w:themeFill="background1"/>
          </w:tcPr>
          <w:p w14:paraId="302E3806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49E88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3109993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477838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688" w:type="dxa"/>
            <w:shd w:val="clear" w:color="auto" w:fill="FFFFFF" w:themeFill="background1"/>
          </w:tcPr>
          <w:p w14:paraId="48DBE0BF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5709C54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C69BD5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924F1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7AF1B31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A48809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29F8B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1365E4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3DCC1B8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4B9449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A7A722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67942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688" w:type="dxa"/>
            <w:shd w:val="clear" w:color="auto" w:fill="FFFFFF" w:themeFill="background1"/>
          </w:tcPr>
          <w:p w14:paraId="64ED225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32FCD5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06849A3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1C5CB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631E79B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2D83" w:rsidRPr="00844588" w14:paraId="038298D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BE4C84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2E572C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688" w:type="dxa"/>
            <w:shd w:val="clear" w:color="auto" w:fill="FFFFFF" w:themeFill="background1"/>
          </w:tcPr>
          <w:p w14:paraId="07708A9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02F095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gridSpan w:val="2"/>
            <w:shd w:val="clear" w:color="auto" w:fill="83CAEB" w:themeFill="accent1" w:themeFillTint="66"/>
          </w:tcPr>
          <w:p w14:paraId="442DD728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688" w:type="dxa"/>
            <w:shd w:val="clear" w:color="auto" w:fill="FFFFFF" w:themeFill="background1"/>
          </w:tcPr>
          <w:p w14:paraId="2DA3E0B7" w14:textId="5CEB31F6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29FC6B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9631F9" w14:textId="58345E25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TFC=0.65+0.01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=0.75</m:t>
          </m:r>
        </m:oMath>
      </m:oMathPara>
    </w:p>
    <w:p w14:paraId="266B6C8D" w14:textId="3AFF46C8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r>
            <w:rPr>
              <w:rFonts w:ascii="Cambria Math" w:hAnsi="Cambria Math" w:cs="Arial"/>
              <w:sz w:val="24"/>
              <w:szCs w:val="24"/>
            </w:rPr>
            <m:t>⋅ 0.75=</m:t>
          </m:r>
          <m:r>
            <w:rPr>
              <w:rFonts w:ascii="Cambria Math" w:hAnsi="Cambria Math" w:cs="Arial"/>
              <w:sz w:val="24"/>
              <w:szCs w:val="24"/>
            </w:rPr>
            <m:t>6.75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7</m:t>
          </m:r>
        </m:oMath>
      </m:oMathPara>
    </w:p>
    <w:p w14:paraId="0230128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Tiempo esperado que puede tomar realizar el sistema: </w:t>
      </w:r>
    </w:p>
    <w:p w14:paraId="09427199" w14:textId="7A2A4D53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Tiemp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hrs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⋅10 </m:t>
          </m:r>
          <m:r>
            <w:rPr>
              <w:rFonts w:ascii="Cambria Math" w:hAnsi="Cambria Math" w:cs="Arial"/>
              <w:sz w:val="24"/>
              <w:szCs w:val="24"/>
            </w:rPr>
            <m:t>hrs=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hrs ≈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550CBDCB" w14:textId="4578E86A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Tiemp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dias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r>
          <w:rPr>
            <w:rFonts w:ascii="Cambria Math" w:eastAsiaTheme="minorEastAsia" w:hAnsi="Cambria Math" w:cs="Arial"/>
            <w:sz w:val="24"/>
            <w:szCs w:val="24"/>
          </w:rPr>
          <m:t>916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días ≈</m:t>
        </m:r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días </m:t>
        </m:r>
      </m:oMath>
    </w:p>
    <w:bookmarkEnd w:id="11"/>
    <w:p w14:paraId="18390AAC" w14:textId="29AEAAAD" w:rsidR="00933989" w:rsidRPr="00844588" w:rsidRDefault="00933989" w:rsidP="008060F3">
      <w:pPr>
        <w:jc w:val="both"/>
        <w:rPr>
          <w:rFonts w:ascii="Arial" w:hAnsi="Arial" w:cs="Arial"/>
          <w:sz w:val="24"/>
          <w:szCs w:val="24"/>
        </w:rPr>
      </w:pPr>
    </w:p>
    <w:p w14:paraId="2CD67E59" w14:textId="77777777" w:rsidR="00933989" w:rsidRPr="00844588" w:rsidRDefault="00933989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73142B0E" w14:textId="4618ABFD" w:rsidR="00933989" w:rsidRPr="00844588" w:rsidRDefault="00933989" w:rsidP="00623C5D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7" w:name="_Toc184375676"/>
      <w:bookmarkStart w:id="18" w:name="_Hlk184377970"/>
      <w:r w:rsidRPr="00844588">
        <w:rPr>
          <w:rFonts w:ascii="Arial" w:hAnsi="Arial" w:cs="Arial"/>
          <w:sz w:val="32"/>
          <w:szCs w:val="32"/>
        </w:rPr>
        <w:lastRenderedPageBreak/>
        <w:t>Unidad #5</w:t>
      </w:r>
      <w:bookmarkEnd w:id="17"/>
    </w:p>
    <w:p w14:paraId="67C49D76" w14:textId="7CD81238" w:rsidR="00933989" w:rsidRPr="00844588" w:rsidRDefault="00933989" w:rsidP="004B2697">
      <w:pPr>
        <w:pStyle w:val="Ttulo2"/>
        <w:spacing w:line="360" w:lineRule="auto"/>
        <w:rPr>
          <w:rFonts w:ascii="Arial" w:hAnsi="Arial" w:cs="Arial"/>
        </w:rPr>
      </w:pPr>
      <w:bookmarkStart w:id="19" w:name="_Toc184375677"/>
      <w:bookmarkStart w:id="20" w:name="_Hlk184377987"/>
      <w:bookmarkEnd w:id="18"/>
      <w:r w:rsidRPr="00844588">
        <w:rPr>
          <w:rFonts w:ascii="Arial" w:hAnsi="Arial" w:cs="Arial"/>
        </w:rPr>
        <w:t>Aseguramiento de la calidad</w:t>
      </w:r>
      <w:bookmarkEnd w:id="19"/>
      <w:r w:rsidRPr="00844588">
        <w:rPr>
          <w:rFonts w:ascii="Arial" w:hAnsi="Arial" w:cs="Arial"/>
        </w:rPr>
        <w:t xml:space="preserve"> </w:t>
      </w:r>
    </w:p>
    <w:p w14:paraId="28D9FCD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Objetivo del Aseguramiento de la Calidad</w:t>
      </w:r>
    </w:p>
    <w:p w14:paraId="4DC53DE3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El propósito principal del aseguramiento de la calidad es asegurar que el sistema:</w:t>
      </w:r>
    </w:p>
    <w:p w14:paraId="22E40462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Cumpla con los requisitos tanto funcionales como no funcionales definidos previamente.</w:t>
      </w:r>
    </w:p>
    <w:p w14:paraId="2088F20E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Proporcione resultados coherentes y precisos en distintos entornos.</w:t>
      </w:r>
    </w:p>
    <w:p w14:paraId="40BABD61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Sea confiable, fácil de mantener y eficiente.</w:t>
      </w:r>
    </w:p>
    <w:p w14:paraId="57001837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Este apartado tiene como fin detallar las actividades, roles, procesos y herramientas que se utilizarán para garantizar la calidad tanto técnica como administrativa del proyecto.</w:t>
      </w:r>
    </w:p>
    <w:p w14:paraId="39ADD7F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Metodología para el Aseguramiento de la Calidad</w:t>
      </w:r>
    </w:p>
    <w:p w14:paraId="5D43CED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 xml:space="preserve">El aseguramiento de la calidad se implementará en dos niveles: </w:t>
      </w:r>
      <w:r w:rsidRPr="004B2697">
        <w:rPr>
          <w:rFonts w:ascii="Arial" w:hAnsi="Arial" w:cs="Arial"/>
          <w:b/>
          <w:bCs/>
          <w:sz w:val="24"/>
          <w:szCs w:val="24"/>
        </w:rPr>
        <w:t>administrativo</w:t>
      </w:r>
      <w:r w:rsidRPr="004B2697">
        <w:rPr>
          <w:rFonts w:ascii="Arial" w:hAnsi="Arial" w:cs="Arial"/>
          <w:sz w:val="24"/>
          <w:szCs w:val="24"/>
        </w:rPr>
        <w:t xml:space="preserve"> y </w:t>
      </w:r>
      <w:r w:rsidRPr="004B2697">
        <w:rPr>
          <w:rFonts w:ascii="Arial" w:hAnsi="Arial" w:cs="Arial"/>
          <w:b/>
          <w:bCs/>
          <w:sz w:val="24"/>
          <w:szCs w:val="24"/>
        </w:rPr>
        <w:t>técnico</w:t>
      </w:r>
      <w:r w:rsidRPr="004B2697">
        <w:rPr>
          <w:rFonts w:ascii="Arial" w:hAnsi="Arial" w:cs="Arial"/>
          <w:sz w:val="24"/>
          <w:szCs w:val="24"/>
        </w:rPr>
        <w:t>, con el objetivo de asegurar que tanto el proceso de desarrollo como el producto final cumplan con los estándares establecidos.</w:t>
      </w:r>
    </w:p>
    <w:p w14:paraId="0D63D8D8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Administrativa</w:t>
      </w:r>
    </w:p>
    <w:p w14:paraId="4A8280CE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 nivel administrativo, se llevarán a cabo las siguientes acciones:</w:t>
      </w:r>
    </w:p>
    <w:p w14:paraId="0B942A5E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Planificación del proyecto</w:t>
      </w:r>
      <w:r w:rsidRPr="004B2697">
        <w:rPr>
          <w:rFonts w:ascii="Arial" w:hAnsi="Arial" w:cs="Arial"/>
          <w:sz w:val="24"/>
          <w:szCs w:val="24"/>
        </w:rPr>
        <w:t xml:space="preserve"> de forma eficiente, con una adecuada asignación de recursos y un seguimiento continuo del progreso.</w:t>
      </w:r>
    </w:p>
    <w:p w14:paraId="4E2A0F38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Claridad en los roles y responsabilidades</w:t>
      </w:r>
      <w:r w:rsidRPr="004B2697">
        <w:rPr>
          <w:rFonts w:ascii="Arial" w:hAnsi="Arial" w:cs="Arial"/>
          <w:sz w:val="24"/>
          <w:szCs w:val="24"/>
        </w:rPr>
        <w:t>, asegurando que cada miembro del equipo tenga claras sus tareas y objetivos.</w:t>
      </w:r>
    </w:p>
    <w:p w14:paraId="3E96C497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Revisiones periódicas</w:t>
      </w:r>
      <w:r w:rsidRPr="004B2697">
        <w:rPr>
          <w:rFonts w:ascii="Arial" w:hAnsi="Arial" w:cs="Arial"/>
          <w:sz w:val="24"/>
          <w:szCs w:val="24"/>
        </w:rPr>
        <w:t xml:space="preserve"> del avance del proyecto, controlando los plazos y los recursos, para garantizar que el proyecto se mantenga en el rumbo y cumpla con los estándares establecidos.</w:t>
      </w:r>
    </w:p>
    <w:p w14:paraId="3900A840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Técnica</w:t>
      </w:r>
    </w:p>
    <w:p w14:paraId="69437F7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lastRenderedPageBreak/>
        <w:t>En el ámbito técnico, se emplearán dos estrategias principales para garantizar la calidad del producto:</w:t>
      </w:r>
    </w:p>
    <w:p w14:paraId="5D7D8E08" w14:textId="5841D941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Revisión del código</w:t>
      </w:r>
      <w:r w:rsidRPr="00844588">
        <w:rPr>
          <w:rFonts w:ascii="Arial" w:hAnsi="Arial" w:cs="Arial"/>
          <w:b/>
          <w:bCs/>
          <w:sz w:val="24"/>
          <w:szCs w:val="24"/>
        </w:rPr>
        <w:t xml:space="preserve"> (inspecciones)</w:t>
      </w:r>
      <w:r w:rsidRPr="004B2697">
        <w:rPr>
          <w:rFonts w:ascii="Arial" w:hAnsi="Arial" w:cs="Arial"/>
          <w:sz w:val="24"/>
          <w:szCs w:val="24"/>
        </w:rPr>
        <w:t>: Se realizarán inspecciones regulares del código para detectar posibles fallos en el diseño y la lógica, lo que permitirá corregir problemas en etapas tempranas del desarrollo.</w:t>
      </w:r>
    </w:p>
    <w:p w14:paraId="34BEC3A4" w14:textId="77777777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del sistema</w:t>
      </w:r>
      <w:r w:rsidRPr="004B2697">
        <w:rPr>
          <w:rFonts w:ascii="Arial" w:hAnsi="Arial" w:cs="Arial"/>
          <w:sz w:val="24"/>
          <w:szCs w:val="24"/>
        </w:rPr>
        <w:t>: Se llevará a cabo un conjunto de pruebas, que incluyen:</w:t>
      </w:r>
    </w:p>
    <w:p w14:paraId="1564324A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unitarias</w:t>
      </w:r>
      <w:r w:rsidRPr="004B2697">
        <w:rPr>
          <w:rFonts w:ascii="Arial" w:hAnsi="Arial" w:cs="Arial"/>
          <w:sz w:val="24"/>
          <w:szCs w:val="24"/>
        </w:rPr>
        <w:t xml:space="preserve"> para asegurar el funcionamiento adecuado de cada componente individual del sistema.</w:t>
      </w:r>
    </w:p>
    <w:p w14:paraId="3FE9EDD7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 integración</w:t>
      </w:r>
      <w:r w:rsidRPr="004B2697">
        <w:rPr>
          <w:rFonts w:ascii="Arial" w:hAnsi="Arial" w:cs="Arial"/>
          <w:sz w:val="24"/>
          <w:szCs w:val="24"/>
        </w:rPr>
        <w:t xml:space="preserve"> para confirmar que las diferentes partes del sistema trabajen correctamente juntas.</w:t>
      </w:r>
    </w:p>
    <w:p w14:paraId="6F79AA64" w14:textId="4461D360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Ambas estrategias, tanto las inspecciones como las pruebas, estarán interrelacionadas y se realizarán a lo largo de todo el ciclo de vida del desarrollo, asegurando la detección temprana de errores y la validación continua de que el producto cumple con los estándares de calidad.</w:t>
      </w:r>
    </w:p>
    <w:p w14:paraId="165A5DC4" w14:textId="77777777" w:rsidR="004B2697" w:rsidRPr="00844588" w:rsidRDefault="004B2697" w:rsidP="004B269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1" w:name="_Toc184375678"/>
      <w:bookmarkEnd w:id="20"/>
      <w:r w:rsidRPr="00844588">
        <w:rPr>
          <w:rFonts w:ascii="Arial" w:hAnsi="Arial" w:cs="Arial"/>
          <w:sz w:val="24"/>
          <w:szCs w:val="24"/>
        </w:rPr>
        <w:t>Roles y responsabilidades</w:t>
      </w:r>
      <w:bookmarkEnd w:id="21"/>
      <w:r w:rsidRPr="00844588">
        <w:rPr>
          <w:rFonts w:ascii="Arial" w:hAnsi="Arial" w:cs="Arial"/>
          <w:sz w:val="24"/>
          <w:szCs w:val="24"/>
        </w:rPr>
        <w:t xml:space="preserve"> </w:t>
      </w:r>
    </w:p>
    <w:p w14:paraId="60C85C16" w14:textId="03F3F30D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 continuación, se muestra los roles que tendrá cada persona del equipo y sus responsabilidades en el proceso del aseguramiento de la calidad</w:t>
      </w:r>
      <w:r w:rsidRPr="00844588">
        <w:rPr>
          <w:rFonts w:ascii="Arial" w:hAnsi="Arial" w:cs="Arial"/>
          <w:sz w:val="24"/>
          <w:szCs w:val="24"/>
        </w:rPr>
        <w:t xml:space="preserve"> (inspecciones)</w:t>
      </w:r>
      <w:r w:rsidRPr="00844588">
        <w:rPr>
          <w:rFonts w:ascii="Arial" w:hAnsi="Arial" w:cs="Arial"/>
          <w:sz w:val="24"/>
          <w:szCs w:val="24"/>
        </w:rPr>
        <w:t xml:space="preserve">. </w:t>
      </w:r>
    </w:p>
    <w:p w14:paraId="640C1B4E" w14:textId="12292EE1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Líder de calidad: responsable de planificar y supervisar las actividades de QA</w:t>
      </w:r>
      <w:r w:rsidRPr="00844588">
        <w:rPr>
          <w:rFonts w:ascii="Arial" w:hAnsi="Arial" w:cs="Arial"/>
          <w:sz w:val="24"/>
          <w:szCs w:val="24"/>
        </w:rPr>
        <w:t xml:space="preserve"> Santiago Efrain Itzincab Poot</w:t>
      </w:r>
      <w:r w:rsidRPr="00844588">
        <w:rPr>
          <w:rFonts w:ascii="Arial" w:hAnsi="Arial" w:cs="Arial"/>
          <w:sz w:val="24"/>
          <w:szCs w:val="24"/>
        </w:rPr>
        <w:t xml:space="preserve">. </w:t>
      </w:r>
    </w:p>
    <w:p w14:paraId="3E2E3F57" w14:textId="3F44CC0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Moderador: Se encargará de coordinar las inspecciones de calidad. </w:t>
      </w:r>
    </w:p>
    <w:p w14:paraId="42CD77CD" w14:textId="63F1245B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Inspectores: Serán los que revisaran el código fuente y reportaran defectos. </w:t>
      </w:r>
    </w:p>
    <w:p w14:paraId="602D9791" w14:textId="6A34735F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Autor del código fuente: Persona que desarrolló el módulo que se está inspeccionando. </w:t>
      </w:r>
    </w:p>
    <w:p w14:paraId="40E436AB" w14:textId="0E12034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Secretario</w:t>
      </w:r>
      <w:r w:rsidRPr="00844588">
        <w:rPr>
          <w:rFonts w:ascii="Arial" w:hAnsi="Arial" w:cs="Arial"/>
          <w:sz w:val="24"/>
          <w:szCs w:val="24"/>
        </w:rPr>
        <w:t>: Documenta los hallazgos durante las inspecciones.</w:t>
      </w:r>
    </w:p>
    <w:p w14:paraId="0859D134" w14:textId="2EEB0FA3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Lector: Se encarga de leer el documento, puede ser igual un inspector quien ocupe este rol.</w:t>
      </w:r>
    </w:p>
    <w:p w14:paraId="3678646D" w14:textId="591FCE2B" w:rsidR="00A87F77" w:rsidRPr="00844588" w:rsidRDefault="00A87F77" w:rsidP="00A87F77">
      <w:pPr>
        <w:pStyle w:val="Ttulo2"/>
        <w:rPr>
          <w:rFonts w:ascii="Arial" w:hAnsi="Arial" w:cs="Arial"/>
          <w:sz w:val="24"/>
          <w:szCs w:val="24"/>
        </w:rPr>
      </w:pPr>
      <w:bookmarkStart w:id="22" w:name="_Toc184375679"/>
      <w:bookmarkStart w:id="23" w:name="_Hlk184377979"/>
      <w:r w:rsidRPr="00844588">
        <w:rPr>
          <w:rFonts w:ascii="Arial" w:hAnsi="Arial" w:cs="Arial"/>
          <w:sz w:val="24"/>
          <w:szCs w:val="24"/>
        </w:rPr>
        <w:t>Inspecciones</w:t>
      </w:r>
      <w:bookmarkEnd w:id="22"/>
    </w:p>
    <w:bookmarkEnd w:id="23"/>
    <w:p w14:paraId="0703E8C4" w14:textId="77777777" w:rsidR="00A87F77" w:rsidRPr="00844588" w:rsidRDefault="00A87F77" w:rsidP="00A87F77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t>Inspección 1</w:t>
      </w:r>
      <w:r w:rsidRPr="00844588">
        <w:t xml:space="preserve"> </w:t>
      </w:r>
    </w:p>
    <w:p w14:paraId="3C0558E2" w14:textId="77777777" w:rsidR="00A87F77" w:rsidRPr="00844588" w:rsidRDefault="00A87F77" w:rsidP="00EA1FB5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Fecha de la inspección: </w:t>
      </w:r>
    </w:p>
    <w:p w14:paraId="342F99FD" w14:textId="57858305" w:rsidR="00A87F77" w:rsidRPr="00844588" w:rsidRDefault="00A87F77" w:rsidP="00EA1FB5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>Modulo</w:t>
      </w:r>
      <w:r w:rsidRPr="00844588">
        <w:t xml:space="preserve"> inspeccionado: Modulo de conteo de líneas lógicas y </w:t>
      </w:r>
      <w:r w:rsidRPr="00844588">
        <w:t>físicas</w:t>
      </w:r>
      <w:r w:rsidRPr="00844588">
        <w:t xml:space="preserve"> </w:t>
      </w:r>
    </w:p>
    <w:p w14:paraId="2133481E" w14:textId="77777777" w:rsidR="00A87F77" w:rsidRPr="00844588" w:rsidRDefault="00A87F77" w:rsidP="00EA1FB5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Revisión de código </w:t>
      </w:r>
    </w:p>
    <w:p w14:paraId="47626C22" w14:textId="77777777" w:rsidR="00A87F77" w:rsidRPr="00844588" w:rsidRDefault="00A87F77" w:rsidP="00EA1FB5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 xml:space="preserve">Objetivo de la inspección: Identificar defectos en la lógica del algoritmo de conteo de líneas físicas y lógicas. </w:t>
      </w:r>
    </w:p>
    <w:p w14:paraId="25DB27E6" w14:textId="77777777" w:rsidR="00A87F77" w:rsidRPr="00844588" w:rsidRDefault="00A87F77" w:rsidP="00A87F77">
      <w:pPr>
        <w:spacing w:after="323"/>
      </w:pPr>
      <w:r w:rsidRPr="00844588">
        <w:t xml:space="preserve">Participantes y roles: </w:t>
      </w:r>
    </w:p>
    <w:p w14:paraId="18475A82" w14:textId="04B48620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</w:t>
      </w:r>
      <w:r w:rsidR="00EA1FB5" w:rsidRPr="00844588">
        <w:t>Eduardo Alberto Gonzalez Ortega</w:t>
      </w:r>
      <w:r w:rsidR="00EA1FB5" w:rsidRPr="00844588">
        <w:t xml:space="preserve"> </w:t>
      </w:r>
    </w:p>
    <w:p w14:paraId="70F8EEE5" w14:textId="3EC13A84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Inspector: </w:t>
      </w:r>
      <w:r w:rsidRPr="00844588">
        <w:t>Jafet Andree Mena Solis</w:t>
      </w:r>
      <w:r w:rsidRPr="00844588">
        <w:t>.</w:t>
      </w:r>
    </w:p>
    <w:p w14:paraId="4DBA5503" w14:textId="1C8A222A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Autor: </w:t>
      </w:r>
      <w:r w:rsidR="00EA1FB5" w:rsidRPr="00844588">
        <w:t>Santiago Efrain Itzincab Poot</w:t>
      </w:r>
    </w:p>
    <w:p w14:paraId="234AD153" w14:textId="739B716B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lastRenderedPageBreak/>
        <w:t xml:space="preserve">Secretario:  </w:t>
      </w:r>
      <w:r w:rsidRPr="00844588">
        <w:t>Rogerio Emmanuel Canto Romero</w:t>
      </w:r>
    </w:p>
    <w:p w14:paraId="012E4047" w14:textId="1B836F50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Lector: </w:t>
      </w:r>
      <w:r w:rsidRPr="00844588">
        <w:t>Jafet Andree Mena Solis</w:t>
      </w:r>
    </w:p>
    <w:p w14:paraId="2D06D67C" w14:textId="77777777" w:rsidR="00EA1FB5" w:rsidRPr="00844588" w:rsidRDefault="00A87F77" w:rsidP="00A87F77">
      <w:pPr>
        <w:spacing w:line="463" w:lineRule="auto"/>
        <w:ind w:left="355" w:right="4224" w:hanging="370"/>
      </w:pPr>
      <w:r w:rsidRPr="00844588">
        <w:t>Resumen de la Inspección</w:t>
      </w:r>
    </w:p>
    <w:p w14:paraId="56180DD0" w14:textId="2F4CDD85" w:rsidR="00EA1FB5" w:rsidRPr="00844588" w:rsidRDefault="00EA1FB5" w:rsidP="00A87F77">
      <w:pPr>
        <w:spacing w:line="463" w:lineRule="auto"/>
        <w:ind w:left="355" w:right="4224" w:hanging="370"/>
        <w:rPr>
          <w:rFonts w:ascii="Cambria" w:eastAsia="Cambria" w:hAnsi="Cambria" w:cs="Cambria"/>
        </w:rPr>
      </w:pPr>
      <w:r w:rsidRPr="00844588">
        <w:t>D</w:t>
      </w:r>
      <w:r w:rsidR="00A87F77" w:rsidRPr="00844588">
        <w:t xml:space="preserve">efectos encontrados: 2 </w:t>
      </w:r>
    </w:p>
    <w:p w14:paraId="01B410B6" w14:textId="45CC9FB7" w:rsidR="00A87F77" w:rsidRPr="00844588" w:rsidRDefault="00A87F77" w:rsidP="00A87F77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73F1C039" w14:textId="77777777" w:rsidR="00A87F77" w:rsidRPr="00844588" w:rsidRDefault="00A87F77" w:rsidP="008D1BFD">
      <w:pPr>
        <w:spacing w:after="157" w:line="265" w:lineRule="auto"/>
        <w:jc w:val="both"/>
      </w:pPr>
      <w:r w:rsidRPr="00844588">
        <w:t xml:space="preserve">Defecto #1: </w:t>
      </w:r>
    </w:p>
    <w:p w14:paraId="1C684E10" w14:textId="15A28716" w:rsidR="00A87F77" w:rsidRPr="00844588" w:rsidRDefault="00A87F77" w:rsidP="008D1BFD">
      <w:pPr>
        <w:spacing w:after="4" w:line="398" w:lineRule="auto"/>
        <w:jc w:val="both"/>
      </w:pPr>
      <w:r w:rsidRPr="00844588">
        <w:t>Descripción: El algoritmo</w:t>
      </w:r>
      <w:r w:rsidR="00EA1FB5" w:rsidRPr="00844588">
        <w:t xml:space="preserve"> </w:t>
      </w:r>
      <w:r w:rsidRPr="00844588">
        <w:t xml:space="preserve">considera a </w:t>
      </w:r>
      <w:r w:rsidR="00EA1FB5" w:rsidRPr="00844588">
        <w:t>la declaración de clases como líneas lógicas cuando no deberían, ya que trabajamos en un entorno estructurado y no de objetos</w:t>
      </w:r>
      <w:r w:rsidRPr="00844588">
        <w:t xml:space="preserve">. </w:t>
      </w:r>
    </w:p>
    <w:p w14:paraId="68876FE3" w14:textId="77777777" w:rsidR="00A87F77" w:rsidRPr="00844588" w:rsidRDefault="00A87F77" w:rsidP="008D1BFD">
      <w:pPr>
        <w:spacing w:after="159" w:line="265" w:lineRule="auto"/>
        <w:jc w:val="both"/>
      </w:pPr>
      <w:r w:rsidRPr="00844588">
        <w:t xml:space="preserve">Impacto: Puede generar conteos incorrectos. </w:t>
      </w:r>
    </w:p>
    <w:p w14:paraId="2EDC3A85" w14:textId="7532D9CE" w:rsidR="00A87F77" w:rsidRPr="00844588" w:rsidRDefault="00A87F77" w:rsidP="008D1BFD">
      <w:pPr>
        <w:spacing w:after="4" w:line="377" w:lineRule="auto"/>
        <w:jc w:val="both"/>
      </w:pPr>
      <w:r w:rsidRPr="00844588">
        <w:t xml:space="preserve">Acción propuesta: Actualizar la lógica para contar correctamente, </w:t>
      </w:r>
      <w:r w:rsidR="00EA1FB5" w:rsidRPr="00844588">
        <w:t>con un estándar basado en estructurada</w:t>
      </w:r>
      <w:r w:rsidRPr="00844588">
        <w:t xml:space="preserve">. </w:t>
      </w:r>
    </w:p>
    <w:p w14:paraId="51BDDF1A" w14:textId="0FA1B71E" w:rsidR="00A87F77" w:rsidRPr="00844588" w:rsidRDefault="008D1BFD" w:rsidP="008D1BFD">
      <w:pPr>
        <w:spacing w:after="131" w:line="265" w:lineRule="auto"/>
        <w:jc w:val="both"/>
      </w:pPr>
      <w:r w:rsidRPr="00844588">
        <w:t>Responsable</w:t>
      </w:r>
      <w:r w:rsidR="00A87F77" w:rsidRPr="00844588">
        <w:t xml:space="preserve">: </w:t>
      </w:r>
      <w:r w:rsidR="00EA1FB5" w:rsidRPr="00844588">
        <w:t>Santiago Efrain Itzincab Poot</w:t>
      </w:r>
      <w:r w:rsidR="00EA1FB5" w:rsidRPr="00844588">
        <w:t>.</w:t>
      </w:r>
    </w:p>
    <w:p w14:paraId="7C24B9AA" w14:textId="0C759B39" w:rsidR="00A87F77" w:rsidRPr="00844588" w:rsidRDefault="00A87F77" w:rsidP="008D1BFD">
      <w:pPr>
        <w:spacing w:after="161"/>
        <w:ind w:left="2245"/>
      </w:pPr>
    </w:p>
    <w:p w14:paraId="27F3AB11" w14:textId="77777777" w:rsidR="00A87F77" w:rsidRPr="00844588" w:rsidRDefault="00A87F77" w:rsidP="008D1BFD">
      <w:pPr>
        <w:spacing w:after="157" w:line="265" w:lineRule="auto"/>
        <w:jc w:val="both"/>
      </w:pPr>
      <w:r w:rsidRPr="00844588">
        <w:t xml:space="preserve">Defecto #2: </w:t>
      </w:r>
    </w:p>
    <w:p w14:paraId="49F66BD7" w14:textId="77777777" w:rsidR="00A87F77" w:rsidRPr="00844588" w:rsidRDefault="00A87F77" w:rsidP="008D1BFD">
      <w:pPr>
        <w:spacing w:after="4" w:line="396" w:lineRule="auto"/>
        <w:jc w:val="both"/>
      </w:pPr>
      <w:r w:rsidRPr="00844588">
        <w:t xml:space="preserve">Descripción: El algoritmo considera los comentarios como líneas físicas. </w:t>
      </w:r>
    </w:p>
    <w:p w14:paraId="0D93E795" w14:textId="77777777" w:rsidR="00A87F77" w:rsidRPr="00844588" w:rsidRDefault="00A87F77" w:rsidP="008D1BFD">
      <w:pPr>
        <w:spacing w:after="159" w:line="265" w:lineRule="auto"/>
        <w:jc w:val="both"/>
      </w:pPr>
      <w:r w:rsidRPr="00844588">
        <w:t xml:space="preserve">Impacto: Puede generar conteos incorrectos. </w:t>
      </w:r>
    </w:p>
    <w:p w14:paraId="7E27F5C0" w14:textId="40DCEEED" w:rsidR="00A87F77" w:rsidRPr="00844588" w:rsidRDefault="00A87F77" w:rsidP="008D1BFD">
      <w:pPr>
        <w:spacing w:after="4" w:line="396" w:lineRule="auto"/>
        <w:jc w:val="both"/>
      </w:pPr>
      <w:r w:rsidRPr="00844588">
        <w:t xml:space="preserve">Acción propuesta: Actualizar el algoritmo para que ya </w:t>
      </w:r>
      <w:r w:rsidR="00EA1FB5" w:rsidRPr="00844588">
        <w:t xml:space="preserve">ignore </w:t>
      </w:r>
      <w:r w:rsidRPr="00844588">
        <w:t xml:space="preserve">los comentarios como líneas físicas. </w:t>
      </w:r>
    </w:p>
    <w:p w14:paraId="5E0BB08C" w14:textId="45168BDA" w:rsidR="00A87F77" w:rsidRPr="00844588" w:rsidRDefault="00A87F77" w:rsidP="008D1BFD">
      <w:pPr>
        <w:spacing w:after="131" w:line="265" w:lineRule="auto"/>
        <w:jc w:val="both"/>
      </w:pPr>
      <w:r w:rsidRPr="00844588">
        <w:t xml:space="preserve">Responsable: </w:t>
      </w:r>
      <w:r w:rsidR="00EA1FB5" w:rsidRPr="00844588">
        <w:t>Santiago Efrain Itzincab Poot</w:t>
      </w:r>
      <w:r w:rsidRPr="00844588">
        <w:t xml:space="preserve">. </w:t>
      </w:r>
    </w:p>
    <w:p w14:paraId="0180D6FC" w14:textId="0275ACE8" w:rsidR="00A87F77" w:rsidRPr="00844588" w:rsidRDefault="00A87F77" w:rsidP="00EA1FB5">
      <w:pPr>
        <w:spacing w:after="169"/>
        <w:ind w:left="2161" w:firstLine="84"/>
      </w:pPr>
    </w:p>
    <w:p w14:paraId="46C43925" w14:textId="77777777" w:rsidR="00A87F77" w:rsidRPr="00844588" w:rsidRDefault="00A87F77" w:rsidP="00EA1FB5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t xml:space="preserve">Plazo estimado para las correcciones: (1 día). </w:t>
      </w:r>
    </w:p>
    <w:p w14:paraId="70D111BD" w14:textId="77777777" w:rsidR="00A87F77" w:rsidRPr="00844588" w:rsidRDefault="00A87F77" w:rsidP="00EA1FB5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146CBC3E" w14:textId="0F5C1B52" w:rsidR="00EA1FB5" w:rsidRPr="00844588" w:rsidRDefault="00EA1FB5" w:rsidP="00A87F77">
      <w:pPr>
        <w:spacing w:line="360" w:lineRule="auto"/>
        <w:jc w:val="both"/>
      </w:pPr>
      <w:r w:rsidRPr="00844588">
        <w:t xml:space="preserve">Seguimiento: </w:t>
      </w:r>
    </w:p>
    <w:p w14:paraId="6034F921" w14:textId="34E9ADEC" w:rsidR="00EA1FB5" w:rsidRPr="00844588" w:rsidRDefault="00EA1FB5" w:rsidP="00A87F77">
      <w:pPr>
        <w:spacing w:line="360" w:lineRule="auto"/>
        <w:jc w:val="both"/>
      </w:pPr>
      <w:r w:rsidRPr="00844588">
        <w:t>Los defectos han sido resueltos.</w:t>
      </w:r>
    </w:p>
    <w:p w14:paraId="233088FE" w14:textId="00D55D66" w:rsidR="004B2697" w:rsidRPr="00844588" w:rsidRDefault="00A87F77" w:rsidP="00A87F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t>Notas adicionales: Se realizó una segunda revisión y los problemas fueron corregidos con éxito.</w:t>
      </w:r>
    </w:p>
    <w:p w14:paraId="67618916" w14:textId="26BF6A1A" w:rsidR="008D1BFD" w:rsidRPr="00844588" w:rsidRDefault="008D1BFD" w:rsidP="008D1BFD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t xml:space="preserve">Inspección </w:t>
      </w:r>
      <w:r w:rsidRPr="00844588">
        <w:rPr>
          <w:rFonts w:ascii="Calibri" w:eastAsia="Calibri" w:hAnsi="Calibri" w:cs="Calibri"/>
          <w:b/>
        </w:rPr>
        <w:t>2</w:t>
      </w:r>
      <w:r w:rsidRPr="00844588">
        <w:t xml:space="preserve"> </w:t>
      </w:r>
    </w:p>
    <w:p w14:paraId="23D4EE5B" w14:textId="77777777" w:rsidR="008D1BFD" w:rsidRPr="00844588" w:rsidRDefault="008D1BFD" w:rsidP="008D1BFD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lastRenderedPageBreak/>
        <w:t xml:space="preserve">Fecha de la inspección: </w:t>
      </w:r>
    </w:p>
    <w:p w14:paraId="3AC8D8F9" w14:textId="25AC7BF8" w:rsidR="008D1BFD" w:rsidRPr="00844588" w:rsidRDefault="008D1BFD" w:rsidP="008D1BFD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 xml:space="preserve">Modulo inspeccionado: Modulo de conteo de líneas lógicas y físicas </w:t>
      </w:r>
      <w:r w:rsidRPr="00844588">
        <w:t>en pruebas</w:t>
      </w:r>
    </w:p>
    <w:p w14:paraId="46389FF9" w14:textId="0887FB45" w:rsidR="008D1BFD" w:rsidRPr="00844588" w:rsidRDefault="008D1BFD" w:rsidP="008D1BFD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</w:t>
      </w:r>
      <w:r w:rsidRPr="00844588">
        <w:t>pruebas</w:t>
      </w:r>
      <w:r w:rsidRPr="00844588">
        <w:t xml:space="preserve"> de código </w:t>
      </w:r>
    </w:p>
    <w:p w14:paraId="055DF34B" w14:textId="22A47847" w:rsidR="008D1BFD" w:rsidRPr="00844588" w:rsidRDefault="008D1BFD" w:rsidP="008D1BFD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>Objetivo de la inspección: Identificar defectos en la</w:t>
      </w:r>
      <w:r w:rsidRPr="00844588">
        <w:t xml:space="preserve"> ejecución de</w:t>
      </w:r>
      <w:r w:rsidRPr="00844588">
        <w:t xml:space="preserve"> conteo de líneas físicas y lógicas. </w:t>
      </w:r>
    </w:p>
    <w:p w14:paraId="004B43F0" w14:textId="77777777" w:rsidR="008D1BFD" w:rsidRPr="00844588" w:rsidRDefault="008D1BFD" w:rsidP="008D1BFD">
      <w:pPr>
        <w:spacing w:after="323"/>
      </w:pPr>
      <w:r w:rsidRPr="00844588">
        <w:t xml:space="preserve">Participantes y roles: </w:t>
      </w:r>
    </w:p>
    <w:p w14:paraId="627A10CC" w14:textId="7777777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Eduardo Alberto Gonzalez Ortega </w:t>
      </w:r>
    </w:p>
    <w:p w14:paraId="7FE34E4E" w14:textId="1B0D0C6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Inspector: Santiago Efrain Itzincab Poot</w:t>
      </w:r>
      <w:r w:rsidRPr="00844588">
        <w:t xml:space="preserve">, </w:t>
      </w:r>
      <w:r w:rsidRPr="00844588">
        <w:t>Rogerio Emmanuel Canto Romero</w:t>
      </w:r>
      <w:r w:rsidRPr="00844588">
        <w:t xml:space="preserve"> </w:t>
      </w:r>
    </w:p>
    <w:p w14:paraId="4E3FF9A6" w14:textId="058ADCC5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Autor: Jafet Andree Mena Solis.</w:t>
      </w:r>
    </w:p>
    <w:p w14:paraId="07594421" w14:textId="7777777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Secretario:  Rogerio Emmanuel Canto Romero</w:t>
      </w:r>
    </w:p>
    <w:p w14:paraId="06974BE8" w14:textId="17B79449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Lector</w:t>
      </w:r>
      <w:r w:rsidRPr="00844588">
        <w:t xml:space="preserve">: </w:t>
      </w:r>
      <w:r w:rsidRPr="00844588">
        <w:t>Santiago Efrain Itzincab Poot</w:t>
      </w:r>
    </w:p>
    <w:p w14:paraId="7547B34F" w14:textId="77777777" w:rsidR="008D1BFD" w:rsidRPr="00844588" w:rsidRDefault="008D1BFD" w:rsidP="008D1BFD">
      <w:pPr>
        <w:spacing w:line="463" w:lineRule="auto"/>
        <w:ind w:left="355" w:right="4224" w:hanging="370"/>
      </w:pPr>
      <w:r w:rsidRPr="00844588">
        <w:t>Resumen de la Inspección</w:t>
      </w:r>
    </w:p>
    <w:p w14:paraId="5AB6C819" w14:textId="74F28455" w:rsidR="008D1BFD" w:rsidRPr="00844588" w:rsidRDefault="008D1BFD" w:rsidP="008D1BFD">
      <w:pPr>
        <w:spacing w:line="463" w:lineRule="auto"/>
        <w:ind w:left="355" w:right="4224" w:hanging="370"/>
      </w:pPr>
      <w:r w:rsidRPr="00844588">
        <w:t xml:space="preserve">Defectos encontrados: </w:t>
      </w:r>
      <w:r w:rsidRPr="00844588">
        <w:t>1</w:t>
      </w:r>
      <w:r w:rsidRPr="00844588">
        <w:t xml:space="preserve"> </w:t>
      </w:r>
    </w:p>
    <w:p w14:paraId="01A84CE5" w14:textId="77777777" w:rsidR="008D1BFD" w:rsidRPr="00844588" w:rsidRDefault="008D1BFD" w:rsidP="008D1BFD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30A9EAFA" w14:textId="35ED5EFC" w:rsidR="008D1BFD" w:rsidRPr="00844588" w:rsidRDefault="008D1BFD" w:rsidP="008D1BFD">
      <w:pPr>
        <w:spacing w:after="157" w:line="265" w:lineRule="auto"/>
        <w:jc w:val="both"/>
      </w:pPr>
      <w:r w:rsidRPr="00844588">
        <w:t xml:space="preserve">Defecto #1: </w:t>
      </w:r>
    </w:p>
    <w:p w14:paraId="5F518133" w14:textId="07C22D8A" w:rsidR="008D1BFD" w:rsidRPr="00844588" w:rsidRDefault="008D1BFD" w:rsidP="008D1BFD">
      <w:pPr>
        <w:spacing w:after="4" w:line="398" w:lineRule="auto"/>
        <w:jc w:val="both"/>
      </w:pPr>
      <w:r w:rsidRPr="00844588">
        <w:t xml:space="preserve">Descripción: </w:t>
      </w:r>
      <w:r w:rsidR="00844588" w:rsidRPr="00844588">
        <w:t>Durante las pruebas unitarias se hacia el conteo tanto de líneas lógicas y físicas juntas, cuando deberían hacerse por separado</w:t>
      </w:r>
      <w:r w:rsidR="00844588">
        <w:t>.</w:t>
      </w:r>
    </w:p>
    <w:p w14:paraId="54D6664E" w14:textId="295EC14D" w:rsidR="008D1BFD" w:rsidRPr="00844588" w:rsidRDefault="008D1BFD" w:rsidP="008D1BFD">
      <w:pPr>
        <w:spacing w:after="159" w:line="265" w:lineRule="auto"/>
        <w:jc w:val="both"/>
      </w:pPr>
      <w:r w:rsidRPr="00844588">
        <w:t xml:space="preserve">Impacto: Puede </w:t>
      </w:r>
      <w:r w:rsidR="00844588" w:rsidRPr="00844588">
        <w:t>afectar en la documentación</w:t>
      </w:r>
      <w:r w:rsidRPr="00844588">
        <w:t xml:space="preserve">. </w:t>
      </w:r>
    </w:p>
    <w:p w14:paraId="401FA3F0" w14:textId="0665C39C" w:rsidR="008D1BFD" w:rsidRPr="00844588" w:rsidRDefault="008D1BFD" w:rsidP="008D1BFD">
      <w:pPr>
        <w:spacing w:after="4" w:line="377" w:lineRule="auto"/>
        <w:jc w:val="both"/>
      </w:pPr>
      <w:r w:rsidRPr="00844588">
        <w:t>Acción propuesta:</w:t>
      </w:r>
      <w:r w:rsidR="00844588" w:rsidRPr="00844588">
        <w:t xml:space="preserve"> dividir los casos de pruebas para solo evaluar físicas y lógicas una a la vez</w:t>
      </w:r>
      <w:r w:rsidRPr="00844588">
        <w:t xml:space="preserve">. </w:t>
      </w:r>
    </w:p>
    <w:p w14:paraId="18E113B8" w14:textId="70672F32" w:rsidR="008D1BFD" w:rsidRPr="00844588" w:rsidRDefault="008D1BFD" w:rsidP="008D1BFD">
      <w:pPr>
        <w:spacing w:after="131" w:line="265" w:lineRule="auto"/>
        <w:jc w:val="both"/>
        <w:rPr>
          <w:lang w:val="en-US"/>
        </w:rPr>
      </w:pPr>
      <w:r w:rsidRPr="00844588">
        <w:rPr>
          <w:lang w:val="en-US"/>
        </w:rPr>
        <w:t xml:space="preserve">Responsable: </w:t>
      </w:r>
      <w:r w:rsidR="00844588" w:rsidRPr="00844588">
        <w:t>Jafet Andree Mena Solis</w:t>
      </w:r>
      <w:r w:rsidRPr="00844588">
        <w:rPr>
          <w:lang w:val="en-US"/>
        </w:rPr>
        <w:t>.</w:t>
      </w:r>
    </w:p>
    <w:p w14:paraId="0CD19518" w14:textId="77777777" w:rsidR="008D1BFD" w:rsidRPr="00844588" w:rsidRDefault="008D1BFD" w:rsidP="008D1BFD">
      <w:pPr>
        <w:spacing w:line="463" w:lineRule="auto"/>
        <w:ind w:left="355" w:right="4224" w:hanging="370"/>
        <w:rPr>
          <w:rFonts w:ascii="Cambria" w:eastAsia="Cambria" w:hAnsi="Cambria" w:cs="Cambria"/>
          <w:lang w:val="en-US"/>
        </w:rPr>
      </w:pPr>
    </w:p>
    <w:p w14:paraId="458417E6" w14:textId="77777777" w:rsidR="008D1BFD" w:rsidRPr="00844588" w:rsidRDefault="008D1BFD" w:rsidP="008D1BFD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t xml:space="preserve">Plazo estimado para las correcciones: (1 día). </w:t>
      </w:r>
    </w:p>
    <w:p w14:paraId="7795BDB3" w14:textId="77777777" w:rsidR="008D1BFD" w:rsidRPr="00844588" w:rsidRDefault="008D1BFD" w:rsidP="008D1BFD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469B727D" w14:textId="77777777" w:rsidR="008D1BFD" w:rsidRPr="00844588" w:rsidRDefault="008D1BFD" w:rsidP="008D1BFD">
      <w:pPr>
        <w:spacing w:line="360" w:lineRule="auto"/>
        <w:jc w:val="both"/>
      </w:pPr>
      <w:r w:rsidRPr="00844588">
        <w:t xml:space="preserve">Seguimiento: </w:t>
      </w:r>
    </w:p>
    <w:p w14:paraId="548405FE" w14:textId="486B3FCE" w:rsidR="008D1BFD" w:rsidRPr="00844588" w:rsidRDefault="008D1BFD" w:rsidP="008D1BFD">
      <w:pPr>
        <w:spacing w:line="360" w:lineRule="auto"/>
        <w:jc w:val="both"/>
      </w:pPr>
      <w:r w:rsidRPr="00844588">
        <w:t>L</w:t>
      </w:r>
      <w:r w:rsidR="00844588">
        <w:t>as pruebas fueron realizadas por separado</w:t>
      </w:r>
      <w:r w:rsidRPr="00844588">
        <w:t>.</w:t>
      </w:r>
    </w:p>
    <w:p w14:paraId="0212ED65" w14:textId="6F3A2D6E" w:rsidR="00844588" w:rsidRPr="00844588" w:rsidRDefault="008D1BFD" w:rsidP="008D1BFD">
      <w:pPr>
        <w:spacing w:line="360" w:lineRule="auto"/>
        <w:jc w:val="both"/>
      </w:pPr>
      <w:r w:rsidRPr="00844588">
        <w:t>Notas adicionales: Se realizó una segunda revisión y los problemas fueron corregidos con éxito.</w:t>
      </w:r>
    </w:p>
    <w:p w14:paraId="28B65187" w14:textId="2D237FF2" w:rsidR="00844588" w:rsidRPr="00844588" w:rsidRDefault="00844588" w:rsidP="00844588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lastRenderedPageBreak/>
        <w:t xml:space="preserve">Inspección </w:t>
      </w:r>
      <w:r>
        <w:rPr>
          <w:rFonts w:ascii="Calibri" w:eastAsia="Calibri" w:hAnsi="Calibri" w:cs="Calibri"/>
          <w:b/>
        </w:rPr>
        <w:t>3</w:t>
      </w:r>
      <w:r w:rsidRPr="00844588">
        <w:t xml:space="preserve"> </w:t>
      </w:r>
    </w:p>
    <w:p w14:paraId="75626E06" w14:textId="77777777" w:rsidR="00844588" w:rsidRPr="00844588" w:rsidRDefault="00844588" w:rsidP="00844588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Fecha de la inspección: </w:t>
      </w:r>
    </w:p>
    <w:p w14:paraId="5C23CF0B" w14:textId="0033933F" w:rsidR="00844588" w:rsidRPr="00844588" w:rsidRDefault="00844588" w:rsidP="00844588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 xml:space="preserve">Modulo inspeccionado: </w:t>
      </w:r>
      <w:r w:rsidR="000A5F7D">
        <w:t>código fuente</w:t>
      </w:r>
    </w:p>
    <w:p w14:paraId="64CAC45E" w14:textId="285DE8B5" w:rsidR="00844588" w:rsidRPr="00844588" w:rsidRDefault="00844588" w:rsidP="00844588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</w:t>
      </w:r>
      <w:r w:rsidR="000A5F7D">
        <w:t>revisión del código para verificar que cumple con los estándares de codificación.</w:t>
      </w:r>
      <w:r w:rsidRPr="00844588">
        <w:t xml:space="preserve"> </w:t>
      </w:r>
    </w:p>
    <w:p w14:paraId="51DC2F27" w14:textId="572B9204" w:rsidR="00844588" w:rsidRPr="00844588" w:rsidRDefault="00844588" w:rsidP="00844588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 xml:space="preserve">Objetivo de la </w:t>
      </w:r>
      <w:r w:rsidR="000A5F7D" w:rsidRPr="00844588">
        <w:t>inspección:</w:t>
      </w:r>
      <w:r w:rsidR="000A5F7D">
        <w:t xml:space="preserve"> identificar defectos del código fuente que tengan que ver con los estándares.</w:t>
      </w:r>
      <w:r w:rsidRPr="00844588">
        <w:t xml:space="preserve"> </w:t>
      </w:r>
    </w:p>
    <w:p w14:paraId="0709BF51" w14:textId="77777777" w:rsidR="00844588" w:rsidRPr="00844588" w:rsidRDefault="00844588" w:rsidP="00844588">
      <w:pPr>
        <w:spacing w:after="323"/>
      </w:pPr>
      <w:r w:rsidRPr="00844588">
        <w:t xml:space="preserve">Participantes y roles: </w:t>
      </w:r>
    </w:p>
    <w:p w14:paraId="1BFD393B" w14:textId="0B9988C7" w:rsidR="00844588" w:rsidRPr="00844588" w:rsidRDefault="00844588" w:rsidP="000A5F7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</w:t>
      </w:r>
      <w:r w:rsidR="000A5F7D" w:rsidRPr="00844588">
        <w:t xml:space="preserve">Rogerio Emmanuel Canto Romero </w:t>
      </w:r>
    </w:p>
    <w:p w14:paraId="5BFA7F46" w14:textId="1C20EB60" w:rsidR="000A5F7D" w:rsidRPr="00844588" w:rsidRDefault="00844588" w:rsidP="000A5F7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Inspector: </w:t>
      </w:r>
      <w:r w:rsidR="000A5F7D" w:rsidRPr="00844588">
        <w:t>Jafet Andree Mena Solis</w:t>
      </w:r>
      <w:r w:rsidR="000A5F7D">
        <w:t xml:space="preserve">, </w:t>
      </w:r>
      <w:r w:rsidR="000A5F7D" w:rsidRPr="00844588">
        <w:t>Eduardo Alberto Gonzalez Ortega</w:t>
      </w:r>
    </w:p>
    <w:p w14:paraId="1945D53B" w14:textId="313F144C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Autor: </w:t>
      </w:r>
      <w:r w:rsidR="000A5F7D" w:rsidRPr="00844588">
        <w:t>Santiago Efrain Itzincab Poot</w:t>
      </w:r>
      <w:r w:rsidR="000A5F7D" w:rsidRPr="00844588">
        <w:t xml:space="preserve"> </w:t>
      </w:r>
    </w:p>
    <w:p w14:paraId="2712034A" w14:textId="77777777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>Secretario:  Rogerio Emmanuel Canto Romero</w:t>
      </w:r>
    </w:p>
    <w:p w14:paraId="7914F2F7" w14:textId="4F200EBF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Lector: </w:t>
      </w:r>
      <w:r w:rsidR="000A5F7D" w:rsidRPr="00844588">
        <w:t>Eduardo Alberto Gonzalez Ortega</w:t>
      </w:r>
    </w:p>
    <w:p w14:paraId="33B9D9B4" w14:textId="77777777" w:rsidR="00844588" w:rsidRPr="00844588" w:rsidRDefault="00844588" w:rsidP="00844588">
      <w:pPr>
        <w:spacing w:line="463" w:lineRule="auto"/>
        <w:ind w:left="355" w:right="4224" w:hanging="370"/>
      </w:pPr>
      <w:r w:rsidRPr="00844588">
        <w:t>Resumen de la Inspección</w:t>
      </w:r>
    </w:p>
    <w:p w14:paraId="7BE19E7C" w14:textId="6868C1F5" w:rsidR="00844588" w:rsidRPr="00844588" w:rsidRDefault="00844588" w:rsidP="00844588">
      <w:pPr>
        <w:spacing w:line="463" w:lineRule="auto"/>
        <w:ind w:left="355" w:right="4224" w:hanging="370"/>
      </w:pPr>
      <w:r w:rsidRPr="00844588">
        <w:t xml:space="preserve">Defectos encontrados: </w:t>
      </w:r>
      <w:r w:rsidR="000A5F7D">
        <w:t>2</w:t>
      </w:r>
    </w:p>
    <w:p w14:paraId="198A01EC" w14:textId="77777777" w:rsidR="00844588" w:rsidRPr="00844588" w:rsidRDefault="00844588" w:rsidP="00844588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5E786C69" w14:textId="77777777" w:rsidR="00844588" w:rsidRPr="00844588" w:rsidRDefault="00844588" w:rsidP="00844588">
      <w:pPr>
        <w:spacing w:after="157" w:line="265" w:lineRule="auto"/>
        <w:jc w:val="both"/>
      </w:pPr>
      <w:r w:rsidRPr="00844588">
        <w:t xml:space="preserve">Defecto #1: </w:t>
      </w:r>
    </w:p>
    <w:p w14:paraId="4CE3E264" w14:textId="145B6D4B" w:rsidR="00844588" w:rsidRPr="00844588" w:rsidRDefault="00844588" w:rsidP="00844588">
      <w:pPr>
        <w:spacing w:after="4" w:line="398" w:lineRule="auto"/>
        <w:jc w:val="both"/>
      </w:pPr>
      <w:r w:rsidRPr="00844588">
        <w:t xml:space="preserve">Descripción: </w:t>
      </w:r>
      <w:r w:rsidR="000A5F7D">
        <w:t>existen comentarios dentro de líneas físicas del código</w:t>
      </w:r>
      <w:r>
        <w:t>.</w:t>
      </w:r>
    </w:p>
    <w:p w14:paraId="5D7105E5" w14:textId="64E3F482" w:rsidR="00844588" w:rsidRPr="00844588" w:rsidRDefault="00844588" w:rsidP="00844588">
      <w:pPr>
        <w:spacing w:after="159" w:line="265" w:lineRule="auto"/>
        <w:jc w:val="both"/>
      </w:pPr>
      <w:r w:rsidRPr="00844588">
        <w:t xml:space="preserve">Impacto: Puede afectar </w:t>
      </w:r>
      <w:r w:rsidR="000A5F7D">
        <w:t>la legibilidad del programa.</w:t>
      </w:r>
      <w:r w:rsidRPr="00844588">
        <w:t xml:space="preserve"> </w:t>
      </w:r>
    </w:p>
    <w:p w14:paraId="53FC0DCA" w14:textId="0AF96950" w:rsidR="00844588" w:rsidRPr="00844588" w:rsidRDefault="00844588" w:rsidP="00844588">
      <w:pPr>
        <w:spacing w:after="4" w:line="377" w:lineRule="auto"/>
        <w:jc w:val="both"/>
      </w:pPr>
      <w:r w:rsidRPr="00844588">
        <w:t xml:space="preserve">Acción propuesta: </w:t>
      </w:r>
      <w:r w:rsidR="000A5F7D">
        <w:t>poner en una línea aparte los comentarios que debe llevar el programa.</w:t>
      </w:r>
    </w:p>
    <w:p w14:paraId="58D988C2" w14:textId="586C5B5D" w:rsidR="000A5F7D" w:rsidRDefault="00844588" w:rsidP="00844588">
      <w:pPr>
        <w:spacing w:after="131" w:line="265" w:lineRule="auto"/>
        <w:jc w:val="both"/>
        <w:rPr>
          <w:lang w:val="en-US"/>
        </w:rPr>
      </w:pPr>
      <w:r w:rsidRPr="000A5F7D">
        <w:rPr>
          <w:lang w:val="en-US"/>
        </w:rPr>
        <w:t>Responsable</w:t>
      </w:r>
      <w:r w:rsidR="000A5F7D" w:rsidRPr="000A5F7D">
        <w:rPr>
          <w:lang w:val="en-US"/>
        </w:rPr>
        <w:t>: Santiago Efrain Itzincab Poot</w:t>
      </w:r>
    </w:p>
    <w:p w14:paraId="5C499337" w14:textId="77777777" w:rsidR="000A5F7D" w:rsidRPr="00844588" w:rsidRDefault="000A5F7D" w:rsidP="000A5F7D">
      <w:pPr>
        <w:spacing w:after="157" w:line="265" w:lineRule="auto"/>
        <w:jc w:val="both"/>
      </w:pPr>
      <w:r w:rsidRPr="00844588">
        <w:t xml:space="preserve">Defecto #1: </w:t>
      </w:r>
    </w:p>
    <w:p w14:paraId="0DA19500" w14:textId="376C763E" w:rsidR="000A5F7D" w:rsidRPr="00844588" w:rsidRDefault="000A5F7D" w:rsidP="000A5F7D">
      <w:pPr>
        <w:spacing w:after="4" w:line="398" w:lineRule="auto"/>
        <w:jc w:val="both"/>
      </w:pPr>
      <w:r w:rsidRPr="00844588">
        <w:t>Descripció</w:t>
      </w:r>
      <w:r>
        <w:t>n: Los nombres de las funciones empiezan con minúsculas</w:t>
      </w:r>
      <w:r>
        <w:t>.</w:t>
      </w:r>
    </w:p>
    <w:p w14:paraId="0ADDE9AF" w14:textId="5C854CB0" w:rsidR="000A5F7D" w:rsidRPr="00844588" w:rsidRDefault="000A5F7D" w:rsidP="000A5F7D">
      <w:pPr>
        <w:spacing w:after="159" w:line="265" w:lineRule="auto"/>
        <w:jc w:val="both"/>
      </w:pPr>
      <w:r w:rsidRPr="00844588">
        <w:t>Impacto:</w:t>
      </w:r>
      <w:r>
        <w:t xml:space="preserve"> En los estándares se establece que deben iniciar con mayúsculas</w:t>
      </w:r>
      <w:r>
        <w:t>.</w:t>
      </w:r>
      <w:r w:rsidRPr="00844588">
        <w:t xml:space="preserve"> </w:t>
      </w:r>
    </w:p>
    <w:p w14:paraId="7E5A9964" w14:textId="59A22242" w:rsidR="000A5F7D" w:rsidRPr="00844588" w:rsidRDefault="000A5F7D" w:rsidP="000A5F7D">
      <w:pPr>
        <w:spacing w:after="4" w:line="377" w:lineRule="auto"/>
        <w:jc w:val="both"/>
      </w:pPr>
      <w:r w:rsidRPr="00844588">
        <w:t>Acción propuesta:</w:t>
      </w:r>
      <w:r>
        <w:t xml:space="preserve"> cambiar la inicial de los nombres de las funciones</w:t>
      </w:r>
      <w:r>
        <w:t>.</w:t>
      </w:r>
    </w:p>
    <w:p w14:paraId="18E75F3F" w14:textId="4FF9F1CD" w:rsidR="00844588" w:rsidRDefault="000A5F7D" w:rsidP="000A5F7D">
      <w:pPr>
        <w:spacing w:after="131" w:line="265" w:lineRule="auto"/>
        <w:jc w:val="both"/>
        <w:rPr>
          <w:lang w:val="en-US"/>
        </w:rPr>
      </w:pPr>
      <w:r w:rsidRPr="000A5F7D">
        <w:rPr>
          <w:lang w:val="en-US"/>
        </w:rPr>
        <w:t>Responsable: Santiago Efrain Itzincab Poot</w:t>
      </w:r>
    </w:p>
    <w:p w14:paraId="48390CAD" w14:textId="77777777" w:rsidR="000A5F7D" w:rsidRPr="000A5F7D" w:rsidRDefault="000A5F7D" w:rsidP="000A5F7D">
      <w:pPr>
        <w:spacing w:after="131" w:line="265" w:lineRule="auto"/>
        <w:jc w:val="both"/>
        <w:rPr>
          <w:lang w:val="en-US"/>
        </w:rPr>
      </w:pPr>
    </w:p>
    <w:p w14:paraId="7F3DA7CF" w14:textId="77777777" w:rsidR="00844588" w:rsidRPr="00844588" w:rsidRDefault="00844588" w:rsidP="00844588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lastRenderedPageBreak/>
        <w:t xml:space="preserve">Plazo estimado para las correcciones: (1 día). </w:t>
      </w:r>
    </w:p>
    <w:p w14:paraId="7B5BABAE" w14:textId="77777777" w:rsidR="00844588" w:rsidRPr="00844588" w:rsidRDefault="00844588" w:rsidP="00844588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06D6193E" w14:textId="77777777" w:rsidR="00844588" w:rsidRPr="00844588" w:rsidRDefault="00844588" w:rsidP="00844588">
      <w:pPr>
        <w:spacing w:line="360" w:lineRule="auto"/>
        <w:jc w:val="both"/>
      </w:pPr>
      <w:r w:rsidRPr="00844588">
        <w:t xml:space="preserve">Seguimiento: </w:t>
      </w:r>
    </w:p>
    <w:p w14:paraId="5E9309B5" w14:textId="70E16FBD" w:rsidR="00844588" w:rsidRPr="00844588" w:rsidRDefault="000A5F7D" w:rsidP="00844588">
      <w:pPr>
        <w:spacing w:line="360" w:lineRule="auto"/>
        <w:jc w:val="both"/>
      </w:pPr>
      <w:r>
        <w:t>El código fuente ya cumple con los estándares.</w:t>
      </w:r>
    </w:p>
    <w:p w14:paraId="49E848B5" w14:textId="77777777" w:rsidR="00844588" w:rsidRDefault="00844588" w:rsidP="00844588">
      <w:pPr>
        <w:spacing w:line="360" w:lineRule="auto"/>
        <w:jc w:val="both"/>
      </w:pPr>
      <w:r w:rsidRPr="00844588">
        <w:t>Notas adicionales: Se realizó una segunda revisión y los problemas fueron corregidos con éxito.</w:t>
      </w:r>
    </w:p>
    <w:p w14:paraId="109D6A15" w14:textId="77777777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7B4FBC" w14:textId="77777777" w:rsidR="00352D83" w:rsidRPr="00503306" w:rsidRDefault="00352D83" w:rsidP="008060F3">
      <w:pPr>
        <w:jc w:val="both"/>
        <w:rPr>
          <w:rFonts w:ascii="Arial" w:hAnsi="Arial" w:cs="Arial"/>
          <w:sz w:val="24"/>
          <w:szCs w:val="24"/>
        </w:rPr>
      </w:pPr>
    </w:p>
    <w:sectPr w:rsidR="00352D83" w:rsidRPr="00503306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DAF05" w14:textId="77777777" w:rsidR="004968E0" w:rsidRPr="00844588" w:rsidRDefault="004968E0" w:rsidP="00BA2687">
      <w:pPr>
        <w:spacing w:after="0" w:line="240" w:lineRule="auto"/>
      </w:pPr>
      <w:r w:rsidRPr="00844588">
        <w:separator/>
      </w:r>
    </w:p>
  </w:endnote>
  <w:endnote w:type="continuationSeparator" w:id="0">
    <w:p w14:paraId="669BD96D" w14:textId="77777777" w:rsidR="004968E0" w:rsidRPr="00844588" w:rsidRDefault="004968E0" w:rsidP="00BA2687">
      <w:pPr>
        <w:spacing w:after="0" w:line="240" w:lineRule="auto"/>
      </w:pPr>
      <w:r w:rsidRPr="008445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373747"/>
      <w:docPartObj>
        <w:docPartGallery w:val="Page Numbers (Bottom of Page)"/>
        <w:docPartUnique/>
      </w:docPartObj>
    </w:sdtPr>
    <w:sdtContent>
      <w:p w14:paraId="09CEBB04" w14:textId="540E8F2F" w:rsidR="00BA2687" w:rsidRPr="00844588" w:rsidRDefault="00BA2687">
        <w:pPr>
          <w:pStyle w:val="Piedepgina"/>
        </w:pPr>
        <w:r w:rsidRPr="00844588"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E4F078E" wp14:editId="584484F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03278890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5CFE" w14:textId="77777777" w:rsidR="00BA2687" w:rsidRPr="00844588" w:rsidRDefault="00BA2687">
                              <w:pPr>
                                <w:jc w:val="center"/>
                              </w:pPr>
                              <w:r w:rsidRPr="00844588">
                                <w:fldChar w:fldCharType="begin"/>
                              </w:r>
                              <w:r w:rsidRPr="00844588">
                                <w:instrText>PAGE    \* MERGEFORMAT</w:instrText>
                              </w:r>
                              <w:r w:rsidRPr="00844588">
                                <w:fldChar w:fldCharType="separate"/>
                              </w:r>
                              <w:r w:rsidRPr="00844588">
                                <w:t>2</w:t>
                              </w:r>
                              <w:r w:rsidRPr="0084458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4F078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ABC5CFE" w14:textId="77777777" w:rsidR="00BA2687" w:rsidRPr="00844588" w:rsidRDefault="00BA2687">
                        <w:pPr>
                          <w:jc w:val="center"/>
                        </w:pPr>
                        <w:r w:rsidRPr="00844588">
                          <w:fldChar w:fldCharType="begin"/>
                        </w:r>
                        <w:r w:rsidRPr="00844588">
                          <w:instrText>PAGE    \* MERGEFORMAT</w:instrText>
                        </w:r>
                        <w:r w:rsidRPr="00844588">
                          <w:fldChar w:fldCharType="separate"/>
                        </w:r>
                        <w:r w:rsidRPr="00844588">
                          <w:t>2</w:t>
                        </w:r>
                        <w:r w:rsidRPr="00844588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844588"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E1D530" wp14:editId="50900B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82735243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50DCF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37020" w14:textId="77777777" w:rsidR="004968E0" w:rsidRPr="00844588" w:rsidRDefault="004968E0" w:rsidP="00BA2687">
      <w:pPr>
        <w:spacing w:after="0" w:line="240" w:lineRule="auto"/>
      </w:pPr>
      <w:r w:rsidRPr="00844588">
        <w:separator/>
      </w:r>
    </w:p>
  </w:footnote>
  <w:footnote w:type="continuationSeparator" w:id="0">
    <w:p w14:paraId="6C38E512" w14:textId="77777777" w:rsidR="004968E0" w:rsidRPr="00844588" w:rsidRDefault="004968E0" w:rsidP="00BA2687">
      <w:pPr>
        <w:spacing w:after="0" w:line="240" w:lineRule="auto"/>
      </w:pPr>
      <w:r w:rsidRPr="0084458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DFD"/>
    <w:multiLevelType w:val="multilevel"/>
    <w:tmpl w:val="E1C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74EF5"/>
    <w:multiLevelType w:val="hybridMultilevel"/>
    <w:tmpl w:val="BF5CA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30C88"/>
    <w:multiLevelType w:val="hybridMultilevel"/>
    <w:tmpl w:val="B9C43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4A50"/>
    <w:multiLevelType w:val="multilevel"/>
    <w:tmpl w:val="4A0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168B"/>
    <w:multiLevelType w:val="hybridMultilevel"/>
    <w:tmpl w:val="04EE7C86"/>
    <w:lvl w:ilvl="0" w:tplc="A42EFDE0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A9C6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8F2A2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2D054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8487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84D5E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4F36A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D891CC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04699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C545DF"/>
    <w:multiLevelType w:val="hybridMultilevel"/>
    <w:tmpl w:val="61822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0370F"/>
    <w:multiLevelType w:val="hybridMultilevel"/>
    <w:tmpl w:val="D400B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56F1"/>
    <w:multiLevelType w:val="hybridMultilevel"/>
    <w:tmpl w:val="4FE68F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04DAE"/>
    <w:multiLevelType w:val="hybridMultilevel"/>
    <w:tmpl w:val="C37CF6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B5D10"/>
    <w:multiLevelType w:val="hybridMultilevel"/>
    <w:tmpl w:val="F866F13C"/>
    <w:lvl w:ilvl="0" w:tplc="238ACE7C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CAC30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2081C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A23BE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21B5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08EB3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EAB74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4C6D2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2587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D56BE2"/>
    <w:multiLevelType w:val="multilevel"/>
    <w:tmpl w:val="151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94EC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BF31A1"/>
    <w:multiLevelType w:val="hybridMultilevel"/>
    <w:tmpl w:val="450C2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25AF"/>
    <w:multiLevelType w:val="hybridMultilevel"/>
    <w:tmpl w:val="A476B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03CC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86F6D9F"/>
    <w:multiLevelType w:val="hybridMultilevel"/>
    <w:tmpl w:val="9C226F3C"/>
    <w:lvl w:ilvl="0" w:tplc="B3D2FC4A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16031A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674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CBC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27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B9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A58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0A6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2C1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841728"/>
    <w:multiLevelType w:val="multilevel"/>
    <w:tmpl w:val="33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52A53"/>
    <w:multiLevelType w:val="multilevel"/>
    <w:tmpl w:val="CDA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5C5B"/>
    <w:multiLevelType w:val="hybridMultilevel"/>
    <w:tmpl w:val="A4E68B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D5D9B"/>
    <w:multiLevelType w:val="hybridMultilevel"/>
    <w:tmpl w:val="9BDA7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468C3"/>
    <w:multiLevelType w:val="hybridMultilevel"/>
    <w:tmpl w:val="855C8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86EBF"/>
    <w:multiLevelType w:val="hybridMultilevel"/>
    <w:tmpl w:val="B2CCE80A"/>
    <w:lvl w:ilvl="0" w:tplc="7E46DA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82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9C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67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66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02A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B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0D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8E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A915EB"/>
    <w:multiLevelType w:val="hybridMultilevel"/>
    <w:tmpl w:val="09AA1B0E"/>
    <w:lvl w:ilvl="0" w:tplc="30CA1F84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2543C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568E10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09696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C0FC8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F6A9B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09960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A110A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524C20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82F2F19"/>
    <w:multiLevelType w:val="hybridMultilevel"/>
    <w:tmpl w:val="A730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44052"/>
    <w:multiLevelType w:val="hybridMultilevel"/>
    <w:tmpl w:val="BEA65D70"/>
    <w:lvl w:ilvl="0" w:tplc="C0AC2D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63F86"/>
    <w:multiLevelType w:val="multilevel"/>
    <w:tmpl w:val="542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6023C"/>
    <w:multiLevelType w:val="hybridMultilevel"/>
    <w:tmpl w:val="B18E1E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40C77"/>
    <w:multiLevelType w:val="hybridMultilevel"/>
    <w:tmpl w:val="E4E843C8"/>
    <w:lvl w:ilvl="0" w:tplc="080A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3DBD32E2"/>
    <w:multiLevelType w:val="hybridMultilevel"/>
    <w:tmpl w:val="BB24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05DA3"/>
    <w:multiLevelType w:val="multilevel"/>
    <w:tmpl w:val="EDF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1416F"/>
    <w:multiLevelType w:val="multilevel"/>
    <w:tmpl w:val="C846AC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E922008"/>
    <w:multiLevelType w:val="hybridMultilevel"/>
    <w:tmpl w:val="30208BC2"/>
    <w:lvl w:ilvl="0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1" w:tplc="08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32" w15:restartNumberingAfterBreak="0">
    <w:nsid w:val="40500C00"/>
    <w:multiLevelType w:val="hybridMultilevel"/>
    <w:tmpl w:val="F9085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226FBA"/>
    <w:multiLevelType w:val="hybridMultilevel"/>
    <w:tmpl w:val="F30C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CE5067"/>
    <w:multiLevelType w:val="hybridMultilevel"/>
    <w:tmpl w:val="253276E4"/>
    <w:lvl w:ilvl="0" w:tplc="72B0697A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36171"/>
    <w:multiLevelType w:val="hybridMultilevel"/>
    <w:tmpl w:val="03B80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713FD"/>
    <w:multiLevelType w:val="hybridMultilevel"/>
    <w:tmpl w:val="C5A618C2"/>
    <w:lvl w:ilvl="0" w:tplc="080A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E920763"/>
    <w:multiLevelType w:val="hybridMultilevel"/>
    <w:tmpl w:val="2DD82A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D5CF5"/>
    <w:multiLevelType w:val="hybridMultilevel"/>
    <w:tmpl w:val="80047C46"/>
    <w:lvl w:ilvl="0" w:tplc="4D9A674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0593F91"/>
    <w:multiLevelType w:val="hybridMultilevel"/>
    <w:tmpl w:val="A9442A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C77953"/>
    <w:multiLevelType w:val="hybridMultilevel"/>
    <w:tmpl w:val="5756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677D3B"/>
    <w:multiLevelType w:val="multilevel"/>
    <w:tmpl w:val="19D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E2051"/>
    <w:multiLevelType w:val="hybridMultilevel"/>
    <w:tmpl w:val="D4CEA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847A51"/>
    <w:multiLevelType w:val="hybridMultilevel"/>
    <w:tmpl w:val="8E8C0EC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490102"/>
    <w:multiLevelType w:val="hybridMultilevel"/>
    <w:tmpl w:val="A4142E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75863"/>
    <w:multiLevelType w:val="hybridMultilevel"/>
    <w:tmpl w:val="2E5C0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C75431"/>
    <w:multiLevelType w:val="hybridMultilevel"/>
    <w:tmpl w:val="472E1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52C61"/>
    <w:multiLevelType w:val="hybridMultilevel"/>
    <w:tmpl w:val="71CAA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E30967"/>
    <w:multiLevelType w:val="multilevel"/>
    <w:tmpl w:val="C3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B72BE"/>
    <w:multiLevelType w:val="hybridMultilevel"/>
    <w:tmpl w:val="8604B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F7340B"/>
    <w:multiLevelType w:val="hybridMultilevel"/>
    <w:tmpl w:val="6CFA35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E64F4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7766DF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754649FD"/>
    <w:multiLevelType w:val="multilevel"/>
    <w:tmpl w:val="77A8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5331BF"/>
    <w:multiLevelType w:val="hybridMultilevel"/>
    <w:tmpl w:val="4FF25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935E9"/>
    <w:multiLevelType w:val="hybridMultilevel"/>
    <w:tmpl w:val="B5C26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83E1A"/>
    <w:multiLevelType w:val="hybridMultilevel"/>
    <w:tmpl w:val="5100C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314D94"/>
    <w:multiLevelType w:val="hybridMultilevel"/>
    <w:tmpl w:val="89DE86E2"/>
    <w:lvl w:ilvl="0" w:tplc="FFFFFFFF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A816F31"/>
    <w:multiLevelType w:val="multilevel"/>
    <w:tmpl w:val="F1B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F35334"/>
    <w:multiLevelType w:val="hybridMultilevel"/>
    <w:tmpl w:val="C4104D2C"/>
    <w:lvl w:ilvl="0" w:tplc="4FE8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9E3A2A"/>
    <w:multiLevelType w:val="hybridMultilevel"/>
    <w:tmpl w:val="16422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BE6648"/>
    <w:multiLevelType w:val="hybridMultilevel"/>
    <w:tmpl w:val="61C08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D71D4E"/>
    <w:multiLevelType w:val="hybridMultilevel"/>
    <w:tmpl w:val="FB0C84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26633">
    <w:abstractNumId w:val="9"/>
  </w:num>
  <w:num w:numId="2" w16cid:durableId="1585841813">
    <w:abstractNumId w:val="22"/>
  </w:num>
  <w:num w:numId="3" w16cid:durableId="238175342">
    <w:abstractNumId w:val="4"/>
  </w:num>
  <w:num w:numId="4" w16cid:durableId="1705137175">
    <w:abstractNumId w:val="39"/>
  </w:num>
  <w:num w:numId="5" w16cid:durableId="914171862">
    <w:abstractNumId w:val="62"/>
  </w:num>
  <w:num w:numId="6" w16cid:durableId="575019992">
    <w:abstractNumId w:val="24"/>
  </w:num>
  <w:num w:numId="7" w16cid:durableId="486291440">
    <w:abstractNumId w:val="19"/>
  </w:num>
  <w:num w:numId="8" w16cid:durableId="2136095954">
    <w:abstractNumId w:val="61"/>
  </w:num>
  <w:num w:numId="9" w16cid:durableId="1115714055">
    <w:abstractNumId w:val="28"/>
  </w:num>
  <w:num w:numId="10" w16cid:durableId="1710062457">
    <w:abstractNumId w:val="12"/>
  </w:num>
  <w:num w:numId="11" w16cid:durableId="1269897005">
    <w:abstractNumId w:val="35"/>
  </w:num>
  <w:num w:numId="12" w16cid:durableId="676733872">
    <w:abstractNumId w:val="33"/>
  </w:num>
  <w:num w:numId="13" w16cid:durableId="365569409">
    <w:abstractNumId w:val="54"/>
  </w:num>
  <w:num w:numId="14" w16cid:durableId="1161117421">
    <w:abstractNumId w:val="43"/>
  </w:num>
  <w:num w:numId="15" w16cid:durableId="1132091979">
    <w:abstractNumId w:val="34"/>
  </w:num>
  <w:num w:numId="16" w16cid:durableId="867452249">
    <w:abstractNumId w:val="11"/>
  </w:num>
  <w:num w:numId="17" w16cid:durableId="91710946">
    <w:abstractNumId w:val="30"/>
  </w:num>
  <w:num w:numId="18" w16cid:durableId="134954155">
    <w:abstractNumId w:val="53"/>
  </w:num>
  <w:num w:numId="19" w16cid:durableId="1408579422">
    <w:abstractNumId w:val="25"/>
  </w:num>
  <w:num w:numId="20" w16cid:durableId="1981108432">
    <w:abstractNumId w:val="29"/>
  </w:num>
  <w:num w:numId="21" w16cid:durableId="1915165511">
    <w:abstractNumId w:val="0"/>
  </w:num>
  <w:num w:numId="22" w16cid:durableId="162476515">
    <w:abstractNumId w:val="17"/>
  </w:num>
  <w:num w:numId="23" w16cid:durableId="2133743104">
    <w:abstractNumId w:val="55"/>
  </w:num>
  <w:num w:numId="24" w16cid:durableId="1509366454">
    <w:abstractNumId w:val="47"/>
  </w:num>
  <w:num w:numId="25" w16cid:durableId="457845570">
    <w:abstractNumId w:val="23"/>
  </w:num>
  <w:num w:numId="26" w16cid:durableId="1026249242">
    <w:abstractNumId w:val="2"/>
  </w:num>
  <w:num w:numId="27" w16cid:durableId="1908033962">
    <w:abstractNumId w:val="32"/>
  </w:num>
  <w:num w:numId="28" w16cid:durableId="38282138">
    <w:abstractNumId w:val="6"/>
  </w:num>
  <w:num w:numId="29" w16cid:durableId="1551989044">
    <w:abstractNumId w:val="1"/>
  </w:num>
  <w:num w:numId="30" w16cid:durableId="568077737">
    <w:abstractNumId w:val="56"/>
  </w:num>
  <w:num w:numId="31" w16cid:durableId="353919453">
    <w:abstractNumId w:val="20"/>
  </w:num>
  <w:num w:numId="32" w16cid:durableId="201598359">
    <w:abstractNumId w:val="26"/>
  </w:num>
  <w:num w:numId="33" w16cid:durableId="1538081789">
    <w:abstractNumId w:val="60"/>
  </w:num>
  <w:num w:numId="34" w16cid:durableId="1397817">
    <w:abstractNumId w:val="46"/>
  </w:num>
  <w:num w:numId="35" w16cid:durableId="229312375">
    <w:abstractNumId w:val="7"/>
  </w:num>
  <w:num w:numId="36" w16cid:durableId="2138060018">
    <w:abstractNumId w:val="44"/>
  </w:num>
  <w:num w:numId="37" w16cid:durableId="406155188">
    <w:abstractNumId w:val="59"/>
  </w:num>
  <w:num w:numId="38" w16cid:durableId="1517160033">
    <w:abstractNumId w:val="42"/>
  </w:num>
  <w:num w:numId="39" w16cid:durableId="1555696309">
    <w:abstractNumId w:val="49"/>
  </w:num>
  <w:num w:numId="40" w16cid:durableId="1706179644">
    <w:abstractNumId w:val="5"/>
  </w:num>
  <w:num w:numId="41" w16cid:durableId="988560930">
    <w:abstractNumId w:val="40"/>
  </w:num>
  <w:num w:numId="42" w16cid:durableId="1619989326">
    <w:abstractNumId w:val="45"/>
  </w:num>
  <w:num w:numId="43" w16cid:durableId="1144857189">
    <w:abstractNumId w:val="13"/>
  </w:num>
  <w:num w:numId="44" w16cid:durableId="833298400">
    <w:abstractNumId w:val="8"/>
  </w:num>
  <w:num w:numId="45" w16cid:durableId="282081028">
    <w:abstractNumId w:val="50"/>
  </w:num>
  <w:num w:numId="46" w16cid:durableId="1658878084">
    <w:abstractNumId w:val="18"/>
  </w:num>
  <w:num w:numId="47" w16cid:durableId="1098675118">
    <w:abstractNumId w:val="10"/>
  </w:num>
  <w:num w:numId="48" w16cid:durableId="308636981">
    <w:abstractNumId w:val="16"/>
  </w:num>
  <w:num w:numId="49" w16cid:durableId="877159097">
    <w:abstractNumId w:val="41"/>
  </w:num>
  <w:num w:numId="50" w16cid:durableId="1729112128">
    <w:abstractNumId w:val="3"/>
  </w:num>
  <w:num w:numId="51" w16cid:durableId="1753622860">
    <w:abstractNumId w:val="48"/>
  </w:num>
  <w:num w:numId="52" w16cid:durableId="69280311">
    <w:abstractNumId w:val="58"/>
  </w:num>
  <w:num w:numId="53" w16cid:durableId="396174391">
    <w:abstractNumId w:val="21"/>
  </w:num>
  <w:num w:numId="54" w16cid:durableId="640309773">
    <w:abstractNumId w:val="15"/>
  </w:num>
  <w:num w:numId="55" w16cid:durableId="1492987712">
    <w:abstractNumId w:val="52"/>
  </w:num>
  <w:num w:numId="56" w16cid:durableId="1938783768">
    <w:abstractNumId w:val="38"/>
  </w:num>
  <w:num w:numId="57" w16cid:durableId="2141535892">
    <w:abstractNumId w:val="36"/>
  </w:num>
  <w:num w:numId="58" w16cid:durableId="1549412569">
    <w:abstractNumId w:val="57"/>
  </w:num>
  <w:num w:numId="59" w16cid:durableId="971714277">
    <w:abstractNumId w:val="31"/>
  </w:num>
  <w:num w:numId="60" w16cid:durableId="1740250825">
    <w:abstractNumId w:val="27"/>
  </w:num>
  <w:num w:numId="61" w16cid:durableId="1300959046">
    <w:abstractNumId w:val="14"/>
  </w:num>
  <w:num w:numId="62" w16cid:durableId="494612191">
    <w:abstractNumId w:val="51"/>
  </w:num>
  <w:num w:numId="63" w16cid:durableId="1889954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CC"/>
    <w:rsid w:val="000202D5"/>
    <w:rsid w:val="00085921"/>
    <w:rsid w:val="000A5F7D"/>
    <w:rsid w:val="000F1E9C"/>
    <w:rsid w:val="001154AE"/>
    <w:rsid w:val="001330F3"/>
    <w:rsid w:val="00156BB1"/>
    <w:rsid w:val="001A36DD"/>
    <w:rsid w:val="001C107E"/>
    <w:rsid w:val="002038FF"/>
    <w:rsid w:val="002426D5"/>
    <w:rsid w:val="00320ED2"/>
    <w:rsid w:val="00352D83"/>
    <w:rsid w:val="00357DD8"/>
    <w:rsid w:val="003E1AC4"/>
    <w:rsid w:val="00455972"/>
    <w:rsid w:val="00465CC3"/>
    <w:rsid w:val="0047451B"/>
    <w:rsid w:val="00490AFF"/>
    <w:rsid w:val="004968E0"/>
    <w:rsid w:val="004B2697"/>
    <w:rsid w:val="004C1BB1"/>
    <w:rsid w:val="00500946"/>
    <w:rsid w:val="00503306"/>
    <w:rsid w:val="005103AC"/>
    <w:rsid w:val="00517A6D"/>
    <w:rsid w:val="0052003C"/>
    <w:rsid w:val="005E4694"/>
    <w:rsid w:val="00623C5D"/>
    <w:rsid w:val="00646A7C"/>
    <w:rsid w:val="006C3506"/>
    <w:rsid w:val="006C7DBC"/>
    <w:rsid w:val="007450D4"/>
    <w:rsid w:val="007A4968"/>
    <w:rsid w:val="007C63B5"/>
    <w:rsid w:val="008060F3"/>
    <w:rsid w:val="00844588"/>
    <w:rsid w:val="00852C80"/>
    <w:rsid w:val="00892FA1"/>
    <w:rsid w:val="008A1A59"/>
    <w:rsid w:val="008C665A"/>
    <w:rsid w:val="008D1BFD"/>
    <w:rsid w:val="00933989"/>
    <w:rsid w:val="0094660C"/>
    <w:rsid w:val="00954EF2"/>
    <w:rsid w:val="00A444CF"/>
    <w:rsid w:val="00A62B35"/>
    <w:rsid w:val="00A84727"/>
    <w:rsid w:val="00A86DE2"/>
    <w:rsid w:val="00A87F77"/>
    <w:rsid w:val="00BA2687"/>
    <w:rsid w:val="00C6617C"/>
    <w:rsid w:val="00CA7AC7"/>
    <w:rsid w:val="00D23F58"/>
    <w:rsid w:val="00D46772"/>
    <w:rsid w:val="00D66A2B"/>
    <w:rsid w:val="00DA57A5"/>
    <w:rsid w:val="00DC4A7D"/>
    <w:rsid w:val="00E33ECC"/>
    <w:rsid w:val="00E77A2C"/>
    <w:rsid w:val="00EA1FB5"/>
    <w:rsid w:val="00F308D8"/>
    <w:rsid w:val="00F62DC5"/>
    <w:rsid w:val="00F71E7B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F33C6"/>
  <w15:chartTrackingRefBased/>
  <w15:docId w15:val="{B2EAB477-27EA-46CB-8BD8-26B93E9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CC"/>
  </w:style>
  <w:style w:type="paragraph" w:styleId="Ttulo1">
    <w:name w:val="heading 1"/>
    <w:basedOn w:val="Normal"/>
    <w:next w:val="Normal"/>
    <w:link w:val="Ttulo1Car"/>
    <w:uiPriority w:val="9"/>
    <w:qFormat/>
    <w:rsid w:val="00E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EC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uerpo">
    <w:name w:val="Cuerpo"/>
    <w:rsid w:val="001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330F3"/>
    <w:rPr>
      <w:lang w:val="es-ES_tradnl"/>
    </w:rPr>
  </w:style>
  <w:style w:type="paragraph" w:customStyle="1" w:styleId="Predeterminado">
    <w:name w:val="Predeterminado"/>
    <w:rsid w:val="00954EF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">
    <w:name w:val="Table Grid"/>
    <w:basedOn w:val="Tablanormal"/>
    <w:uiPriority w:val="39"/>
    <w:rsid w:val="00D6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52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A2687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687"/>
  </w:style>
  <w:style w:type="paragraph" w:styleId="Piedepgina">
    <w:name w:val="footer"/>
    <w:basedOn w:val="Normal"/>
    <w:link w:val="Piedepgina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687"/>
  </w:style>
  <w:style w:type="paragraph" w:styleId="TDC1">
    <w:name w:val="toc 1"/>
    <w:basedOn w:val="Normal"/>
    <w:next w:val="Normal"/>
    <w:autoRedefine/>
    <w:uiPriority w:val="39"/>
    <w:unhideWhenUsed/>
    <w:rsid w:val="00BA26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268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2687"/>
    <w:pPr>
      <w:spacing w:after="100"/>
      <w:ind w:left="220"/>
    </w:pPr>
  </w:style>
  <w:style w:type="table" w:customStyle="1" w:styleId="TableGrid">
    <w:name w:val="TableGrid"/>
    <w:rsid w:val="00A87F77"/>
    <w:pPr>
      <w:spacing w:after="0" w:line="240" w:lineRule="auto"/>
    </w:pPr>
    <w:rPr>
      <w:rFonts w:eastAsiaTheme="minorEastAsia"/>
      <w:sz w:val="24"/>
      <w:szCs w:val="24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basedOn w:val="Tablanormal"/>
    <w:uiPriority w:val="46"/>
    <w:rsid w:val="00A87F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CEDB-92BA-42CA-8FDE-31095FC2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17</Pages>
  <Words>4447</Words>
  <Characters>24461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EFRAIN ITZINCAB POOT</dc:creator>
  <cp:keywords/>
  <dc:description/>
  <cp:lastModifiedBy>SANTIAGO EFRAIN ITZINCAB POOT</cp:lastModifiedBy>
  <cp:revision>22</cp:revision>
  <cp:lastPrinted>2024-12-06T17:10:00Z</cp:lastPrinted>
  <dcterms:created xsi:type="dcterms:W3CDTF">2024-12-03T16:11:00Z</dcterms:created>
  <dcterms:modified xsi:type="dcterms:W3CDTF">2024-12-06T17:55:00Z</dcterms:modified>
</cp:coreProperties>
</file>