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八股文 · 消息队列（MQ）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覆盖通用概念、RabbitMQ、Kafka、RocketMQ 四大主题。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一、通用概念</w:t>
      </w:r>
    </w:p>
    <w:p>
      <w:pPr>
        <w:pStyle w:val="Heading3"/>
        <w:spacing w:after="200"/>
        <w:jc w:val="left"/>
      </w:pPr>
      <w:r>
        <w:t xml:space="preserve">1.1 消息队列的使用场景有哪些？（解耦、削峰、异步）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异步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把耗时操作放到 MQ 异步处理。例如下单后给用户发短信、发邮件、加积分——同步执行要 2 秒，发到 MQ 后接口 50ms 返回，剩下的让消费者慢慢处理。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解耦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上游系统不需要知道下游有谁。订单系统发"下单成功"消息，仓储、积分、推荐等系统各自订阅消费。下游新增订阅方时，订单系统代码不动。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削峰填谷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突发流量场景。秒杀时 10 万 QPS 涌入，下游处理能力只有 1000/s。先把请求堆到 MQ，下游按自己节奏消费，避免被打挂。MQ 充当蓄水池。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4. 数据分发 / 广播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一份数据多方消费。日志、binlog 变更等场景，写到 Kafka 后多个下游（数仓、ES、监控）各自消费。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 顺序处理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业务要求严格顺序（如订单状态变更）时，MQ 提供顺序消费能力。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6. 最终一致性 / 分布式事务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本地事务 + MQ 实现跨服务最终一致。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消息队列如何保证消息不丢失？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：消息流转有三个环节，每个环节都可能丢，要分别保证。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生产者 → Broker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同步发送 + 确认机制（ack）。生产者发完等 Broker 回 ACK 才算成功。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失败重试（注意要幂等）。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事务消息（如 RocketMQ）：先发预备消息，本地事务成功后再确认。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Broker 持久化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消息写入磁盘后才回 ACK（Kafka acks=all、RabbitMQ 持久化队列 + 持久化消息）。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多副本机制（Kafka 副本因子 ≥ 2，RabbitMQ 镜像队列）。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主从同步刷盘策略（同步 vs 异步）。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Broker → 消费者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手动 ACK（消费成功再 ACK，否则 Broker 重投递）。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关闭自动 ACK。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消费失败放入死信队列人工处理。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记忆口诀</w:t>
      </w:r>
      <w:r>
        <w:t xml:space="preserve">：生产端确认 + Broker 持久化 + 消费端手动 ACK 三位一体。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消息队列如何保证消息不重复消费（幂等性）？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重复消费几乎不可避免（生产重试、Broker 重投递、网络抖动）。</w:t>
      </w:r>
      <w:r>
        <w:rPr>
          <w:b/>
          <w:bCs/>
        </w:rPr>
        <w:t xml:space="preserve">幂等性</w:t>
      </w:r>
      <w:r>
        <w:t xml:space="preserve">是业务层兜底——同一条消息处理多次和处理一次结果一致。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实现方式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唯一 ID + 数据库唯一索引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msg_consumed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msg_id VARCHAR(64)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consume_time DATETIME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消费前 INSERT，主键冲突说明重复消费，直接跳过。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Redis SETNX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 msg:id 1 NX EX 86400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成功才处理，已存在说明重复。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状态机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业务对象有明确的状态流转。消息要求"从 A 状态变 B 状态"，如果对象已经是 B 或者不在 A，直接跳过。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4. 版本号 / 乐观锁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UPDATE order SET status=? WHERE id=? AND version=?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 业务字段去重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如订单号、流水号自带唯一性。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实践：核心业务用 1+3 双保险（数据库唯一约束 + 状态机校验）。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消息积压如何处理？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现象</w:t>
      </w:r>
      <w:r>
        <w:t xml:space="preserve">：生产速度 &gt;&gt; 消费速度，Broker 里堆几百万条消息。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根本原因 + 应对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消费者处理慢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加消费者实例横向扩容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优化消费逻辑（去掉慢 SQL、批量处理、并行化）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增加消费者并发数（Kafka 的 partition 增加 + consumer 增加）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消费者 bug 卡住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修复 bug 重启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卡住的消息放死信队列人工处理，不阻塞主流程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突发流量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临时扩容下游消费者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限流上游生产者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临时应急方案（百万级积压）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修复消费 bug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扩容 partition</w:t>
      </w:r>
      <w:r>
        <w:t xml:space="preserve">（Kafka）或加 queue，比如从 4 个加到 32 个</w:t>
      </w:r>
    </w:p>
    <w:p>
      <w:pPr>
        <w:spacing w:after="100"/>
        <w:ind w:start="20"/>
        <w:jc w:val="left"/>
      </w:pPr>
      <w:r>
        <w:t xml:space="preserve">3. </w:t>
      </w:r>
      <w:r>
        <w:t xml:space="preserve">临时建一个</w:t>
      </w:r>
      <w:r>
        <w:rPr>
          <w:b/>
          <w:bCs/>
        </w:rPr>
        <w:t xml:space="preserve">中转消费者</w:t>
      </w:r>
      <w:r>
        <w:t xml:space="preserve">：只把消息转发到扩容后的新 topic，不处理业务</w:t>
      </w:r>
    </w:p>
    <w:p>
      <w:pPr>
        <w:spacing w:after="100"/>
        <w:ind w:start="20"/>
        <w:jc w:val="left"/>
      </w:pPr>
      <w:r>
        <w:t xml:space="preserve">4. </w:t>
      </w:r>
      <w:r>
        <w:t xml:space="preserve">在新 topic 上启动 32 个真实消费者并行消费</w:t>
      </w:r>
    </w:p>
    <w:p>
      <w:pPr>
        <w:spacing w:after="100"/>
        <w:ind w:start="20"/>
        <w:jc w:val="left"/>
      </w:pPr>
      <w:r>
        <w:t xml:space="preserve">5. </w:t>
      </w:r>
      <w:r>
        <w:t xml:space="preserve">积压消化完后下线中转，恢复原架构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预防</w:t>
      </w:r>
      <w:r>
        <w:t xml:space="preserve">：监控积压量，设阈值告警（如未消费 &gt; 10 万条报警）。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1.5 如何保证消息的顺序性？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全局顺序</w:t>
      </w:r>
      <w:r>
        <w:t xml:space="preserve">：整个 topic 只能有一个 partition + 一个消费者。</w:t>
      </w:r>
      <w:r>
        <w:rPr>
          <w:b/>
          <w:bCs/>
        </w:rPr>
        <w:t xml:space="preserve">几乎不用</w:t>
      </w:r>
      <w:r>
        <w:t xml:space="preserve">（吞吐太低）。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局部顺序（业务常用）</w:t>
      </w:r>
      <w:r>
        <w:t xml:space="preserve">：同一业务标识的消息按顺序消费。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实现思路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Kafka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同一个 key 的消息会被路由到同一 partition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partition 内部是有序的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一个 partition 只被一个 consumer 消费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例：订单消息用 order_id 作 key，保证同一订单的消息顺序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RocketMQ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MessageQueueSelector</w:t>
      </w:r>
      <w:r>
        <w:t xml:space="preserve"> 自定义路由，相同业务 ID 到同一队列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消费端用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MessageListenerOrderly</w:t>
      </w:r>
      <w:r>
        <w:t xml:space="preserve"> 串行消费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RabbitMQ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一个 queue + 一个 consumer（吞吐低）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或者上游分发时按 key 哈希到不同 queue，每个 queue 一个 consumer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顺序消费的代价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一个 partition / queue 一个 consumer → 并发度受 partition 数限制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消费失败处理变复杂（不能简单跳过，否则破坏顺序）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1.6 死信队列是什么？有什么用？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死信队列（DLQ, Dead Letter Queue）</w:t>
      </w:r>
      <w:r>
        <w:t xml:space="preserve">：存放无法被正常消费的消息的特殊队列。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消息进死信的条件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消费失败超过重试次数（Kafka / RocketMQ 16 次）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消息被拒绝（RabbitMQ 的 </w:t>
      </w:r>
      <w:r>
        <w:rPr>
          <w:rFonts w:ascii="Courier New" w:cs="Courier New" w:eastAsia="Courier New" w:hAnsi="Courier New"/>
          <w:shd w:fill="F1F5F9" w:color="auto" w:val="clear"/>
        </w:rPr>
        <w:t xml:space="preserve">nack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requeue=false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消息超时未消费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队列长度超限被丢弃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用途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隔离故障消息</w:t>
      </w:r>
      <w:r>
        <w:t xml:space="preserve">：不阻塞正常消费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人工介入</w:t>
      </w:r>
      <w:r>
        <w:t xml:space="preserve">：开发分析死信，定位问题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延迟队列实现</w:t>
      </w:r>
      <w:r>
        <w:t xml:space="preserve">：把消息放到带 TTL 的队列，过期后进死信，由死信消费者处理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审计</w:t>
      </w:r>
      <w:r>
        <w:t xml:space="preserve">：留存失败记录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配置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RabbitMQ：声明 queue 时指定 </w:t>
      </w:r>
      <w:r>
        <w:rPr>
          <w:rFonts w:ascii="Courier New" w:cs="Courier New" w:eastAsia="Courier New" w:hAnsi="Courier New"/>
          <w:shd w:fill="F1F5F9" w:color="auto" w:val="clear"/>
        </w:rPr>
        <w:t xml:space="preserve">x-dead-letter-exchange</w:t>
      </w:r>
      <w:r>
        <w:t xml:space="preserve"> 和 </w:t>
      </w:r>
      <w:r>
        <w:rPr>
          <w:rFonts w:ascii="Courier New" w:cs="Courier New" w:eastAsia="Courier New" w:hAnsi="Courier New"/>
          <w:shd w:fill="F1F5F9" w:color="auto" w:val="clear"/>
        </w:rPr>
        <w:t xml:space="preserve">x-dead-letter-routing-key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RocketMQ：自动创建 </w:t>
      </w:r>
      <w:r>
        <w:rPr>
          <w:rFonts w:ascii="Courier New" w:cs="Courier New" w:eastAsia="Courier New" w:hAnsi="Courier New"/>
          <w:shd w:fill="F1F5F9" w:color="auto" w:val="clear"/>
        </w:rPr>
        <w:t xml:space="preserve">%DLQ%消费者组名</w:t>
      </w:r>
      <w:r>
        <w:t xml:space="preserve"> 队列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1.7 延迟消息如何实现？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业务场景：订单 30 分钟未支付自动关闭、定时推送等。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1：RabbitMQ TTL + 死信队列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消息发到 队列A（设 TTL）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TTL 到期未消费 → 进死信交换机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死信交换机 → 路由到 队列B（实际处理队列）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消费者监听 队列B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或者用 </w:t>
      </w:r>
      <w:r>
        <w:rPr>
          <w:rFonts w:ascii="Courier New" w:cs="Courier New" w:eastAsia="Courier New" w:hAnsi="Courier New"/>
          <w:shd w:fill="F1F5F9" w:color="auto" w:val="clear"/>
        </w:rPr>
        <w:t xml:space="preserve">rabbitmq-delayed-message-exchange</w:t>
      </w:r>
      <w:r>
        <w:t xml:space="preserve"> 插件直接支持。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2：RocketMQ 原生延迟级别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RocketMQ 支持 18 个固定延迟级别（1s/5s/10s/30s/1m/...2h）：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msg.setDelayTimeLevel(3);  // 10 秒后投递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RocketMQ 5.0+ 支持任意秒级延迟。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3：Kafka + 时间轮 / 自定义实现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Kafka 不原生支持。常见方案：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生产者把消息写到 </w:t>
      </w:r>
      <w:r>
        <w:rPr>
          <w:rFonts w:ascii="Courier New" w:cs="Courier New" w:eastAsia="Courier New" w:hAnsi="Courier New"/>
          <w:shd w:fill="F1F5F9" w:color="auto" w:val="clear"/>
        </w:rPr>
        <w:t xml:space="preserve">delay_topic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单独服务消费 </w:t>
      </w:r>
      <w:r>
        <w:rPr>
          <w:rFonts w:ascii="Courier New" w:cs="Courier New" w:eastAsia="Courier New" w:hAnsi="Courier New"/>
          <w:shd w:fill="F1F5F9" w:color="auto" w:val="clear"/>
        </w:rPr>
        <w:t xml:space="preserve">delay_topic</w:t>
      </w:r>
      <w:r>
        <w:t xml:space="preserve">，把消息放进时间轮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时间到了再转发到真实 topic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4：Redis ZSet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ZADD delay_queue &lt;execute_at_ms&gt; msg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ZRANGEBYSCORE delay_queue 0 &lt;now&gt;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适合小规模延迟任务，不适合海量。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5：定时扫表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DB 存延迟任务，定时任务每秒扫描到期任务。简单但扫描压力大。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1.8 消息队列的推模式和拉模式的区别？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推模式（Push）</w:t>
      </w:r>
      <w:r>
        <w:t xml:space="preserve">：Broker 主动把消息推送给消费者。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优点：实时性好，消费延迟低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缺点：消费者处理能力不一致时容易压垮慢消费者；Broker 需要维护消费者状态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拉模式（Pull）</w:t>
      </w:r>
      <w:r>
        <w:t xml:space="preserve">：消费者主动从 Broker 拉取消息。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优点：消费者按自己节奏消费，不会被压垮；Broker 实现简单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缺点：拉取频率不好控制（频繁拉浪费，间隔大延迟高）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对比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76"/>
        <w:gridCol w:w="2340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推模式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拉模式</w:t>
            </w:r>
          </w:p>
        </w:tc>
      </w:tr>
      <w:tr>
        <w:tc>
          <w:p>
            <w:pPr>
              <w:jc w:val="left"/>
            </w:pPr>
            <w:r>
              <w:t xml:space="preserve">实时性</w:t>
            </w:r>
          </w:p>
        </w:tc>
        <w:tc>
          <w:p>
            <w:pPr>
              <w:jc w:val="left"/>
            </w:pPr>
            <w:r>
              <w:t xml:space="preserve">高</w:t>
            </w:r>
          </w:p>
        </w:tc>
        <w:tc>
          <w:p>
            <w:pPr>
              <w:jc w:val="left"/>
            </w:pPr>
            <w:r>
              <w:t xml:space="preserve">看拉取频率</w:t>
            </w:r>
          </w:p>
        </w:tc>
      </w:tr>
      <w:tr>
        <w:tc>
          <w:p>
            <w:pPr>
              <w:jc w:val="left"/>
            </w:pPr>
            <w:r>
              <w:t xml:space="preserve">流量控制</w:t>
            </w:r>
          </w:p>
        </w:tc>
        <w:tc>
          <w:p>
            <w:pPr>
              <w:jc w:val="left"/>
            </w:pPr>
            <w:r>
              <w:t xml:space="preserve">难</w:t>
            </w:r>
          </w:p>
        </w:tc>
        <w:tc>
          <w:p>
            <w:pPr>
              <w:jc w:val="left"/>
            </w:pPr>
            <w:r>
              <w:t xml:space="preserve">容易</w:t>
            </w:r>
          </w:p>
        </w:tc>
      </w:tr>
      <w:tr>
        <w:tc>
          <w:p>
            <w:pPr>
              <w:jc w:val="left"/>
            </w:pPr>
            <w:r>
              <w:t xml:space="preserve">Broker 状态</w:t>
            </w:r>
          </w:p>
        </w:tc>
        <w:tc>
          <w:p>
            <w:pPr>
              <w:jc w:val="left"/>
            </w:pPr>
            <w:r>
              <w:t xml:space="preserve">复杂</w:t>
            </w:r>
          </w:p>
        </w:tc>
        <w:tc>
          <w:p>
            <w:pPr>
              <w:jc w:val="left"/>
            </w:pPr>
            <w:r>
              <w:t xml:space="preserve">简单</w:t>
            </w:r>
          </w:p>
        </w:tc>
      </w:tr>
      <w:tr>
        <w:tc>
          <w:p>
            <w:pPr>
              <w:jc w:val="left"/>
            </w:pPr>
            <w:r>
              <w:t xml:space="preserve">网络空转</w:t>
            </w:r>
          </w:p>
        </w:tc>
        <w:tc>
          <w:p>
            <w:pPr>
              <w:jc w:val="left"/>
            </w:pPr>
            <w:r>
              <w:t xml:space="preserve">少</w:t>
            </w:r>
          </w:p>
        </w:tc>
        <w:tc>
          <w:p>
            <w:pPr>
              <w:jc w:val="left"/>
            </w:pPr>
            <w:r>
              <w:t xml:space="preserve">多（没消息也拉）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实际产品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Kafka：拉模式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RabbitMQ：推为主，Pull API 也有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RocketMQ：长轮询（Pull 模式 + Broker 端等待，兼顾两者优点）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长轮询</w:t>
      </w:r>
      <w:r>
        <w:t xml:space="preserve">：消费者发拉请求，Broker 没有消息时不立即返回，挂起一段时间。期间有新消息就立即返回；超时还没有就返回空。这样既不空转也实时。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二、RabbitMQ</w:t>
      </w:r>
    </w:p>
    <w:p>
      <w:pPr>
        <w:pStyle w:val="Heading3"/>
        <w:spacing w:after="200"/>
        <w:jc w:val="left"/>
      </w:pPr>
      <w:r>
        <w:t xml:space="preserve">2.1 RabbitMQ 的核心组件有哪些？（Exchange、Queue、Binding）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Producer → Exchange → (Binding) → Queue → Consumer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Producer</w:t>
      </w:r>
      <w:r>
        <w:t xml:space="preserve">：消息生产者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Exchange（交换机）</w:t>
      </w:r>
      <w:r>
        <w:t xml:space="preserve">：接收消息，按规则路由到 Queue。不存储消息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Queue（队列）</w:t>
      </w:r>
      <w:r>
        <w:t xml:space="preserve">：存储消息，等待消费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Binding（绑定）</w:t>
      </w:r>
      <w:r>
        <w:t xml:space="preserve">：Exchange 和 Queue 之间的关联规则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Routing Key</w:t>
      </w:r>
      <w:r>
        <w:t xml:space="preserve">：消息携带的路由键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Binding Key</w:t>
      </w:r>
      <w:r>
        <w:t xml:space="preserve">：Exchange 与 Queue 绑定时的键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Channel</w:t>
      </w:r>
      <w:r>
        <w:t xml:space="preserve">：连接内的虚拟通道，避免频繁创建 TCP 连接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Connection</w:t>
      </w:r>
      <w:r>
        <w:t xml:space="preserve">：TCP 连接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VHost</w:t>
      </w:r>
      <w:r>
        <w:t xml:space="preserve">：虚拟主机，逻辑隔离不同业务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消息流转</w:t>
      </w:r>
      <w:r>
        <w:t xml:space="preserve">：生产者发送消息时带上 </w:t>
      </w:r>
      <w:r>
        <w:rPr>
          <w:rFonts w:ascii="Courier New" w:cs="Courier New" w:eastAsia="Courier New" w:hAnsi="Courier New"/>
          <w:shd w:fill="F1F5F9" w:color="auto" w:val="clear"/>
        </w:rPr>
        <w:t xml:space="preserve">exchange + routingKey</w:t>
      </w:r>
      <w:r>
        <w:t xml:space="preserve"> → Exchange 匹配 binding → 路由到对应 Queue → 消费者订阅 Queue 拉取消息。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Exchange 的四种类型（direct、fanout、topic、headers）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Direct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精确匹配。</w:t>
      </w:r>
      <w:r>
        <w:rPr>
          <w:rFonts w:ascii="Courier New" w:cs="Courier New" w:eastAsia="Courier New" w:hAnsi="Courier New"/>
          <w:shd w:fill="F1F5F9" w:color="auto" w:val="clear"/>
        </w:rPr>
        <w:t xml:space="preserve">routingKey == bindingKey</w:t>
      </w:r>
      <w:r>
        <w:t xml:space="preserve"> 才路由。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Exchange E1 (direct)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binding "info" → Queue Q1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binding "error" → Queue Q2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发送 routingKey="error" → 进 Q2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发送 routingKey="info" → 进 Q1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Fanout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广播。忽略 routingKey，所有绑定的 Queue 都收一份。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Exchange E1 (fanout)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Queue Q1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Queue Q2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发送任意消息 → Q1 和 Q2 都收到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适合广播通知。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Topic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模式匹配。bindingKey 支持通配符：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*</w:t>
      </w:r>
      <w:r>
        <w:t xml:space="preserve">：匹配一个单词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#</w:t>
      </w:r>
      <w:r>
        <w:t xml:space="preserve">：匹配零个或多个单词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Exchange E1 (topic)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binding "*.error" → Queue Q1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binding "service.#" → Queue Q2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发送 routingKey="db.error" → Q1（匹配 *.error）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发送 routingKey="service.user.login" → Q2（匹配 service.#）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最灵活，日常用得最多。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4. Headers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按消息 headers 字段匹配，不用 routingKey。性能较差，</w:t>
      </w:r>
      <w:r>
        <w:rPr>
          <w:b/>
          <w:bCs/>
        </w:rPr>
        <w:t xml:space="preserve">生产很少用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RabbitMQ 如何保证消息可靠性？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：三段都要保证。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生产者 → Broker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publisher-confirm 模式</w:t>
      </w:r>
      <w:r>
        <w:t xml:space="preserve">：消息到达 Exchange 后 Broker 回 ACK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publisher-return 模式</w:t>
      </w:r>
      <w:r>
        <w:t xml:space="preserve">：消息从 Exchange 路由不到任何 Queue 时 Broker 回退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事务模式</w:t>
      </w:r>
      <w:r>
        <w:t xml:space="preserve">：性能差，不推荐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spring.rabbitmq: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publisher-confirm-type: correlated   # 异步确认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publisher-returns: true              # 启用 return 回调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Broker 持久化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Exchange 持久化</w:t>
      </w:r>
      <w:r>
        <w:t xml:space="preserve">：声明时 </w:t>
      </w:r>
      <w:r>
        <w:rPr>
          <w:rFonts w:ascii="Courier New" w:cs="Courier New" w:eastAsia="Courier New" w:hAnsi="Courier New"/>
          <w:shd w:fill="F1F5F9" w:color="auto" w:val="clear"/>
        </w:rPr>
        <w:t xml:space="preserve">durable=true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Queue 持久化</w:t>
      </w:r>
      <w:r>
        <w:t xml:space="preserve">：声明时 </w:t>
      </w:r>
      <w:r>
        <w:rPr>
          <w:rFonts w:ascii="Courier New" w:cs="Courier New" w:eastAsia="Courier New" w:hAnsi="Courier New"/>
          <w:shd w:fill="F1F5F9" w:color="auto" w:val="clear"/>
        </w:rPr>
        <w:t xml:space="preserve">durable=true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消息持久化</w:t>
      </w:r>
      <w:r>
        <w:t xml:space="preserve">：发送时 </w:t>
      </w:r>
      <w:r>
        <w:rPr>
          <w:rFonts w:ascii="Courier New" w:cs="Courier New" w:eastAsia="Courier New" w:hAnsi="Courier New"/>
          <w:shd w:fill="F1F5F9" w:color="auto" w:val="clear"/>
        </w:rPr>
        <w:t xml:space="preserve">deliveryMode=2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三者缺一不可。Broker 重启后 Exchange/Queue 还在，且消息能从磁盘恢复。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注意：持久化消息也只是写到磁盘 buffer，机器宕机仍可能丢一点。要严格保证用</w:t>
      </w:r>
      <w:r>
        <w:rPr>
          <w:b/>
          <w:bCs/>
        </w:rPr>
        <w:t xml:space="preserve">镜像队列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Broker → 消费者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关闭自动 ACK：</w:t>
      </w:r>
      <w:r>
        <w:rPr>
          <w:rFonts w:ascii="Courier New" w:cs="Courier New" w:eastAsia="Courier New" w:hAnsi="Courier New"/>
          <w:shd w:fill="F1F5F9" w:color="auto" w:val="clear"/>
        </w:rPr>
        <w:t xml:space="preserve">spring.rabbitmq.listener.simple.acknowledge-mode: manual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消费成功后手动 ACK：</w:t>
      </w:r>
      <w:r>
        <w:rPr>
          <w:rFonts w:ascii="Courier New" w:cs="Courier New" w:eastAsia="Courier New" w:hAnsi="Courier New"/>
          <w:shd w:fill="F1F5F9" w:color="auto" w:val="clear"/>
        </w:rPr>
        <w:t xml:space="preserve">channel.basicAck(deliveryTag, false)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失败时 nack 让消息重投递：</w:t>
      </w:r>
      <w:r>
        <w:rPr>
          <w:rFonts w:ascii="Courier New" w:cs="Courier New" w:eastAsia="Courier New" w:hAnsi="Courier New"/>
          <w:shd w:fill="F1F5F9" w:color="auto" w:val="clear"/>
        </w:rPr>
        <w:t xml:space="preserve">channel.basicNack(deliveryTag, false, true)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多次失败的消息放死信队列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RabbitMQ 的死信队列和延迟队列如何实现？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死信队列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消息变死信的三种情况：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被 </w:t>
      </w:r>
      <w:r>
        <w:rPr>
          <w:rFonts w:ascii="Courier New" w:cs="Courier New" w:eastAsia="Courier New" w:hAnsi="Courier New"/>
          <w:shd w:fill="F1F5F9" w:color="auto" w:val="clear"/>
        </w:rPr>
        <w:t xml:space="preserve">basicNack</w:t>
      </w:r>
      <w:r>
        <w:t xml:space="preserve"> 且 </w:t>
      </w:r>
      <w:r>
        <w:rPr>
          <w:rFonts w:ascii="Courier New" w:cs="Courier New" w:eastAsia="Courier New" w:hAnsi="Courier New"/>
          <w:shd w:fill="F1F5F9" w:color="auto" w:val="clear"/>
        </w:rPr>
        <w:t xml:space="preserve">requeue=false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消息 TTL 过期</w:t>
      </w:r>
    </w:p>
    <w:p>
      <w:pPr>
        <w:spacing w:after="100"/>
        <w:ind w:start="20"/>
        <w:jc w:val="left"/>
      </w:pPr>
      <w:r>
        <w:t xml:space="preserve">3. </w:t>
      </w:r>
      <w:r>
        <w:t xml:space="preserve">队列长度超过 </w:t>
      </w:r>
      <w:r>
        <w:rPr>
          <w:rFonts w:ascii="Courier New" w:cs="Courier New" w:eastAsia="Courier New" w:hAnsi="Courier New"/>
          <w:shd w:fill="F1F5F9" w:color="auto" w:val="clear"/>
        </w:rPr>
        <w:t xml:space="preserve">x-max-length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声明队列时指定死信交换机：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Map&lt;String, Object&gt; args = new HashMap&lt;&gt;();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args.put("x-dead-letter-exchange", "dlx.exchange");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args.put("x-dead-letter-routing-key", "dlx.key");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channel.queueDeclare("normal.queue", true, false, false, args);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延迟队列方案 1：TTL + DLX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Queue A (TTL=30000ms)  →  TTL 到期变死信  →  Exchange DLX  →  Queue B（实际消费）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发到 Queue A 但不消费，消息 TTL 过期自动转到 Queue B。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缺点</w:t>
      </w:r>
      <w:r>
        <w:t xml:space="preserve">：同一队列消息 TTL 必须一样（队头阻塞）。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延迟队列方案 2：rabbitmq-delayed-message-exchange 插件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安装插件后声明 </w:t>
      </w:r>
      <w:r>
        <w:rPr>
          <w:rFonts w:ascii="Courier New" w:cs="Courier New" w:eastAsia="Courier New" w:hAnsi="Courier New"/>
          <w:shd w:fill="F1F5F9" w:color="auto" w:val="clear"/>
        </w:rPr>
        <w:t xml:space="preserve">x-delayed-message</w:t>
      </w:r>
      <w:r>
        <w:t xml:space="preserve"> 类型 Exchange。发送时设 header </w:t>
      </w:r>
      <w:r>
        <w:rPr>
          <w:rFonts w:ascii="Courier New" w:cs="Courier New" w:eastAsia="Courier New" w:hAnsi="Courier New"/>
          <w:shd w:fill="F1F5F9" w:color="auto" w:val="clear"/>
        </w:rPr>
        <w:t xml:space="preserve">x-delay=30000</w:t>
      </w:r>
      <w:r>
        <w:t xml:space="preserve"> 即可。每条消息独立延迟，更灵活。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RabbitMQ 的集群模式有哪些？镜像队列是什么？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普通集群（默认）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多节点共享元数据（Exchange / Queue 定义），</w:t>
      </w:r>
      <w:r>
        <w:rPr>
          <w:b/>
          <w:bCs/>
        </w:rPr>
        <w:t xml:space="preserve">但消息只存在创建队列的那个节点上</w:t>
      </w:r>
      <w:r>
        <w:t xml:space="preserve">。其他节点收到消费请求会"转发"到队列所在节点。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优点：横向扩展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缺点：队列所在节点宕机 → 该队列不可用 + 消息可能丢失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镜像队列（Mirror Queue）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队列在多个节点上同步副本。一个主（master）+ 多个从（mirror）。主写从同步，主挂了从自动顶上。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rabbitmqctl set_policy ha-all "^" '{"ha-mode":"all"}'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优点：高可用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缺点：写性能下降（要同步副本）；网络分区时可能脑裂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Quorum Queue（3.8+ 推荐）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基于 Raft 的强一致队列。镜像队列的现代替代。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优点：脑裂自动处理；数据更安全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缺点：不支持优先级、TTL 等部分特性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4. Streams（3.9+）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类似 Kafka 的日志流。适合海量消息持久化。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2.6 RabbitMQ 的 prefetch 是什么？如何做流量控制？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prefetch（预取）</w:t>
      </w:r>
      <w:r>
        <w:t xml:space="preserve">：Broker 一次性给消费者推送多少条</w:t>
      </w:r>
      <w:r>
        <w:rPr>
          <w:b/>
          <w:bCs/>
        </w:rPr>
        <w:t xml:space="preserve">未 ACK</w:t>
      </w:r>
      <w:r>
        <w:t xml:space="preserve"> 的消息。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channel.basicQos(10);  // 一次最多预取 10 条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作用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prefetch=0（不限制）：Broker 把所有消息推给消费者，慢消费者被压垮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prefetch=1：处理完一条 ACK 后才推下一条，公平但吞吐低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prefetch=10-100：平衡，常用值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流量控制三层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prefetch</w:t>
      </w:r>
      <w:r>
        <w:t xml:space="preserve">：消费者侧。控制单消费者并发处理量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连接级流控</w:t>
      </w:r>
      <w:r>
        <w:t xml:space="preserve">：Broker 内存 / 磁盘超阈值时阻塞发布者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队列长度限制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x-max-length</w:t>
      </w:r>
      <w:r>
        <w:t xml:space="preserve"> 满了拒收或丢弃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经验值</w:t>
      </w:r>
      <w:r>
        <w:t xml:space="preserve">：消费者处理一条消息平均 100ms，prefetch 设 20-50 比较合理；处理慢（秒级）设 1-5。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三、Kafka</w:t>
      </w:r>
    </w:p>
    <w:p>
      <w:pPr>
        <w:pStyle w:val="Heading3"/>
        <w:spacing w:after="200"/>
        <w:jc w:val="left"/>
      </w:pPr>
      <w:r>
        <w:t xml:space="preserve">3.1 Kafka 的架构是什么？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Producer →   Broker Cluster   ← Consumer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ZooKeeper / KRaft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核心组件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Producer</w:t>
      </w:r>
      <w:r>
        <w:t xml:space="preserve">：消息生产者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Broker</w:t>
      </w:r>
      <w:r>
        <w:t xml:space="preserve">：Kafka 节点。多个 Broker 组成集群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Topic</w:t>
      </w:r>
      <w:r>
        <w:t xml:space="preserve">：逻辑消息主题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Partition</w:t>
      </w:r>
      <w:r>
        <w:t xml:space="preserve">：Topic 的物理分区。一个 Topic 有多个 Partition 分布到不同 Broker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Replica</w:t>
      </w:r>
      <w:r>
        <w:t xml:space="preserve">：Partition 的副本。一个 leader + N 个 follower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Consumer</w:t>
      </w:r>
      <w:r>
        <w:t xml:space="preserve">：消息消费者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Consumer Group</w:t>
      </w:r>
      <w:r>
        <w:t xml:space="preserve">：消费者组。同组内消息只被一个消费者消费；不同组互不影响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ZooKeeper</w:t>
      </w:r>
      <w:r>
        <w:t xml:space="preserve">（旧）：存元数据、Controller 选举、Broker 注册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KRaft</w:t>
      </w:r>
      <w:r>
        <w:t xml:space="preserve">（Kafka 3.0+）：取代 ZooKeeper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消息存储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每个 partition 对应一个目录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目录内多个 .log 文件（segment），追加写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配套 .index（偏移量索引）和 .timeindex（时间索引）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Kafka 为什么吞吐量高？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顺序写磁盘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数据按 partition 追加到 .log 文件末尾。磁盘顺序写速度接近内存随机写（机械盘 100MB/s，SSD 几 GB/s）。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Page Cache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Broker 不维护应用层缓存，直接利用操作系统 Page Cache。写入先到 Page Cache，OS 异步刷盘。读取时如果在 Page Cache 命中，零磁盘 IO。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零拷贝（Zero-Copy）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传统流程：磁盘 → 内核缓冲 → 应用 buffer → Socket buffer → 网卡（4 次拷贝 + 4 次上下文切换）。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Kafka 用 </w:t>
      </w:r>
      <w:r>
        <w:rPr>
          <w:rFonts w:ascii="Courier New" w:cs="Courier New" w:eastAsia="Courier New" w:hAnsi="Courier New"/>
          <w:shd w:fill="F1F5F9" w:color="auto" w:val="clear"/>
        </w:rPr>
        <w:t xml:space="preserve">sendfile</w:t>
      </w:r>
      <w:r>
        <w:t xml:space="preserve"> 系统调用：磁盘 → 内核缓冲 → 网卡（2 次拷贝 + 2 次上下文切换）。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4. 批量发送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Producer 累积一批消息再发：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batch.size: 16384       # 16KB 满了就发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linger.ms: 10           # 或最多等 10ms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减少网络往返次数。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 数据压缩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支持 gzip / snappy / lz4 / zstd 压缩。压缩后传输 + 存储成本下降，CPU 略增。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6. 分区并行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一个 Topic 多个 Partition 分散到多个 Broker，Producer 和 Consumer 都能并行处理。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Kafka 的分区和副本机制是什么？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分区（Partition）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一个 Topic 拆成多个 Partition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每个 Partition 是有序的日志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不同 Partition 之间不保证顺序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Partition 数 = Topic 的并发上限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副本（Replica）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每个 Partition 有多个副本（replication.factor 通常 3）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一个 </w:t>
      </w:r>
      <w:r>
        <w:rPr>
          <w:b/>
          <w:bCs/>
        </w:rPr>
        <w:t xml:space="preserve">Leader</w:t>
      </w:r>
      <w:r>
        <w:t xml:space="preserve"> + N 个 </w:t>
      </w:r>
      <w:r>
        <w:rPr>
          <w:b/>
          <w:bCs/>
        </w:rPr>
        <w:t xml:space="preserve">Follower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Producer / Consumer 只跟 Leader 交互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Follower 从 Leader 异步拉取数据保持同步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Leader 选举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ZK 模式下 Controller 负责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Follower 副本同步状态满足条件（在 ISR 中）才能当选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Partition 放置</w:t>
      </w:r>
      <w:r>
        <w:t xml:space="preserve">：尽量分散到不同 Broker，避免单点压力。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Kafka 的消费者组是什么？再均衡（Rebalance）是什么？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消费者组（Consumer Group）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同组内</w:t>
      </w:r>
      <w:r>
        <w:rPr>
          <w:b/>
          <w:bCs/>
        </w:rPr>
        <w:t xml:space="preserve">每个 Partition 只被一个消费者消费</w:t>
      </w:r>
      <w:r>
        <w:t xml:space="preserve">（消费者数 ≤ Partition 数）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不同组之间互不影响（同一条消息会被多个组各消费一次）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Topic（4 个 Partition）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Group 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Consumer A1: 消费 P0, P1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Consumer A2: 消费 P2, P3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Group 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Consumer B1: 消费 P0, P1, P2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Consumer B2: 消费 P3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再均衡（Rebalance）</w:t>
      </w:r>
      <w:r>
        <w:t xml:space="preserve">：组内消费者数量变化时，重新分配 Partition。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触发条件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消费者加入 / 离开组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消费者宕机（心跳超时）</w:t>
      </w:r>
    </w:p>
    <w:p>
      <w:pPr>
        <w:spacing w:after="100"/>
        <w:ind w:start="20"/>
        <w:jc w:val="left"/>
      </w:pPr>
      <w:r>
        <w:t xml:space="preserve">3. </w:t>
      </w:r>
      <w:r>
        <w:t xml:space="preserve">Topic 增加 Partition</w:t>
      </w:r>
    </w:p>
    <w:p>
      <w:pPr>
        <w:spacing w:after="100"/>
        <w:ind w:start="20"/>
        <w:jc w:val="left"/>
      </w:pPr>
      <w:r>
        <w:t xml:space="preserve">4. </w:t>
      </w:r>
      <w:r>
        <w:t xml:space="preserve">订阅的 Topic 列表变化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问题</w:t>
      </w:r>
      <w:r>
        <w:t xml:space="preserve">：Rebalance 期间整个组</w:t>
      </w:r>
      <w:r>
        <w:rPr>
          <w:b/>
          <w:bCs/>
        </w:rPr>
        <w:t xml:space="preserve">停止消费</w:t>
      </w:r>
      <w:r>
        <w:t xml:space="preserve">（STW），可能持续几秒到几分钟。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优化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调小 </w:t>
      </w:r>
      <w:r>
        <w:rPr>
          <w:rFonts w:ascii="Courier New" w:cs="Courier New" w:eastAsia="Courier New" w:hAnsi="Courier New"/>
          <w:shd w:fill="F1F5F9" w:color="auto" w:val="clear"/>
        </w:rPr>
        <w:t xml:space="preserve">session.timeout.ms</w:t>
      </w:r>
      <w:r>
        <w:t xml:space="preserve"> 让宕机快速感知（但太短易误判）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调大 </w:t>
      </w:r>
      <w:r>
        <w:rPr>
          <w:rFonts w:ascii="Courier New" w:cs="Courier New" w:eastAsia="Courier New" w:hAnsi="Courier New"/>
          <w:shd w:fill="F1F5F9" w:color="auto" w:val="clear"/>
        </w:rPr>
        <w:t xml:space="preserve">max.poll.interval.ms</w:t>
      </w:r>
      <w:r>
        <w:t xml:space="preserve"> 避免消费慢被踢出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 </w:t>
      </w:r>
      <w:r>
        <w:rPr>
          <w:b/>
          <w:bCs/>
        </w:rPr>
        <w:t xml:space="preserve">静态成员（Static Membership）</w:t>
      </w:r>
      <w:r>
        <w:t xml:space="preserve">：3.0+ 引入，配 group.instance.id，短暂宕机不触发 rebalance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 </w:t>
      </w:r>
      <w:r>
        <w:rPr>
          <w:b/>
          <w:bCs/>
        </w:rPr>
        <w:t xml:space="preserve">Cooperative Rebalance</w:t>
      </w:r>
      <w:r>
        <w:t xml:space="preserve">：增量 rebalance，只迁移变化的 Partition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Kafka 如何保证消息不丢失？（acks 参数）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Producer 端 acks 参数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acks=0</w:t>
      </w:r>
      <w:r>
        <w:t xml:space="preserve">：发完就走，不等确认。</w:t>
      </w:r>
      <w:r>
        <w:rPr>
          <w:b/>
          <w:bCs/>
        </w:rPr>
        <w:t xml:space="preserve">最快，丢失风险最大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acks=1</w:t>
      </w:r>
      <w:r>
        <w:t xml:space="preserve">：Leader 写成功就回。</w:t>
      </w:r>
      <w:r>
        <w:rPr>
          <w:b/>
          <w:bCs/>
        </w:rPr>
        <w:t xml:space="preserve">Leader 挂了未同步到 Follower 的丢失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acks=-1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acks=all</w:t>
      </w:r>
      <w:r>
        <w:t xml:space="preserve">：所有 ISR 副本都同步才回。</w:t>
      </w:r>
      <w:r>
        <w:rPr>
          <w:b/>
          <w:bCs/>
        </w:rPr>
        <w:t xml:space="preserve">最安全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配套配置：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acks: 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retries: 2147483647        # 一直重试直到成功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max.in.flight.requests.per.connection: 1   # 严格顺序（牺牲吞吐）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enable.idempotence: true   # 幂等生产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Broker 端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replication.factor &gt;= 3</w:t>
      </w:r>
      <w:r>
        <w:t xml:space="preserve">：至少 3 副本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min.insync.replicas &gt;= 2</w:t>
      </w:r>
      <w:r>
        <w:t xml:space="preserve">：至少 2 个副本在 ISR 才接受写入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unclean.leader.election.enable=false</w:t>
      </w:r>
      <w:r>
        <w:t xml:space="preserve">：不允许 ISR 外的副本当 Leader（牺牲可用性保数据一致）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Consumer 端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enable.auto.commit=false</w:t>
      </w:r>
      <w:r>
        <w:t xml:space="preserve">：关闭自动提交 offset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处理完业务后手动 </w:t>
      </w:r>
      <w:r>
        <w:rPr>
          <w:rFonts w:ascii="Courier New" w:cs="Courier New" w:eastAsia="Courier New" w:hAnsi="Courier New"/>
          <w:shd w:fill="F1F5F9" w:color="auto" w:val="clear"/>
        </w:rPr>
        <w:t xml:space="preserve">commitSync()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三端都做好，可以做到几乎不丢消息（除非整个集群全挂）。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 Kafka 的 offset 管理机制？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offset</w:t>
      </w:r>
      <w:r>
        <w:t xml:space="preserve">：消息在 Partition 内的唯一序号，从 0 递增。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两种 offset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Partition offset</w:t>
      </w:r>
      <w:r>
        <w:t xml:space="preserve">：Broker 维护，每条消息的序号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Consumer offset</w:t>
      </w:r>
      <w:r>
        <w:t xml:space="preserve">：消费到哪里了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Consumer offset 存储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Kafka 0.9 之前：存 ZooKeeper（频繁写 ZK 压力大）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0.9+：存到内置 Topic </w:t>
      </w:r>
      <w:r>
        <w:rPr>
          <w:rFonts w:ascii="Courier New" w:cs="Courier New" w:eastAsia="Courier New" w:hAnsi="Courier New"/>
          <w:shd w:fill="F1F5F9" w:color="auto" w:val="clear"/>
        </w:rPr>
        <w:t xml:space="preserve">__consumer_offsets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提交方式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自动提交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enable.auto.commit=true</w:t>
      </w:r>
      <w:r>
        <w:t xml:space="preserve">，每 </w:t>
      </w:r>
      <w:r>
        <w:rPr>
          <w:rFonts w:ascii="Courier New" w:cs="Courier New" w:eastAsia="Courier New" w:hAnsi="Courier New"/>
          <w:shd w:fill="F1F5F9" w:color="auto" w:val="clear"/>
        </w:rPr>
        <w:t xml:space="preserve">auto.commit.interval.ms</w:t>
      </w:r>
      <w:r>
        <w:t xml:space="preserve"> 提交一次。</w:t>
      </w:r>
      <w:r>
        <w:rPr>
          <w:b/>
          <w:bCs/>
        </w:rPr>
        <w:t xml:space="preserve">可能丢消息或重复消费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手动同步提交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commitSync()</w:t>
      </w:r>
      <w:r>
        <w:t xml:space="preserve"> 同步等返回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手动异步提交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commitAsync()</w:t>
      </w:r>
      <w:r>
        <w:t xml:space="preserve"> 不等返回，性能好但失败处理麻烦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按消息提交</w:t>
      </w:r>
      <w:r>
        <w:t xml:space="preserve">：每条 ACK，性能差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offset 重置策略</w:t>
      </w:r>
      <w:r>
        <w:t xml:space="preserve">：消费者首次启动或 offset 失效时：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auto.offset.reset=latest</w:t>
      </w:r>
      <w:r>
        <w:t xml:space="preserve">：从最新开始（默认，可能丢历史）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auto.offset.reset=earliest</w:t>
      </w:r>
      <w:r>
        <w:t xml:space="preserve">：从最早开始（可能重复）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auto.offset.reset=none</w:t>
      </w:r>
      <w:r>
        <w:t xml:space="preserve">：抛异常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3.7 Kafka 的 ISR、OSR、AR 分别是什么？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AR（Assigned Replicas）</w:t>
      </w:r>
      <w:r>
        <w:t xml:space="preserve">：所有副本（Leader + 全部 Follower）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ISR（In-Sync Replicas）</w:t>
      </w:r>
      <w:r>
        <w:t xml:space="preserve">：与 Leader 保持同步的副本集合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OSR（Out-of-Sync Replicas）</w:t>
      </w:r>
      <w:r>
        <w:t xml:space="preserve">：与 Leader 同步落后或失联的副本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公式：</w:t>
      </w:r>
      <w:r>
        <w:rPr>
          <w:rFonts w:ascii="Courier New" w:cs="Courier New" w:eastAsia="Courier New" w:hAnsi="Courier New"/>
          <w:shd w:fill="F1F5F9" w:color="auto" w:val="clear"/>
        </w:rPr>
        <w:t xml:space="preserve">AR = ISR + OSR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判断 Follower 是否在 ISR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replica.lag.time.max.ms</w:t>
      </w:r>
      <w:r>
        <w:t xml:space="preserve">（默认 30 秒）。Follower 在这段时间内没追上 Leader 就被踢出 ISR，追上后重新加入。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ISR 的作用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acks=all</w:t>
      </w:r>
      <w:r>
        <w:t xml:space="preserve"> 时只要 ISR 全部同步就算成功（不要求 OSR）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Leader 选举只从 ISR 选（除非 </w:t>
      </w:r>
      <w:r>
        <w:rPr>
          <w:rFonts w:ascii="Courier New" w:cs="Courier New" w:eastAsia="Courier New" w:hAnsi="Courier New"/>
          <w:shd w:fill="F1F5F9" w:color="auto" w:val="clear"/>
        </w:rPr>
        <w:t xml:space="preserve">unclean.leader.election.enable=true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3.8 Kafka 如何实现精确一次（Exactly Once）语义？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三种语义：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At Most Once</w:t>
      </w:r>
      <w:r>
        <w:t xml:space="preserve">（最多一次）：可能丢，不重复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At Least Once</w:t>
      </w:r>
      <w:r>
        <w:t xml:space="preserve">（至少一次）：不丢，可能重复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Exactly Once</w:t>
      </w:r>
      <w:r>
        <w:t xml:space="preserve">（精确一次）：不丢不重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默认 at least once。</w:t>
      </w:r>
      <w:r>
        <w:rPr>
          <w:b/>
          <w:bCs/>
        </w:rPr>
        <w:t xml:space="preserve">精确一次需要两步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Producer 幂等性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enable.idempotence: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Producer 给每条消息分配 </w:t>
      </w:r>
      <w:r>
        <w:rPr>
          <w:rFonts w:ascii="Courier New" w:cs="Courier New" w:eastAsia="Courier New" w:hAnsi="Courier New"/>
          <w:shd w:fill="F1F5F9" w:color="auto" w:val="clear"/>
        </w:rPr>
        <w:t xml:space="preserve">&lt;PID, Partition, Seq&gt;</w:t>
      </w:r>
      <w:r>
        <w:t xml:space="preserve">，Broker 去重。同一条消息重试不会写两遍。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事务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transactional.id: my-tx-id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Producer 把"发消息 + 提交 offset"包在一个事务里，要么全成功要么全失败。常用于 Kafka Streams 的"读 - 处理 - 写"模式。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限制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跨 Kafka 之外的系统（如写 DB）做不到精确一次，只能 at least once + 业务幂等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性能比 at least once 低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3.9 Kafka 和 RabbitMQ 的区别及各自适用场景？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780"/>
        <w:gridCol w:w="3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维度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Kafka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RabbitMQ</w:t>
            </w:r>
          </w:p>
        </w:tc>
      </w:tr>
      <w:tr>
        <w:tc>
          <w:p>
            <w:pPr>
              <w:jc w:val="left"/>
            </w:pPr>
            <w:r>
              <w:t xml:space="preserve">定位</w:t>
            </w:r>
          </w:p>
        </w:tc>
        <w:tc>
          <w:p>
            <w:pPr>
              <w:jc w:val="left"/>
            </w:pPr>
            <w:r>
              <w:t xml:space="preserve">分布式日志流</w:t>
            </w:r>
          </w:p>
        </w:tc>
        <w:tc>
          <w:p>
            <w:pPr>
              <w:jc w:val="left"/>
            </w:pPr>
            <w:r>
              <w:t xml:space="preserve">传统消息中间件</w:t>
            </w:r>
          </w:p>
        </w:tc>
      </w:tr>
      <w:tr>
        <w:tc>
          <w:p>
            <w:pPr>
              <w:jc w:val="left"/>
            </w:pPr>
            <w:r>
              <w:t xml:space="preserve">吞吐量</w:t>
            </w:r>
          </w:p>
        </w:tc>
        <w:tc>
          <w:p>
            <w:pPr>
              <w:jc w:val="left"/>
            </w:pPr>
            <w:r>
              <w:t xml:space="preserve">极高（百万 TPS）</w:t>
            </w:r>
          </w:p>
        </w:tc>
        <w:tc>
          <w:p>
            <w:pPr>
              <w:jc w:val="left"/>
            </w:pPr>
            <w:r>
              <w:t xml:space="preserve">万级 TPS</w:t>
            </w:r>
          </w:p>
        </w:tc>
      </w:tr>
      <w:tr>
        <w:tc>
          <w:p>
            <w:pPr>
              <w:jc w:val="left"/>
            </w:pPr>
            <w:r>
              <w:t xml:space="preserve">延迟</w:t>
            </w:r>
          </w:p>
        </w:tc>
        <w:tc>
          <w:p>
            <w:pPr>
              <w:jc w:val="left"/>
            </w:pPr>
            <w:r>
              <w:t xml:space="preserve">毫秒级</w:t>
            </w:r>
          </w:p>
        </w:tc>
        <w:tc>
          <w:p>
            <w:pPr>
              <w:jc w:val="left"/>
            </w:pPr>
            <w:r>
              <w:t xml:space="preserve">微秒级</w:t>
            </w:r>
          </w:p>
        </w:tc>
      </w:tr>
      <w:tr>
        <w:tc>
          <w:p>
            <w:pPr>
              <w:jc w:val="left"/>
            </w:pPr>
            <w:r>
              <w:t xml:space="preserve">消息可靠性</w:t>
            </w:r>
          </w:p>
        </w:tc>
        <w:tc>
          <w:p>
            <w:pPr>
              <w:jc w:val="left"/>
            </w:pPr>
            <w:r>
              <w:t xml:space="preserve">高</w:t>
            </w:r>
          </w:p>
        </w:tc>
        <w:tc>
          <w:p>
            <w:pPr>
              <w:jc w:val="left"/>
            </w:pPr>
            <w:r>
              <w:t xml:space="preserve">高（镜像/Quorum）</w:t>
            </w:r>
          </w:p>
        </w:tc>
      </w:tr>
      <w:tr>
        <w:tc>
          <w:p>
            <w:pPr>
              <w:jc w:val="left"/>
            </w:pPr>
            <w:r>
              <w:t xml:space="preserve">消息顺序</w:t>
            </w:r>
          </w:p>
        </w:tc>
        <w:tc>
          <w:p>
            <w:pPr>
              <w:jc w:val="left"/>
            </w:pPr>
            <w:r>
              <w:t xml:space="preserve">Partition 内有序</w:t>
            </w:r>
          </w:p>
        </w:tc>
        <w:tc>
          <w:p>
            <w:pPr>
              <w:jc w:val="left"/>
            </w:pPr>
            <w:r>
              <w:t xml:space="preserve">单 Queue 有序</w:t>
            </w:r>
          </w:p>
        </w:tc>
      </w:tr>
      <w:tr>
        <w:tc>
          <w:p>
            <w:pPr>
              <w:jc w:val="left"/>
            </w:pPr>
            <w:r>
              <w:t xml:space="preserve">消息广播</w:t>
            </w:r>
          </w:p>
        </w:tc>
        <w:tc>
          <w:p>
            <w:pPr>
              <w:jc w:val="left"/>
            </w:pPr>
            <w:r>
              <w:t xml:space="preserve">多 Consumer Group</w:t>
            </w:r>
          </w:p>
        </w:tc>
        <w:tc>
          <w:p>
            <w:pPr>
              <w:jc w:val="left"/>
            </w:pPr>
            <w:r>
              <w:t xml:space="preserve">Fanout Exchange</w:t>
            </w:r>
          </w:p>
        </w:tc>
      </w:tr>
      <w:tr>
        <w:tc>
          <w:p>
            <w:pPr>
              <w:jc w:val="left"/>
            </w:pPr>
            <w:r>
              <w:t xml:space="preserve">消息回溯</w:t>
            </w:r>
          </w:p>
        </w:tc>
        <w:tc>
          <w:p>
            <w:pPr>
              <w:jc w:val="left"/>
            </w:pPr>
            <w:r>
              <w:t xml:space="preserve">支持（按 offset / 时间）</w:t>
            </w:r>
          </w:p>
        </w:tc>
        <w:tc>
          <w:p>
            <w:pPr>
              <w:jc w:val="left"/>
            </w:pPr>
            <w:r>
              <w:t xml:space="preserve">不支持</w:t>
            </w:r>
          </w:p>
        </w:tc>
      </w:tr>
      <w:tr>
        <w:tc>
          <w:p>
            <w:pPr>
              <w:jc w:val="left"/>
            </w:pPr>
            <w:r>
              <w:t xml:space="preserve">路由灵活性</w:t>
            </w:r>
          </w:p>
        </w:tc>
        <w:tc>
          <w:p>
            <w:pPr>
              <w:jc w:val="left"/>
            </w:pPr>
            <w:r>
              <w:t xml:space="preserve">弱（只有 Topic）</w:t>
            </w:r>
          </w:p>
        </w:tc>
        <w:tc>
          <w:p>
            <w:pPr>
              <w:jc w:val="left"/>
            </w:pPr>
            <w:r>
              <w:t xml:space="preserve">强（4 种 Exchange）</w:t>
            </w:r>
          </w:p>
        </w:tc>
      </w:tr>
      <w:tr>
        <w:tc>
          <w:p>
            <w:pPr>
              <w:jc w:val="left"/>
            </w:pPr>
            <w:r>
              <w:t xml:space="preserve">消息保留</w:t>
            </w:r>
          </w:p>
        </w:tc>
        <w:tc>
          <w:p>
            <w:pPr>
              <w:jc w:val="left"/>
            </w:pPr>
            <w:r>
              <w:t xml:space="preserve">按时间 / 大小（可保留几天）</w:t>
            </w:r>
          </w:p>
        </w:tc>
        <w:tc>
          <w:p>
            <w:pPr>
              <w:jc w:val="left"/>
            </w:pPr>
            <w:r>
              <w:t xml:space="preserve">消费后删</w:t>
            </w:r>
          </w:p>
        </w:tc>
      </w:tr>
      <w:tr>
        <w:tc>
          <w:p>
            <w:pPr>
              <w:jc w:val="left"/>
            </w:pPr>
            <w:r>
              <w:t xml:space="preserve">协议</w:t>
            </w:r>
          </w:p>
        </w:tc>
        <w:tc>
          <w:p>
            <w:pPr>
              <w:jc w:val="left"/>
            </w:pPr>
            <w:r>
              <w:t xml:space="preserve">自定义二进制</w:t>
            </w:r>
          </w:p>
        </w:tc>
        <w:tc>
          <w:p>
            <w:pPr>
              <w:jc w:val="left"/>
            </w:pPr>
            <w:r>
              <w:t xml:space="preserve">AMQP / MQTT / STOMP</w:t>
            </w:r>
          </w:p>
        </w:tc>
      </w:tr>
      <w:tr>
        <w:tc>
          <w:p>
            <w:pPr>
              <w:jc w:val="left"/>
            </w:pPr>
            <w:r>
              <w:t xml:space="preserve">适用场景</w:t>
            </w:r>
          </w:p>
        </w:tc>
        <w:tc>
          <w:p>
            <w:pPr>
              <w:jc w:val="left"/>
            </w:pPr>
            <w:r>
              <w:t xml:space="preserve">日志、大数据、流处理</w:t>
            </w:r>
          </w:p>
        </w:tc>
        <w:tc>
          <w:p>
            <w:pPr>
              <w:jc w:val="left"/>
            </w:pPr>
            <w:r>
              <w:t xml:space="preserve">业务异步、复杂路由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选型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日志收集、用户行为、binlog 同步、监控指标 → Kafka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订单、邮件、通知、复杂业务路由 → RabbitMQ / RocketMQ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两个都要的场景，RocketMQ 兼顾（蚂蚁等大厂偏好）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3.10 Kafka 的 Controller 是什么？选举机制是什么？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Controller</w:t>
      </w:r>
      <w:r>
        <w:t xml:space="preserve">：Kafka 集群中的"管理者"。所有 Broker 都竞争成为 Controller，但同时只有一个。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职责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维护 Partition Leader 状态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Partition Leader 选举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处理 Broker 上下线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处理 Topic 创建 / 删除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处理 Partition 重新分配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选举（ZooKeeper 模式）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所有 Broker 启动时尝试在 ZK 创建 </w:t>
      </w:r>
      <w:r>
        <w:rPr>
          <w:rFonts w:ascii="Courier New" w:cs="Courier New" w:eastAsia="Courier New" w:hAnsi="Courier New"/>
          <w:shd w:fill="F1F5F9" w:color="auto" w:val="clear"/>
        </w:rPr>
        <w:t xml:space="preserve">/controller</w:t>
      </w:r>
      <w:r>
        <w:t xml:space="preserve"> 临时节点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创建成功的成为 Controller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其他 Broker 监听该节点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Controller 宕机 → ZK 临时节点消失 → 其他 Broker 重新竞争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KRaft 模式</w:t>
      </w:r>
      <w:r>
        <w:t xml:space="preserve">：用 Raft 共识算法选 Controller，不再依赖 ZK。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3.11 Kafka 3.0 之后去掉 ZooKeeper 的 KRaft 模式？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为什么去掉 ZK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运维复杂</w:t>
      </w:r>
      <w:r>
        <w:t xml:space="preserve">：要维护两套集群（Kafka + ZK）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性能瓶颈</w:t>
      </w:r>
      <w:r>
        <w:t xml:space="preserve">：元数据存 ZK，大集群（万级 Partition）启动慢、元数据变更慢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架构耦合</w:t>
      </w:r>
      <w:r>
        <w:t xml:space="preserve">：依赖外部协调服务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协议不一致</w:t>
      </w:r>
      <w:r>
        <w:t xml:space="preserve">：Kafka 是 Pull + 异步，ZK 是 ZAB 强一致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KRaft 方案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 Raft 算法在 Kafka 内部实现元数据存储和共识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一组 Controller 节点（通常 3-5 个）组成 Raft 集群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元数据存在 </w:t>
      </w:r>
      <w:r>
        <w:rPr>
          <w:rFonts w:ascii="Courier New" w:cs="Courier New" w:eastAsia="Courier New" w:hAnsi="Courier New"/>
          <w:shd w:fill="F1F5F9" w:color="auto" w:val="clear"/>
        </w:rPr>
        <w:t xml:space="preserve">__cluster_metadata</w:t>
      </w:r>
      <w:r>
        <w:t xml:space="preserve"> 内部 Topic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Broker 从 Controller 拉取元数据更新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优势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单一系统，部署简单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元数据规模可达百万 Partition（ZK 模式约 20 万）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故障恢复更快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性能更好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时间线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Kafka 2.8（2021）：KRaft 早期预览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Kafka 3.0（2021）：KRaft 生产可用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Kafka 3.3：默认推荐 KRaft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Kafka 4.0（预计）：彻底移除 ZK 支持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四、RocketMQ</w:t>
      </w:r>
    </w:p>
    <w:p>
      <w:pPr>
        <w:pStyle w:val="Heading3"/>
        <w:spacing w:after="200"/>
        <w:jc w:val="left"/>
      </w:pPr>
      <w:r>
        <w:t xml:space="preserve">4.1 RocketMQ 的架构是什么？NameServer 的作用？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Producer  ↔  NameServer Cluster  ↔  Broker Cluster (master + slave)  ↔  Consumer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四大组件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Producer</w:t>
      </w:r>
      <w:r>
        <w:t xml:space="preserve">：消息生产者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Consumer</w:t>
      </w:r>
      <w:r>
        <w:t xml:space="preserve">：消费者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Broker</w:t>
      </w:r>
      <w:r>
        <w:t xml:space="preserve">：消息存储 + 转发节点。一个 master + 多个 slave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NameServer</w:t>
      </w:r>
      <w:r>
        <w:t xml:space="preserve">：轻量级注册中心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NameServer 的作用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Broker 启动时向所有 NameServer 注册自己</w:t>
      </w:r>
    </w:p>
    <w:p>
      <w:pPr>
        <w:spacing w:after="100"/>
        <w:ind w:start="20"/>
        <w:jc w:val="left"/>
      </w:pPr>
      <w:r>
        <w:t xml:space="preserve">2. </w:t>
      </w:r>
      <w:r>
        <w:t xml:space="preserve">维护 Topic 路由信息（Topic 在哪些 Broker 的哪些 Queue 上）</w:t>
      </w:r>
    </w:p>
    <w:p>
      <w:pPr>
        <w:spacing w:after="100"/>
        <w:ind w:start="20"/>
        <w:jc w:val="left"/>
      </w:pPr>
      <w:r>
        <w:t xml:space="preserve">3. </w:t>
      </w:r>
      <w:r>
        <w:t xml:space="preserve">Producer / Consumer 启动时从 NameServer 拉取路由信息</w:t>
      </w:r>
    </w:p>
    <w:p>
      <w:pPr>
        <w:spacing w:after="100"/>
        <w:ind w:start="20"/>
        <w:jc w:val="left"/>
      </w:pPr>
      <w:r>
        <w:t xml:space="preserve">4. </w:t>
      </w:r>
      <w:r>
        <w:t xml:space="preserve">Producer / Consumer 定期（默认 30 秒）刷新本地路由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NameServer 特点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无状态</w:t>
      </w:r>
      <w:r>
        <w:t xml:space="preserve">：节点之间互不通信，无主从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去中心化</w:t>
      </w:r>
      <w:r>
        <w:t xml:space="preserve">：客户端连任一个都可以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轻量</w:t>
      </w:r>
      <w:r>
        <w:t xml:space="preserve">：比 ZK 简单很多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跟 ZK 区别：NameServer 不保证强一致（节点间元数据可能有短暂不一致），但简单可靠。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RocketMQ 的事务消息原理是什么？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业务场景：本地事务和 MQ 发送要保证一致性（先发 MQ 还是先做业务都有问题）。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RocketMQ 事务消息</w:t>
      </w:r>
      <w:r>
        <w:t xml:space="preserve">两阶段：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阶段 1：发送半消息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Producer 发送"半消息（half message）"到 Broker</w:t>
      </w:r>
    </w:p>
    <w:p>
      <w:pPr>
        <w:spacing w:after="100"/>
        <w:ind w:start="20"/>
        <w:jc w:val="left"/>
      </w:pPr>
      <w:r>
        <w:t xml:space="preserve">2. </w:t>
      </w:r>
      <w:r>
        <w:t xml:space="preserve">Broker 持久化但</w:t>
      </w:r>
      <w:r>
        <w:rPr>
          <w:b/>
          <w:bCs/>
        </w:rPr>
        <w:t xml:space="preserve">对 Consumer 不可见</w:t>
      </w:r>
    </w:p>
    <w:p>
      <w:pPr>
        <w:spacing w:after="100"/>
        <w:ind w:start="20"/>
        <w:jc w:val="left"/>
      </w:pPr>
      <w:r>
        <w:t xml:space="preserve">3. </w:t>
      </w:r>
      <w:r>
        <w:t xml:space="preserve">Producer 收到确认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阶段 2：执行本地事务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4. </w:t>
      </w:r>
      <w:r>
        <w:t xml:space="preserve">Producer 执行本地事务（如更新数据库）</w:t>
      </w:r>
    </w:p>
    <w:p>
      <w:pPr>
        <w:spacing w:after="100"/>
        <w:ind w:start="20"/>
        <w:jc w:val="left"/>
      </w:pPr>
      <w:r>
        <w:t xml:space="preserve">5. </w:t>
      </w:r>
      <w:r>
        <w:t xml:space="preserve">根据本地事务结果发 commit / rollback 给 Broker</w:t>
      </w:r>
    </w:p>
    <w:p>
      <w:pPr>
        <w:spacing w:after="100"/>
        <w:ind w:start="20"/>
        <w:jc w:val="left"/>
      </w:pPr>
      <w:r>
        <w:t xml:space="preserve">6. </w:t>
      </w:r>
      <w:r>
        <w:t xml:space="preserve">Broker 收到 commit → 半消息变为正常消息可被消费</w:t>
      </w:r>
    </w:p>
    <w:p>
      <w:pPr>
        <w:spacing w:after="100"/>
        <w:ind w:start="20"/>
        <w:jc w:val="left"/>
      </w:pPr>
      <w:r>
        <w:t xml:space="preserve">7. </w:t>
      </w:r>
      <w:r>
        <w:t xml:space="preserve">Broker 收到 rollback → 删除半消息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阶段 3：事务回查（兜底）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如果阶段 2 的 commit / rollback 因为 Producer 宕机没发出去：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8. </w:t>
      </w:r>
      <w:r>
        <w:t xml:space="preserve">Broker 定期回查 Producer："这条半消息对应的本地事务是什么状态？"</w:t>
      </w:r>
    </w:p>
    <w:p>
      <w:pPr>
        <w:spacing w:after="100"/>
        <w:ind w:start="20"/>
        <w:jc w:val="left"/>
      </w:pPr>
      <w:r>
        <w:t xml:space="preserve">9. </w:t>
      </w:r>
      <w:r>
        <w:t xml:space="preserve">Producer 检查本地事务表，回复 commit / rollback / 未知（未知则继续回查）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实现要点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Producer 必须实现 </w:t>
      </w:r>
      <w:r>
        <w:rPr>
          <w:rFonts w:ascii="Courier New" w:cs="Courier New" w:eastAsia="Courier New" w:hAnsi="Courier New"/>
          <w:shd w:fill="F1F5F9" w:color="auto" w:val="clear"/>
        </w:rPr>
        <w:t xml:space="preserve">TransactionListener</w:t>
      </w:r>
      <w:r>
        <w:t xml:space="preserve"> 接口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本地事务和 MQ 状态要可查（一般用本地事务消息表）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RocketMQ 如何实现延迟消息？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4.x 版本</w:t>
      </w:r>
      <w:r>
        <w:t xml:space="preserve">：18 个固定延迟级别。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级别 1 = 1s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级别 2 = 5s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级别 3 = 10s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级别 4 = 30s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级别 5 = 1m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级别 18 = 2h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 msg = new Message("topic", "tag", body);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msg.setDelayTimeLevel(3);  // 10 秒后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实现机制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投递的消息 topic 被替换为 </w:t>
      </w:r>
      <w:r>
        <w:rPr>
          <w:rFonts w:ascii="Courier New" w:cs="Courier New" w:eastAsia="Courier New" w:hAnsi="Courier New"/>
          <w:shd w:fill="F1F5F9" w:color="auto" w:val="clear"/>
        </w:rPr>
        <w:t xml:space="preserve">SCHEDULE_TOPIC_XXXX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按延迟级别分到对应队列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内部定时任务扫描，到期后转回原 topic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5.x 版本</w:t>
      </w:r>
      <w:r>
        <w:t xml:space="preserve">：支持任意秒级延迟。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msg.setDeliverTimeMs(System.currentTimeMillis() + 90000);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底层用 TimerWheel（时间轮）实现，性能比 4.x 强。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RocketMQ 的顺序消息如何保证？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分区有序（局部有序）</w:t>
      </w:r>
      <w:r>
        <w:t xml:space="preserve">：同一业务 ID 的消息按顺序消费。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生产端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SendResult result = producer.send(msg, new MessageQueueSelector()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@Override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MessageQueue select(List&lt;MessageQueue&gt; mqs, Message msg, Object arg)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Long orderId = (Long) arg;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mqs.get((int) (orderId % mqs.size()));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}, orderId);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把相同 orderId 的消息送到同一 Queue。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消费端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consumer.registerMessageListener(new MessageListenerOrderly()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ConsumeOrderlyStatus consumeMessage(...)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同一 Queue 串行消费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MessageListenerOrderly</w:t>
      </w:r>
      <w:r>
        <w:t xml:space="preserve"> 保证同一 Queue 单线程顺序消费。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注意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顺序消费时消费失败会</w:t>
      </w:r>
      <w:r>
        <w:rPr>
          <w:b/>
          <w:bCs/>
        </w:rPr>
        <w:t xml:space="preserve">反复重试</w:t>
      </w:r>
      <w:r>
        <w:t xml:space="preserve">（不能跳过否则破坏顺序）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如果某条消息一直失败，整个 Queue 会被阻塞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关键业务要配合死信队列 + 监控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4.5 RocketMQ 和 Kafka 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60"/>
        <w:gridCol w:w="3780"/>
        <w:gridCol w:w="34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维度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RocketMQ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Kafka</w:t>
            </w:r>
          </w:p>
        </w:tc>
      </w:tr>
      <w:tr>
        <w:tc>
          <w:p>
            <w:pPr>
              <w:jc w:val="left"/>
            </w:pPr>
            <w:r>
              <w:t xml:space="preserve">出身</w:t>
            </w:r>
          </w:p>
        </w:tc>
        <w:tc>
          <w:p>
            <w:pPr>
              <w:jc w:val="left"/>
            </w:pPr>
            <w:r>
              <w:t xml:space="preserve">阿里 → Apache</w:t>
            </w:r>
          </w:p>
        </w:tc>
        <w:tc>
          <w:p>
            <w:pPr>
              <w:jc w:val="left"/>
            </w:pPr>
            <w:r>
              <w:t xml:space="preserve">LinkedIn → Apache</w:t>
            </w:r>
          </w:p>
        </w:tc>
      </w:tr>
      <w:tr>
        <w:tc>
          <w:p>
            <w:pPr>
              <w:jc w:val="left"/>
            </w:pPr>
            <w:r>
              <w:t xml:space="preserve">协议</w:t>
            </w:r>
          </w:p>
        </w:tc>
        <w:tc>
          <w:p>
            <w:pPr>
              <w:jc w:val="left"/>
            </w:pPr>
            <w:r>
              <w:t xml:space="preserve">自定义</w:t>
            </w:r>
          </w:p>
        </w:tc>
        <w:tc>
          <w:p>
            <w:pPr>
              <w:jc w:val="left"/>
            </w:pPr>
            <w:r>
              <w:t xml:space="preserve">自定义</w:t>
            </w:r>
          </w:p>
        </w:tc>
      </w:tr>
      <w:tr>
        <w:tc>
          <w:p>
            <w:pPr>
              <w:jc w:val="left"/>
            </w:pPr>
            <w:r>
              <w:t xml:space="preserve">注册中心</w:t>
            </w:r>
          </w:p>
        </w:tc>
        <w:tc>
          <w:p>
            <w:pPr>
              <w:jc w:val="left"/>
            </w:pPr>
            <w:r>
              <w:t xml:space="preserve">NameServer（轻量）</w:t>
            </w:r>
          </w:p>
        </w:tc>
        <w:tc>
          <w:p>
            <w:pPr>
              <w:jc w:val="left"/>
            </w:pPr>
            <w:r>
              <w:t xml:space="preserve">ZK / KRaft</w:t>
            </w:r>
          </w:p>
        </w:tc>
      </w:tr>
      <w:tr>
        <w:tc>
          <w:p>
            <w:pPr>
              <w:jc w:val="left"/>
            </w:pPr>
            <w:r>
              <w:t xml:space="preserve">单机吞吐</w:t>
            </w:r>
          </w:p>
        </w:tc>
        <w:tc>
          <w:p>
            <w:pPr>
              <w:jc w:val="left"/>
            </w:pPr>
            <w:r>
              <w:t xml:space="preserve">10 万 TPS</w:t>
            </w:r>
          </w:p>
        </w:tc>
        <w:tc>
          <w:p>
            <w:pPr>
              <w:jc w:val="left"/>
            </w:pPr>
            <w:r>
              <w:t xml:space="preserve">100 万 TPS</w:t>
            </w:r>
          </w:p>
        </w:tc>
      </w:tr>
      <w:tr>
        <w:tc>
          <w:p>
            <w:pPr>
              <w:jc w:val="left"/>
            </w:pPr>
            <w:r>
              <w:t xml:space="preserve">主从复制</w:t>
            </w:r>
          </w:p>
        </w:tc>
        <w:tc>
          <w:p>
            <w:pPr>
              <w:jc w:val="left"/>
            </w:pPr>
            <w:r>
              <w:t xml:space="preserve">同步 / 异步可选</w:t>
            </w:r>
          </w:p>
        </w:tc>
        <w:tc>
          <w:p>
            <w:pPr>
              <w:jc w:val="left"/>
            </w:pPr>
            <w:r>
              <w:t xml:space="preserve">ISR 异步</w:t>
            </w:r>
          </w:p>
        </w:tc>
      </w:tr>
      <w:tr>
        <w:tc>
          <w:p>
            <w:pPr>
              <w:jc w:val="left"/>
            </w:pPr>
            <w:r>
              <w:t xml:space="preserve">延迟消息</w:t>
            </w:r>
          </w:p>
        </w:tc>
        <w:tc>
          <w:p>
            <w:pPr>
              <w:jc w:val="left"/>
            </w:pPr>
            <w:r>
              <w:t xml:space="preserve">原生支持</w:t>
            </w:r>
          </w:p>
        </w:tc>
        <w:tc>
          <w:p>
            <w:pPr>
              <w:jc w:val="left"/>
            </w:pPr>
            <w:r>
              <w:t xml:space="preserve">不支持（需自己实现）</w:t>
            </w:r>
          </w:p>
        </w:tc>
      </w:tr>
      <w:tr>
        <w:tc>
          <w:p>
            <w:pPr>
              <w:jc w:val="left"/>
            </w:pPr>
            <w:r>
              <w:t xml:space="preserve">事务消息</w:t>
            </w:r>
          </w:p>
        </w:tc>
        <w:tc>
          <w:p>
            <w:pPr>
              <w:jc w:val="left"/>
            </w:pPr>
            <w:r>
              <w:t xml:space="preserve">原生支持</w:t>
            </w:r>
          </w:p>
        </w:tc>
        <w:tc>
          <w:p>
            <w:pPr>
              <w:jc w:val="left"/>
            </w:pPr>
            <w:r>
              <w:t xml:space="preserve">0.11+ 支持（不同语义）</w:t>
            </w:r>
          </w:p>
        </w:tc>
      </w:tr>
      <w:tr>
        <w:tc>
          <w:p>
            <w:pPr>
              <w:jc w:val="left"/>
            </w:pPr>
            <w:r>
              <w:t xml:space="preserve">顺序消息</w:t>
            </w:r>
          </w:p>
        </w:tc>
        <w:tc>
          <w:p>
            <w:pPr>
              <w:jc w:val="left"/>
            </w:pPr>
            <w:r>
              <w:t xml:space="preserve">原生支持</w:t>
            </w:r>
          </w:p>
        </w:tc>
        <w:tc>
          <w:p>
            <w:pPr>
              <w:jc w:val="left"/>
            </w:pPr>
            <w:r>
              <w:t xml:space="preserve">Partition 内有序</w:t>
            </w:r>
          </w:p>
        </w:tc>
      </w:tr>
      <w:tr>
        <w:tc>
          <w:p>
            <w:pPr>
              <w:jc w:val="left"/>
            </w:pPr>
            <w:r>
              <w:t xml:space="preserve">消息回溯</w:t>
            </w:r>
          </w:p>
        </w:tc>
        <w:tc>
          <w:p>
            <w:pPr>
              <w:jc w:val="left"/>
            </w:pPr>
            <w:r>
              <w:t xml:space="preserve">支持</w:t>
            </w:r>
          </w:p>
        </w:tc>
        <w:tc>
          <w:p>
            <w:pPr>
              <w:jc w:val="left"/>
            </w:pPr>
            <w:r>
              <w:t xml:space="preserve">支持</w:t>
            </w:r>
          </w:p>
        </w:tc>
      </w:tr>
      <w:tr>
        <w:tc>
          <w:p>
            <w:pPr>
              <w:jc w:val="left"/>
            </w:pPr>
            <w:r>
              <w:t xml:space="preserve">消息过滤</w:t>
            </w:r>
          </w:p>
        </w:tc>
        <w:tc>
          <w:p>
            <w:pPr>
              <w:jc w:val="left"/>
            </w:pPr>
            <w:r>
              <w:t xml:space="preserve">Broker 端过滤（tag/SQL92）</w:t>
            </w:r>
          </w:p>
        </w:tc>
        <w:tc>
          <w:p>
            <w:pPr>
              <w:jc w:val="left"/>
            </w:pPr>
            <w:r>
              <w:t xml:space="preserve">Consumer 端过滤</w:t>
            </w:r>
          </w:p>
        </w:tc>
      </w:tr>
      <w:tr>
        <w:tc>
          <w:p>
            <w:pPr>
              <w:jc w:val="left"/>
            </w:pPr>
            <w:r>
              <w:t xml:space="preserve">死信队列</w:t>
            </w:r>
          </w:p>
        </w:tc>
        <w:tc>
          <w:p>
            <w:pPr>
              <w:jc w:val="left"/>
            </w:pPr>
            <w:r>
              <w:t xml:space="preserve">原生</w:t>
            </w:r>
          </w:p>
        </w:tc>
        <w:tc>
          <w:p>
            <w:pPr>
              <w:jc w:val="left"/>
            </w:pPr>
            <w:r>
              <w:t xml:space="preserve">不原生</w:t>
            </w:r>
          </w:p>
        </w:tc>
      </w:tr>
      <w:tr>
        <w:tc>
          <w:p>
            <w:pPr>
              <w:jc w:val="left"/>
            </w:pPr>
            <w:r>
              <w:t xml:space="preserve">适用场景</w:t>
            </w:r>
          </w:p>
        </w:tc>
        <w:tc>
          <w:p>
            <w:pPr>
              <w:jc w:val="left"/>
            </w:pPr>
            <w:r>
              <w:t xml:space="preserve">业务消息（订单、交易）</w:t>
            </w:r>
          </w:p>
        </w:tc>
        <w:tc>
          <w:p>
            <w:pPr>
              <w:jc w:val="left"/>
            </w:pPr>
            <w:r>
              <w:t xml:space="preserve">日志、流处理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选型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业务消息 + 需要事务/延迟/顺序 → RocketMQ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日志 / 大数据 / 流处理 / 极致吞吐 → Kafka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简单异步 + 复杂路由 → RabbitMQ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附录：高频实战场景</w:t>
      </w:r>
    </w:p>
    <w:p>
      <w:pPr>
        <w:pStyle w:val="Heading3"/>
        <w:spacing w:after="200"/>
        <w:jc w:val="left"/>
      </w:pPr>
      <w:r>
        <w:t xml:space="preserve">A.1 重要业务消息怎么设计 100% 不丢？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完整链路：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Producer 端：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同步发送 + acks=all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失败重试 3 次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重试失败的消息写本地表（兜底，由定时任务重发）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Broker 端：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多副本（3 副本）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同步刷盘（性能换可靠）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min.insync.replicas=2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Consumer 端：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关闭自动 ACK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业务处理完成后手动 ACK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失败的消息进死信队列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业务幂等（基于唯一 ID 去重）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监控：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积压量监控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死信队列告警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重试失败告警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A.2 消息一致性如何保证？跨服务事务怎么做？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本地消息表</w:t>
      </w:r>
      <w:r>
        <w:t xml:space="preserve">方案最常用：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业务表 + 消息表 在同一个数据库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业务操作 + INSERT 消息（同一事务，保证一致）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定时任务扫描消息表，发送到 MQ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消费方处理 + 业务幂等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5. 发送成功的消息从消息表删除（或标记）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特点：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100% 最终一致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不依赖 MQ 的事务特性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业务侵入小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RocketMQ 事务消息</w:t>
      </w:r>
      <w:r>
        <w:t xml:space="preserve">是上述思路的内置实现。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A.3 MQ 选型决策树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是否需要事务/延迟/顺序原生支持？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是 → RocketMQ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吞吐量需求是否极高（10 万 TPS+）？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是 → Kafka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   ├── 路由规则是否复杂？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   │   ├── 是 → RabbitMQ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   │   └── 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   │       └── 消息量小且只用做异步？→ Redis Stream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2026-06-03T09:58:38.428Z</dcterms:created>
  <dcterms:modified xsi:type="dcterms:W3CDTF">2026-06-03T09:58:38.428Z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