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77" w:rsidRPr="00E47B01" w:rsidRDefault="00E47B01">
      <w:pPr>
        <w:rPr>
          <w:rFonts w:ascii="Quicksand" w:hAnsi="Quicksand" w:cs="Segoe UI Light"/>
          <w:b/>
          <w:caps/>
          <w:spacing w:val="20"/>
          <w:sz w:val="28"/>
        </w:rPr>
      </w:pPr>
      <w:r w:rsidRPr="00E47B01">
        <w:rPr>
          <w:rFonts w:ascii="Quicksand" w:hAnsi="Quicksand" w:cs="Segoe UI Light"/>
          <w:b/>
          <w:caps/>
          <w:spacing w:val="20"/>
          <w:sz w:val="28"/>
        </w:rPr>
        <w:t xml:space="preserve">Texte und Kosten </w:t>
      </w:r>
    </w:p>
    <w:p w:rsidR="00E47B01" w:rsidRPr="00E47B01" w:rsidRDefault="00E47B01">
      <w:pPr>
        <w:rPr>
          <w:rFonts w:ascii="Quicksand" w:hAnsi="Quicksand" w:cs="Segoe UI Light"/>
          <w:b/>
          <w:caps/>
          <w:spacing w:val="20"/>
          <w:sz w:val="28"/>
        </w:rPr>
      </w:pPr>
    </w:p>
    <w:p w:rsidR="00E47B01" w:rsidRPr="00B24A93" w:rsidRDefault="00E47B01">
      <w:pPr>
        <w:rPr>
          <w:rFonts w:ascii="Quicksand" w:hAnsi="Quicksand" w:cs="Segoe UI Light"/>
          <w:b/>
          <w:caps/>
          <w:spacing w:val="20"/>
        </w:rPr>
      </w:pPr>
      <w:r w:rsidRPr="00B24A93">
        <w:rPr>
          <w:rFonts w:ascii="Quicksand" w:hAnsi="Quicksand" w:cs="Segoe UI Light"/>
          <w:b/>
          <w:caps/>
          <w:spacing w:val="20"/>
        </w:rPr>
        <w:t>Serie Kornblumen</w:t>
      </w:r>
    </w:p>
    <w:p w:rsidR="00E47B01" w:rsidRPr="00B24A93" w:rsidRDefault="00E47B01">
      <w:pPr>
        <w:rPr>
          <w:rFonts w:ascii="Quicksand" w:hAnsi="Quicksand" w:cs="Segoe UI Light"/>
        </w:rPr>
      </w:pPr>
    </w:p>
    <w:p w:rsidR="00E47B01" w:rsidRPr="002C2F70" w:rsidRDefault="002C2F70" w:rsidP="00E47B01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 w:rsidRPr="002C2F70">
        <w:rPr>
          <w:rFonts w:ascii="Quicksand" w:hAnsi="Quicksand" w:cs="Quicksand"/>
          <w:caps/>
          <w:spacing w:val="30"/>
          <w:sz w:val="20"/>
          <w:szCs w:val="20"/>
          <w:u w:val="single"/>
        </w:rPr>
        <w:t>Safe-The Date | Serie Kornblumen</w:t>
      </w:r>
    </w:p>
    <w:p w:rsidR="00E47B01" w:rsidRPr="002C2F70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2C2F70">
        <w:rPr>
          <w:rFonts w:ascii="Quicksand" w:hAnsi="Quicksand" w:cs="Quicksand"/>
          <w:spacing w:val="30"/>
          <w:sz w:val="20"/>
          <w:szCs w:val="20"/>
        </w:rPr>
        <w:t xml:space="preserve">—  </w:t>
      </w:r>
      <w:r w:rsidR="002C2F70">
        <w:rPr>
          <w:rFonts w:ascii="Quicksand" w:hAnsi="Quicksand" w:cs="Quicksand"/>
          <w:spacing w:val="30"/>
          <w:sz w:val="20"/>
          <w:szCs w:val="20"/>
        </w:rPr>
        <w:t>Format: Quadrat</w:t>
      </w:r>
      <w:r w:rsidR="002C2F70" w:rsidRPr="002C2F70">
        <w:rPr>
          <w:rFonts w:ascii="Quicksand" w:hAnsi="Quicksand" w:cs="Quicksand"/>
          <w:spacing w:val="30"/>
          <w:sz w:val="20"/>
          <w:szCs w:val="20"/>
        </w:rPr>
        <w:t xml:space="preserve"> (14,8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 x 14,8 cm)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Briefumschläge könne</w:t>
      </w:r>
      <w:r>
        <w:rPr>
          <w:rFonts w:ascii="Quicksand" w:hAnsi="Quicksand" w:cs="Quicksand"/>
          <w:spacing w:val="30"/>
          <w:sz w:val="20"/>
          <w:szCs w:val="20"/>
        </w:rPr>
        <w:t>n separat dazu bestellt werden.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 w:rsidR="001D7592">
        <w:rPr>
          <w:rFonts w:ascii="Quicksand" w:hAnsi="Quicksand" w:cs="Quicksand"/>
          <w:b/>
          <w:bCs/>
          <w:spacing w:val="30"/>
          <w:sz w:val="20"/>
          <w:szCs w:val="20"/>
        </w:rPr>
        <w:t>1,4</w:t>
      </w:r>
      <w:bookmarkStart w:id="0" w:name="_GoBack"/>
      <w:bookmarkEnd w:id="0"/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0€/Stück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>Briefumschläge sind im Preis nicht enthalten.</w:t>
      </w:r>
    </w:p>
    <w:p w:rsidR="00E47B01" w:rsidRPr="00E47B01" w:rsidRDefault="00E47B01">
      <w:pPr>
        <w:rPr>
          <w:rFonts w:ascii="Quicksand" w:hAnsi="Quicksand" w:cs="Segoe UI Light"/>
        </w:rPr>
      </w:pPr>
    </w:p>
    <w:p w:rsidR="00E47B01" w:rsidRPr="00E47B01" w:rsidRDefault="00E47B01">
      <w:pPr>
        <w:rPr>
          <w:rFonts w:ascii="Quicksand" w:hAnsi="Quicksand" w:cs="Segoe UI Light"/>
        </w:rPr>
      </w:pPr>
    </w:p>
    <w:p w:rsidR="00E47B01" w:rsidRPr="00E47B01" w:rsidRDefault="002C2F70" w:rsidP="00E47B01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Hochzeitseinladung | Serie Kornblumen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Geschlossenes Format: </w:t>
      </w:r>
      <w:r w:rsidR="002C2F70">
        <w:rPr>
          <w:rFonts w:ascii="Quicksand" w:hAnsi="Quicksand" w:cs="Quicksand"/>
          <w:spacing w:val="30"/>
          <w:sz w:val="20"/>
          <w:szCs w:val="20"/>
        </w:rPr>
        <w:t>Quadrat</w:t>
      </w:r>
      <w:r w:rsidR="002C2F70" w:rsidRPr="002C2F70">
        <w:rPr>
          <w:rFonts w:ascii="Quicksand" w:hAnsi="Quicksand" w:cs="Quicksand"/>
          <w:spacing w:val="30"/>
          <w:sz w:val="20"/>
          <w:szCs w:val="20"/>
        </w:rPr>
        <w:t xml:space="preserve"> (14,8 cm x 14,8 cm)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</w:t>
      </w:r>
      <w:r w:rsidR="002C2F70">
        <w:rPr>
          <w:rFonts w:ascii="Quicksand" w:hAnsi="Quicksand" w:cs="Quicksand"/>
          <w:spacing w:val="30"/>
          <w:sz w:val="20"/>
          <w:szCs w:val="20"/>
        </w:rPr>
        <w:t>Offenes Format: 29,6 c</w:t>
      </w:r>
      <w:r>
        <w:rPr>
          <w:rFonts w:ascii="Quicksand" w:hAnsi="Quicksand" w:cs="Quicksand"/>
          <w:spacing w:val="30"/>
          <w:sz w:val="20"/>
          <w:szCs w:val="20"/>
        </w:rPr>
        <w:t>m x 14,8 cm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Druck: Digitaldruck, Beidseitig bedruckt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Papier: Bilderdruckpapier matt (300g)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Briefumschläge können separat dazu bestellt werden.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Bestellmengen: 25 | 50 | 75 | 100 | 125 | 150 | 175 | 200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1,80€/Stück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Briefumschläge</w:t>
      </w:r>
      <w:r w:rsidR="00B97B8F">
        <w:rPr>
          <w:rFonts w:ascii="Quicksand" w:hAnsi="Quicksand" w:cs="Quicksand"/>
          <w:spacing w:val="30"/>
          <w:sz w:val="20"/>
          <w:szCs w:val="20"/>
        </w:rPr>
        <w:t xml:space="preserve"> </w:t>
      </w:r>
      <w:r>
        <w:rPr>
          <w:rFonts w:ascii="Quicksand" w:hAnsi="Quicksand" w:cs="Quicksand"/>
          <w:spacing w:val="30"/>
          <w:sz w:val="20"/>
          <w:szCs w:val="20"/>
        </w:rPr>
        <w:t>sind im Preis nicht enthalten.</w:t>
      </w:r>
    </w:p>
    <w:p w:rsidR="00E47B01" w:rsidRDefault="00E47B01">
      <w:pPr>
        <w:rPr>
          <w:rFonts w:ascii="Quicksand" w:hAnsi="Quicksand" w:cs="Segoe UI Light"/>
        </w:rPr>
      </w:pPr>
    </w:p>
    <w:p w:rsidR="00E47B01" w:rsidRDefault="00E47B01">
      <w:pPr>
        <w:rPr>
          <w:rFonts w:ascii="Quicksand" w:hAnsi="Quicksand" w:cs="Segoe UI Light"/>
        </w:rPr>
      </w:pPr>
    </w:p>
    <w:p w:rsidR="00E47B01" w:rsidRPr="00E47B01" w:rsidRDefault="002C2F70" w:rsidP="00E47B01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Info-Blatt | Serie Kornblumen</w:t>
      </w:r>
    </w:p>
    <w:p w:rsidR="002C2F70" w:rsidRPr="002C2F70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2C2F70">
        <w:rPr>
          <w:rFonts w:ascii="Quicksand" w:hAnsi="Quicksand" w:cs="Quicksand"/>
          <w:spacing w:val="30"/>
          <w:sz w:val="20"/>
          <w:szCs w:val="20"/>
        </w:rPr>
        <w:t xml:space="preserve">—  </w:t>
      </w:r>
      <w:r>
        <w:rPr>
          <w:rFonts w:ascii="Quicksand" w:hAnsi="Quicksand" w:cs="Quicksand"/>
          <w:spacing w:val="30"/>
          <w:sz w:val="20"/>
          <w:szCs w:val="20"/>
        </w:rPr>
        <w:t>Format: Quadrat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(14,8 cm x 14,8 cm)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Briefumschläge könne</w:t>
      </w:r>
      <w:r>
        <w:rPr>
          <w:rFonts w:ascii="Quicksand" w:hAnsi="Quicksand" w:cs="Quicksand"/>
          <w:spacing w:val="30"/>
          <w:sz w:val="20"/>
          <w:szCs w:val="20"/>
        </w:rPr>
        <w:t>n separat dazu bestellt werden.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 w:rsidR="001D7592">
        <w:rPr>
          <w:rFonts w:ascii="Quicksand" w:hAnsi="Quicksand" w:cs="Quicksand"/>
          <w:b/>
          <w:bCs/>
          <w:spacing w:val="30"/>
          <w:sz w:val="20"/>
          <w:szCs w:val="20"/>
        </w:rPr>
        <w:t>1,4</w:t>
      </w:r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0€/Stück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>Briefumschläge sind im Preis nicht enthalten.</w:t>
      </w:r>
    </w:p>
    <w:p w:rsidR="00A52219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Pr="00E47B01" w:rsidRDefault="00A52219" w:rsidP="00A52219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Rücksendekarte</w:t>
      </w:r>
      <w:r w:rsidR="002C2F70">
        <w:rPr>
          <w:rFonts w:ascii="Quicksand" w:hAnsi="Quicksand" w:cs="Quicksand"/>
          <w:caps/>
          <w:spacing w:val="30"/>
          <w:sz w:val="20"/>
          <w:szCs w:val="20"/>
          <w:u w:val="single"/>
        </w:rPr>
        <w:t xml:space="preserve"> | Serie Kornblumen</w:t>
      </w:r>
    </w:p>
    <w:p w:rsidR="002C2F70" w:rsidRPr="002C2F70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2C2F70">
        <w:rPr>
          <w:rFonts w:ascii="Quicksand" w:hAnsi="Quicksand" w:cs="Quicksand"/>
          <w:spacing w:val="30"/>
          <w:sz w:val="20"/>
          <w:szCs w:val="20"/>
        </w:rPr>
        <w:t xml:space="preserve">—  </w:t>
      </w:r>
      <w:r>
        <w:rPr>
          <w:rFonts w:ascii="Quicksand" w:hAnsi="Quicksand" w:cs="Quicksand"/>
          <w:spacing w:val="30"/>
          <w:sz w:val="20"/>
          <w:szCs w:val="20"/>
        </w:rPr>
        <w:t>Format: Quadrat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(14,8 cm x 14,8 cm)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Briefumschläge könne</w:t>
      </w:r>
      <w:r>
        <w:rPr>
          <w:rFonts w:ascii="Quicksand" w:hAnsi="Quicksand" w:cs="Quicksand"/>
          <w:spacing w:val="30"/>
          <w:sz w:val="20"/>
          <w:szCs w:val="20"/>
        </w:rPr>
        <w:t>n separat dazu bestellt werden.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 w:rsidR="001D7592">
        <w:rPr>
          <w:rFonts w:ascii="Quicksand" w:hAnsi="Quicksand" w:cs="Quicksand"/>
          <w:b/>
          <w:bCs/>
          <w:spacing w:val="30"/>
          <w:sz w:val="20"/>
          <w:szCs w:val="20"/>
        </w:rPr>
        <w:t>1,4</w:t>
      </w:r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0€/Stück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>Briefumschläge sind im Preis nicht enthalten.</w:t>
      </w:r>
    </w:p>
    <w:p w:rsidR="002C2F70" w:rsidRDefault="002C2F70" w:rsidP="00A52219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</w:p>
    <w:p w:rsidR="002C2F70" w:rsidRDefault="002C2F70" w:rsidP="00A52219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</w:p>
    <w:p w:rsidR="00A52219" w:rsidRPr="00A52219" w:rsidRDefault="00A52219" w:rsidP="00A52219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 w:rsidRPr="00A52219">
        <w:rPr>
          <w:rFonts w:ascii="Quicksand" w:hAnsi="Quicksand" w:cs="Quicksand"/>
          <w:caps/>
          <w:spacing w:val="30"/>
          <w:sz w:val="20"/>
          <w:szCs w:val="20"/>
          <w:u w:val="single"/>
        </w:rPr>
        <w:t>Kirchenheft | Serie Rosen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Geschlossenes Format: </w:t>
      </w:r>
      <w:r w:rsidR="002C2F70">
        <w:rPr>
          <w:rFonts w:ascii="Quicksand" w:hAnsi="Quicksand" w:cs="Quicksand"/>
          <w:spacing w:val="30"/>
          <w:sz w:val="20"/>
          <w:szCs w:val="20"/>
        </w:rPr>
        <w:t>Quadrat (21,0</w:t>
      </w:r>
      <w:r>
        <w:rPr>
          <w:rFonts w:ascii="Quicksand" w:hAnsi="Quicksand" w:cs="Quicksand"/>
          <w:spacing w:val="30"/>
          <w:sz w:val="20"/>
          <w:szCs w:val="20"/>
        </w:rPr>
        <w:t xml:space="preserve"> cm x 21,0 cm)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Offenes Format: </w:t>
      </w:r>
      <w:r w:rsidR="002C2F70">
        <w:rPr>
          <w:rFonts w:ascii="Quicksand" w:hAnsi="Quicksand" w:cs="Quicksand"/>
          <w:spacing w:val="30"/>
          <w:sz w:val="20"/>
          <w:szCs w:val="20"/>
        </w:rPr>
        <w:t>42,0</w:t>
      </w:r>
      <w:r>
        <w:rPr>
          <w:rFonts w:ascii="Quicksand" w:hAnsi="Quicksand" w:cs="Quicksand"/>
          <w:spacing w:val="30"/>
          <w:sz w:val="20"/>
          <w:szCs w:val="20"/>
        </w:rPr>
        <w:t xml:space="preserve"> cm x 21,0 cm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Druck: Digitaldruck, Beidseitig bedruckt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Heftung: Rückendrahtheftung</w:t>
      </w:r>
    </w:p>
    <w:p w:rsidR="002C2F70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Seiten: 8-Seitig inkl. Umschlag (auf Anfrage gerne auch 12/16 Seiten)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Papier: Bilderdruckpapier matt (250g)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Bestellmengen: 25 | 50 | 75 | 100 | 125 | 150 | 175 | 200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2,80€/Stück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Default="00B97B8F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Deko-Band</w:t>
      </w:r>
      <w:r w:rsidR="002C2F70">
        <w:rPr>
          <w:rFonts w:ascii="Quicksand" w:hAnsi="Quicksand" w:cs="Quicksand"/>
          <w:spacing w:val="30"/>
          <w:sz w:val="20"/>
          <w:szCs w:val="20"/>
        </w:rPr>
        <w:t>, Taschentuch &amp; bedruckter Halterung für Taschentuch sind</w:t>
      </w:r>
      <w:r w:rsidR="00A52219">
        <w:rPr>
          <w:rFonts w:ascii="Quicksand" w:hAnsi="Quicksand" w:cs="Quicksand"/>
          <w:spacing w:val="30"/>
          <w:sz w:val="20"/>
          <w:szCs w:val="20"/>
        </w:rPr>
        <w:t xml:space="preserve"> im Preis </w:t>
      </w:r>
      <w:r>
        <w:rPr>
          <w:rFonts w:ascii="Quicksand" w:hAnsi="Quicksand" w:cs="Quicksand"/>
          <w:spacing w:val="30"/>
          <w:sz w:val="20"/>
          <w:szCs w:val="20"/>
        </w:rPr>
        <w:t xml:space="preserve">nicht </w:t>
      </w:r>
      <w:r w:rsidR="00A52219">
        <w:rPr>
          <w:rFonts w:ascii="Quicksand" w:hAnsi="Quicksand" w:cs="Quicksand"/>
          <w:spacing w:val="30"/>
          <w:sz w:val="20"/>
          <w:szCs w:val="20"/>
        </w:rPr>
        <w:t>enthalten.</w:t>
      </w:r>
    </w:p>
    <w:p w:rsidR="00B24A93" w:rsidRPr="00E47B01" w:rsidRDefault="00B24A93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B24A93" w:rsidRPr="002C2F70" w:rsidRDefault="00B24A93" w:rsidP="00B24A93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Menükarte</w:t>
      </w:r>
      <w:r w:rsidRPr="002C2F70">
        <w:rPr>
          <w:rFonts w:ascii="Quicksand" w:hAnsi="Quicksand" w:cs="Quicksand"/>
          <w:caps/>
          <w:spacing w:val="30"/>
          <w:sz w:val="20"/>
          <w:szCs w:val="20"/>
          <w:u w:val="single"/>
        </w:rPr>
        <w:t xml:space="preserve"> | Serie Kornblumen</w:t>
      </w:r>
    </w:p>
    <w:p w:rsidR="00B24A93" w:rsidRPr="002C2F70" w:rsidRDefault="00B24A93" w:rsidP="00B24A93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2C2F70">
        <w:rPr>
          <w:rFonts w:ascii="Quicksand" w:hAnsi="Quicksand" w:cs="Quicksand"/>
          <w:spacing w:val="30"/>
          <w:sz w:val="20"/>
          <w:szCs w:val="20"/>
        </w:rPr>
        <w:t xml:space="preserve">—  </w:t>
      </w:r>
      <w:r>
        <w:rPr>
          <w:rFonts w:ascii="Quicksand" w:hAnsi="Quicksand" w:cs="Quicksand"/>
          <w:spacing w:val="30"/>
          <w:sz w:val="20"/>
          <w:szCs w:val="20"/>
        </w:rPr>
        <w:t>Format: Quadrat</w:t>
      </w:r>
      <w:r>
        <w:rPr>
          <w:rFonts w:ascii="Quicksand" w:hAnsi="Quicksand" w:cs="Quicksand"/>
          <w:spacing w:val="30"/>
          <w:sz w:val="20"/>
          <w:szCs w:val="20"/>
        </w:rPr>
        <w:t xml:space="preserve"> (21,0 cm x 21,0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cm)</w:t>
      </w:r>
    </w:p>
    <w:p w:rsidR="00B24A93" w:rsidRPr="00E47B01" w:rsidRDefault="00B24A93" w:rsidP="00B24A93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B24A93" w:rsidRPr="00E47B01" w:rsidRDefault="00B24A93" w:rsidP="00B24A93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B24A93" w:rsidRPr="00E47B01" w:rsidRDefault="00B24A93" w:rsidP="00B24A93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B24A93" w:rsidRPr="00E47B01" w:rsidRDefault="00B24A93" w:rsidP="00B24A93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 w:rsidR="001D7592">
        <w:rPr>
          <w:rFonts w:ascii="Quicksand" w:hAnsi="Quicksand" w:cs="Quicksand"/>
          <w:b/>
          <w:bCs/>
          <w:spacing w:val="30"/>
          <w:sz w:val="20"/>
          <w:szCs w:val="20"/>
        </w:rPr>
        <w:t>1,4</w:t>
      </w:r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0€/Stück</w:t>
      </w:r>
    </w:p>
    <w:p w:rsidR="00B24A93" w:rsidRPr="00E47B01" w:rsidRDefault="00B24A93" w:rsidP="00B24A93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E47B01" w:rsidRDefault="00E47B01" w:rsidP="00E47B01">
      <w:pPr>
        <w:rPr>
          <w:rFonts w:ascii="Quicksand" w:hAnsi="Quicksand" w:cs="Segoe UI Light"/>
        </w:rPr>
      </w:pPr>
    </w:p>
    <w:p w:rsidR="00E47B01" w:rsidRPr="00E47B01" w:rsidRDefault="00E47B01">
      <w:pPr>
        <w:rPr>
          <w:rFonts w:ascii="Quicksand" w:hAnsi="Quicksand" w:cs="Segoe UI Light"/>
        </w:rPr>
      </w:pPr>
    </w:p>
    <w:sectPr w:rsidR="00E47B01" w:rsidRPr="00E47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21FF1"/>
    <w:multiLevelType w:val="hybridMultilevel"/>
    <w:tmpl w:val="AF76E7A8"/>
    <w:lvl w:ilvl="0" w:tplc="A9D4B0CA">
      <w:numFmt w:val="bullet"/>
      <w:lvlText w:val="—"/>
      <w:lvlJc w:val="left"/>
      <w:pPr>
        <w:ind w:left="360" w:hanging="360"/>
      </w:pPr>
      <w:rPr>
        <w:rFonts w:ascii="Quicksand" w:eastAsiaTheme="minorHAnsi" w:hAnsi="Quicksand" w:cs="Quicksand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85F04"/>
    <w:multiLevelType w:val="hybridMultilevel"/>
    <w:tmpl w:val="7E46D1A4"/>
    <w:lvl w:ilvl="0" w:tplc="81FC36B8">
      <w:numFmt w:val="bullet"/>
      <w:lvlText w:val="-"/>
      <w:lvlJc w:val="left"/>
      <w:pPr>
        <w:ind w:left="720" w:hanging="360"/>
      </w:pPr>
      <w:rPr>
        <w:rFonts w:ascii="Quicksand" w:eastAsiaTheme="minorHAnsi" w:hAnsi="Quicksand" w:cs="Quicksan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01"/>
    <w:rsid w:val="001D7592"/>
    <w:rsid w:val="002C2177"/>
    <w:rsid w:val="002C2F70"/>
    <w:rsid w:val="00416479"/>
    <w:rsid w:val="00A52219"/>
    <w:rsid w:val="00B24A93"/>
    <w:rsid w:val="00B97B8F"/>
    <w:rsid w:val="00E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3B74F-9E4E-49E2-9245-6A4A65C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E47B0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Fischer</dc:creator>
  <cp:keywords/>
  <dc:description/>
  <cp:lastModifiedBy>Veronika Fischer</cp:lastModifiedBy>
  <cp:revision>5</cp:revision>
  <dcterms:created xsi:type="dcterms:W3CDTF">2020-09-06T13:33:00Z</dcterms:created>
  <dcterms:modified xsi:type="dcterms:W3CDTF">2020-09-06T13:52:00Z</dcterms:modified>
</cp:coreProperties>
</file>