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6651" w14:textId="43664AE5" w:rsidR="001B7578" w:rsidRPr="00882614" w:rsidRDefault="004928FD" w:rsidP="00882614">
      <w:pPr>
        <w:jc w:val="center"/>
        <w:rPr>
          <w:b/>
          <w:bCs/>
        </w:rPr>
      </w:pPr>
      <w:r>
        <w:rPr>
          <w:b/>
          <w:bCs/>
        </w:rPr>
        <w:t xml:space="preserve">Modele braw, odcienie szarości, </w:t>
      </w:r>
      <w:r w:rsidR="00882614" w:rsidRPr="00882614">
        <w:rPr>
          <w:b/>
          <w:bCs/>
        </w:rPr>
        <w:t>Histogram</w:t>
      </w:r>
    </w:p>
    <w:p w14:paraId="046C6128" w14:textId="465417BF" w:rsidR="00882614" w:rsidRDefault="00882614"/>
    <w:p w14:paraId="231FCB16" w14:textId="05FE6385" w:rsidR="004928FD" w:rsidRDefault="004928FD" w:rsidP="004928FD">
      <w:pPr>
        <w:pStyle w:val="Akapitzlist"/>
        <w:numPr>
          <w:ilvl w:val="0"/>
          <w:numId w:val="2"/>
        </w:numPr>
      </w:pPr>
      <w:r>
        <w:t>Modele barw</w:t>
      </w:r>
    </w:p>
    <w:p w14:paraId="0B3C93DA" w14:textId="2E00BDF4" w:rsidR="004928FD" w:rsidRDefault="004928FD" w:rsidP="004928FD">
      <w:pPr>
        <w:pStyle w:val="Akapitzlist"/>
      </w:pPr>
    </w:p>
    <w:p w14:paraId="6D841679" w14:textId="5EE9DA86" w:rsidR="004928FD" w:rsidRDefault="004928FD" w:rsidP="004928FD">
      <w:pPr>
        <w:pStyle w:val="Akapitzlist"/>
      </w:pPr>
      <w:r>
        <w:t>- HSV</w:t>
      </w:r>
    </w:p>
    <w:p w14:paraId="4C713174" w14:textId="51986136" w:rsidR="004928FD" w:rsidRDefault="004928FD" w:rsidP="004928FD">
      <w:pPr>
        <w:pStyle w:val="Akapitzlist"/>
      </w:pPr>
      <w:r>
        <w:t xml:space="preserve">Przeliczenie z modelu RGB na HSV może odbyć się poprzez zmienną typu </w:t>
      </w:r>
      <w:proofErr w:type="spellStart"/>
      <w:r>
        <w:t>Color</w:t>
      </w:r>
      <w:proofErr w:type="spellEnd"/>
    </w:p>
    <w:p w14:paraId="731BD2B2" w14:textId="1DF1DB0E" w:rsidR="004928FD" w:rsidRPr="00316D6B" w:rsidRDefault="004928FD" w:rsidP="004928FD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6D6B">
        <w:rPr>
          <w:lang w:val="en-US"/>
        </w:rPr>
        <w:t xml:space="preserve">float </w:t>
      </w:r>
      <w:proofErr w:type="spellStart"/>
      <w:r w:rsidRPr="00316D6B">
        <w:rPr>
          <w:lang w:val="en-US"/>
        </w:rPr>
        <w:t>hsv</w:t>
      </w:r>
      <w:proofErr w:type="spellEnd"/>
      <w:r w:rsidRPr="00316D6B">
        <w:rPr>
          <w:lang w:val="en-US"/>
        </w:rPr>
        <w:t xml:space="preserve"> = new float[3] </w:t>
      </w:r>
    </w:p>
    <w:p w14:paraId="5DD643BC" w14:textId="3550AD79" w:rsidR="004928FD" w:rsidRPr="004928FD" w:rsidRDefault="004928FD" w:rsidP="004928FD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928FD">
        <w:rPr>
          <w:lang w:val="en-US"/>
        </w:rPr>
        <w:t>Color.RGBtoHSB</w:t>
      </w:r>
      <w:proofErr w:type="spellEnd"/>
      <w:r w:rsidRPr="004928FD">
        <w:rPr>
          <w:lang w:val="en-US"/>
        </w:rPr>
        <w:t>(</w:t>
      </w:r>
      <w:proofErr w:type="spellStart"/>
      <w:r w:rsidRPr="004928FD">
        <w:rPr>
          <w:lang w:val="en-US"/>
        </w:rPr>
        <w:t>r,g,b,hsv</w:t>
      </w:r>
      <w:proofErr w:type="spellEnd"/>
      <w:r w:rsidRPr="004928FD">
        <w:rPr>
          <w:lang w:val="en-US"/>
        </w:rPr>
        <w:t>)</w:t>
      </w:r>
    </w:p>
    <w:p w14:paraId="3FD5DACF" w14:textId="6759EDFA" w:rsidR="004928FD" w:rsidRDefault="004928FD" w:rsidP="004928FD">
      <w:pPr>
        <w:pStyle w:val="Akapitzlist"/>
      </w:pPr>
      <w:r>
        <w:t>-YUV</w:t>
      </w:r>
    </w:p>
    <w:p w14:paraId="000B7700" w14:textId="5EC35E7F" w:rsidR="004928FD" w:rsidRDefault="004928FD" w:rsidP="004928FD">
      <w:pPr>
        <w:pStyle w:val="Akapitzlist"/>
      </w:pPr>
      <w:r>
        <w:t>Przeliczenie z RGB na YUV następuje wg wzoru</w:t>
      </w:r>
    </w:p>
    <w:p w14:paraId="080D159E" w14:textId="208418BF" w:rsidR="004928FD" w:rsidRDefault="004928FD" w:rsidP="004928FD">
      <w:pPr>
        <w:pStyle w:val="Akapitzlist"/>
      </w:pPr>
      <w:r>
        <w:t>Y = 0,299R+0,587G+0,114B</w:t>
      </w:r>
    </w:p>
    <w:p w14:paraId="4FF8B876" w14:textId="20631502" w:rsidR="004928FD" w:rsidRDefault="004928FD" w:rsidP="004928FD">
      <w:pPr>
        <w:pStyle w:val="Akapitzlist"/>
      </w:pPr>
      <w:r>
        <w:t>U = 0,493(B-Y)</w:t>
      </w:r>
    </w:p>
    <w:p w14:paraId="6FF55445" w14:textId="67CDCB93" w:rsidR="004928FD" w:rsidRDefault="004928FD" w:rsidP="004928FD">
      <w:pPr>
        <w:pStyle w:val="Akapitzlist"/>
      </w:pPr>
      <w:r>
        <w:t>V=0,877(R-Y)</w:t>
      </w:r>
    </w:p>
    <w:p w14:paraId="7FAF3339" w14:textId="77777777" w:rsidR="004928FD" w:rsidRDefault="004928FD" w:rsidP="004928FD">
      <w:pPr>
        <w:pStyle w:val="Akapitzlist"/>
      </w:pPr>
    </w:p>
    <w:p w14:paraId="78A6FE08" w14:textId="71BF5697" w:rsidR="004928FD" w:rsidRDefault="004928FD" w:rsidP="004928FD">
      <w:pPr>
        <w:pStyle w:val="Akapitzlist"/>
        <w:numPr>
          <w:ilvl w:val="0"/>
          <w:numId w:val="2"/>
        </w:numPr>
      </w:pPr>
      <w:r>
        <w:t xml:space="preserve">Odcienie szarości </w:t>
      </w:r>
    </w:p>
    <w:p w14:paraId="5469E13B" w14:textId="3E85C1D5" w:rsidR="004928FD" w:rsidRDefault="004928FD" w:rsidP="004928FD">
      <w:pPr>
        <w:pStyle w:val="Akapitzlist"/>
      </w:pPr>
    </w:p>
    <w:p w14:paraId="2C69CF7D" w14:textId="31C8515D" w:rsidR="004928FD" w:rsidRDefault="004928FD" w:rsidP="004928FD">
      <w:pPr>
        <w:pStyle w:val="Akapitzlist"/>
      </w:pPr>
      <w:r>
        <w:t>- metoda średniej</w:t>
      </w:r>
    </w:p>
    <w:p w14:paraId="6CE630A1" w14:textId="4D193ECA" w:rsidR="004928FD" w:rsidRDefault="00000000" w:rsidP="004928FD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pixel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r+g+b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F0A188E" w14:textId="5A6E2522" w:rsidR="004928FD" w:rsidRDefault="004928FD" w:rsidP="004928FD">
      <w:pPr>
        <w:pStyle w:val="Akapitzlist"/>
      </w:pPr>
      <w:r>
        <w:t>-wartości z modelu YUV</w:t>
      </w:r>
    </w:p>
    <w:p w14:paraId="4E936703" w14:textId="0A6EC778" w:rsidR="004928FD" w:rsidRDefault="00000000" w:rsidP="004928FD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pixel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=0.299R+0.587G+0.114B</m:t>
          </m:r>
        </m:oMath>
      </m:oMathPara>
    </w:p>
    <w:p w14:paraId="7BCDC17A" w14:textId="1F8464ED" w:rsidR="004928FD" w:rsidRDefault="004928FD" w:rsidP="004928FD">
      <w:pPr>
        <w:pStyle w:val="Akapitzlist"/>
      </w:pPr>
    </w:p>
    <w:p w14:paraId="35209876" w14:textId="77777777" w:rsidR="004928FD" w:rsidRDefault="004928FD" w:rsidP="004928FD">
      <w:pPr>
        <w:pStyle w:val="Akapitzlist"/>
      </w:pPr>
    </w:p>
    <w:p w14:paraId="1268685B" w14:textId="5C67BB8B" w:rsidR="004928FD" w:rsidRDefault="004928FD" w:rsidP="004928FD">
      <w:pPr>
        <w:pStyle w:val="Akapitzlist"/>
        <w:numPr>
          <w:ilvl w:val="0"/>
          <w:numId w:val="2"/>
        </w:numPr>
      </w:pPr>
      <w:r>
        <w:t>Histogram</w:t>
      </w:r>
      <w:r w:rsidR="00316D6B">
        <w:t xml:space="preserve"> obraz w odcieniach szarości</w:t>
      </w:r>
    </w:p>
    <w:p w14:paraId="553889C0" w14:textId="750977FE" w:rsidR="004928FD" w:rsidRDefault="004928FD"/>
    <w:p w14:paraId="074D4509" w14:textId="77777777" w:rsidR="004928FD" w:rsidRDefault="004928FD"/>
    <w:p w14:paraId="100AB328" w14:textId="38E97A21" w:rsidR="00882614" w:rsidRDefault="00882614">
      <w:r>
        <w:t>Zadanie:</w:t>
      </w:r>
    </w:p>
    <w:p w14:paraId="64F56F38" w14:textId="412982BC" w:rsidR="004928FD" w:rsidRDefault="004928FD" w:rsidP="00882614">
      <w:pPr>
        <w:pStyle w:val="Akapitzlist"/>
        <w:numPr>
          <w:ilvl w:val="0"/>
          <w:numId w:val="1"/>
        </w:numPr>
      </w:pPr>
      <w:r>
        <w:t>Przeliczyć wartości RGB na HSV i YUV</w:t>
      </w:r>
    </w:p>
    <w:p w14:paraId="70892C21" w14:textId="0AEA7535" w:rsidR="004928FD" w:rsidRDefault="004928FD" w:rsidP="00882614">
      <w:pPr>
        <w:pStyle w:val="Akapitzlist"/>
        <w:numPr>
          <w:ilvl w:val="0"/>
          <w:numId w:val="1"/>
        </w:numPr>
      </w:pPr>
      <w:r>
        <w:t>Przeliczyć obraz kolorowy na obraz w odcieniach szarości dwoma sposobami</w:t>
      </w:r>
    </w:p>
    <w:p w14:paraId="6FFF1CB3" w14:textId="3BC0E288" w:rsidR="00882614" w:rsidRDefault="00882614" w:rsidP="00882614">
      <w:pPr>
        <w:pStyle w:val="Akapitzlist"/>
        <w:numPr>
          <w:ilvl w:val="0"/>
          <w:numId w:val="1"/>
        </w:numPr>
      </w:pPr>
      <w:r>
        <w:t xml:space="preserve">Policzyć histogram dla </w:t>
      </w:r>
      <w:r w:rsidR="004928FD">
        <w:t>odcieni szarości</w:t>
      </w:r>
      <w:r>
        <w:t>.</w:t>
      </w:r>
    </w:p>
    <w:p w14:paraId="29D10430" w14:textId="5526F137" w:rsidR="00882614" w:rsidRDefault="00882614" w:rsidP="00AD7BA3">
      <w:pPr>
        <w:pStyle w:val="Akapitzlist"/>
      </w:pPr>
      <w:r>
        <w:t>Obliczone dane wyświetlić w postaci wykresu.</w:t>
      </w:r>
    </w:p>
    <w:p w14:paraId="5200B0F5" w14:textId="25757638" w:rsidR="008D05EC" w:rsidRDefault="008D05EC" w:rsidP="008D05EC">
      <w:pPr>
        <w:pStyle w:val="Akapitzlist"/>
      </w:pPr>
      <w:r>
        <w:t>Wykres można wykonać za pomocą gotowej biblioteki lub samodzielnie narysować.</w:t>
      </w:r>
    </w:p>
    <w:p w14:paraId="264505B5" w14:textId="6F1962FF" w:rsidR="008D05EC" w:rsidRDefault="008D05EC" w:rsidP="008D05EC">
      <w:pPr>
        <w:pStyle w:val="Akapitzlist"/>
      </w:pPr>
      <w:r>
        <w:t>W przypadku samodzielnego rysowana warto wartości histogramu znormalizować tj. przekształcić do wartości z zakresu &lt;0; 1&gt; za pomocą wzoru</w:t>
      </w:r>
    </w:p>
    <w:p w14:paraId="3BF7D39D" w14:textId="12A29D53" w:rsidR="008D05EC" w:rsidRPr="008D05EC" w:rsidRDefault="00000000" w:rsidP="008D05EC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xi-min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- min</m:t>
                  </m:r>
                </m:e>
              </m:func>
            </m:den>
          </m:f>
        </m:oMath>
      </m:oMathPara>
    </w:p>
    <w:p w14:paraId="037A2BBC" w14:textId="214E17A0" w:rsidR="008D05EC" w:rsidRDefault="008D05EC" w:rsidP="008D05EC">
      <w:pPr>
        <w:pStyle w:val="Akapitzlist"/>
        <w:rPr>
          <w:rFonts w:eastAsiaTheme="minorEastAsia"/>
        </w:rPr>
      </w:pPr>
      <w:r>
        <w:rPr>
          <w:rFonts w:eastAsiaTheme="minorEastAsia"/>
        </w:rPr>
        <w:t>Gdzie,</w:t>
      </w:r>
    </w:p>
    <w:p w14:paraId="4BED0BD2" w14:textId="4AEA2283" w:rsidR="008D05EC" w:rsidRDefault="008D05EC" w:rsidP="008D05EC">
      <w:pPr>
        <w:pStyle w:val="Akapitzlist"/>
        <w:rPr>
          <w:rFonts w:eastAsiaTheme="minorEastAsia"/>
        </w:rPr>
      </w:pPr>
      <w:r>
        <w:rPr>
          <w:rFonts w:eastAsiaTheme="minorEastAsia"/>
        </w:rPr>
        <w:t>x</w:t>
      </w:r>
      <w:r w:rsidRPr="008D05E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jest to wartość histogramu dla i-tego elementu</w:t>
      </w:r>
    </w:p>
    <w:p w14:paraId="133AEB63" w14:textId="214D61B3" w:rsidR="008D05EC" w:rsidRDefault="008D05EC" w:rsidP="008D05EC">
      <w:pPr>
        <w:pStyle w:val="Akapitzlist"/>
        <w:rPr>
          <w:rFonts w:eastAsiaTheme="minorEastAsia"/>
        </w:rPr>
      </w:pPr>
      <w:r>
        <w:rPr>
          <w:rFonts w:eastAsiaTheme="minorEastAsia"/>
        </w:rPr>
        <w:t>min – wartość minimalna histogramu</w:t>
      </w:r>
    </w:p>
    <w:p w14:paraId="30A9C826" w14:textId="48EE8AFC" w:rsidR="008D05EC" w:rsidRDefault="008D05EC" w:rsidP="008D05EC">
      <w:pPr>
        <w:pStyle w:val="Akapitzlist"/>
        <w:rPr>
          <w:rFonts w:eastAsiaTheme="minorEastAsia"/>
        </w:rPr>
      </w:pPr>
      <w:r>
        <w:rPr>
          <w:rFonts w:eastAsiaTheme="minorEastAsia"/>
        </w:rPr>
        <w:t>max – wartość maksymalna histogramu</w:t>
      </w:r>
    </w:p>
    <w:p w14:paraId="0256B726" w14:textId="55D7D22E" w:rsidR="008D05EC" w:rsidRDefault="008D05EC" w:rsidP="008D05EC">
      <w:pPr>
        <w:pStyle w:val="Akapitzlist"/>
        <w:rPr>
          <w:rFonts w:eastAsiaTheme="minorEastAsia"/>
        </w:rPr>
      </w:pPr>
      <w:r>
        <w:rPr>
          <w:rFonts w:eastAsiaTheme="minorEastAsia"/>
        </w:rPr>
        <w:t>Normalizację trzeba wykonać dla wszystkich elementów w tablicy przechowującej wartości histogramu.</w:t>
      </w:r>
    </w:p>
    <w:p w14:paraId="53A713A3" w14:textId="77777777" w:rsidR="008D05EC" w:rsidRDefault="008D05EC" w:rsidP="008D05EC">
      <w:pPr>
        <w:pStyle w:val="Akapitzlist"/>
      </w:pPr>
    </w:p>
    <w:p w14:paraId="38329466" w14:textId="5D7BFAC3" w:rsidR="008D05EC" w:rsidRDefault="008D05EC" w:rsidP="008D05EC">
      <w:pPr>
        <w:pStyle w:val="Akapitzlist"/>
      </w:pPr>
      <w:r>
        <w:t xml:space="preserve"> </w:t>
      </w:r>
    </w:p>
    <w:sectPr w:rsidR="008D0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FE"/>
    <w:multiLevelType w:val="hybridMultilevel"/>
    <w:tmpl w:val="29F63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89E"/>
    <w:multiLevelType w:val="hybridMultilevel"/>
    <w:tmpl w:val="3BB02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88981">
    <w:abstractNumId w:val="0"/>
  </w:num>
  <w:num w:numId="2" w16cid:durableId="174229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14"/>
    <w:rsid w:val="001B7578"/>
    <w:rsid w:val="00315B8D"/>
    <w:rsid w:val="00316D6B"/>
    <w:rsid w:val="004928FD"/>
    <w:rsid w:val="00882614"/>
    <w:rsid w:val="008D05EC"/>
    <w:rsid w:val="00AD7BA3"/>
    <w:rsid w:val="00B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3784"/>
  <w15:chartTrackingRefBased/>
  <w15:docId w15:val="{A246D9FA-5714-4C90-8AAD-6C831BA2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61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D0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 Nozdrzykowska</cp:lastModifiedBy>
  <cp:revision>4</cp:revision>
  <dcterms:created xsi:type="dcterms:W3CDTF">2022-03-15T07:31:00Z</dcterms:created>
  <dcterms:modified xsi:type="dcterms:W3CDTF">2023-03-15T07:23:00Z</dcterms:modified>
</cp:coreProperties>
</file>