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124.099578857422" w:type="dxa"/>
        <w:jc w:val="left"/>
        <w:tblInd w:w="27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12.499847412109"/>
        <w:gridCol w:w="3411.5997314453125"/>
        <w:tblGridChange w:id="0">
          <w:tblGrid>
            <w:gridCol w:w="6712.499847412109"/>
            <w:gridCol w:w="3411.5997314453125"/>
          </w:tblGrid>
        </w:tblGridChange>
      </w:tblGrid>
      <w:tr>
        <w:trPr>
          <w:cantSplit w:val="0"/>
          <w:trHeight w:val="29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98901367188" w:right="0" w:firstLine="0"/>
              <w:jc w:val="left"/>
              <w:rPr>
                <w:rFonts w:ascii="Arial" w:cs="Arial" w:eastAsia="Arial" w:hAnsi="Arial"/>
                <w:b w:val="1"/>
                <w:bCs w:val="1"/>
                <w:i w:val="0"/>
                <w:iCs w:val="0"/>
                <w:smallCaps w:val="0"/>
                <w:strike w:val="0"/>
                <w:color w:val="1f4e79"/>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6"/>
                <w:szCs w:val="16"/>
                <w:u w:val="none"/>
                <w:shd w:fill="auto" w:val="clear"/>
                <w:vertAlign w:val="baseline"/>
                <w:rtl w:val="0"/>
              </w:rPr>
              <w:t xml:space="preserve">CSA15 | Cloud Computing and Big Data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Arial" w:cs="Arial" w:eastAsia="Arial" w:hAnsi="Arial"/>
                <w:b w:val="1"/>
                <w:bCs w:val="1"/>
                <w:i w:val="0"/>
                <w:iCs w:val="0"/>
                <w:smallCaps w:val="0"/>
                <w:strike w:val="0"/>
                <w:color w:val="2f669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f6690"/>
                <w:sz w:val="16"/>
                <w:szCs w:val="16"/>
                <w:u w:val="none"/>
                <w:shd w:fill="auto" w:val="clear"/>
                <w:vertAlign w:val="baseline"/>
                <w:rtl w:val="0"/>
              </w:rPr>
              <w:t xml:space="preserve">CO1 AT2 | Individual Submission</w:t>
            </w:r>
          </w:p>
        </w:tc>
      </w:tr>
      <w:tr>
        <w:trPr>
          <w:cantSplit w:val="0"/>
          <w:trHeight w:val="1834.1491699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2f669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f6690"/>
                <w:sz w:val="16"/>
                <w:szCs w:val="16"/>
                <w:u w:val="none"/>
                <w:shd w:fill="auto" w:val="clear"/>
                <w:vertAlign w:val="baseline"/>
              </w:rPr>
              <w:drawing>
                <wp:inline distB="19050" distT="19050" distL="19050" distR="19050">
                  <wp:extent cx="2742565" cy="35242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74256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4453125" w:line="261.6600036621094" w:lineRule="auto"/>
              <w:ind w:left="1171.4801025390625" w:right="1150.6414794921875" w:firstLine="0"/>
              <w:jc w:val="center"/>
              <w:rPr>
                <w:rFonts w:ascii="Arial" w:cs="Arial" w:eastAsia="Arial" w:hAnsi="Arial"/>
                <w:b w:val="1"/>
                <w:bCs w:val="1"/>
                <w:i w:val="0"/>
                <w:iCs w:val="0"/>
                <w:smallCaps w:val="0"/>
                <w:strike w:val="0"/>
                <w:color w:val="2f669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4"/>
                <w:szCs w:val="34"/>
                <w:u w:val="none"/>
                <w:shd w:fill="eef6fa" w:val="clear"/>
                <w:vertAlign w:val="baseline"/>
                <w:rtl w:val="0"/>
              </w:rPr>
              <w:t xml:space="preserve">CSA15 Cloud Computing and Big Data Analytics</w:t>
            </w:r>
            <w:r w:rsidDel="00000000" w:rsidR="00000000" w:rsidRPr="00000000">
              <w:rPr>
                <w:rFonts w:ascii="Arial" w:cs="Arial" w:eastAsia="Arial" w:hAnsi="Arial"/>
                <w:b w:val="1"/>
                <w:bCs w:val="1"/>
                <w:i w:val="0"/>
                <w:iCs w:val="0"/>
                <w:smallCaps w:val="0"/>
                <w:strike w:val="0"/>
                <w:color w:val="1f4e79"/>
                <w:sz w:val="34"/>
                <w:szCs w:val="3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f6690"/>
                <w:sz w:val="26"/>
                <w:szCs w:val="26"/>
                <w:u w:val="none"/>
                <w:shd w:fill="eef6fa" w:val="clear"/>
                <w:vertAlign w:val="baseline"/>
                <w:rtl w:val="0"/>
              </w:rPr>
              <w:t xml:space="preserve">CO1 AT2 - Digital Concept Map and Service Model Matrix</w:t>
            </w:r>
            <w:r w:rsidDel="00000000" w:rsidR="00000000" w:rsidRPr="00000000">
              <w:rPr>
                <w:rFonts w:ascii="Arial" w:cs="Arial" w:eastAsia="Arial" w:hAnsi="Arial"/>
                <w:b w:val="1"/>
                <w:bCs w:val="1"/>
                <w:i w:val="0"/>
                <w:iCs w:val="0"/>
                <w:smallCaps w:val="0"/>
                <w:strike w:val="0"/>
                <w:color w:val="2f6690"/>
                <w:sz w:val="26"/>
                <w:szCs w:val="26"/>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400390625" w:line="240" w:lineRule="auto"/>
              <w:ind w:left="0" w:right="0" w:firstLine="0"/>
              <w:jc w:val="center"/>
              <w:rPr>
                <w:rFonts w:ascii="Arial" w:cs="Arial" w:eastAsia="Arial" w:hAnsi="Arial"/>
                <w:b w:val="0"/>
                <w:bCs w:val="0"/>
                <w:i w:val="0"/>
                <w:iCs w:val="0"/>
                <w:smallCaps w:val="0"/>
                <w:strike w:val="0"/>
                <w:color w:val="334155"/>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20"/>
                <w:szCs w:val="20"/>
                <w:u w:val="none"/>
                <w:shd w:fill="auto" w:val="clear"/>
                <w:vertAlign w:val="baseline"/>
                <w:rtl w:val="0"/>
              </w:rPr>
              <w:t xml:space="preserve">Individual Student Submission Template</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80005645751953"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Student and Faculty Details </w:t>
      </w:r>
    </w:p>
    <w:tbl>
      <w:tblPr>
        <w:tblStyle w:val="Table2"/>
        <w:tblW w:w="9644.099578857422" w:type="dxa"/>
        <w:jc w:val="left"/>
        <w:tblInd w:w="145.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5000305175781"/>
        <w:gridCol w:w="2836.6000366210938"/>
        <w:gridCol w:w="1985.3997802734375"/>
        <w:gridCol w:w="2836.5997314453125"/>
        <w:tblGridChange w:id="0">
          <w:tblGrid>
            <w:gridCol w:w="1985.5000305175781"/>
            <w:gridCol w:w="2836.6000366210938"/>
            <w:gridCol w:w="1985.3997802734375"/>
            <w:gridCol w:w="2836.599731445312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02624511719" w:right="0" w:firstLine="0"/>
              <w:jc w:val="left"/>
              <w:rPr>
                <w:rFonts w:ascii="Arial" w:cs="Arial" w:eastAsia="Arial" w:hAnsi="Arial"/>
                <w:b w:val="1"/>
                <w:bCs w:val="1"/>
                <w:i w:val="0"/>
                <w:iCs w:val="0"/>
                <w:smallCaps w:val="0"/>
                <w:strike w:val="0"/>
                <w:color w:val="1f293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8"/>
                <w:szCs w:val="18"/>
                <w:u w:val="none"/>
                <w:shd w:fill="auto" w:val="clear"/>
                <w:vertAlign w:val="baseline"/>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00085449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Jagadeesh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402587890625" w:right="0" w:firstLine="0"/>
              <w:jc w:val="left"/>
              <w:rPr>
                <w:rFonts w:ascii="Arial" w:cs="Arial" w:eastAsia="Arial" w:hAnsi="Arial"/>
                <w:b w:val="1"/>
                <w:bCs w:val="1"/>
                <w:i w:val="0"/>
                <w:iCs w:val="0"/>
                <w:smallCaps w:val="0"/>
                <w:strike w:val="0"/>
                <w:color w:val="1f293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8"/>
                <w:szCs w:val="18"/>
                <w:u w:val="none"/>
                <w:shd w:fill="auto" w:val="clear"/>
                <w:vertAlign w:val="baseline"/>
                <w:rtl w:val="0"/>
              </w:rPr>
              <w:t xml:space="preserve">Register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31738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192521294</w:t>
            </w:r>
          </w:p>
        </w:tc>
      </w:tr>
      <w:tr>
        <w:trPr>
          <w:cantSplit w:val="0"/>
          <w:trHeight w:val="3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067138672" w:right="0" w:firstLine="0"/>
              <w:jc w:val="left"/>
              <w:rPr>
                <w:rFonts w:ascii="Arial" w:cs="Arial" w:eastAsia="Arial" w:hAnsi="Arial"/>
                <w:b w:val="1"/>
                <w:bCs w:val="1"/>
                <w:i w:val="0"/>
                <w:iCs w:val="0"/>
                <w:smallCaps w:val="0"/>
                <w:strike w:val="0"/>
                <w:color w:val="1f293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8"/>
                <w:szCs w:val="18"/>
                <w:u w:val="none"/>
                <w:shd w:fill="auto" w:val="clear"/>
                <w:vertAlign w:val="baseline"/>
                <w:rtl w:val="0"/>
              </w:rPr>
              <w:t xml:space="preserve">Class / Section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2937"/>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Arial" w:cs="Arial" w:eastAsia="Arial" w:hAnsi="Arial"/>
                <w:b w:val="1"/>
                <w:bCs w:val="1"/>
                <w:i w:val="0"/>
                <w:iCs w:val="0"/>
                <w:smallCaps w:val="0"/>
                <w:strike w:val="0"/>
                <w:color w:val="1f293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8"/>
                <w:szCs w:val="18"/>
                <w:u w:val="none"/>
                <w:shd w:fill="auto" w:val="clear"/>
                <w:vertAlign w:val="baseline"/>
                <w:rtl w:val="0"/>
              </w:rPr>
              <w:t xml:space="preserve">Slot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00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r>
      <w:tr>
        <w:trPr>
          <w:cantSplit w:val="0"/>
          <w:trHeight w:val="56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067138672" w:right="0" w:firstLine="0"/>
              <w:jc w:val="left"/>
              <w:rPr>
                <w:rFonts w:ascii="Arial" w:cs="Arial" w:eastAsia="Arial" w:hAnsi="Arial"/>
                <w:b w:val="1"/>
                <w:bCs w:val="1"/>
                <w:i w:val="0"/>
                <w:iCs w:val="0"/>
                <w:smallCaps w:val="0"/>
                <w:strike w:val="0"/>
                <w:color w:val="1f293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8"/>
                <w:szCs w:val="18"/>
                <w:u w:val="none"/>
                <w:shd w:fill="auto" w:val="clear"/>
                <w:vertAlign w:val="baseline"/>
                <w:rtl w:val="0"/>
              </w:rPr>
              <w:t xml:space="preserve">Course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9993896484375" w:right="0" w:firstLine="0"/>
              <w:jc w:val="left"/>
              <w:rPr>
                <w:rFonts w:ascii="Arial" w:cs="Arial" w:eastAsia="Arial" w:hAnsi="Arial"/>
                <w:b w:val="0"/>
                <w:bCs w:val="0"/>
                <w:i w:val="0"/>
                <w:iCs w:val="0"/>
                <w:smallCaps w:val="0"/>
                <w:strike w:val="0"/>
                <w:color w:val="1f293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auto" w:val="clear"/>
                <w:vertAlign w:val="baseline"/>
                <w:rtl w:val="0"/>
              </w:rPr>
              <w:t xml:space="preserve">CSA15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Arial" w:cs="Arial" w:eastAsia="Arial" w:hAnsi="Arial"/>
                <w:b w:val="1"/>
                <w:bCs w:val="1"/>
                <w:i w:val="0"/>
                <w:iCs w:val="0"/>
                <w:smallCaps w:val="0"/>
                <w:strike w:val="0"/>
                <w:color w:val="1f293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8"/>
                <w:szCs w:val="18"/>
                <w:u w:val="none"/>
                <w:shd w:fill="auto" w:val="clear"/>
                <w:vertAlign w:val="baseline"/>
                <w:rtl w:val="0"/>
              </w:rPr>
              <w:t xml:space="preserve">Course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567045211792" w:lineRule="auto"/>
              <w:ind w:left="115.400390625" w:right="190.7196044921875" w:firstLine="9.000244140625"/>
              <w:jc w:val="left"/>
              <w:rPr>
                <w:rFonts w:ascii="Arial" w:cs="Arial" w:eastAsia="Arial" w:hAnsi="Arial"/>
                <w:b w:val="0"/>
                <w:bCs w:val="0"/>
                <w:i w:val="0"/>
                <w:iCs w:val="0"/>
                <w:smallCaps w:val="0"/>
                <w:strike w:val="0"/>
                <w:color w:val="1f293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Cloud Computing and Big Data  </w:t>
            </w:r>
            <w:r w:rsidDel="00000000" w:rsidR="00000000" w:rsidRPr="00000000">
              <w:rPr>
                <w:rFonts w:ascii="Arial" w:cs="Arial" w:eastAsia="Arial" w:hAnsi="Arial"/>
                <w:b w:val="0"/>
                <w:bCs w:val="0"/>
                <w:i w:val="0"/>
                <w:iCs w:val="0"/>
                <w:smallCaps w:val="0"/>
                <w:strike w:val="0"/>
                <w:color w:val="1f2937"/>
                <w:sz w:val="18"/>
                <w:szCs w:val="18"/>
                <w:u w:val="none"/>
                <w:shd w:fill="auto" w:val="clear"/>
                <w:vertAlign w:val="baseline"/>
                <w:rtl w:val="0"/>
              </w:rPr>
              <w:t xml:space="preserve">Analytics</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067138672" w:right="0" w:firstLine="0"/>
              <w:jc w:val="left"/>
              <w:rPr>
                <w:rFonts w:ascii="Arial" w:cs="Arial" w:eastAsia="Arial" w:hAnsi="Arial"/>
                <w:b w:val="1"/>
                <w:bCs w:val="1"/>
                <w:i w:val="0"/>
                <w:iCs w:val="0"/>
                <w:smallCaps w:val="0"/>
                <w:strike w:val="0"/>
                <w:color w:val="1f293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8"/>
                <w:szCs w:val="18"/>
                <w:u w:val="none"/>
                <w:shd w:fill="auto" w:val="clear"/>
                <w:vertAlign w:val="baseline"/>
                <w:rtl w:val="0"/>
              </w:rPr>
              <w:t xml:space="preserve">Capstone Title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2000732421875" w:right="0" w:firstLine="0"/>
              <w:jc w:val="left"/>
              <w:rPr>
                <w:rFonts w:ascii="Arial" w:cs="Arial" w:eastAsia="Arial" w:hAnsi="Arial"/>
                <w:b w:val="0"/>
                <w:bCs w:val="0"/>
                <w:i w:val="0"/>
                <w:iCs w:val="0"/>
                <w:smallCaps w:val="0"/>
                <w:strike w:val="0"/>
                <w:color w:val="1f2937"/>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auto" w:val="clear"/>
                <w:vertAlign w:val="baseline"/>
                <w:rtl w:val="0"/>
              </w:rPr>
              <w:t xml:space="preserve">MedAdhere - Cloud Care Companion Using Non-Adherence Risk Prediction</w:t>
            </w:r>
          </w:p>
        </w:tc>
      </w:tr>
      <w:tr>
        <w:trPr>
          <w:cantSplit w:val="0"/>
          <w:trHeight w:val="3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02624511719" w:right="0" w:firstLine="0"/>
              <w:jc w:val="left"/>
              <w:rPr>
                <w:rFonts w:ascii="Arial" w:cs="Arial" w:eastAsia="Arial" w:hAnsi="Arial"/>
                <w:b w:val="1"/>
                <w:bCs w:val="1"/>
                <w:i w:val="0"/>
                <w:iCs w:val="0"/>
                <w:smallCaps w:val="0"/>
                <w:strike w:val="0"/>
                <w:color w:val="1f293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8"/>
                <w:szCs w:val="18"/>
                <w:u w:val="none"/>
                <w:shd w:fill="auto" w:val="clear"/>
                <w:vertAlign w:val="baseline"/>
                <w:rtl w:val="0"/>
              </w:rPr>
              <w:t xml:space="preserve">Submission Date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!2/07/2026</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2000732421875" w:right="0" w:firstLine="0"/>
              <w:jc w:val="left"/>
              <w:rPr>
                <w:rFonts w:ascii="Arial" w:cs="Arial" w:eastAsia="Arial" w:hAnsi="Arial"/>
                <w:b w:val="1"/>
                <w:bCs w:val="1"/>
                <w:i w:val="0"/>
                <w:iCs w:val="0"/>
                <w:smallCaps w:val="0"/>
                <w:strike w:val="0"/>
                <w:color w:val="1f293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8"/>
                <w:szCs w:val="18"/>
                <w:u w:val="none"/>
                <w:shd w:fill="auto" w:val="clear"/>
                <w:vertAlign w:val="baseline"/>
                <w:rtl w:val="0"/>
              </w:rPr>
              <w:t xml:space="preserve">Faculty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4000854492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 Rajesh Babu.C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402587890625" w:right="0" w:firstLine="0"/>
              <w:jc w:val="left"/>
              <w:rPr>
                <w:rFonts w:ascii="Arial" w:cs="Arial" w:eastAsia="Arial" w:hAnsi="Arial"/>
                <w:b w:val="1"/>
                <w:bCs w:val="1"/>
                <w:i w:val="0"/>
                <w:iCs w:val="0"/>
                <w:smallCaps w:val="0"/>
                <w:strike w:val="0"/>
                <w:color w:val="1f293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8"/>
                <w:szCs w:val="18"/>
                <w:u w:val="none"/>
                <w:shd w:fill="auto" w:val="clear"/>
                <w:vertAlign w:val="baseline"/>
                <w:rtl w:val="0"/>
              </w:rPr>
              <w:t xml:space="preserve">Employee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2937"/>
                <w:sz w:val="18"/>
                <w:szCs w:val="18"/>
                <w:u w:val="none"/>
                <w:shd w:fill="auto" w:val="clear"/>
                <w:vertAlign w:val="baseline"/>
              </w:rPr>
            </w:pPr>
            <w:r w:rsidDel="00000000" w:rsidR="00000000" w:rsidRPr="00000000">
              <w:rPr>
                <w:rtl w:val="0"/>
              </w:rPr>
            </w:r>
          </w:p>
        </w:tc>
      </w:tr>
      <w:tr>
        <w:trPr>
          <w:cantSplit w:val="0"/>
          <w:trHeight w:val="36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5997619628906" w:right="0" w:firstLine="0"/>
              <w:jc w:val="left"/>
              <w:rPr>
                <w:rFonts w:ascii="Arial" w:cs="Arial" w:eastAsia="Arial" w:hAnsi="Arial"/>
                <w:b w:val="1"/>
                <w:bCs w:val="1"/>
                <w:i w:val="0"/>
                <w:iCs w:val="0"/>
                <w:smallCaps w:val="0"/>
                <w:strike w:val="0"/>
                <w:color w:val="1f293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18"/>
                <w:szCs w:val="18"/>
                <w:u w:val="none"/>
                <w:shd w:fill="auto" w:val="clear"/>
                <w:vertAlign w:val="baseline"/>
                <w:rtl w:val="0"/>
              </w:rPr>
              <w:t xml:space="preserve">Department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2937"/>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00003814697266"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Assessment Brief </w:t>
      </w:r>
    </w:p>
    <w:tbl>
      <w:tblPr>
        <w:tblStyle w:val="Table3"/>
        <w:tblW w:w="9644.099578857422" w:type="dxa"/>
        <w:jc w:val="left"/>
        <w:tblInd w:w="51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1.1000061035156"/>
        <w:gridCol w:w="7372.999572753906"/>
        <w:tblGridChange w:id="0">
          <w:tblGrid>
            <w:gridCol w:w="2271.1000061035156"/>
            <w:gridCol w:w="7372.999572753906"/>
          </w:tblGrid>
        </w:tblGridChange>
      </w:tblGrid>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6000671386719" w:right="0" w:firstLine="0"/>
              <w:jc w:val="left"/>
              <w:rPr>
                <w:rFonts w:ascii="Arial" w:cs="Arial" w:eastAsia="Arial" w:hAnsi="Arial"/>
                <w:b w:val="1"/>
                <w:bCs w:val="1"/>
                <w:i w:val="0"/>
                <w:iCs w:val="0"/>
                <w:smallCaps w:val="0"/>
                <w:strike w:val="0"/>
                <w:color w:val="1f4e79"/>
                <w:sz w:val="18"/>
                <w:szCs w:val="18"/>
                <w:u w:val="none"/>
                <w:shd w:fill="e8f1f8"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e8f1f8" w:val="clear"/>
                <w:vertAlign w:val="baseline"/>
                <w:rtl w:val="0"/>
              </w:rPr>
              <w:t xml:space="preserve">Course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6.8798828125" w:right="228.800048828125" w:hanging="2.8799438476562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CO1 - Explain the evolution, architecture, characteristics, service models, and emerging  paradigms of cloud computing.</w:t>
            </w:r>
          </w:p>
        </w:tc>
      </w:tr>
      <w:tr>
        <w:trPr>
          <w:cantSplit w:val="0"/>
          <w:trHeight w:val="49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1f4e79"/>
                <w:sz w:val="18"/>
                <w:szCs w:val="18"/>
                <w:u w:val="none"/>
                <w:shd w:fill="e8f1f8"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e8f1f8" w:val="clear"/>
                <w:vertAlign w:val="baseline"/>
                <w:rtl w:val="0"/>
              </w:rPr>
              <w:t xml:space="preserve">Assessment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26.8798828125" w:right="340.35888671875" w:firstLine="4.860229492187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Individual concept mapping, service-model responsibility analysis, and capstone-cloud  interpretation.</w:t>
            </w:r>
          </w:p>
        </w:tc>
      </w:tr>
      <w:tr>
        <w:trPr>
          <w:cantSplit w:val="0"/>
          <w:trHeight w:val="725.4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1f4e79"/>
                <w:sz w:val="18"/>
                <w:szCs w:val="18"/>
                <w:u w:val="none"/>
                <w:shd w:fill="e8f1f8"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e8f1f8" w:val="clear"/>
                <w:vertAlign w:val="baseline"/>
                <w:rtl w:val="0"/>
              </w:rPr>
              <w:t xml:space="preserve">Assessment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12334632873535" w:lineRule="auto"/>
              <w:ind w:left="126.8798828125" w:right="853.780517578125" w:firstLine="2.340087890625"/>
              <w:jc w:val="both"/>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Each map must show key nodes, link labels, relationship meaning, and a logical  hierarchy. The response must connect cloud fundamentals to the student's own  perception of the capstone title.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8002624511719" w:right="0" w:firstLine="0"/>
              <w:jc w:val="left"/>
              <w:rPr>
                <w:rFonts w:ascii="Arial" w:cs="Arial" w:eastAsia="Arial" w:hAnsi="Arial"/>
                <w:b w:val="1"/>
                <w:bCs w:val="1"/>
                <w:i w:val="0"/>
                <w:iCs w:val="0"/>
                <w:smallCaps w:val="0"/>
                <w:strike w:val="0"/>
                <w:color w:val="1f4e79"/>
                <w:sz w:val="18"/>
                <w:szCs w:val="18"/>
                <w:u w:val="none"/>
                <w:shd w:fill="e8f1f8"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e8f1f8" w:val="clear"/>
                <w:vertAlign w:val="baseline"/>
                <w:rtl w:val="0"/>
              </w:rPr>
              <w:t xml:space="preserve">Submission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4.54010009765625" w:right="663.759765625" w:firstLine="4.6798706054687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Editable DOCX + exported diagram evidence + GitHub repository link submitted in  Google Classroom.</w:t>
            </w:r>
          </w:p>
        </w:tc>
      </w:tr>
      <w:tr>
        <w:trPr>
          <w:cantSplit w:val="0"/>
          <w:trHeight w:val="5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02990722656" w:right="0" w:firstLine="0"/>
              <w:jc w:val="left"/>
              <w:rPr>
                <w:rFonts w:ascii="Arial" w:cs="Arial" w:eastAsia="Arial" w:hAnsi="Arial"/>
                <w:b w:val="1"/>
                <w:bCs w:val="1"/>
                <w:i w:val="0"/>
                <w:iCs w:val="0"/>
                <w:smallCaps w:val="0"/>
                <w:strike w:val="0"/>
                <w:color w:val="1f4e79"/>
                <w:sz w:val="18"/>
                <w:szCs w:val="18"/>
                <w:u w:val="none"/>
                <w:shd w:fill="e8f1f8"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e8f1f8" w:val="clear"/>
                <w:vertAlign w:val="baseline"/>
                <w:rtl w:val="0"/>
              </w:rPr>
              <w:t xml:space="preserve">Permitted Tools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1.65985107421875" w:right="679.27734375" w:hanging="0.5398559570312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draw.io / diagrams.net, Lucidchart, Miro, Canva, PowerPoint, Google Drawings, or  equivalent diagramming tool.</w:t>
            </w:r>
          </w:p>
        </w:tc>
      </w:tr>
      <w:tr>
        <w:trPr>
          <w:cantSplit w:val="0"/>
          <w:trHeight w:val="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39990234375" w:right="0" w:firstLine="0"/>
              <w:jc w:val="left"/>
              <w:rPr>
                <w:rFonts w:ascii="Arial" w:cs="Arial" w:eastAsia="Arial" w:hAnsi="Arial"/>
                <w:b w:val="1"/>
                <w:bCs w:val="1"/>
                <w:i w:val="0"/>
                <w:iCs w:val="0"/>
                <w:smallCaps w:val="0"/>
                <w:strike w:val="0"/>
                <w:color w:val="1f4e79"/>
                <w:sz w:val="18"/>
                <w:szCs w:val="18"/>
                <w:u w:val="none"/>
                <w:shd w:fill="e8f1f8"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e8f1f8" w:val="clear"/>
                <w:vertAlign w:val="baseline"/>
                <w:rtl w:val="0"/>
              </w:rPr>
              <w:t xml:space="preserve">Individual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12334632873535" w:lineRule="auto"/>
              <w:ind w:left="126.70013427734375" w:right="142.840576171875" w:firstLine="2.51983642578125"/>
              <w:jc w:val="both"/>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Every student must submit their own concept map, matrix, capstone-cloud mapping, and  reflection. The capstone title may be shared by a team, but the assessment answer must  not be common.</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998352050781" w:right="0" w:firstLine="0"/>
              <w:jc w:val="left"/>
              <w:rPr>
                <w:rFonts w:ascii="Arial" w:cs="Arial" w:eastAsia="Arial" w:hAnsi="Arial"/>
                <w:b w:val="1"/>
                <w:bCs w:val="1"/>
                <w:i w:val="0"/>
                <w:iCs w:val="0"/>
                <w:smallCaps w:val="0"/>
                <w:strike w:val="0"/>
                <w:color w:val="1f4e79"/>
                <w:sz w:val="18"/>
                <w:szCs w:val="18"/>
                <w:u w:val="none"/>
                <w:shd w:fill="e8f1f8"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e8f1f8" w:val="clear"/>
                <w:vertAlign w:val="baseline"/>
                <w:rtl w:val="0"/>
              </w:rPr>
              <w:t xml:space="preserve">Total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20056152343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100 marks</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1000747680664"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Code of Conduct and Student Assurance</w:t>
      </w:r>
    </w:p>
    <w:tbl>
      <w:tblPr>
        <w:tblStyle w:val="Table4"/>
        <w:tblW w:w="10154.099578857422" w:type="dxa"/>
        <w:jc w:val="left"/>
        <w:tblInd w:w="25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4.099578857422"/>
        <w:tblGridChange w:id="0">
          <w:tblGrid>
            <w:gridCol w:w="10154.099578857422"/>
          </w:tblGrid>
        </w:tblGridChange>
      </w:tblGrid>
      <w:tr>
        <w:trPr>
          <w:cantSplit w:val="0"/>
          <w:trHeight w:val="1044.15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0"/>
                <w:iCs w:val="0"/>
                <w:smallCaps w:val="0"/>
                <w:strike w:val="0"/>
                <w:color w:val="466a8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66a8f"/>
                <w:sz w:val="20"/>
                <w:szCs w:val="20"/>
                <w:u w:val="none"/>
                <w:shd w:fill="f3f6fa" w:val="clear"/>
                <w:vertAlign w:val="baseline"/>
                <w:rtl w:val="0"/>
              </w:rPr>
              <w:t xml:space="preserve">Academic Integrity Statement</w:t>
            </w:r>
            <w:r w:rsidDel="00000000" w:rsidR="00000000" w:rsidRPr="00000000">
              <w:rPr>
                <w:rFonts w:ascii="Arial" w:cs="Arial" w:eastAsia="Arial" w:hAnsi="Arial"/>
                <w:b w:val="1"/>
                <w:bCs w:val="1"/>
                <w:i w:val="0"/>
                <w:iCs w:val="0"/>
                <w:smallCaps w:val="0"/>
                <w:strike w:val="0"/>
                <w:color w:val="466a8f"/>
                <w:sz w:val="20"/>
                <w:szCs w:val="20"/>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997314453125" w:line="247.12297439575195" w:lineRule="auto"/>
              <w:ind w:left="127.02003479003906" w:right="623.519287109375" w:hanging="2.8800201416015625"/>
              <w:jc w:val="left"/>
              <w:rPr>
                <w:rFonts w:ascii="Arial" w:cs="Arial" w:eastAsia="Arial" w:hAnsi="Arial"/>
                <w:b w:val="0"/>
                <w:bCs w:val="0"/>
                <w:i w:val="0"/>
                <w:iCs w:val="0"/>
                <w:smallCaps w:val="0"/>
                <w:strike w:val="0"/>
                <w:color w:val="1f2937"/>
                <w:sz w:val="18"/>
                <w:szCs w:val="18"/>
                <w:u w:val="none"/>
                <w:shd w:fill="f3f6fa"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3f6fa" w:val="clear"/>
                <w:vertAlign w:val="baseline"/>
                <w:rtl w:val="0"/>
              </w:rPr>
              <w:t xml:space="preserve">This assessment must be completed individually. Students may discuss the capstone domain with their team, but the  concept map, service model matrix, explanations, GitHub evidence, and reflection submitted here must be individually  prepared.</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644.099578857422" w:type="dxa"/>
        <w:jc w:val="left"/>
        <w:tblInd w:w="51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1.1000061035156"/>
        <w:gridCol w:w="7372.999572753906"/>
        <w:tblGridChange w:id="0">
          <w:tblGrid>
            <w:gridCol w:w="2271.1000061035156"/>
            <w:gridCol w:w="7372.999572753906"/>
          </w:tblGrid>
        </w:tblGridChange>
      </w:tblGrid>
      <w:tr>
        <w:trPr>
          <w:cantSplit w:val="0"/>
          <w:trHeight w:val="5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8002624511719" w:right="0" w:firstLine="0"/>
              <w:jc w:val="left"/>
              <w:rPr>
                <w:rFonts w:ascii="Arial" w:cs="Arial" w:eastAsia="Arial" w:hAnsi="Arial"/>
                <w:b w:val="1"/>
                <w:bCs w:val="1"/>
                <w:i w:val="0"/>
                <w:iCs w:val="0"/>
                <w:smallCaps w:val="0"/>
                <w:strike w:val="0"/>
                <w:color w:val="16324f"/>
                <w:sz w:val="18"/>
                <w:szCs w:val="18"/>
                <w:u w:val="none"/>
                <w:shd w:fill="eef2f6" w:val="clear"/>
                <w:vertAlign w:val="baseline"/>
              </w:rPr>
            </w:pPr>
            <w:r w:rsidDel="00000000" w:rsidR="00000000" w:rsidRPr="00000000">
              <w:rPr>
                <w:rFonts w:ascii="Arial" w:cs="Arial" w:eastAsia="Arial" w:hAnsi="Arial"/>
                <w:b w:val="1"/>
                <w:bCs w:val="1"/>
                <w:i w:val="0"/>
                <w:iCs w:val="0"/>
                <w:smallCaps w:val="0"/>
                <w:strike w:val="0"/>
                <w:color w:val="16324f"/>
                <w:sz w:val="18"/>
                <w:szCs w:val="18"/>
                <w:u w:val="none"/>
                <w:shd w:fill="eef2f6" w:val="clear"/>
                <w:vertAlign w:val="baseline"/>
                <w:rtl w:val="0"/>
              </w:rPr>
              <w:t xml:space="preserve">Student Assurance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6868171691895" w:lineRule="auto"/>
              <w:ind w:left="126.8798828125" w:right="98.123779296875" w:firstLine="4.860229492187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I confirm that this submission represents my own understanding of CO1 concepts and my </w:t>
            </w:r>
            <w:r w:rsidDel="00000000" w:rsidR="00000000" w:rsidRPr="00000000">
              <w:rPr>
                <w:rFonts w:ascii="Arial" w:cs="Arial" w:eastAsia="Arial" w:hAnsi="Arial"/>
                <w:b w:val="0"/>
                <w:bCs w:val="0"/>
                <w:i w:val="0"/>
                <w:iCs w:val="0"/>
                <w:smallCaps w:val="0"/>
                <w:strike w:val="0"/>
                <w:color w:val="1f293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individual interpretation of the selected capstone title.</w:t>
            </w:r>
          </w:p>
        </w:tc>
      </w:tr>
      <w:tr>
        <w:trPr>
          <w:cantSplit w:val="0"/>
          <w:trHeight w:val="5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998352050781" w:right="0" w:firstLine="0"/>
              <w:jc w:val="left"/>
              <w:rPr>
                <w:rFonts w:ascii="Arial" w:cs="Arial" w:eastAsia="Arial" w:hAnsi="Arial"/>
                <w:b w:val="1"/>
                <w:bCs w:val="1"/>
                <w:i w:val="0"/>
                <w:iCs w:val="0"/>
                <w:smallCaps w:val="0"/>
                <w:strike w:val="0"/>
                <w:color w:val="16324f"/>
                <w:sz w:val="18"/>
                <w:szCs w:val="18"/>
                <w:u w:val="none"/>
                <w:shd w:fill="eef2f6" w:val="clear"/>
                <w:vertAlign w:val="baseline"/>
              </w:rPr>
            </w:pPr>
            <w:r w:rsidDel="00000000" w:rsidR="00000000" w:rsidRPr="00000000">
              <w:rPr>
                <w:rFonts w:ascii="Arial" w:cs="Arial" w:eastAsia="Arial" w:hAnsi="Arial"/>
                <w:b w:val="1"/>
                <w:bCs w:val="1"/>
                <w:i w:val="0"/>
                <w:iCs w:val="0"/>
                <w:smallCaps w:val="0"/>
                <w:strike w:val="0"/>
                <w:color w:val="16324f"/>
                <w:sz w:val="18"/>
                <w:szCs w:val="18"/>
                <w:u w:val="none"/>
                <w:shd w:fill="eef2f6" w:val="clear"/>
                <w:vertAlign w:val="baseline"/>
                <w:rtl w:val="0"/>
              </w:rPr>
              <w:t xml:space="preserve">Tool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56638717651367" w:lineRule="auto"/>
              <w:ind w:left="126.8798828125" w:right="352.803955078125" w:firstLine="4.860229492187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I have used digital tools only for diagram preparation, organization, and presentation. I  have not copied another student's diagram, matrix, or explanation.</w:t>
            </w:r>
          </w:p>
        </w:tc>
      </w:tr>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02990722656" w:right="0" w:firstLine="0"/>
              <w:jc w:val="left"/>
              <w:rPr>
                <w:rFonts w:ascii="Arial" w:cs="Arial" w:eastAsia="Arial" w:hAnsi="Arial"/>
                <w:b w:val="1"/>
                <w:bCs w:val="1"/>
                <w:i w:val="0"/>
                <w:iCs w:val="0"/>
                <w:smallCaps w:val="0"/>
                <w:strike w:val="0"/>
                <w:color w:val="16324f"/>
                <w:sz w:val="18"/>
                <w:szCs w:val="18"/>
                <w:u w:val="none"/>
                <w:shd w:fill="eef2f6" w:val="clear"/>
                <w:vertAlign w:val="baseline"/>
              </w:rPr>
            </w:pPr>
            <w:r w:rsidDel="00000000" w:rsidR="00000000" w:rsidRPr="00000000">
              <w:rPr>
                <w:rFonts w:ascii="Arial" w:cs="Arial" w:eastAsia="Arial" w:hAnsi="Arial"/>
                <w:b w:val="1"/>
                <w:bCs w:val="1"/>
                <w:i w:val="0"/>
                <w:iCs w:val="0"/>
                <w:smallCaps w:val="0"/>
                <w:strike w:val="0"/>
                <w:color w:val="16324f"/>
                <w:sz w:val="18"/>
                <w:szCs w:val="18"/>
                <w:u w:val="none"/>
                <w:shd w:fill="eef2f6" w:val="clear"/>
                <w:vertAlign w:val="baseline"/>
                <w:rtl w:val="0"/>
              </w:rPr>
              <w:t xml:space="preserve">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6.52008056640625" w:right="283.24462890625" w:firstLine="5.2200317382812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I have uploaded the required files to my GitHub repository and submitted the repository  link / evidence link through Google Classroom.</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8002624511719" w:right="0" w:firstLine="0"/>
              <w:jc w:val="left"/>
              <w:rPr>
                <w:rFonts w:ascii="Arial" w:cs="Arial" w:eastAsia="Arial" w:hAnsi="Arial"/>
                <w:b w:val="1"/>
                <w:bCs w:val="1"/>
                <w:i w:val="0"/>
                <w:iCs w:val="0"/>
                <w:smallCaps w:val="0"/>
                <w:strike w:val="0"/>
                <w:color w:val="16324f"/>
                <w:sz w:val="18"/>
                <w:szCs w:val="18"/>
                <w:u w:val="none"/>
                <w:shd w:fill="eef2f6" w:val="clear"/>
                <w:vertAlign w:val="baseline"/>
              </w:rPr>
            </w:pPr>
            <w:r w:rsidDel="00000000" w:rsidR="00000000" w:rsidRPr="00000000">
              <w:rPr>
                <w:rFonts w:ascii="Arial" w:cs="Arial" w:eastAsia="Arial" w:hAnsi="Arial"/>
                <w:b w:val="1"/>
                <w:bCs w:val="1"/>
                <w:i w:val="0"/>
                <w:iCs w:val="0"/>
                <w:smallCaps w:val="0"/>
                <w:strike w:val="0"/>
                <w:color w:val="16324f"/>
                <w:sz w:val="18"/>
                <w:szCs w:val="18"/>
                <w:u w:val="none"/>
                <w:shd w:fill="eef2f6" w:val="clear"/>
                <w:vertAlign w:val="baseline"/>
                <w:rtl w:val="0"/>
              </w:rPr>
              <w:t xml:space="preserve">Student 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6324f"/>
                <w:sz w:val="18"/>
                <w:szCs w:val="18"/>
                <w:u w:val="none"/>
                <w:shd w:fill="eef2f6" w:val="clear"/>
                <w:vertAlign w:val="baseline"/>
              </w:rPr>
            </w:pPr>
            <w:r w:rsidDel="00000000" w:rsidR="00000000" w:rsidRPr="00000000">
              <w:rPr>
                <w:rtl w:val="0"/>
              </w:rPr>
            </w:r>
          </w:p>
        </w:tc>
      </w:tr>
      <w:tr>
        <w:trPr>
          <w:cantSplit w:val="0"/>
          <w:trHeight w:val="3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5997619628906" w:right="0" w:firstLine="0"/>
              <w:jc w:val="left"/>
              <w:rPr>
                <w:rFonts w:ascii="Arial" w:cs="Arial" w:eastAsia="Arial" w:hAnsi="Arial"/>
                <w:b w:val="1"/>
                <w:bCs w:val="1"/>
                <w:i w:val="0"/>
                <w:iCs w:val="0"/>
                <w:smallCaps w:val="0"/>
                <w:strike w:val="0"/>
                <w:color w:val="16324f"/>
                <w:sz w:val="18"/>
                <w:szCs w:val="18"/>
                <w:u w:val="none"/>
                <w:shd w:fill="eef2f6" w:val="clear"/>
                <w:vertAlign w:val="baseline"/>
              </w:rPr>
            </w:pPr>
            <w:r w:rsidDel="00000000" w:rsidR="00000000" w:rsidRPr="00000000">
              <w:rPr>
                <w:rFonts w:ascii="Arial" w:cs="Arial" w:eastAsia="Arial" w:hAnsi="Arial"/>
                <w:b w:val="1"/>
                <w:bCs w:val="1"/>
                <w:i w:val="0"/>
                <w:iCs w:val="0"/>
                <w:smallCaps w:val="0"/>
                <w:strike w:val="0"/>
                <w:color w:val="16324f"/>
                <w:sz w:val="18"/>
                <w:szCs w:val="18"/>
                <w:u w:val="none"/>
                <w:shd w:fill="eef2f6" w:val="clear"/>
                <w:vertAlign w:val="baselin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6324f"/>
                <w:sz w:val="18"/>
                <w:szCs w:val="18"/>
                <w:u w:val="none"/>
                <w:shd w:fill="eef2f6" w:val="clear"/>
                <w:vertAlign w:val="baseline"/>
              </w:rPr>
            </w:pP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b72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7280"/>
          <w:sz w:val="16"/>
          <w:szCs w:val="16"/>
          <w:u w:val="none"/>
          <w:shd w:fill="auto" w:val="clear"/>
          <w:vertAlign w:val="baseline"/>
          <w:rtl w:val="0"/>
        </w:rPr>
        <w:t xml:space="preserve">SIMATS Engineering | Department of Computer Science and Engineering | Student Editable Template </w:t>
      </w:r>
    </w:p>
    <w:tbl>
      <w:tblPr>
        <w:tblStyle w:val="Table6"/>
        <w:tblW w:w="10094.099578857422" w:type="dxa"/>
        <w:jc w:val="left"/>
        <w:tblInd w:w="29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92.499847412109"/>
        <w:gridCol w:w="3401.5997314453125"/>
        <w:tblGridChange w:id="0">
          <w:tblGrid>
            <w:gridCol w:w="6692.499847412109"/>
            <w:gridCol w:w="3401.5997314453125"/>
          </w:tblGrid>
        </w:tblGridChange>
      </w:tblGrid>
      <w:tr>
        <w:trPr>
          <w:cantSplit w:val="0"/>
          <w:trHeight w:val="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1998901367188" w:right="0" w:firstLine="0"/>
              <w:jc w:val="left"/>
              <w:rPr>
                <w:rFonts w:ascii="Arial" w:cs="Arial" w:eastAsia="Arial" w:hAnsi="Arial"/>
                <w:b w:val="1"/>
                <w:bCs w:val="1"/>
                <w:i w:val="0"/>
                <w:iCs w:val="0"/>
                <w:smallCaps w:val="0"/>
                <w:strike w:val="0"/>
                <w:color w:val="1f4e79"/>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6"/>
                <w:szCs w:val="16"/>
                <w:u w:val="none"/>
                <w:shd w:fill="auto" w:val="clear"/>
                <w:vertAlign w:val="baseline"/>
                <w:rtl w:val="0"/>
              </w:rPr>
              <w:t xml:space="preserve">CSA15 | Cloud Computing and Big Data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Arial" w:cs="Arial" w:eastAsia="Arial" w:hAnsi="Arial"/>
                <w:b w:val="1"/>
                <w:bCs w:val="1"/>
                <w:i w:val="0"/>
                <w:iCs w:val="0"/>
                <w:smallCaps w:val="0"/>
                <w:strike w:val="0"/>
                <w:color w:val="2f669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f6690"/>
                <w:sz w:val="16"/>
                <w:szCs w:val="16"/>
                <w:u w:val="none"/>
                <w:shd w:fill="auto" w:val="clear"/>
                <w:vertAlign w:val="baseline"/>
                <w:rtl w:val="0"/>
              </w:rPr>
              <w:t xml:space="preserve">CO1 AT2 | Individual Submission</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0006256103516"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Procedure for Preparing the Digital Concept Map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4.90201950073242" w:lineRule="auto"/>
        <w:ind w:left="271.80004119873047" w:right="598.30078125" w:firstLine="9.000015258789062"/>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Use the following procedure to prepare the diagram and upload evidence. Students who already know another  diagramming tool may use it, but the exported evidence and source file must still be submitted.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146484375" w:line="240" w:lineRule="auto"/>
        <w:ind w:left="286.80004119873047" w:right="0" w:firstLine="0"/>
        <w:jc w:val="left"/>
        <w:rPr>
          <w:rFonts w:ascii="Arial" w:cs="Arial" w:eastAsia="Arial" w:hAnsi="Arial"/>
          <w:b w:val="0"/>
          <w:bCs w:val="0"/>
          <w:i w:val="0"/>
          <w:iCs w:val="0"/>
          <w:smallCaps w:val="0"/>
          <w:strike w:val="0"/>
          <w:color w:val="1f293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Open https://app.diagrams.net/ or the desktop version of draw.io / diagrams.net.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0341796875" w:line="245.10151863098145" w:lineRule="auto"/>
        <w:ind w:left="267.60005950927734" w:right="1254.21630859375" w:firstLine="3.1999969482421875"/>
        <w:jc w:val="left"/>
        <w:rPr>
          <w:rFonts w:ascii="Arial" w:cs="Arial" w:eastAsia="Arial" w:hAnsi="Arial"/>
          <w:b w:val="0"/>
          <w:bCs w:val="0"/>
          <w:i w:val="0"/>
          <w:iCs w:val="0"/>
          <w:smallCaps w:val="0"/>
          <w:strike w:val="0"/>
          <w:color w:val="1f293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Choose Device, Google Drive, or OneDrive as the save location according to availability.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Create a blank diagram and name the file as CSA15_CO1_AT2_RegisterNumber_Concept_Map.drawio.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Place the capstone title at the center or as a clearly visible anchor node.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86328125" w:line="246.05538368225098" w:lineRule="auto"/>
        <w:ind w:left="627.4700546264648" w:right="505.80810546875" w:hanging="354.07005310058594"/>
        <w:jc w:val="left"/>
        <w:rPr>
          <w:rFonts w:ascii="Arial" w:cs="Arial" w:eastAsia="Arial" w:hAnsi="Arial"/>
          <w:b w:val="0"/>
          <w:bCs w:val="0"/>
          <w:i w:val="0"/>
          <w:iCs w:val="0"/>
          <w:smallCaps w:val="0"/>
          <w:strike w:val="0"/>
          <w:color w:val="1f293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Add major cloud nodes: cloud definition, cloud evolution, cloud architecture, service models, deployment models,  virtualization, web services, SOAP, REST, APIs, elasticity, scalability, resource pooling, measured service, and  emerging paradigms.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4.90201950073242" w:lineRule="auto"/>
        <w:ind w:left="637.3500442504883" w:right="575.157470703125" w:hanging="364.74998474121094"/>
        <w:jc w:val="left"/>
        <w:rPr>
          <w:rFonts w:ascii="Arial" w:cs="Arial" w:eastAsia="Arial" w:hAnsi="Arial"/>
          <w:b w:val="0"/>
          <w:bCs w:val="0"/>
          <w:i w:val="0"/>
          <w:iCs w:val="0"/>
          <w:smallCaps w:val="0"/>
          <w:strike w:val="0"/>
          <w:color w:val="1f293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Connect nodes with labeled arrows such as uses, depends on, enables, scales through, communicates through,  belongs to, supports, provides, consumes, or controls.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15234375" w:line="249.89999771118164" w:lineRule="auto"/>
        <w:ind w:left="632.4100112915039" w:right="888.1591796875" w:hanging="358.00994873046875"/>
        <w:jc w:val="left"/>
        <w:rPr>
          <w:rFonts w:ascii="Arial" w:cs="Arial" w:eastAsia="Arial" w:hAnsi="Arial"/>
          <w:b w:val="0"/>
          <w:bCs w:val="0"/>
          <w:i w:val="0"/>
          <w:iCs w:val="0"/>
          <w:smallCaps w:val="0"/>
          <w:strike w:val="0"/>
          <w:color w:val="1f293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Use colors meaningfully: one color for service models, one for cloud characteristics, one for API/web-service  concepts, and one for capstone-specific elements.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609375" w:line="240" w:lineRule="auto"/>
        <w:ind w:left="273.20003509521484" w:right="0" w:firstLine="0"/>
        <w:jc w:val="left"/>
        <w:rPr>
          <w:rFonts w:ascii="Arial" w:cs="Arial" w:eastAsia="Arial" w:hAnsi="Arial"/>
          <w:b w:val="0"/>
          <w:bCs w:val="0"/>
          <w:i w:val="0"/>
          <w:iCs w:val="0"/>
          <w:smallCaps w:val="0"/>
          <w:strike w:val="0"/>
          <w:color w:val="1f293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Export the final diagram as PNG or PDF. Keep the editable .drawio source file also.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0341796875" w:line="240" w:lineRule="auto"/>
        <w:ind w:left="273.4000015258789" w:right="0" w:firstLine="0"/>
        <w:jc w:val="left"/>
        <w:rPr>
          <w:rFonts w:ascii="Arial" w:cs="Arial" w:eastAsia="Arial" w:hAnsi="Arial"/>
          <w:b w:val="0"/>
          <w:bCs w:val="0"/>
          <w:i w:val="0"/>
          <w:iCs w:val="0"/>
          <w:smallCaps w:val="0"/>
          <w:strike w:val="0"/>
          <w:color w:val="1f2937"/>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Paste the exported diagram image or screenshot in this DOCX under Task 1.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0341796875" w:line="399.8400020599365" w:lineRule="auto"/>
        <w:ind w:left="277.00000762939453" w:right="277.80517578125" w:firstLine="9.800033569335938"/>
        <w:jc w:val="left"/>
        <w:rPr>
          <w:rFonts w:ascii="Arial" w:cs="Arial" w:eastAsia="Arial" w:hAnsi="Arial"/>
          <w:b w:val="1"/>
          <w:bCs w:val="1"/>
          <w:i w:val="0"/>
          <w:iCs w:val="0"/>
          <w:smallCaps w:val="0"/>
          <w:strike w:val="0"/>
          <w:color w:val="1f4e79"/>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1f2937"/>
          <w:sz w:val="19"/>
          <w:szCs w:val="19"/>
          <w:u w:val="none"/>
          <w:shd w:fill="auto" w:val="clear"/>
          <w:vertAlign w:val="baseline"/>
          <w:rtl w:val="0"/>
        </w:rPr>
        <w:t xml:space="preserve">Upload the DOCX, exported PNG/PDF, and .drawio file to GitHub, then submit the GitHub link in Google Classroom. </w:t>
      </w:r>
      <w:r w:rsidDel="00000000" w:rsidR="00000000" w:rsidRPr="00000000">
        <w:rPr>
          <w:rFonts w:ascii="Arial" w:cs="Arial" w:eastAsia="Arial" w:hAnsi="Arial"/>
          <w:b w:val="1"/>
          <w:bCs w:val="1"/>
          <w:i w:val="0"/>
          <w:iCs w:val="0"/>
          <w:smallCaps w:val="0"/>
          <w:strike w:val="0"/>
          <w:color w:val="1f4e79"/>
          <w:sz w:val="25"/>
          <w:szCs w:val="25"/>
          <w:u w:val="none"/>
          <w:shd w:fill="auto" w:val="clear"/>
          <w:vertAlign w:val="baseline"/>
          <w:rtl w:val="0"/>
        </w:rPr>
        <w:t xml:space="preserve">GitHub Submission Procedure</w:t>
      </w:r>
    </w:p>
    <w:tbl>
      <w:tblPr>
        <w:tblStyle w:val="Table7"/>
        <w:tblW w:w="9644.099578857422" w:type="dxa"/>
        <w:jc w:val="left"/>
        <w:tblInd w:w="51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5000305175781"/>
        <w:gridCol w:w="5556.999816894531"/>
        <w:gridCol w:w="3291.5997314453125"/>
        <w:tblGridChange w:id="0">
          <w:tblGrid>
            <w:gridCol w:w="795.5000305175781"/>
            <w:gridCol w:w="5556.999816894531"/>
            <w:gridCol w:w="3291.5997314453125"/>
          </w:tblGrid>
        </w:tblGridChange>
      </w:tblGrid>
      <w:tr>
        <w:trPr>
          <w:cantSplit w:val="0"/>
          <w:trHeight w:val="27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8002624511719" w:right="0" w:firstLine="0"/>
              <w:jc w:val="left"/>
              <w:rPr>
                <w:rFonts w:ascii="Arial" w:cs="Arial" w:eastAsia="Arial" w:hAnsi="Arial"/>
                <w:b w:val="1"/>
                <w:bCs w:val="1"/>
                <w:i w:val="0"/>
                <w:iCs w:val="0"/>
                <w:smallCaps w:val="0"/>
                <w:strike w:val="0"/>
                <w:color w:val="ffffff"/>
                <w:sz w:val="18"/>
                <w:szCs w:val="18"/>
                <w:u w:val="none"/>
                <w:shd w:fill="2f6690"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2f6690"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3995361328125" w:right="0" w:firstLine="0"/>
              <w:jc w:val="left"/>
              <w:rPr>
                <w:rFonts w:ascii="Arial" w:cs="Arial" w:eastAsia="Arial" w:hAnsi="Arial"/>
                <w:b w:val="1"/>
                <w:bCs w:val="1"/>
                <w:i w:val="0"/>
                <w:iCs w:val="0"/>
                <w:smallCaps w:val="0"/>
                <w:strike w:val="0"/>
                <w:color w:val="ffffff"/>
                <w:sz w:val="18"/>
                <w:szCs w:val="18"/>
                <w:u w:val="none"/>
                <w:shd w:fill="2f6690"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2f6690" w:val="clear"/>
                <w:vertAlign w:val="baseline"/>
                <w:rtl w:val="0"/>
              </w:rPr>
              <w:t xml:space="preserve">Required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2587890625" w:right="0" w:firstLine="0"/>
              <w:jc w:val="left"/>
              <w:rPr>
                <w:rFonts w:ascii="Arial" w:cs="Arial" w:eastAsia="Arial" w:hAnsi="Arial"/>
                <w:b w:val="1"/>
                <w:bCs w:val="1"/>
                <w:i w:val="0"/>
                <w:iCs w:val="0"/>
                <w:smallCaps w:val="0"/>
                <w:strike w:val="0"/>
                <w:color w:val="ffffff"/>
                <w:sz w:val="18"/>
                <w:szCs w:val="18"/>
                <w:u w:val="none"/>
                <w:shd w:fill="2f6690"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2f6690" w:val="clear"/>
                <w:vertAlign w:val="baseline"/>
                <w:rtl w:val="0"/>
              </w:rPr>
              <w:t xml:space="preserve">Expected Evidence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1997985839844"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938964843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Create or use your individual GitHub account.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397949218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GitHub profile link.</w:t>
            </w:r>
          </w:p>
        </w:tc>
      </w:tr>
      <w:tr>
        <w:trPr>
          <w:cantSplit w:val="0"/>
          <w:trHeight w:val="50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200317382812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65574645996" w:lineRule="auto"/>
              <w:ind w:left="129.219970703125" w:right="751.4007568359375" w:hanging="5.2200317382812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Create a repository named CSA15-CO-Assessments RegisterNumber or use the repository instructed by faculty.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1997070312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Repository URL.</w:t>
            </w:r>
          </w:p>
        </w:tc>
      </w:tr>
      <w:tr>
        <w:trPr>
          <w:cantSplit w:val="0"/>
          <w:trHeight w:val="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96704101562"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938964843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Create a folder named CO1_AT2 inside the repository.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6013183593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Folder visible in repository.</w:t>
            </w:r>
          </w:p>
        </w:tc>
      </w:tr>
      <w:tr>
        <w:trPr>
          <w:cantSplit w:val="0"/>
          <w:trHeight w:val="50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4001159667969"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1.66000366210938" w:right="291.3616943359375" w:firstLine="7.55996704101562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Upload this completed DOCX, exported diagram PNG/PDF, and  editable .drawio source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At least three evidence files uploaded.</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96704101562"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20.57998657226562" w:right="362.6434326171875" w:hanging="5.57998657226562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Add a short README.md explaining the capstone title and files  submitted.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199707031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README visible in the AT2 folder.</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98107910156"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9997558593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Submit the GitHub folder link in Google Classroom.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6.519775390625" w:right="66.959228515625" w:hanging="1.9799804687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GCR submission with repository/folder </w:t>
            </w:r>
            <w:r w:rsidDel="00000000" w:rsidR="00000000" w:rsidRPr="00000000">
              <w:rPr>
                <w:rFonts w:ascii="Arial" w:cs="Arial" w:eastAsia="Arial" w:hAnsi="Arial"/>
                <w:b w:val="0"/>
                <w:bCs w:val="0"/>
                <w:i w:val="0"/>
                <w:iCs w:val="0"/>
                <w:smallCaps w:val="0"/>
                <w:strike w:val="0"/>
                <w:color w:val="1f293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link.</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b72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7280"/>
          <w:sz w:val="16"/>
          <w:szCs w:val="16"/>
          <w:u w:val="none"/>
          <w:shd w:fill="auto" w:val="clear"/>
          <w:vertAlign w:val="baseline"/>
          <w:rtl w:val="0"/>
        </w:rPr>
        <w:t xml:space="preserve">SIMATS Engineering | Department of Computer Science and Engineering | Student Editable Template </w:t>
      </w:r>
    </w:p>
    <w:tbl>
      <w:tblPr>
        <w:tblStyle w:val="Table8"/>
        <w:tblW w:w="10094.099578857422" w:type="dxa"/>
        <w:jc w:val="left"/>
        <w:tblInd w:w="29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92.499847412109"/>
        <w:gridCol w:w="3401.5997314453125"/>
        <w:tblGridChange w:id="0">
          <w:tblGrid>
            <w:gridCol w:w="6692.499847412109"/>
            <w:gridCol w:w="3401.5997314453125"/>
          </w:tblGrid>
        </w:tblGridChange>
      </w:tblGrid>
      <w:tr>
        <w:trPr>
          <w:cantSplit w:val="0"/>
          <w:trHeight w:val="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1998901367188" w:right="0" w:firstLine="0"/>
              <w:jc w:val="left"/>
              <w:rPr>
                <w:rFonts w:ascii="Arial" w:cs="Arial" w:eastAsia="Arial" w:hAnsi="Arial"/>
                <w:b w:val="1"/>
                <w:bCs w:val="1"/>
                <w:i w:val="0"/>
                <w:iCs w:val="0"/>
                <w:smallCaps w:val="0"/>
                <w:strike w:val="0"/>
                <w:color w:val="1f4e79"/>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6"/>
                <w:szCs w:val="16"/>
                <w:u w:val="none"/>
                <w:shd w:fill="auto" w:val="clear"/>
                <w:vertAlign w:val="baseline"/>
                <w:rtl w:val="0"/>
              </w:rPr>
              <w:t xml:space="preserve">CSA15 | Cloud Computing and Big Data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Arial" w:cs="Arial" w:eastAsia="Arial" w:hAnsi="Arial"/>
                <w:b w:val="1"/>
                <w:bCs w:val="1"/>
                <w:i w:val="0"/>
                <w:iCs w:val="0"/>
                <w:smallCaps w:val="0"/>
                <w:strike w:val="0"/>
                <w:color w:val="2f669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f6690"/>
                <w:sz w:val="16"/>
                <w:szCs w:val="16"/>
                <w:u w:val="none"/>
                <w:shd w:fill="auto" w:val="clear"/>
                <w:vertAlign w:val="baseline"/>
                <w:rtl w:val="0"/>
              </w:rPr>
              <w:t xml:space="preserve">CO1 AT2 | Individual Submission</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00003814697266"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Assessment Questions and Student Response Sections </w:t>
      </w:r>
    </w:p>
    <w:tbl>
      <w:tblPr>
        <w:tblStyle w:val="Table9"/>
        <w:tblW w:w="10154.099578857422" w:type="dxa"/>
        <w:jc w:val="left"/>
        <w:tblInd w:w="25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4.099578857422"/>
        <w:tblGridChange w:id="0">
          <w:tblGrid>
            <w:gridCol w:w="10154.099578857422"/>
          </w:tblGrid>
        </w:tblGridChange>
      </w:tblGrid>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0000610351562" w:right="0" w:firstLine="0"/>
              <w:jc w:val="left"/>
              <w:rPr>
                <w:rFonts w:ascii="Arial" w:cs="Arial" w:eastAsia="Arial" w:hAnsi="Arial"/>
                <w:b w:val="1"/>
                <w:bCs w:val="1"/>
                <w:i w:val="0"/>
                <w:iCs w:val="0"/>
                <w:smallCaps w:val="0"/>
                <w:strike w:val="0"/>
                <w:color w:val="1f4e79"/>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0"/>
                <w:szCs w:val="20"/>
                <w:u w:val="none"/>
                <w:shd w:fill="d9eaf7" w:val="clear"/>
                <w:vertAlign w:val="baseline"/>
                <w:rtl w:val="0"/>
              </w:rPr>
              <w:t xml:space="preserve">Important</w:t>
            </w:r>
            <w:r w:rsidDel="00000000" w:rsidR="00000000" w:rsidRPr="00000000">
              <w:rPr>
                <w:rFonts w:ascii="Arial" w:cs="Arial" w:eastAsia="Arial" w:hAnsi="Arial"/>
                <w:b w:val="1"/>
                <w:bCs w:val="1"/>
                <w:i w:val="0"/>
                <w:iCs w:val="0"/>
                <w:smallCaps w:val="0"/>
                <w:strike w:val="0"/>
                <w:color w:val="1f4e79"/>
                <w:sz w:val="20"/>
                <w:szCs w:val="20"/>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0341796875" w:line="249.89999771118164" w:lineRule="auto"/>
              <w:ind w:left="125.94001770019531" w:right="243.84765625" w:hanging="1.8000030517578125"/>
              <w:jc w:val="left"/>
              <w:rPr>
                <w:rFonts w:ascii="Arial" w:cs="Arial" w:eastAsia="Arial" w:hAnsi="Arial"/>
                <w:b w:val="0"/>
                <w:bCs w:val="0"/>
                <w:i w:val="0"/>
                <w:iCs w:val="0"/>
                <w:smallCaps w:val="0"/>
                <w:strike w:val="0"/>
                <w:color w:val="1f2937"/>
                <w:sz w:val="18"/>
                <w:szCs w:val="18"/>
                <w:u w:val="none"/>
                <w:shd w:fill="d9eaf7"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d9eaf7" w:val="clear"/>
                <w:vertAlign w:val="baseline"/>
                <w:rtl w:val="0"/>
              </w:rPr>
              <w:t xml:space="preserve">The capstone project may be developed by a team, but every response below must be written from the individual student's  own perspective. Do not submit a common team answer.</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2500534057617" w:right="0" w:firstLine="0"/>
        <w:jc w:val="left"/>
        <w:rPr>
          <w:rFonts w:ascii="Arial" w:cs="Arial" w:eastAsia="Arial" w:hAnsi="Arial"/>
          <w:b w:val="1"/>
          <w:bCs w:val="1"/>
          <w:i w:val="0"/>
          <w:iCs w:val="0"/>
          <w:smallCaps w:val="0"/>
          <w:strike w:val="0"/>
          <w:color w:val="1f4e79"/>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5"/>
          <w:szCs w:val="25"/>
          <w:u w:val="none"/>
          <w:shd w:fill="auto" w:val="clear"/>
          <w:vertAlign w:val="baseline"/>
          <w:rtl w:val="0"/>
        </w:rPr>
        <w:t xml:space="preserve">Task 1 - Digital Cloud Concept Map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648681640625" w:line="247.40097999572754" w:lineRule="auto"/>
        <w:ind w:left="278.20003509521484" w:right="782.501220703125" w:hanging="3.1999969482421875"/>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Create one integrated digital concept map for CO1. The map must show key nodes, link labels, relationship  meaning, and a logical hierarchy. It must also connect the concepts to your selected capstone title from your  individual perspective.</w:t>
      </w:r>
    </w:p>
    <w:tbl>
      <w:tblPr>
        <w:tblStyle w:val="Table10"/>
        <w:tblW w:w="10664.50000762939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6.1000442504883"/>
        <w:gridCol w:w="7317.999572753906"/>
        <w:gridCol w:w="510.400390625"/>
        <w:tblGridChange w:id="0">
          <w:tblGrid>
            <w:gridCol w:w="2836.1000442504883"/>
            <w:gridCol w:w="7317.999572753906"/>
            <w:gridCol w:w="510.400390625"/>
          </w:tblGrid>
        </w:tblGridChange>
      </w:tblGrid>
      <w:tr>
        <w:trPr>
          <w:cantSplit w:val="0"/>
          <w:trHeight w:val="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003692626953" w:right="0" w:firstLine="0"/>
              <w:jc w:val="left"/>
              <w:rPr>
                <w:rFonts w:ascii="Arial" w:cs="Arial" w:eastAsia="Arial" w:hAnsi="Arial"/>
                <w:b w:val="1"/>
                <w:bCs w:val="1"/>
                <w:i w:val="0"/>
                <w:iCs w:val="0"/>
                <w:smallCaps w:val="0"/>
                <w:strike w:val="0"/>
                <w:color w:val="ffffff"/>
                <w:sz w:val="18"/>
                <w:szCs w:val="18"/>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f4e79" w:val="clear"/>
                <w:vertAlign w:val="baseline"/>
                <w:rtl w:val="0"/>
              </w:rPr>
              <w:t xml:space="preserve">Mandatory Concept Group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01513671875" w:right="0" w:firstLine="0"/>
              <w:jc w:val="left"/>
              <w:rPr>
                <w:rFonts w:ascii="Arial" w:cs="Arial" w:eastAsia="Arial" w:hAnsi="Arial"/>
                <w:b w:val="1"/>
                <w:bCs w:val="1"/>
                <w:i w:val="0"/>
                <w:iCs w:val="0"/>
                <w:smallCaps w:val="0"/>
                <w:strike w:val="0"/>
                <w:color w:val="ffffff"/>
                <w:sz w:val="18"/>
                <w:szCs w:val="18"/>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f4e79" w:val="clear"/>
                <w:vertAlign w:val="baseline"/>
                <w:rtl w:val="0"/>
              </w:rPr>
              <w:t xml:space="preserve">Minimum Concepts / Nodes to Include</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0005340576172"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Cloud Fundamentals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59863281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Definition, characteristics, benefits, limitations, on-demand access, measured service.</w:t>
            </w:r>
          </w:p>
        </w:tc>
      </w:tr>
      <w:tr>
        <w:trPr>
          <w:cantSplit w:val="0"/>
          <w:trHeight w:val="50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0005340576172"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Cloud Evolution and Drivers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6.70013427734375" w:right="168.13232421875" w:firstLine="2.6998901367187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Hardware evolution, internet software evolution, distributed systems, cost economics, mobility,  remote access, big data growth.</w:t>
            </w:r>
          </w:p>
        </w:tc>
      </w:tr>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0003814697266"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Architecture and Deployment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6013183593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Front-end, back-end, network layer, data center, management software,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26.87988281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public/private/hybrid/community cloud.</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001373291016"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Service Models and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29.22000885009766"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Responsibility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4011230468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IaaS, PaaS, SaaS, XaaS, provider responsibility, user responsibility, shared responsibility.</w:t>
            </w:r>
          </w:p>
        </w:tc>
      </w:tr>
      <w:tr>
        <w:trPr>
          <w:cantSplit w:val="0"/>
          <w:trHeight w:val="50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34334182739258" w:lineRule="auto"/>
              <w:ind w:left="128.14006805419922" w:right="531.3394165039062" w:hanging="12.420043945312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Virtualization and Web/API  Layer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34334182739258" w:lineRule="auto"/>
              <w:ind w:left="129.219970703125" w:right="121.6796875" w:hanging="13.5000610351562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Virtual machine, hypervisor, abstraction, resource pooling, multi-tenancy, web services, SOAP,  REST, API request/response.</w:t>
            </w:r>
          </w:p>
        </w:tc>
      </w:tr>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0005340576172"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Capstone Connection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0.58013916015625" w:right="469.23828125" w:hanging="5.04028320312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Your capstone users, app/module, cloud backend, database/storage, dashboard/analytics,  scalability and elasticity idea.</w:t>
            </w:r>
          </w:p>
        </w:tc>
      </w:tr>
      <w:tr>
        <w:trPr>
          <w:cantSplit w:val="0"/>
          <w:trHeight w:val="1100.4003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06805419922"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Paste exported concept map image / screenshot here. Resize neatly within this white 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b72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7280"/>
          <w:sz w:val="16"/>
          <w:szCs w:val="16"/>
          <w:u w:val="none"/>
          <w:shd w:fill="auto" w:val="clear"/>
          <w:vertAlign w:val="baseline"/>
          <w:rtl w:val="0"/>
        </w:rPr>
        <w:t xml:space="preserve">SIMATS Engineering | Department of Computer Science and Engineering | Student Editable Template </w:t>
      </w:r>
    </w:p>
    <w:tbl>
      <w:tblPr>
        <w:tblStyle w:val="Table11"/>
        <w:tblW w:w="10094.099578857422" w:type="dxa"/>
        <w:jc w:val="left"/>
        <w:tblInd w:w="29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92.499847412109"/>
        <w:gridCol w:w="3401.5997314453125"/>
        <w:tblGridChange w:id="0">
          <w:tblGrid>
            <w:gridCol w:w="6692.499847412109"/>
            <w:gridCol w:w="3401.5997314453125"/>
          </w:tblGrid>
        </w:tblGridChange>
      </w:tblGrid>
      <w:tr>
        <w:trPr>
          <w:cantSplit w:val="0"/>
          <w:trHeight w:val="29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1998901367188" w:right="0" w:firstLine="0"/>
              <w:jc w:val="left"/>
              <w:rPr>
                <w:rFonts w:ascii="Arial" w:cs="Arial" w:eastAsia="Arial" w:hAnsi="Arial"/>
                <w:b w:val="1"/>
                <w:bCs w:val="1"/>
                <w:i w:val="0"/>
                <w:iCs w:val="0"/>
                <w:smallCaps w:val="0"/>
                <w:strike w:val="0"/>
                <w:color w:val="1f4e79"/>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6"/>
                <w:szCs w:val="16"/>
                <w:u w:val="none"/>
                <w:shd w:fill="auto" w:val="clear"/>
                <w:vertAlign w:val="baseline"/>
                <w:rtl w:val="0"/>
              </w:rPr>
              <w:t xml:space="preserve">CSA15 | Cloud Computing and Big Data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Arial" w:cs="Arial" w:eastAsia="Arial" w:hAnsi="Arial"/>
                <w:b w:val="1"/>
                <w:bCs w:val="1"/>
                <w:i w:val="0"/>
                <w:iCs w:val="0"/>
                <w:smallCaps w:val="0"/>
                <w:strike w:val="0"/>
                <w:color w:val="2f669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f6690"/>
                <w:sz w:val="16"/>
                <w:szCs w:val="16"/>
                <w:u w:val="none"/>
                <w:shd w:fill="auto" w:val="clear"/>
                <w:vertAlign w:val="baseline"/>
                <w:rtl w:val="0"/>
              </w:rPr>
              <w:t xml:space="preserve">CO1 AT2 | Individual Submission</w:t>
            </w:r>
          </w:p>
        </w:tc>
      </w:tr>
    </w:tbl>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10154.09961700439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4.099617004395"/>
        <w:tblGridChange w:id="0">
          <w:tblGrid>
            <w:gridCol w:w="10154.099617004395"/>
          </w:tblGrid>
        </w:tblGridChange>
      </w:tblGrid>
      <w:tr>
        <w:trPr>
          <w:cantSplit w:val="0"/>
          <w:trHeight w:val="11881.54937744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599746704101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629910" cy="573976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29910" cy="5739765"/>
                          </a:xfrm>
                          <a:prstGeom prst="rect"/>
                          <a:ln/>
                        </pic:spPr>
                      </pic:pic>
                    </a:graphicData>
                  </a:graphic>
                </wp:inline>
              </w:drawing>
            </w:r>
            <w:r w:rsidDel="00000000" w:rsidR="00000000" w:rsidRPr="00000000">
              <w:rPr>
                <w:rtl w:val="0"/>
              </w:rPr>
            </w:r>
          </w:p>
        </w:tc>
      </w:tr>
      <w:tr>
        <w:trPr>
          <w:cantSplit w:val="0"/>
          <w:trHeight w:val="3221.1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2.56000518798828" w:right="578.7860107421875" w:firstLine="5.5800628662109375"/>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Brief explanation of your concept map: explain the most important nodes, link labels, hierarchy, and capstone  connection.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1495361328125" w:line="241.45339965820312" w:lineRule="auto"/>
              <w:ind w:left="119.60002899169922" w:right="87.799072265625" w:hanging="0.800018310546875"/>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The map is anchored on the capstone title 'MedAdhere - Cloud Care Companion Using Non-Adherence Risk  Prediction' and branches into six groups. Cloud Fundamentals (on-demand access, measured service) 'enables'  patients and caregivers to reach the app anytime without managing servers. Cloud Evolution and Drivers  (mobility, big data growth) 'supports' remote patient monitoring. Architecture and Deployment shows a hybrid  cloud: the mobile front-end 'communicates through' a network layer to a back-end where patient records sit in a  private-cloud segment and non-sensitive analytics run in a public-cloud segment. Service Models and  Responsibility links PaaS 'supports' the risk-prediction engine, SaaS 'provides' the caregiver dashboard, and  IaaS 'hosts' the database servers. Virtualization and Web/API Layer shows REST APIs 'communicating through'  JSON requests between app and backend, with virtual machines 'enabling' elastic scaling during peak logging  hours. Capstone Connection ties the patient node, which 'uses' the medication-reminder module, to the risk prediction model, which 'depends on' adherence-history data and 'scales through' elasticity as user numbers </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b72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7280"/>
          <w:sz w:val="16"/>
          <w:szCs w:val="16"/>
          <w:u w:val="none"/>
          <w:shd w:fill="auto" w:val="clear"/>
          <w:vertAlign w:val="baseline"/>
          <w:rtl w:val="0"/>
        </w:rPr>
        <w:t xml:space="preserve">SIMATS Engineering | Department of Computer Science and Engineering | Student Editable Template</w:t>
      </w:r>
    </w:p>
    <w:tbl>
      <w:tblPr>
        <w:tblStyle w:val="Table13"/>
        <w:tblW w:w="10094.099578857422" w:type="dxa"/>
        <w:jc w:val="left"/>
        <w:tblInd w:w="29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92.499847412109"/>
        <w:gridCol w:w="3401.5997314453125"/>
        <w:tblGridChange w:id="0">
          <w:tblGrid>
            <w:gridCol w:w="6692.499847412109"/>
            <w:gridCol w:w="3401.5997314453125"/>
          </w:tblGrid>
        </w:tblGridChange>
      </w:tblGrid>
      <w:tr>
        <w:trPr>
          <w:cantSplit w:val="0"/>
          <w:trHeight w:val="296.85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1998901367188" w:right="0" w:firstLine="0"/>
              <w:jc w:val="left"/>
              <w:rPr>
                <w:rFonts w:ascii="Arial" w:cs="Arial" w:eastAsia="Arial" w:hAnsi="Arial"/>
                <w:b w:val="1"/>
                <w:bCs w:val="1"/>
                <w:i w:val="0"/>
                <w:iCs w:val="0"/>
                <w:smallCaps w:val="0"/>
                <w:strike w:val="0"/>
                <w:color w:val="1f4e79"/>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6"/>
                <w:szCs w:val="16"/>
                <w:u w:val="none"/>
                <w:shd w:fill="auto" w:val="clear"/>
                <w:vertAlign w:val="baseline"/>
                <w:rtl w:val="0"/>
              </w:rPr>
              <w:t xml:space="preserve">CSA15 | Cloud Computing and Big Data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Arial" w:cs="Arial" w:eastAsia="Arial" w:hAnsi="Arial"/>
                <w:b w:val="1"/>
                <w:bCs w:val="1"/>
                <w:i w:val="0"/>
                <w:iCs w:val="0"/>
                <w:smallCaps w:val="0"/>
                <w:strike w:val="0"/>
                <w:color w:val="2f669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f6690"/>
                <w:sz w:val="16"/>
                <w:szCs w:val="16"/>
                <w:u w:val="none"/>
                <w:shd w:fill="auto" w:val="clear"/>
                <w:vertAlign w:val="baseline"/>
                <w:rtl w:val="0"/>
              </w:rPr>
              <w:t xml:space="preserve">CO1 AT2 | Individual Submission</w:t>
            </w:r>
          </w:p>
        </w:tc>
      </w:tr>
    </w:tbl>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10154.09961700439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4.099617004395"/>
        <w:tblGridChange w:id="0">
          <w:tblGrid>
            <w:gridCol w:w="10154.099617004395"/>
          </w:tblGrid>
        </w:tblGridChange>
      </w:tblGrid>
      <w:tr>
        <w:trPr>
          <w:cantSplit w:val="0"/>
          <w:trHeight w:val="2169.14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17.60005950927734" w:right="440" w:firstLine="3.7999725341796875"/>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grow. The hierarchy runs top-down from the capstone anchor to fundamentals, architecture, service models,  virtualization, and finally the concrete MedAdhere modules.</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b72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7280"/>
          <w:sz w:val="16"/>
          <w:szCs w:val="16"/>
          <w:u w:val="none"/>
          <w:shd w:fill="auto" w:val="clear"/>
          <w:vertAlign w:val="baseline"/>
          <w:rtl w:val="0"/>
        </w:rPr>
        <w:t xml:space="preserve">SIMATS Engineering | Department of Computer Science and Engineering | Student Editable Template</w:t>
      </w:r>
    </w:p>
    <w:tbl>
      <w:tblPr>
        <w:tblStyle w:val="Table15"/>
        <w:tblW w:w="10094.099578857422" w:type="dxa"/>
        <w:jc w:val="left"/>
        <w:tblInd w:w="29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92.499847412109"/>
        <w:gridCol w:w="3401.5997314453125"/>
        <w:tblGridChange w:id="0">
          <w:tblGrid>
            <w:gridCol w:w="6692.499847412109"/>
            <w:gridCol w:w="3401.5997314453125"/>
          </w:tblGrid>
        </w:tblGridChange>
      </w:tblGrid>
      <w:tr>
        <w:trPr>
          <w:cantSplit w:val="0"/>
          <w:trHeight w:val="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1998901367188" w:right="0" w:firstLine="0"/>
              <w:jc w:val="left"/>
              <w:rPr>
                <w:rFonts w:ascii="Arial" w:cs="Arial" w:eastAsia="Arial" w:hAnsi="Arial"/>
                <w:b w:val="1"/>
                <w:bCs w:val="1"/>
                <w:i w:val="0"/>
                <w:iCs w:val="0"/>
                <w:smallCaps w:val="0"/>
                <w:strike w:val="0"/>
                <w:color w:val="1f4e79"/>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6"/>
                <w:szCs w:val="16"/>
                <w:u w:val="none"/>
                <w:shd w:fill="auto" w:val="clear"/>
                <w:vertAlign w:val="baseline"/>
                <w:rtl w:val="0"/>
              </w:rPr>
              <w:t xml:space="preserve">CSA15 | Cloud Computing and Big Data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Arial" w:cs="Arial" w:eastAsia="Arial" w:hAnsi="Arial"/>
                <w:b w:val="1"/>
                <w:bCs w:val="1"/>
                <w:i w:val="0"/>
                <w:iCs w:val="0"/>
                <w:smallCaps w:val="0"/>
                <w:strike w:val="0"/>
                <w:color w:val="2f669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f6690"/>
                <w:sz w:val="16"/>
                <w:szCs w:val="16"/>
                <w:u w:val="none"/>
                <w:shd w:fill="auto" w:val="clear"/>
                <w:vertAlign w:val="baseline"/>
                <w:rtl w:val="0"/>
              </w:rPr>
              <w:t xml:space="preserve">CO1 AT2 | Individual Submission</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2500534057617" w:right="0" w:firstLine="0"/>
        <w:jc w:val="left"/>
        <w:rPr>
          <w:rFonts w:ascii="Arial" w:cs="Arial" w:eastAsia="Arial" w:hAnsi="Arial"/>
          <w:b w:val="1"/>
          <w:bCs w:val="1"/>
          <w:i w:val="0"/>
          <w:iCs w:val="0"/>
          <w:smallCaps w:val="0"/>
          <w:strike w:val="0"/>
          <w:color w:val="1f4e79"/>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5"/>
          <w:szCs w:val="25"/>
          <w:u w:val="none"/>
          <w:shd w:fill="auto" w:val="clear"/>
          <w:vertAlign w:val="baseline"/>
          <w:rtl w:val="0"/>
        </w:rPr>
        <w:t xml:space="preserve">Task 2 - Service Model Matrix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4951171875" w:line="249.89999771118164" w:lineRule="auto"/>
        <w:ind w:left="278.0000686645508" w:right="652.7001953125" w:hanging="3.000030517578125"/>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Complete the matrices by making technical decisions for your capstone project. Select only the rows that are  relevant to your capstone design. If a row is not used, write a short technical reason instead of leaving it blank.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9609375" w:line="249.89999771118164" w:lineRule="auto"/>
        <w:ind w:left="268.0000686645508" w:right="694.49951171875" w:hanging="3.000030517578125"/>
        <w:jc w:val="left"/>
        <w:rPr>
          <w:rFonts w:ascii="Arial" w:cs="Arial" w:eastAsia="Arial" w:hAnsi="Arial"/>
          <w:b w:val="1"/>
          <w:bCs w:val="1"/>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1f2937"/>
          <w:sz w:val="20"/>
          <w:szCs w:val="20"/>
          <w:u w:val="none"/>
          <w:shd w:fill="auto" w:val="clear"/>
          <w:vertAlign w:val="baseline"/>
          <w:rtl w:val="0"/>
        </w:rPr>
        <w:t xml:space="preserve">Your answer should show how responsibility shifts between cloud provider and student development  team, and how the chosen services support the capstone workflow, API design, storage, security,  scalability, and evidence submission.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48779296875" w:line="240" w:lineRule="auto"/>
        <w:ind w:left="269.6200180053711"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Task 2A - Service Model Responsibility Matrix </w:t>
      </w:r>
    </w:p>
    <w:tbl>
      <w:tblPr>
        <w:tblStyle w:val="Table16"/>
        <w:tblW w:w="9644.099578857422" w:type="dxa"/>
        <w:jc w:val="left"/>
        <w:tblInd w:w="51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0.5000305175781"/>
        <w:gridCol w:w="2041.0000610351562"/>
        <w:gridCol w:w="2155.999755859375"/>
        <w:gridCol w:w="2156.0003662109375"/>
        <w:gridCol w:w="1930.599365234375"/>
        <w:tblGridChange w:id="0">
          <w:tblGrid>
            <w:gridCol w:w="1360.5000305175781"/>
            <w:gridCol w:w="2041.0000610351562"/>
            <w:gridCol w:w="2155.999755859375"/>
            <w:gridCol w:w="2156.0003662109375"/>
            <w:gridCol w:w="1930.59936523437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8002624511719" w:right="0" w:firstLine="0"/>
              <w:jc w:val="left"/>
              <w:rPr>
                <w:rFonts w:ascii="Arial" w:cs="Arial" w:eastAsia="Arial" w:hAnsi="Arial"/>
                <w:b w:val="1"/>
                <w:bCs w:val="1"/>
                <w:i w:val="0"/>
                <w:iCs w:val="0"/>
                <w:smallCaps w:val="0"/>
                <w:strike w:val="0"/>
                <w:color w:val="ffffff"/>
                <w:sz w:val="18"/>
                <w:szCs w:val="18"/>
                <w:u w:val="none"/>
                <w:shd w:fill="334155"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334155" w:val="clear"/>
                <w:vertAlign w:val="baseline"/>
                <w:rtl w:val="0"/>
              </w:rPr>
              <w:t xml:space="preserve">Service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27.77999877929688" w:right="0" w:firstLine="0"/>
              <w:jc w:val="left"/>
              <w:rPr>
                <w:rFonts w:ascii="Arial" w:cs="Arial" w:eastAsia="Arial" w:hAnsi="Arial"/>
                <w:b w:val="1"/>
                <w:bCs w:val="1"/>
                <w:i w:val="0"/>
                <w:iCs w:val="0"/>
                <w:smallCaps w:val="0"/>
                <w:strike w:val="0"/>
                <w:color w:val="ffffff"/>
                <w:sz w:val="18"/>
                <w:szCs w:val="18"/>
                <w:u w:val="none"/>
                <w:shd w:fill="334155"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334155" w:val="clear"/>
                <w:vertAlign w:val="baseline"/>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600830078125" w:right="0" w:firstLine="0"/>
              <w:jc w:val="left"/>
              <w:rPr>
                <w:rFonts w:ascii="Arial" w:cs="Arial" w:eastAsia="Arial" w:hAnsi="Arial"/>
                <w:b w:val="1"/>
                <w:bCs w:val="1"/>
                <w:i w:val="0"/>
                <w:iCs w:val="0"/>
                <w:smallCaps w:val="0"/>
                <w:strike w:val="0"/>
                <w:color w:val="ffffff"/>
                <w:sz w:val="18"/>
                <w:szCs w:val="18"/>
                <w:u w:val="none"/>
                <w:shd w:fill="334155"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334155" w:val="clear"/>
                <w:vertAlign w:val="baseline"/>
                <w:rtl w:val="0"/>
              </w:rPr>
              <w:t xml:space="preserve">Capstone Role /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32.7801513671875" w:right="0" w:firstLine="0"/>
              <w:jc w:val="left"/>
              <w:rPr>
                <w:rFonts w:ascii="Arial" w:cs="Arial" w:eastAsia="Arial" w:hAnsi="Arial"/>
                <w:b w:val="1"/>
                <w:bCs w:val="1"/>
                <w:i w:val="0"/>
                <w:iCs w:val="0"/>
                <w:smallCaps w:val="0"/>
                <w:strike w:val="0"/>
                <w:color w:val="ffffff"/>
                <w:sz w:val="18"/>
                <w:szCs w:val="18"/>
                <w:u w:val="none"/>
                <w:shd w:fill="334155"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334155" w:val="clear"/>
                <w:vertAlign w:val="baseline"/>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3995361328125" w:right="0" w:firstLine="0"/>
              <w:jc w:val="left"/>
              <w:rPr>
                <w:rFonts w:ascii="Arial" w:cs="Arial" w:eastAsia="Arial" w:hAnsi="Arial"/>
                <w:b w:val="1"/>
                <w:bCs w:val="1"/>
                <w:i w:val="0"/>
                <w:iCs w:val="0"/>
                <w:smallCaps w:val="0"/>
                <w:strike w:val="0"/>
                <w:color w:val="ffffff"/>
                <w:sz w:val="18"/>
                <w:szCs w:val="18"/>
                <w:u w:val="none"/>
                <w:shd w:fill="334155"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334155" w:val="clear"/>
                <w:vertAlign w:val="baseline"/>
                <w:rtl w:val="0"/>
              </w:rPr>
              <w:t xml:space="preserve">Provider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33.13995361328125" w:right="0" w:firstLine="0"/>
              <w:jc w:val="left"/>
              <w:rPr>
                <w:rFonts w:ascii="Arial" w:cs="Arial" w:eastAsia="Arial" w:hAnsi="Arial"/>
                <w:b w:val="1"/>
                <w:bCs w:val="1"/>
                <w:i w:val="0"/>
                <w:iCs w:val="0"/>
                <w:smallCaps w:val="0"/>
                <w:strike w:val="0"/>
                <w:color w:val="ffffff"/>
                <w:sz w:val="18"/>
                <w:szCs w:val="18"/>
                <w:u w:val="none"/>
                <w:shd w:fill="334155"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334155" w:val="clear"/>
                <w:vertAlign w:val="baseline"/>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Arial" w:cs="Arial" w:eastAsia="Arial" w:hAnsi="Arial"/>
                <w:b w:val="1"/>
                <w:bCs w:val="1"/>
                <w:i w:val="0"/>
                <w:iCs w:val="0"/>
                <w:smallCaps w:val="0"/>
                <w:strike w:val="0"/>
                <w:color w:val="ffffff"/>
                <w:sz w:val="18"/>
                <w:szCs w:val="18"/>
                <w:u w:val="none"/>
                <w:shd w:fill="334155"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334155" w:val="clear"/>
                <w:vertAlign w:val="baseline"/>
                <w:rtl w:val="0"/>
              </w:rPr>
              <w:t xml:space="preserve">Student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33.1402587890625" w:right="0" w:firstLine="0"/>
              <w:jc w:val="left"/>
              <w:rPr>
                <w:rFonts w:ascii="Arial" w:cs="Arial" w:eastAsia="Arial" w:hAnsi="Arial"/>
                <w:b w:val="1"/>
                <w:bCs w:val="1"/>
                <w:i w:val="0"/>
                <w:iCs w:val="0"/>
                <w:smallCaps w:val="0"/>
                <w:strike w:val="0"/>
                <w:color w:val="ffffff"/>
                <w:sz w:val="18"/>
                <w:szCs w:val="18"/>
                <w:u w:val="none"/>
                <w:shd w:fill="334155"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334155" w:val="clear"/>
                <w:vertAlign w:val="baseline"/>
                <w:rtl w:val="0"/>
              </w:rPr>
              <w:t xml:space="preserve">Responsibility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334155"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334155" w:val="clear"/>
                <w:vertAlign w:val="baseline"/>
                <w:rtl w:val="0"/>
              </w:rPr>
              <w:t xml:space="preserve">Evidence to Submit</w:t>
            </w:r>
          </w:p>
        </w:tc>
      </w:tr>
      <w:tr>
        <w:trPr>
          <w:cantSplit w:val="0"/>
          <w:trHeight w:val="13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400360107422"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IaaS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25.58013916015625" w:right="191.1395263671875" w:hanging="4.860229492187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Virtual machines and  storage volumes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02734375" w:line="240" w:lineRule="auto"/>
              <w:ind w:left="131.87988281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hosting the patient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26.11999511718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database and risk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31.87988281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prediction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59863281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Physical servers,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22.3400878906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virtualization layer,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771484375" w:line="240" w:lineRule="auto"/>
              <w:ind w:left="131.87988281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network, storage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31.87988281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hardware, and data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27.019958496093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centre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640136718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OS configuration,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50.23353576660156" w:lineRule="auto"/>
              <w:ind w:left="126.1199951171875" w:right="65.90087890625" w:hanging="0.36010742187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database installation,  runtime setup, patching, </w:t>
            </w:r>
            <w:r w:rsidDel="00000000" w:rsidR="00000000" w:rsidRPr="00000000">
              <w:rPr>
                <w:rFonts w:ascii="Arial" w:cs="Arial" w:eastAsia="Arial" w:hAnsi="Arial"/>
                <w:b w:val="0"/>
                <w:bCs w:val="0"/>
                <w:i w:val="0"/>
                <w:iCs w:val="0"/>
                <w:smallCaps w:val="0"/>
                <w:strike w:val="0"/>
                <w:color w:val="1f293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and access-control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404296875" w:line="240" w:lineRule="auto"/>
              <w:ind w:left="131.69982910156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20214843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VM/instance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22.0202636718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configuration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20.5798339843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screenshot and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40771484375" w:line="249.89999771118164" w:lineRule="auto"/>
              <w:ind w:left="126.6998291015625" w:right="275.15869140625" w:hanging="6.119995117187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server architecture  note in the GitHub  repository</w:t>
            </w:r>
          </w:p>
        </w:tc>
      </w:tr>
      <w:tr>
        <w:trPr>
          <w:cantSplit w:val="0"/>
          <w:trHeight w:val="117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6001586914062"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PaaS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62249374389648" w:lineRule="auto"/>
              <w:ind w:left="123.24005126953125" w:right="81.35986328125" w:firstLine="10.079956054687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Managed platform for  building and deploying </w:t>
            </w:r>
            <w:r w:rsidDel="00000000" w:rsidR="00000000" w:rsidRPr="00000000">
              <w:rPr>
                <w:rFonts w:ascii="Arial" w:cs="Arial" w:eastAsia="Arial" w:hAnsi="Arial"/>
                <w:b w:val="0"/>
                <w:bCs w:val="0"/>
                <w:i w:val="0"/>
                <w:iCs w:val="0"/>
                <w:smallCaps w:val="0"/>
                <w:strike w:val="0"/>
                <w:color w:val="1f293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the non-adherence  risk-prediction model  and its REST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31.8798828125" w:right="225.6597900390625" w:firstLine="2.34008789062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Runtime environment,  managed database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4.1243076324463" w:lineRule="auto"/>
              <w:ind w:left="126.4801025390625" w:right="325.1593017578125" w:firstLine="0.1797485351562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engine, auto-scaling,  and platform-level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62890625" w:line="240" w:lineRule="auto"/>
              <w:ind w:left="131.879882812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patching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31.8798828125" w:right="316.3995361328125" w:hanging="11.879882812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Application code, ML  model logic, API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96875" w:line="240" w:lineRule="auto"/>
              <w:ind w:left="126.6601562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endpoints, and risk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935546875" w:line="240" w:lineRule="auto"/>
              <w:ind w:left="125.5798339843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scoring business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598632812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Deployment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50.1216697692871" w:lineRule="auto"/>
              <w:ind w:left="115" w:right="105.2392578125" w:firstLine="7.02026367187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configuration file and  API endpoint list in  the GitHub repository</w:t>
            </w:r>
          </w:p>
        </w:tc>
      </w:tr>
      <w:tr>
        <w:trPr>
          <w:cantSplit w:val="0"/>
          <w:trHeight w:val="117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9997558593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SaaS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4883003234863" w:lineRule="auto"/>
              <w:ind w:left="126.1199951171875" w:right="50.60028076171875" w:firstLine="2.8799438476562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Caregiver and clinician </w:t>
            </w:r>
            <w:r w:rsidDel="00000000" w:rsidR="00000000" w:rsidRPr="00000000">
              <w:rPr>
                <w:rFonts w:ascii="Arial" w:cs="Arial" w:eastAsia="Arial" w:hAnsi="Arial"/>
                <w:b w:val="0"/>
                <w:bCs w:val="0"/>
                <w:i w:val="0"/>
                <w:iCs w:val="0"/>
                <w:smallCaps w:val="0"/>
                <w:strike w:val="0"/>
                <w:color w:val="1f293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dashboard delivered  as a ready-to-use web </w:t>
            </w:r>
            <w:r w:rsidDel="00000000" w:rsidR="00000000" w:rsidRPr="00000000">
              <w:rPr>
                <w:rFonts w:ascii="Arial" w:cs="Arial" w:eastAsia="Arial" w:hAnsi="Arial"/>
                <w:b w:val="0"/>
                <w:bCs w:val="0"/>
                <w:i w:val="0"/>
                <w:iCs w:val="0"/>
                <w:smallCaps w:val="0"/>
                <w:strike w:val="0"/>
                <w:color w:val="1f293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Application hosting,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31.520080566406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uptime, feature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9.89999771118164" w:lineRule="auto"/>
              <w:ind w:left="131.8798828125" w:right="66.2994384765625" w:hanging="0.3598022460937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updates, and underlying </w:t>
            </w:r>
            <w:r w:rsidDel="00000000" w:rsidR="00000000" w:rsidRPr="00000000">
              <w:rPr>
                <w:rFonts w:ascii="Arial" w:cs="Arial" w:eastAsia="Arial" w:hAnsi="Arial"/>
                <w:b w:val="0"/>
                <w:bCs w:val="0"/>
                <w:i w:val="0"/>
                <w:iCs w:val="0"/>
                <w:smallCaps w:val="0"/>
                <w:strike w:val="0"/>
                <w:color w:val="1f293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59863281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Dashboard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27.0202636718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configuration, user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7958984375" w:line="247.12334632873535" w:lineRule="auto"/>
              <w:ind w:left="126.4801025390625" w:right="145.5206298828125" w:firstLine="5.219726562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roles, notification rules,  and data-presentation  choices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59863281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Dashboard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7.12326049804688" w:lineRule="auto"/>
              <w:ind w:left="126.6998291015625" w:right="175.439453125" w:hanging="6.119995117187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screenshot showing  patient adherence risk visualisation</w:t>
            </w:r>
          </w:p>
        </w:tc>
      </w:tr>
      <w:tr>
        <w:trPr>
          <w:cantSplit w:val="0"/>
          <w:trHeight w:val="11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1998596191406"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XaaS /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23.09997558593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Specialized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23.09997558593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968879699707" w:lineRule="auto"/>
              <w:ind w:left="126.4801025390625" w:right="175.63995361328125" w:firstLine="6.83990478515625"/>
              <w:jc w:val="both"/>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Machine-Learning-as a-Service for the risk prediction model and  Notification-as-a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21142578125" w:line="240" w:lineRule="auto"/>
              <w:ind w:left="128.09997558593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Service for reminders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20007324218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Managed ML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99658203125" w:line="240" w:lineRule="auto"/>
              <w:ind w:left="123.2400512695312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training/inference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9.89999771118164" w:lineRule="auto"/>
              <w:ind w:left="131.8798828125" w:right="140.6402587890625"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infrastructure and push notification delivery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25.5801391601562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3440284729004" w:lineRule="auto"/>
              <w:ind w:left="131.8798828125" w:right="325.780029296875" w:firstLine="2.880249023437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Feature engineering,  model selection,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20068359375" w:line="244.34666633605957" w:lineRule="auto"/>
              <w:ind w:left="131.6998291015625" w:right="305.780029296875" w:hanging="8.460083007812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threshold tuning, and  reminder-trigger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3440284729004" w:lineRule="auto"/>
              <w:ind w:left="121.4801025390625" w:right="335.6591796875" w:firstLine="6.83959960937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Model-training log  and notification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20068359375" w:line="244.34666633605957" w:lineRule="auto"/>
              <w:ind w:left="120.579833984375" w:right="115.499267578125"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service configuration  screenshot</w:t>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6200180053711" w:right="0" w:firstLine="0"/>
        <w:jc w:val="left"/>
        <w:rPr>
          <w:rFonts w:ascii="Arial" w:cs="Arial" w:eastAsia="Arial" w:hAnsi="Arial"/>
          <w:b w:val="1"/>
          <w:bCs w:val="1"/>
          <w:i w:val="0"/>
          <w:iCs w:val="0"/>
          <w:smallCaps w:val="0"/>
          <w:strike w:val="0"/>
          <w:color w:val="1f4e79"/>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
          <w:szCs w:val="22"/>
          <w:u w:val="none"/>
          <w:shd w:fill="auto" w:val="clear"/>
          <w:vertAlign w:val="baseline"/>
          <w:rtl w:val="0"/>
        </w:rPr>
        <w:t xml:space="preserve">Task 2B - Capstone Cloud Service Decision Matrix</w:t>
      </w:r>
    </w:p>
    <w:tbl>
      <w:tblPr>
        <w:tblStyle w:val="Table17"/>
        <w:tblW w:w="10664.50000762939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5000686645508"/>
        <w:gridCol w:w="2041.0000610351562"/>
        <w:gridCol w:w="2040.999755859375"/>
        <w:gridCol w:w="2040.5999755859375"/>
        <w:gridCol w:w="2556.400146484375"/>
        <w:tblGridChange w:id="0">
          <w:tblGrid>
            <w:gridCol w:w="1985.5000686645508"/>
            <w:gridCol w:w="2041.0000610351562"/>
            <w:gridCol w:w="2040.999755859375"/>
            <w:gridCol w:w="2040.5999755859375"/>
            <w:gridCol w:w="2556.400146484375"/>
          </w:tblGrid>
        </w:tblGridChange>
      </w:tblGrid>
      <w:tr>
        <w:trPr>
          <w:cantSplit w:val="0"/>
          <w:trHeight w:val="50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6004486083984" w:right="0" w:firstLine="0"/>
              <w:jc w:val="left"/>
              <w:rPr>
                <w:rFonts w:ascii="Arial" w:cs="Arial" w:eastAsia="Arial" w:hAnsi="Arial"/>
                <w:b w:val="1"/>
                <w:bCs w:val="1"/>
                <w:i w:val="0"/>
                <w:iCs w:val="0"/>
                <w:smallCaps w:val="0"/>
                <w:strike w:val="0"/>
                <w:color w:val="ffffff"/>
                <w:sz w:val="18"/>
                <w:szCs w:val="18"/>
                <w:u w:val="none"/>
                <w:shd w:fill="16324f"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6324f" w:val="clear"/>
                <w:vertAlign w:val="baseline"/>
                <w:rtl w:val="0"/>
              </w:rPr>
              <w:t xml:space="preserve">Cloud Layer /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1611328125" w:line="240" w:lineRule="auto"/>
              <w:ind w:left="128.3200454711914" w:right="0" w:firstLine="0"/>
              <w:jc w:val="left"/>
              <w:rPr>
                <w:rFonts w:ascii="Arial" w:cs="Arial" w:eastAsia="Arial" w:hAnsi="Arial"/>
                <w:b w:val="1"/>
                <w:bCs w:val="1"/>
                <w:i w:val="0"/>
                <w:iCs w:val="0"/>
                <w:smallCaps w:val="0"/>
                <w:strike w:val="0"/>
                <w:color w:val="ffffff"/>
                <w:sz w:val="18"/>
                <w:szCs w:val="18"/>
                <w:u w:val="none"/>
                <w:shd w:fill="16324f"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6324f" w:val="clear"/>
                <w:vertAlign w:val="baseline"/>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801025390625" w:right="0" w:firstLine="0"/>
              <w:jc w:val="left"/>
              <w:rPr>
                <w:rFonts w:ascii="Arial" w:cs="Arial" w:eastAsia="Arial" w:hAnsi="Arial"/>
                <w:b w:val="1"/>
                <w:bCs w:val="1"/>
                <w:i w:val="0"/>
                <w:iCs w:val="0"/>
                <w:smallCaps w:val="0"/>
                <w:strike w:val="0"/>
                <w:color w:val="ffffff"/>
                <w:sz w:val="18"/>
                <w:szCs w:val="18"/>
                <w:u w:val="none"/>
                <w:shd w:fill="16324f"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6324f" w:val="clear"/>
                <w:vertAlign w:val="baseline"/>
                <w:rtl w:val="0"/>
              </w:rPr>
              <w:t xml:space="preserve">Selected Tool or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1611328125" w:line="240" w:lineRule="auto"/>
              <w:ind w:left="121.4801025390625" w:right="0" w:firstLine="0"/>
              <w:jc w:val="left"/>
              <w:rPr>
                <w:rFonts w:ascii="Arial" w:cs="Arial" w:eastAsia="Arial" w:hAnsi="Arial"/>
                <w:b w:val="1"/>
                <w:bCs w:val="1"/>
                <w:i w:val="0"/>
                <w:iCs w:val="0"/>
                <w:smallCaps w:val="0"/>
                <w:strike w:val="0"/>
                <w:color w:val="ffffff"/>
                <w:sz w:val="18"/>
                <w:szCs w:val="18"/>
                <w:u w:val="none"/>
                <w:shd w:fill="16324f"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6324f" w:val="clear"/>
                <w:vertAlign w:val="baseline"/>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5989990234375" w:right="0" w:firstLine="0"/>
              <w:jc w:val="left"/>
              <w:rPr>
                <w:rFonts w:ascii="Arial" w:cs="Arial" w:eastAsia="Arial" w:hAnsi="Arial"/>
                <w:b w:val="1"/>
                <w:bCs w:val="1"/>
                <w:i w:val="0"/>
                <w:iCs w:val="0"/>
                <w:smallCaps w:val="0"/>
                <w:strike w:val="0"/>
                <w:color w:val="ffffff"/>
                <w:sz w:val="18"/>
                <w:szCs w:val="18"/>
                <w:u w:val="none"/>
                <w:shd w:fill="16324f"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6324f" w:val="clear"/>
                <w:vertAlign w:val="baseline"/>
                <w:rtl w:val="0"/>
              </w:rPr>
              <w:t xml:space="preserve">Data / Resource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1611328125" w:line="240" w:lineRule="auto"/>
              <w:ind w:left="128.13995361328125" w:right="0" w:firstLine="0"/>
              <w:jc w:val="left"/>
              <w:rPr>
                <w:rFonts w:ascii="Arial" w:cs="Arial" w:eastAsia="Arial" w:hAnsi="Arial"/>
                <w:b w:val="1"/>
                <w:bCs w:val="1"/>
                <w:i w:val="0"/>
                <w:iCs w:val="0"/>
                <w:smallCaps w:val="0"/>
                <w:strike w:val="0"/>
                <w:color w:val="ffffff"/>
                <w:sz w:val="18"/>
                <w:szCs w:val="18"/>
                <w:u w:val="none"/>
                <w:shd w:fill="16324f"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6324f" w:val="clear"/>
                <w:vertAlign w:val="baseline"/>
                <w:rtl w:val="0"/>
              </w:rPr>
              <w:t xml:space="preserve">Handled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56638717651367" w:lineRule="auto"/>
              <w:ind w:left="128.1402587890625" w:right="365.179443359375" w:hanging="13.1402587890625"/>
              <w:jc w:val="left"/>
              <w:rPr>
                <w:rFonts w:ascii="Arial" w:cs="Arial" w:eastAsia="Arial" w:hAnsi="Arial"/>
                <w:b w:val="1"/>
                <w:bCs w:val="1"/>
                <w:i w:val="0"/>
                <w:iCs w:val="0"/>
                <w:smallCaps w:val="0"/>
                <w:strike w:val="0"/>
                <w:color w:val="ffffff"/>
                <w:sz w:val="18"/>
                <w:szCs w:val="18"/>
                <w:u w:val="none"/>
                <w:shd w:fill="16324f"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6324f" w:val="clear"/>
                <w:vertAlign w:val="baseline"/>
                <w:rtl w:val="0"/>
              </w:rPr>
              <w:t xml:space="preserve">API or Integration  Path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804931640625" w:right="0" w:firstLine="0"/>
              <w:jc w:val="left"/>
              <w:rPr>
                <w:rFonts w:ascii="Arial" w:cs="Arial" w:eastAsia="Arial" w:hAnsi="Arial"/>
                <w:b w:val="1"/>
                <w:bCs w:val="1"/>
                <w:i w:val="0"/>
                <w:iCs w:val="0"/>
                <w:smallCaps w:val="0"/>
                <w:strike w:val="0"/>
                <w:color w:val="ffffff"/>
                <w:sz w:val="18"/>
                <w:szCs w:val="18"/>
                <w:u w:val="none"/>
                <w:shd w:fill="16324f"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6324f" w:val="clear"/>
                <w:vertAlign w:val="baseline"/>
                <w:rtl w:val="0"/>
              </w:rPr>
              <w:t xml:space="preserve">Security / Scaling Note</w:t>
            </w:r>
          </w:p>
        </w:tc>
      </w:tr>
      <w:tr>
        <w:trPr>
          <w:cantSplit w:val="0"/>
          <w:trHeight w:val="9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0005340576172"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Client access and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1.4801025390625" w:right="115.72021484375" w:firstLine="2.51983642578125"/>
              <w:jc w:val="both"/>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Cross-platform mobile  app (patient) and web  portal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52587890625" w:line="240" w:lineRule="auto"/>
              <w:ind w:left="125.979919433593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(caregiver/clinician)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59863281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Patient profile,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9.89999771118164" w:lineRule="auto"/>
              <w:ind w:left="121.4801025390625" w:right="185.8197021484375" w:firstLine="5.399780273437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medication schedule,  adherence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15" w:right="155.479736328125" w:firstLine="14.21997070312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REST over HTTPS to  /api/v1/patient and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02978515625" w:line="240" w:lineRule="auto"/>
              <w:ind w:left="11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/api/v1/schedule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5.980224609375" w:right="195.72021484375" w:hanging="1.439819335937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TLS in transit; CDN-backed  static assets for fast load</w:t>
            </w:r>
          </w:p>
        </w:tc>
      </w:tr>
      <w:tr>
        <w:trPr>
          <w:cantSplit w:val="0"/>
          <w:trHeight w:val="11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00003814697266"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API / backend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598632812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PaaS-hosted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21.480102539062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application service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0576171875" w:line="240" w:lineRule="auto"/>
              <w:ind w:left="126.700134277343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running the risk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26.879882812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prediction and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26.700134277343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reminder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9138374328613" w:lineRule="auto"/>
              <w:ind w:left="121.1199951171875" w:right="376.138916015625" w:hanging="6.119995117187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Adherence events,  dosage timing,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6435546875" w:line="240" w:lineRule="auto"/>
              <w:ind w:left="122.019958496093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computed risk 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1997070312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REST endpoints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4.79138374328613" w:lineRule="auto"/>
              <w:ind w:left="115" w:right="164.779052734375"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/api/v1/risk-score and  /api/v1/reminder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6435546875" w:line="249.89999771118164" w:lineRule="auto"/>
              <w:ind w:left="121.4801025390625" w:right="225.4998779296875" w:firstLine="0.540161132812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consumed by mobile  and web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9138374328613" w:lineRule="auto"/>
              <w:ind w:left="132.1002197265625" w:right="115.6396484375" w:hanging="11.699829101562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Auto-scaling instance group;  rate limiting on public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6435546875" w:line="240" w:lineRule="auto"/>
              <w:ind w:left="127.0605468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endpoints</w:t>
            </w:r>
          </w:p>
        </w:tc>
      </w:tr>
      <w:tr>
        <w:trPr>
          <w:cantSplit w:val="0"/>
          <w:trHeight w:val="72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26.88007354736328" w:right="330.59967041015625" w:hanging="11.88003540039062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Authentication and  identity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20007324218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Managed identity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9.89999771118164" w:lineRule="auto"/>
              <w:ind w:left="119.85992431640625" w:right="65.7000732421875" w:firstLine="0.7202148437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service using OAuth2 / </w:t>
            </w:r>
            <w:r w:rsidDel="00000000" w:rsidR="00000000" w:rsidRPr="00000000">
              <w:rPr>
                <w:rFonts w:ascii="Arial" w:cs="Arial" w:eastAsia="Arial" w:hAnsi="Arial"/>
                <w:b w:val="0"/>
                <w:bCs w:val="0"/>
                <w:i w:val="0"/>
                <w:iCs w:val="0"/>
                <w:smallCaps w:val="0"/>
                <w:strike w:val="0"/>
                <w:color w:val="1f293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JWT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2.01995849609375" w:right="175.699462890625" w:firstLine="7.20001220703125"/>
              <w:jc w:val="both"/>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User credentials, role  (patient/caregiver/clini cian), session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15" w:right="165.3594970703125"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/api/v1/auth/login and  /api/v1/auth/refresh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6.8804931640625" w:right="325.899658203125" w:firstLine="6.83959960937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Multi-factor authentication  and short token expiry to  protect patient data</w:t>
            </w:r>
          </w:p>
        </w:tc>
      </w:tr>
      <w:tr>
        <w:trPr>
          <w:cantSplit w:val="0"/>
          <w:trHeight w:val="95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3443431854248" w:lineRule="auto"/>
              <w:ind w:left="126.70001983642578" w:right="99.9005126953125" w:firstLine="2.160034179687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Database / structured </w:t>
            </w:r>
            <w:r w:rsidDel="00000000" w:rsidR="00000000" w:rsidRPr="00000000">
              <w:rPr>
                <w:rFonts w:ascii="Arial" w:cs="Arial" w:eastAsia="Arial" w:hAnsi="Arial"/>
                <w:b w:val="0"/>
                <w:bCs w:val="0"/>
                <w:i w:val="0"/>
                <w:iCs w:val="0"/>
                <w:smallCaps w:val="0"/>
                <w:strike w:val="0"/>
                <w:color w:val="1f293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1.1199951171875" w:right="345.96038818359375" w:firstLine="7.2000122070312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Managed relational  database for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50390625" w:line="249.89999771118164" w:lineRule="auto"/>
              <w:ind w:left="126.8798828125" w:right="135.5401611328125" w:hanging="6.2997436523437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structured patient and  medication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0130271911621" w:lineRule="auto"/>
              <w:ind w:left="126.8798828125" w:right="86.39892578125" w:firstLine="1.9799804687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Patient demographics, </w:t>
            </w:r>
            <w:r w:rsidDel="00000000" w:rsidR="00000000" w:rsidRPr="00000000">
              <w:rPr>
                <w:rFonts w:ascii="Arial" w:cs="Arial" w:eastAsia="Arial" w:hAnsi="Arial"/>
                <w:b w:val="0"/>
                <w:bCs w:val="0"/>
                <w:i w:val="0"/>
                <w:iCs w:val="0"/>
                <w:smallCaps w:val="0"/>
                <w:strike w:val="0"/>
                <w:color w:val="1f293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prescriptions,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011474609375" w:line="240" w:lineRule="auto"/>
              <w:ind w:left="121.480102539062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adherence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0481128692627" w:lineRule="auto"/>
              <w:ind w:left="115" w:right="55.9393310546875" w:hanging="3.2397460937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Accessed only through </w:t>
            </w:r>
            <w:r w:rsidDel="00000000" w:rsidR="00000000" w:rsidRPr="00000000">
              <w:rPr>
                <w:rFonts w:ascii="Arial" w:cs="Arial" w:eastAsia="Arial" w:hAnsi="Arial"/>
                <w:b w:val="0"/>
                <w:bCs w:val="0"/>
                <w:i w:val="0"/>
                <w:iCs w:val="0"/>
                <w:smallCaps w:val="0"/>
                <w:strike w:val="0"/>
                <w:color w:val="1f293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the backend service  layer, never exposed  directly to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2036132812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Encryption at rest,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50.12218475341797" w:lineRule="auto"/>
              <w:ind w:left="131.920166015625" w:right="225.83984375" w:hanging="5.039672851562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automated backups, read replica scaling for reporting  load</w:t>
            </w:r>
          </w:p>
        </w:tc>
      </w:tr>
      <w:tr>
        <w:trPr>
          <w:cantSplit w:val="0"/>
          <w:trHeight w:val="9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76001739501953"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File / object 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6.70013427734375" w:right="225.460205078125" w:hanging="2.700195312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Cloud object storage  bucket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6.70013427734375" w:right="256.138916015625" w:firstLine="2.51983642578125"/>
              <w:jc w:val="both"/>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Exported adherence  reports, prescription  images, ML model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95361328125" w:line="240" w:lineRule="auto"/>
              <w:ind w:left="121.48010253906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artefacts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9997558593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Signed-URL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0" w:lineRule="auto"/>
              <w:ind w:left="126.5197753906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upload/download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988037109375" w:line="244.34666633605957" w:lineRule="auto"/>
              <w:ind w:left="126.6998291015625" w:right="115.360107421875" w:firstLine="0.180053710937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integrated through the  backend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12334632873535" w:lineRule="auto"/>
              <w:ind w:left="122.740478515625" w:right="95.679931640625" w:firstLine="10.8001708984375"/>
              <w:jc w:val="both"/>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Bucket-level access policies; </w:t>
            </w:r>
            <w:r w:rsidDel="00000000" w:rsidR="00000000" w:rsidRPr="00000000">
              <w:rPr>
                <w:rFonts w:ascii="Arial" w:cs="Arial" w:eastAsia="Arial" w:hAnsi="Arial"/>
                <w:b w:val="0"/>
                <w:bCs w:val="0"/>
                <w:i w:val="0"/>
                <w:iCs w:val="0"/>
                <w:smallCaps w:val="0"/>
                <w:strike w:val="0"/>
                <w:color w:val="1f293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versioning for model-artefact  rollback</w:t>
            </w:r>
          </w:p>
        </w:tc>
      </w:tr>
      <w:tr>
        <w:trPr>
          <w:cantSplit w:val="0"/>
          <w:trHeight w:val="117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200454711914"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Monitoring / logs /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97802734375" w:line="240" w:lineRule="auto"/>
              <w:ind w:left="126.5200424194336"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usage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999938964843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Cloud-native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9935302734375" w:line="249.89999771118164" w:lineRule="auto"/>
              <w:ind w:left="120.58013916015625" w:right="55.74066162109375" w:firstLine="6.2997436523437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monitoring and logging </w:t>
            </w:r>
            <w:r w:rsidDel="00000000" w:rsidR="00000000" w:rsidRPr="00000000">
              <w:rPr>
                <w:rFonts w:ascii="Arial" w:cs="Arial" w:eastAsia="Arial" w:hAnsi="Arial"/>
                <w:b w:val="0"/>
                <w:bCs w:val="0"/>
                <w:i w:val="0"/>
                <w:iCs w:val="0"/>
                <w:smallCaps w:val="0"/>
                <w:strike w:val="0"/>
                <w:color w:val="1f2937"/>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API latency, error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126.700134277343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rates, active-user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97802734375" w:line="240" w:lineRule="auto"/>
              <w:ind w:left="122.019958496093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counts, model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032958984375" w:line="240" w:lineRule="auto"/>
              <w:ind w:left="126.879882812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inference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Agent-based log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1611328125" w:line="240" w:lineRule="auto"/>
              <w:ind w:left="120.5798339843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shipping from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9935302734375" w:line="249.89999771118164" w:lineRule="auto"/>
              <w:ind w:left="118.23974609375" w:right="176.319580078125" w:firstLine="3.240356445312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application servers to  the monitoring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21.11999511718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06775665283203" w:lineRule="auto"/>
              <w:ind w:left="125.980224609375" w:right="191.240234375" w:firstLine="8.64013671875"/>
              <w:jc w:val="both"/>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Role-based access to logs;  alert thresholds trigger auto scaling</w:t>
            </w:r>
          </w:p>
        </w:tc>
      </w:tr>
      <w:tr>
        <w:trPr>
          <w:cantSplit w:val="0"/>
          <w:trHeight w:val="5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0.94005584716797" w:right="240.77972412109375" w:hanging="5.940017700195312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Analytics / reporting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0.58013916015625" w:right="155.760498046875" w:firstLine="7.739868164062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Managed analytics/BI  service feeding the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Aggregated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121.48010253906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adherence trends,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16.619873046875" w:right="245.718994140625" w:firstLine="6.480102539062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Scheduled batch job  feeds the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003906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Aggregate-level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032958984375" w:line="240" w:lineRule="auto"/>
              <w:ind w:left="126.88049316406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anonymisation for reports; </w:t>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b72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7280"/>
          <w:sz w:val="16"/>
          <w:szCs w:val="16"/>
          <w:u w:val="none"/>
          <w:shd w:fill="auto" w:val="clear"/>
          <w:vertAlign w:val="baseline"/>
          <w:rtl w:val="0"/>
        </w:rPr>
        <w:t xml:space="preserve">SIMATS Engineering | Department of Computer Science and Engineering | Student Editable Template </w:t>
      </w:r>
    </w:p>
    <w:tbl>
      <w:tblPr>
        <w:tblStyle w:val="Table18"/>
        <w:tblW w:w="10094.099578857422" w:type="dxa"/>
        <w:jc w:val="left"/>
        <w:tblInd w:w="29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92.499847412109"/>
        <w:gridCol w:w="3401.5997314453125"/>
        <w:tblGridChange w:id="0">
          <w:tblGrid>
            <w:gridCol w:w="6692.499847412109"/>
            <w:gridCol w:w="3401.5997314453125"/>
          </w:tblGrid>
        </w:tblGridChange>
      </w:tblGrid>
      <w:tr>
        <w:trPr>
          <w:cantSplit w:val="0"/>
          <w:trHeight w:val="299.27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1998901367188" w:right="0" w:firstLine="0"/>
              <w:jc w:val="left"/>
              <w:rPr>
                <w:rFonts w:ascii="Arial" w:cs="Arial" w:eastAsia="Arial" w:hAnsi="Arial"/>
                <w:b w:val="1"/>
                <w:bCs w:val="1"/>
                <w:i w:val="0"/>
                <w:iCs w:val="0"/>
                <w:smallCaps w:val="0"/>
                <w:strike w:val="0"/>
                <w:color w:val="1f4e79"/>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6"/>
                <w:szCs w:val="16"/>
                <w:u w:val="none"/>
                <w:shd w:fill="auto" w:val="clear"/>
                <w:vertAlign w:val="baseline"/>
                <w:rtl w:val="0"/>
              </w:rPr>
              <w:t xml:space="preserve">CSA15 | Cloud Computing and Big Data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Arial" w:cs="Arial" w:eastAsia="Arial" w:hAnsi="Arial"/>
                <w:b w:val="1"/>
                <w:bCs w:val="1"/>
                <w:i w:val="0"/>
                <w:iCs w:val="0"/>
                <w:smallCaps w:val="0"/>
                <w:strike w:val="0"/>
                <w:color w:val="2f669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f6690"/>
                <w:sz w:val="16"/>
                <w:szCs w:val="16"/>
                <w:u w:val="none"/>
                <w:shd w:fill="auto" w:val="clear"/>
                <w:vertAlign w:val="baseline"/>
                <w:rtl w:val="0"/>
              </w:rPr>
              <w:t xml:space="preserve">CO1 AT2 | Individual Submission</w:t>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10664.50000762939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5000686645508"/>
        <w:gridCol w:w="2041.0000610351562"/>
        <w:gridCol w:w="2040.999755859375"/>
        <w:gridCol w:w="2040.5999755859375"/>
        <w:gridCol w:w="2040.999755859375"/>
        <w:gridCol w:w="515.400390625"/>
        <w:tblGridChange w:id="0">
          <w:tblGrid>
            <w:gridCol w:w="1985.5000686645508"/>
            <w:gridCol w:w="2041.0000610351562"/>
            <w:gridCol w:w="2040.999755859375"/>
            <w:gridCol w:w="2040.5999755859375"/>
            <w:gridCol w:w="2040.999755859375"/>
            <w:gridCol w:w="515.400390625"/>
          </w:tblGrid>
        </w:tblGridChange>
      </w:tblGrid>
      <w:tr>
        <w:trPr>
          <w:cantSplit w:val="0"/>
          <w:trHeight w:val="72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19958496093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caregiver 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700134277343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risk-score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4.34666633605957" w:lineRule="auto"/>
              <w:ind w:left="120.58013916015625" w:right="316.6796875" w:firstLine="0.5398559570312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distributions, cohort  statistics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15" w:right="245.479736328125" w:firstLine="5.57983398437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service, exposed via  /api/v1/reports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32.1002197265625" w:right="196.69921875" w:hanging="5.039672851562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elastic compute for periodic  batch jobs</w:t>
            </w:r>
          </w:p>
        </w:tc>
      </w:tr>
      <w:tr>
        <w:trPr>
          <w:cantSplit w:val="0"/>
          <w:trHeight w:val="4541.39892578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17.16007232666016" w:right="199.078369140625" w:firstLine="1.6199493408203125"/>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Technical justification: Explain why the selected cloud service pattern fits your capstone project's users, data, API  flow, scalability, and security needs.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146484375" w:line="242.10299491882324" w:lineRule="auto"/>
              <w:ind w:left="121.80004119873047" w:right="233.199462890625" w:hanging="6.8000030517578125"/>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A hybrid, service-oriented cloud pattern was chosen because MedAdhere combines sensitive patient health  data with compute-heavy ML inference. PaaS hosts the risk-prediction and API layer so the team can focus on  model logic instead of server management, while IaaS gives fine-grained control over the database tier where  compliance and tuning matter most. SaaS-style delivery keeps the clinician-facing dashboard simple to  maintain. REST APIs over HTTPS connect every layer with JSON, keeping the mobile app, backend, and  dashboard loosely coupled. Auto-scaling on the backend and database read-replicas absorb spikes such as  many patients logging doses each morning, while encryption, authentication, and role-based access protect  patient data at rest, in transit, and during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2500534057617" w:right="0" w:firstLine="0"/>
        <w:jc w:val="left"/>
        <w:rPr>
          <w:rFonts w:ascii="Arial" w:cs="Arial" w:eastAsia="Arial" w:hAnsi="Arial"/>
          <w:b w:val="1"/>
          <w:bCs w:val="1"/>
          <w:i w:val="0"/>
          <w:iCs w:val="0"/>
          <w:smallCaps w:val="0"/>
          <w:strike w:val="0"/>
          <w:color w:val="1f4e79"/>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5"/>
          <w:szCs w:val="25"/>
          <w:u w:val="none"/>
          <w:shd w:fill="auto" w:val="clear"/>
          <w:vertAlign w:val="baseline"/>
          <w:rtl w:val="0"/>
        </w:rPr>
        <w:t xml:space="preserve">Task 3 - Capstone Cloud Flow Mapping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01220703125" w:line="249.89999771118164" w:lineRule="auto"/>
        <w:ind w:left="271.20006561279297" w:right="416.199951171875" w:firstLine="2.79998779296875"/>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Study the sample architecture-flow template below. Redraw it in draw.io / diagrams.net using your own capstone  architecture. Replace every generic label with your actual user role, screen, API endpoint, backend logic, cloud  storage, analytics output, security control, and scalability or elasticity decision.</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50244140625" w:line="240" w:lineRule="auto"/>
        <w:ind w:left="0" w:right="0" w:firstLine="0"/>
        <w:jc w:val="center"/>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Pr>
        <w:drawing>
          <wp:inline distB="19050" distT="19050" distL="19050" distR="19050">
            <wp:extent cx="5988939" cy="351853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88939" cy="3518535"/>
                    </a:xfrm>
                    <a:prstGeom prst="rect"/>
                    <a:ln/>
                  </pic:spPr>
                </pic:pic>
              </a:graphicData>
            </a:graphic>
          </wp:inline>
        </w:drawing>
      </w:r>
      <w:r w:rsidDel="00000000" w:rsidR="00000000" w:rsidRPr="00000000">
        <w:rPr>
          <w:rtl w:val="0"/>
        </w:rPr>
      </w:r>
    </w:p>
    <w:tbl>
      <w:tblPr>
        <w:tblStyle w:val="Table20"/>
        <w:tblW w:w="10154.099578857422" w:type="dxa"/>
        <w:jc w:val="left"/>
        <w:tblInd w:w="25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4.099578857422"/>
        <w:tblGridChange w:id="0">
          <w:tblGrid>
            <w:gridCol w:w="10154.099578857422"/>
          </w:tblGrid>
        </w:tblGridChange>
      </w:tblGrid>
      <w:tr>
        <w:trPr>
          <w:cantSplit w:val="0"/>
          <w:trHeight w:val="8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20001220703125" w:right="0" w:firstLine="0"/>
              <w:jc w:val="left"/>
              <w:rPr>
                <w:rFonts w:ascii="Arial" w:cs="Arial" w:eastAsia="Arial" w:hAnsi="Arial"/>
                <w:b w:val="1"/>
                <w:bCs w:val="1"/>
                <w:i w:val="0"/>
                <w:iCs w:val="0"/>
                <w:smallCaps w:val="0"/>
                <w:strike w:val="0"/>
                <w:color w:val="466a8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466a8f"/>
                <w:sz w:val="20"/>
                <w:szCs w:val="20"/>
                <w:u w:val="none"/>
                <w:shd w:fill="f3f6fa" w:val="clear"/>
                <w:vertAlign w:val="baseline"/>
                <w:rtl w:val="0"/>
              </w:rPr>
              <w:t xml:space="preserve">Student Drawing Requirement</w:t>
            </w:r>
            <w:r w:rsidDel="00000000" w:rsidR="00000000" w:rsidRPr="00000000">
              <w:rPr>
                <w:rFonts w:ascii="Arial" w:cs="Arial" w:eastAsia="Arial" w:hAnsi="Arial"/>
                <w:b w:val="1"/>
                <w:bCs w:val="1"/>
                <w:i w:val="0"/>
                <w:iCs w:val="0"/>
                <w:smallCaps w:val="0"/>
                <w:strike w:val="0"/>
                <w:color w:val="466a8f"/>
                <w:sz w:val="20"/>
                <w:szCs w:val="20"/>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0003662109375" w:line="244.34666633605957" w:lineRule="auto"/>
              <w:ind w:left="131.88003540039062" w:right="845.6787109375" w:firstLine="1.97998046875"/>
              <w:jc w:val="left"/>
              <w:rPr>
                <w:rFonts w:ascii="Arial" w:cs="Arial" w:eastAsia="Arial" w:hAnsi="Arial"/>
                <w:b w:val="0"/>
                <w:bCs w:val="0"/>
                <w:i w:val="0"/>
                <w:iCs w:val="0"/>
                <w:smallCaps w:val="0"/>
                <w:strike w:val="0"/>
                <w:color w:val="1f2937"/>
                <w:sz w:val="18"/>
                <w:szCs w:val="18"/>
                <w:u w:val="none"/>
                <w:shd w:fill="f3f6fa"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3f6fa" w:val="clear"/>
                <w:vertAlign w:val="baseline"/>
                <w:rtl w:val="0"/>
              </w:rPr>
              <w:t xml:space="preserve">Do not copy the sample as it is. Use it as a layout model, then create your own capstone-specific flow diagram with  meaningful labels, arrows, data movement, API names, and cloud service choices.</w:t>
            </w:r>
          </w:p>
        </w:tc>
      </w:tr>
    </w:tbl>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9644.099578857422" w:type="dxa"/>
        <w:jc w:val="left"/>
        <w:tblInd w:w="51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1.1000061035156"/>
        <w:gridCol w:w="6692.999572753906"/>
        <w:tblGridChange w:id="0">
          <w:tblGrid>
            <w:gridCol w:w="2951.1000061035156"/>
            <w:gridCol w:w="6692.999572753906"/>
          </w:tblGrid>
        </w:tblGridChange>
      </w:tblGrid>
      <w:tr>
        <w:trPr>
          <w:cantSplit w:val="0"/>
          <w:trHeight w:val="28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2000732421875" w:right="0" w:firstLine="0"/>
              <w:jc w:val="left"/>
              <w:rPr>
                <w:rFonts w:ascii="Arial" w:cs="Arial" w:eastAsia="Arial" w:hAnsi="Arial"/>
                <w:b w:val="1"/>
                <w:bCs w:val="1"/>
                <w:i w:val="0"/>
                <w:iCs w:val="0"/>
                <w:smallCaps w:val="0"/>
                <w:strike w:val="0"/>
                <w:color w:val="ffffff"/>
                <w:sz w:val="18"/>
                <w:szCs w:val="18"/>
                <w:u w:val="none"/>
                <w:shd w:fill="2f6690"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2f6690" w:val="clear"/>
                <w:vertAlign w:val="baseline"/>
                <w:rtl w:val="0"/>
              </w:rPr>
              <w:t xml:space="preserve">Flow Component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8018798828125" w:right="0" w:firstLine="0"/>
              <w:jc w:val="left"/>
              <w:rPr>
                <w:rFonts w:ascii="Arial" w:cs="Arial" w:eastAsia="Arial" w:hAnsi="Arial"/>
                <w:b w:val="1"/>
                <w:bCs w:val="1"/>
                <w:i w:val="0"/>
                <w:iCs w:val="0"/>
                <w:smallCaps w:val="0"/>
                <w:strike w:val="0"/>
                <w:color w:val="ffffff"/>
                <w:sz w:val="18"/>
                <w:szCs w:val="18"/>
                <w:u w:val="none"/>
                <w:shd w:fill="2f6690"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2f6690" w:val="clear"/>
                <w:vertAlign w:val="baseline"/>
                <w:rtl w:val="0"/>
              </w:rPr>
              <w:t xml:space="preserve">Student Entry</w:t>
            </w:r>
          </w:p>
        </w:tc>
      </w:tr>
      <w:tr>
        <w:trPr>
          <w:cantSplit w:val="0"/>
          <w:trHeight w:val="275.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5997619628906" w:right="0" w:firstLine="0"/>
              <w:jc w:val="left"/>
              <w:rPr>
                <w:rFonts w:ascii="Arial" w:cs="Arial" w:eastAsia="Arial" w:hAnsi="Arial"/>
                <w:b w:val="1"/>
                <w:bCs w:val="1"/>
                <w:i w:val="0"/>
                <w:iCs w:val="0"/>
                <w:smallCaps w:val="0"/>
                <w:strike w:val="0"/>
                <w:color w:val="16324f"/>
                <w:sz w:val="18"/>
                <w:szCs w:val="18"/>
                <w:u w:val="none"/>
                <w:shd w:fill="e8f1f8" w:val="clear"/>
                <w:vertAlign w:val="baseline"/>
              </w:rPr>
            </w:pPr>
            <w:r w:rsidDel="00000000" w:rsidR="00000000" w:rsidRPr="00000000">
              <w:rPr>
                <w:rFonts w:ascii="Arial" w:cs="Arial" w:eastAsia="Arial" w:hAnsi="Arial"/>
                <w:b w:val="1"/>
                <w:bCs w:val="1"/>
                <w:i w:val="0"/>
                <w:iCs w:val="0"/>
                <w:smallCaps w:val="0"/>
                <w:strike w:val="0"/>
                <w:color w:val="16324f"/>
                <w:sz w:val="18"/>
                <w:szCs w:val="18"/>
                <w:u w:val="none"/>
                <w:shd w:fill="e8f1f8" w:val="clear"/>
                <w:vertAlign w:val="baseline"/>
                <w:rtl w:val="0"/>
              </w:rPr>
              <w:t xml:space="preserve">User role and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59948730468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Patient opens the app and logs today's dose as taken or missed</w:t>
            </w:r>
          </w:p>
        </w:tc>
      </w:tr>
      <w:tr>
        <w:trPr>
          <w:cantSplit w:val="0"/>
          <w:trHeight w:val="27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2000732421875" w:right="0" w:firstLine="0"/>
              <w:jc w:val="left"/>
              <w:rPr>
                <w:rFonts w:ascii="Arial" w:cs="Arial" w:eastAsia="Arial" w:hAnsi="Arial"/>
                <w:b w:val="1"/>
                <w:bCs w:val="1"/>
                <w:i w:val="0"/>
                <w:iCs w:val="0"/>
                <w:smallCaps w:val="0"/>
                <w:strike w:val="0"/>
                <w:color w:val="16324f"/>
                <w:sz w:val="18"/>
                <w:szCs w:val="18"/>
                <w:u w:val="none"/>
                <w:shd w:fill="e8f1f8" w:val="clear"/>
                <w:vertAlign w:val="baseline"/>
              </w:rPr>
            </w:pPr>
            <w:r w:rsidDel="00000000" w:rsidR="00000000" w:rsidRPr="00000000">
              <w:rPr>
                <w:rFonts w:ascii="Arial" w:cs="Arial" w:eastAsia="Arial" w:hAnsi="Arial"/>
                <w:b w:val="1"/>
                <w:bCs w:val="1"/>
                <w:i w:val="0"/>
                <w:iCs w:val="0"/>
                <w:smallCaps w:val="0"/>
                <w:strike w:val="0"/>
                <w:color w:val="16324f"/>
                <w:sz w:val="18"/>
                <w:szCs w:val="18"/>
                <w:u w:val="none"/>
                <w:shd w:fill="e8f1f8" w:val="clear"/>
                <w:vertAlign w:val="baseline"/>
                <w:rtl w:val="0"/>
              </w:rPr>
              <w:t xml:space="preserve">Frontend / app screen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2009277343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Medication Log screen in the MedAdhere mobile app</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16324f"/>
                <w:sz w:val="18"/>
                <w:szCs w:val="18"/>
                <w:u w:val="none"/>
                <w:shd w:fill="e8f1f8" w:val="clear"/>
                <w:vertAlign w:val="baseline"/>
              </w:rPr>
            </w:pPr>
            <w:r w:rsidDel="00000000" w:rsidR="00000000" w:rsidRPr="00000000">
              <w:rPr>
                <w:rFonts w:ascii="Arial" w:cs="Arial" w:eastAsia="Arial" w:hAnsi="Arial"/>
                <w:b w:val="1"/>
                <w:bCs w:val="1"/>
                <w:i w:val="0"/>
                <w:iCs w:val="0"/>
                <w:smallCaps w:val="0"/>
                <w:strike w:val="0"/>
                <w:color w:val="16324f"/>
                <w:sz w:val="18"/>
                <w:szCs w:val="18"/>
                <w:u w:val="none"/>
                <w:shd w:fill="e8f1f8" w:val="clear"/>
                <w:vertAlign w:val="baseline"/>
                <w:rtl w:val="0"/>
              </w:rPr>
              <w:t xml:space="preserve">API endpoint and 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59948730468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POST /api/v1/adherence/log</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02990722656" w:right="0" w:firstLine="0"/>
              <w:jc w:val="left"/>
              <w:rPr>
                <w:rFonts w:ascii="Arial" w:cs="Arial" w:eastAsia="Arial" w:hAnsi="Arial"/>
                <w:b w:val="1"/>
                <w:bCs w:val="1"/>
                <w:i w:val="0"/>
                <w:iCs w:val="0"/>
                <w:smallCaps w:val="0"/>
                <w:strike w:val="0"/>
                <w:color w:val="16324f"/>
                <w:sz w:val="18"/>
                <w:szCs w:val="18"/>
                <w:u w:val="none"/>
                <w:shd w:fill="e8f1f8" w:val="clear"/>
                <w:vertAlign w:val="baseline"/>
              </w:rPr>
            </w:pPr>
            <w:r w:rsidDel="00000000" w:rsidR="00000000" w:rsidRPr="00000000">
              <w:rPr>
                <w:rFonts w:ascii="Arial" w:cs="Arial" w:eastAsia="Arial" w:hAnsi="Arial"/>
                <w:b w:val="1"/>
                <w:bCs w:val="1"/>
                <w:i w:val="0"/>
                <w:iCs w:val="0"/>
                <w:smallCaps w:val="0"/>
                <w:strike w:val="0"/>
                <w:color w:val="16324f"/>
                <w:sz w:val="18"/>
                <w:szCs w:val="18"/>
                <w:u w:val="none"/>
                <w:shd w:fill="e8f1f8" w:val="clear"/>
                <w:vertAlign w:val="baseline"/>
                <w:rtl w:val="0"/>
              </w:rPr>
              <w:t xml:space="preserve">Backend processing rule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18.64013671875" w:right="103.419189453125" w:hanging="3.2400512695312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Adherence service records the entry, updates the adherence streak, and triggers  the risk-prediction model to recompute the patient's non-adherence risk</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6000671386719" w:right="0" w:firstLine="0"/>
              <w:jc w:val="left"/>
              <w:rPr>
                <w:rFonts w:ascii="Arial" w:cs="Arial" w:eastAsia="Arial" w:hAnsi="Arial"/>
                <w:b w:val="1"/>
                <w:bCs w:val="1"/>
                <w:i w:val="0"/>
                <w:iCs w:val="0"/>
                <w:smallCaps w:val="0"/>
                <w:strike w:val="0"/>
                <w:color w:val="16324f"/>
                <w:sz w:val="18"/>
                <w:szCs w:val="18"/>
                <w:u w:val="none"/>
                <w:shd w:fill="e8f1f8" w:val="clear"/>
                <w:vertAlign w:val="baseline"/>
              </w:rPr>
            </w:pPr>
            <w:r w:rsidDel="00000000" w:rsidR="00000000" w:rsidRPr="00000000">
              <w:rPr>
                <w:rFonts w:ascii="Arial" w:cs="Arial" w:eastAsia="Arial" w:hAnsi="Arial"/>
                <w:b w:val="1"/>
                <w:bCs w:val="1"/>
                <w:i w:val="0"/>
                <w:iCs w:val="0"/>
                <w:smallCaps w:val="0"/>
                <w:strike w:val="0"/>
                <w:color w:val="16324f"/>
                <w:sz w:val="18"/>
                <w:szCs w:val="18"/>
                <w:u w:val="none"/>
                <w:shd w:fill="e8f1f8" w:val="clear"/>
                <w:vertAlign w:val="baseline"/>
                <w:rtl w:val="0"/>
              </w:rPr>
              <w:t xml:space="preserve">Cloud database / storage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60119628906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Write to the adherence-history table in the managed database; latest risk score </w:t>
            </w:r>
          </w:p>
        </w:tc>
      </w:tr>
    </w:tbl>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b72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7280"/>
          <w:sz w:val="16"/>
          <w:szCs w:val="16"/>
          <w:u w:val="none"/>
          <w:shd w:fill="auto" w:val="clear"/>
          <w:vertAlign w:val="baseline"/>
          <w:rtl w:val="0"/>
        </w:rPr>
        <w:t xml:space="preserve">SIMATS Engineering | Department of Computer Science and Engineering | Student Editable Template </w:t>
      </w:r>
    </w:p>
    <w:tbl>
      <w:tblPr>
        <w:tblStyle w:val="Table22"/>
        <w:tblW w:w="10094.099578857422" w:type="dxa"/>
        <w:jc w:val="left"/>
        <w:tblInd w:w="29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92.499847412109"/>
        <w:gridCol w:w="3401.5997314453125"/>
        <w:tblGridChange w:id="0">
          <w:tblGrid>
            <w:gridCol w:w="6692.499847412109"/>
            <w:gridCol w:w="3401.5997314453125"/>
          </w:tblGrid>
        </w:tblGridChange>
      </w:tblGrid>
      <w:tr>
        <w:trPr>
          <w:cantSplit w:val="0"/>
          <w:trHeight w:val="297.4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1998901367188" w:right="0" w:firstLine="0"/>
              <w:jc w:val="left"/>
              <w:rPr>
                <w:rFonts w:ascii="Arial" w:cs="Arial" w:eastAsia="Arial" w:hAnsi="Arial"/>
                <w:b w:val="1"/>
                <w:bCs w:val="1"/>
                <w:i w:val="0"/>
                <w:iCs w:val="0"/>
                <w:smallCaps w:val="0"/>
                <w:strike w:val="0"/>
                <w:color w:val="1f4e79"/>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6"/>
                <w:szCs w:val="16"/>
                <w:u w:val="none"/>
                <w:shd w:fill="auto" w:val="clear"/>
                <w:vertAlign w:val="baseline"/>
                <w:rtl w:val="0"/>
              </w:rPr>
              <w:t xml:space="preserve">CSA15 | Cloud Computing and Big Data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Arial" w:cs="Arial" w:eastAsia="Arial" w:hAnsi="Arial"/>
                <w:b w:val="1"/>
                <w:bCs w:val="1"/>
                <w:i w:val="0"/>
                <w:iCs w:val="0"/>
                <w:smallCaps w:val="0"/>
                <w:strike w:val="0"/>
                <w:color w:val="2f669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f6690"/>
                <w:sz w:val="16"/>
                <w:szCs w:val="16"/>
                <w:u w:val="none"/>
                <w:shd w:fill="auto" w:val="clear"/>
                <w:vertAlign w:val="baseline"/>
                <w:rtl w:val="0"/>
              </w:rPr>
              <w:t xml:space="preserve">CO1 AT2 | Individual Submission</w:t>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9644.099578857422" w:type="dxa"/>
        <w:jc w:val="left"/>
        <w:tblInd w:w="51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1.1000061035156"/>
        <w:gridCol w:w="6692.999572753906"/>
        <w:tblGridChange w:id="0">
          <w:tblGrid>
            <w:gridCol w:w="2951.1000061035156"/>
            <w:gridCol w:w="6692.999572753906"/>
          </w:tblGrid>
        </w:tblGridChange>
      </w:tblGrid>
      <w:tr>
        <w:trPr>
          <w:cantSplit w:val="0"/>
          <w:trHeight w:val="28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20001220703125" w:right="0" w:firstLine="0"/>
              <w:jc w:val="left"/>
              <w:rPr>
                <w:rFonts w:ascii="Arial" w:cs="Arial" w:eastAsia="Arial" w:hAnsi="Arial"/>
                <w:b w:val="1"/>
                <w:bCs w:val="1"/>
                <w:i w:val="0"/>
                <w:iCs w:val="0"/>
                <w:smallCaps w:val="0"/>
                <w:strike w:val="0"/>
                <w:color w:val="16324f"/>
                <w:sz w:val="18"/>
                <w:szCs w:val="18"/>
                <w:u w:val="none"/>
                <w:shd w:fill="e8f1f8" w:val="clear"/>
                <w:vertAlign w:val="baseline"/>
              </w:rPr>
            </w:pPr>
            <w:r w:rsidDel="00000000" w:rsidR="00000000" w:rsidRPr="00000000">
              <w:rPr>
                <w:rFonts w:ascii="Arial" w:cs="Arial" w:eastAsia="Arial" w:hAnsi="Arial"/>
                <w:b w:val="1"/>
                <w:bCs w:val="1"/>
                <w:i w:val="0"/>
                <w:iCs w:val="0"/>
                <w:smallCaps w:val="0"/>
                <w:strike w:val="0"/>
                <w:color w:val="16324f"/>
                <w:sz w:val="18"/>
                <w:szCs w:val="18"/>
                <w:u w:val="none"/>
                <w:shd w:fill="e8f1f8" w:val="clear"/>
                <w:vertAlign w:val="baseline"/>
                <w:rtl w:val="0"/>
              </w:rPr>
              <w:t xml:space="preserve">operation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2004394531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cached for fast dashboard reads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22.37998962402344" w:right="545.9603881835938" w:firstLine="5.760040283203125"/>
              <w:jc w:val="left"/>
              <w:rPr>
                <w:rFonts w:ascii="Arial" w:cs="Arial" w:eastAsia="Arial" w:hAnsi="Arial"/>
                <w:b w:val="1"/>
                <w:bCs w:val="1"/>
                <w:i w:val="0"/>
                <w:iCs w:val="0"/>
                <w:smallCaps w:val="0"/>
                <w:strike w:val="0"/>
                <w:color w:val="16324f"/>
                <w:sz w:val="18"/>
                <w:szCs w:val="18"/>
                <w:u w:val="none"/>
                <w:shd w:fill="e8f1f8" w:val="clear"/>
                <w:vertAlign w:val="baseline"/>
              </w:rPr>
            </w:pPr>
            <w:r w:rsidDel="00000000" w:rsidR="00000000" w:rsidRPr="00000000">
              <w:rPr>
                <w:rFonts w:ascii="Arial" w:cs="Arial" w:eastAsia="Arial" w:hAnsi="Arial"/>
                <w:b w:val="1"/>
                <w:bCs w:val="1"/>
                <w:i w:val="0"/>
                <w:iCs w:val="0"/>
                <w:smallCaps w:val="0"/>
                <w:strike w:val="0"/>
                <w:color w:val="16324f"/>
                <w:sz w:val="18"/>
                <w:szCs w:val="18"/>
                <w:u w:val="none"/>
                <w:shd w:fill="e8f1f8" w:val="clear"/>
                <w:vertAlign w:val="baseline"/>
                <w:rtl w:val="0"/>
              </w:rPr>
              <w:t xml:space="preserve">Response, alert, report, or  dashboard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21.88018798828125" w:right="137.46337890625" w:firstLine="10.26000976562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If risk score crosses the threshold, a reminder is pushed to the patient and a flag  appears on the caregiver dashboard</w:t>
            </w:r>
          </w:p>
        </w:tc>
      </w:tr>
      <w:tr>
        <w:trPr>
          <w:cantSplit w:val="0"/>
          <w:trHeight w:val="72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48002624511719" w:right="0" w:firstLine="0"/>
              <w:jc w:val="left"/>
              <w:rPr>
                <w:rFonts w:ascii="Arial" w:cs="Arial" w:eastAsia="Arial" w:hAnsi="Arial"/>
                <w:b w:val="1"/>
                <w:bCs w:val="1"/>
                <w:i w:val="0"/>
                <w:iCs w:val="0"/>
                <w:smallCaps w:val="0"/>
                <w:strike w:val="0"/>
                <w:color w:val="16324f"/>
                <w:sz w:val="18"/>
                <w:szCs w:val="18"/>
                <w:u w:val="none"/>
                <w:shd w:fill="e8f1f8" w:val="clear"/>
                <w:vertAlign w:val="baseline"/>
              </w:rPr>
            </w:pPr>
            <w:r w:rsidDel="00000000" w:rsidR="00000000" w:rsidRPr="00000000">
              <w:rPr>
                <w:rFonts w:ascii="Arial" w:cs="Arial" w:eastAsia="Arial" w:hAnsi="Arial"/>
                <w:b w:val="1"/>
                <w:bCs w:val="1"/>
                <w:i w:val="0"/>
                <w:iCs w:val="0"/>
                <w:smallCaps w:val="0"/>
                <w:strike w:val="0"/>
                <w:color w:val="16324f"/>
                <w:sz w:val="18"/>
                <w:szCs w:val="18"/>
                <w:u w:val="none"/>
                <w:shd w:fill="e8f1f8" w:val="clear"/>
                <w:vertAlign w:val="baseline"/>
                <w:rtl w:val="0"/>
              </w:rPr>
              <w:t xml:space="preserve">Security, scalability, and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20.75996398925781" w:right="0" w:firstLine="0"/>
              <w:jc w:val="left"/>
              <w:rPr>
                <w:rFonts w:ascii="Arial" w:cs="Arial" w:eastAsia="Arial" w:hAnsi="Arial"/>
                <w:b w:val="1"/>
                <w:bCs w:val="1"/>
                <w:i w:val="0"/>
                <w:iCs w:val="0"/>
                <w:smallCaps w:val="0"/>
                <w:strike w:val="0"/>
                <w:color w:val="16324f"/>
                <w:sz w:val="18"/>
                <w:szCs w:val="18"/>
                <w:u w:val="none"/>
                <w:shd w:fill="e8f1f8" w:val="clear"/>
                <w:vertAlign w:val="baseline"/>
              </w:rPr>
            </w:pPr>
            <w:r w:rsidDel="00000000" w:rsidR="00000000" w:rsidRPr="00000000">
              <w:rPr>
                <w:rFonts w:ascii="Arial" w:cs="Arial" w:eastAsia="Arial" w:hAnsi="Arial"/>
                <w:b w:val="1"/>
                <w:bCs w:val="1"/>
                <w:i w:val="0"/>
                <w:iCs w:val="0"/>
                <w:smallCaps w:val="0"/>
                <w:strike w:val="0"/>
                <w:color w:val="16324f"/>
                <w:sz w:val="18"/>
                <w:szCs w:val="18"/>
                <w:u w:val="none"/>
                <w:shd w:fill="e8f1f8" w:val="clear"/>
                <w:vertAlign w:val="baseline"/>
                <w:rtl w:val="0"/>
              </w:rPr>
              <w:t xml:space="preserve">elasticity labels added in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22.37998962402344" w:right="0" w:firstLine="0"/>
              <w:jc w:val="left"/>
              <w:rPr>
                <w:rFonts w:ascii="Arial" w:cs="Arial" w:eastAsia="Arial" w:hAnsi="Arial"/>
                <w:b w:val="1"/>
                <w:bCs w:val="1"/>
                <w:i w:val="0"/>
                <w:iCs w:val="0"/>
                <w:smallCaps w:val="0"/>
                <w:strike w:val="0"/>
                <w:color w:val="16324f"/>
                <w:sz w:val="18"/>
                <w:szCs w:val="18"/>
                <w:u w:val="none"/>
                <w:shd w:fill="e8f1f8" w:val="clear"/>
                <w:vertAlign w:val="baseline"/>
              </w:rPr>
            </w:pPr>
            <w:r w:rsidDel="00000000" w:rsidR="00000000" w:rsidRPr="00000000">
              <w:rPr>
                <w:rFonts w:ascii="Arial" w:cs="Arial" w:eastAsia="Arial" w:hAnsi="Arial"/>
                <w:b w:val="1"/>
                <w:bCs w:val="1"/>
                <w:i w:val="0"/>
                <w:iCs w:val="0"/>
                <w:smallCaps w:val="0"/>
                <w:strike w:val="0"/>
                <w:color w:val="16324f"/>
                <w:sz w:val="18"/>
                <w:szCs w:val="18"/>
                <w:u w:val="none"/>
                <w:shd w:fill="e8f1f8" w:val="clear"/>
                <w:vertAlign w:val="baseline"/>
                <w:rtl w:val="0"/>
              </w:rPr>
              <w:t xml:space="preserve">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20.980224609375" w:right="366.15966796875" w:firstLine="8.8198852539062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HTTPS/TLS on the API call; auto-scaling handles concurrent morning logging  spikes; read-replica serves dashboard queries</w:t>
            </w:r>
          </w:p>
        </w:tc>
      </w:tr>
    </w:tbl>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10154.099578857422" w:type="dxa"/>
        <w:jc w:val="left"/>
        <w:tblInd w:w="255.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4.099578857422"/>
        <w:tblGridChange w:id="0">
          <w:tblGrid>
            <w:gridCol w:w="10154.099578857422"/>
          </w:tblGrid>
        </w:tblGridChange>
      </w:tblGrid>
      <w:tr>
        <w:trPr>
          <w:cantSplit w:val="0"/>
          <w:trHeight w:val="3409.74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02990722656"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Paste your redrawn capstone cloud-flow diagram here.</w:t>
            </w:r>
          </w:p>
        </w:tc>
      </w:tr>
      <w:tr>
        <w:trPr>
          <w:cantSplit w:val="0"/>
          <w:trHeight w:val="3703.8995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02990722656"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Brief explanation: explain one complete request-response path from user action to cloud response.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40185546875" w:line="241.6365623474121" w:lineRule="auto"/>
              <w:ind w:left="116.80000305175781" w:right="101.99951171875" w:firstLine="0.5999755859375"/>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When a patient marks a dose as taken or missed on the Medication Log screen, the app sends a POST request  to /api/v1/adherence/log over HTTPS. The backend, running on an auto-scaling PaaS instance, writes the event  to the cloud database and calls the risk-prediction module, which recomputes the patient's non-adherence risk  from recent adherence history. If the updated score crosses the risk threshold, the backend triggers the  notification service to alert the patient and updates a flag on the caregiver's SaaS dashboard. The round trip  stays fast because compute scales elastically and the database read-replica keeps dashboard queries  responsive as user numbers grow.</w:t>
            </w:r>
          </w:p>
        </w:tc>
      </w:tr>
    </w:tbl>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b72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7280"/>
          <w:sz w:val="16"/>
          <w:szCs w:val="16"/>
          <w:u w:val="none"/>
          <w:shd w:fill="auto" w:val="clear"/>
          <w:vertAlign w:val="baseline"/>
          <w:rtl w:val="0"/>
        </w:rPr>
        <w:t xml:space="preserve">SIMATS Engineering | Department of Computer Science and Engineering | Student Editable Template</w:t>
      </w:r>
    </w:p>
    <w:tbl>
      <w:tblPr>
        <w:tblStyle w:val="Table25"/>
        <w:tblW w:w="10094.099578857422" w:type="dxa"/>
        <w:jc w:val="left"/>
        <w:tblInd w:w="29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92.499847412109"/>
        <w:gridCol w:w="3401.5997314453125"/>
        <w:tblGridChange w:id="0">
          <w:tblGrid>
            <w:gridCol w:w="6692.499847412109"/>
            <w:gridCol w:w="3401.5997314453125"/>
          </w:tblGrid>
        </w:tblGridChange>
      </w:tblGrid>
      <w:tr>
        <w:trPr>
          <w:cantSplit w:val="0"/>
          <w:trHeight w:val="2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1998901367188" w:right="0" w:firstLine="0"/>
              <w:jc w:val="left"/>
              <w:rPr>
                <w:rFonts w:ascii="Arial" w:cs="Arial" w:eastAsia="Arial" w:hAnsi="Arial"/>
                <w:b w:val="1"/>
                <w:bCs w:val="1"/>
                <w:i w:val="0"/>
                <w:iCs w:val="0"/>
                <w:smallCaps w:val="0"/>
                <w:strike w:val="0"/>
                <w:color w:val="1f4e79"/>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6"/>
                <w:szCs w:val="16"/>
                <w:u w:val="none"/>
                <w:shd w:fill="auto" w:val="clear"/>
                <w:vertAlign w:val="baseline"/>
                <w:rtl w:val="0"/>
              </w:rPr>
              <w:t xml:space="preserve">CSA15 | Cloud Computing and Big Data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Arial" w:cs="Arial" w:eastAsia="Arial" w:hAnsi="Arial"/>
                <w:b w:val="1"/>
                <w:bCs w:val="1"/>
                <w:i w:val="0"/>
                <w:iCs w:val="0"/>
                <w:smallCaps w:val="0"/>
                <w:strike w:val="0"/>
                <w:color w:val="2f669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f6690"/>
                <w:sz w:val="16"/>
                <w:szCs w:val="16"/>
                <w:u w:val="none"/>
                <w:shd w:fill="auto" w:val="clear"/>
                <w:vertAlign w:val="baseline"/>
                <w:rtl w:val="0"/>
              </w:rPr>
              <w:t xml:space="preserve">CO1 AT2 | Individual Submission</w:t>
            </w:r>
          </w:p>
        </w:tc>
      </w:tr>
    </w:tbl>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2500534057617" w:right="0" w:firstLine="0"/>
        <w:jc w:val="left"/>
        <w:rPr>
          <w:rFonts w:ascii="Arial" w:cs="Arial" w:eastAsia="Arial" w:hAnsi="Arial"/>
          <w:b w:val="1"/>
          <w:bCs w:val="1"/>
          <w:i w:val="0"/>
          <w:iCs w:val="0"/>
          <w:smallCaps w:val="0"/>
          <w:strike w:val="0"/>
          <w:color w:val="1f4e79"/>
          <w:sz w:val="25"/>
          <w:szCs w:val="2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5"/>
          <w:szCs w:val="25"/>
          <w:u w:val="none"/>
          <w:shd w:fill="auto" w:val="clear"/>
          <w:vertAlign w:val="baseline"/>
          <w:rtl w:val="0"/>
        </w:rPr>
        <w:t xml:space="preserve">Task 4 - Individual Reflection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4951171875" w:line="240" w:lineRule="auto"/>
        <w:ind w:left="265.00003814697266" w:right="0" w:firstLine="0"/>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Answer the following from your own perspective. Avoid team-common wording. </w:t>
      </w:r>
    </w:p>
    <w:tbl>
      <w:tblPr>
        <w:tblStyle w:val="Table26"/>
        <w:tblW w:w="10154.099578857422" w:type="dxa"/>
        <w:jc w:val="left"/>
        <w:tblInd w:w="255.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54.099578857422"/>
        <w:tblGridChange w:id="0">
          <w:tblGrid>
            <w:gridCol w:w="10154.099578857422"/>
          </w:tblGrid>
        </w:tblGridChange>
      </w:tblGrid>
      <w:tr>
        <w:trPr>
          <w:cantSplit w:val="0"/>
          <w:trHeight w:val="273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19970703125"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1. What is the strongest cloud concept represented in your capstone project?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42.60250091552734" w:lineRule="auto"/>
              <w:ind w:left="119.59999084472656" w:right="77.7001953125" w:hanging="1.60003662109375"/>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The strongest cloud concept in MedAdhere is the shared responsibility model across service layers: the provider  secures physical infrastructure and manages scaling, while our team owns the risk-prediction logic, adherence  rules, and patient-facing experience, letting us focus on the health problem instead of infrastructure.</w:t>
            </w:r>
          </w:p>
        </w:tc>
      </w:tr>
      <w:tr>
        <w:trPr>
          <w:cantSplit w:val="0"/>
          <w:trHeight w:val="272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9996948242188"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2. Where will elasticity or scalability become important in your capstone product?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0185546875" w:line="242.40300178527832" w:lineRule="auto"/>
              <w:ind w:left="128.00003051757812" w:right="721.199951171875" w:firstLine="2.79998779296875"/>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Elasticity and scalability matter most during predictable daily spikes, such as the morning and evening  medication-logging windows when many patients log doses within a short time, and during periodic batch  retraining of the risk-prediction model, which needs temporary extra compute.</w:t>
            </w:r>
          </w:p>
        </w:tc>
      </w:tr>
      <w:tr>
        <w:trPr>
          <w:cantSplit w:val="0"/>
          <w:trHeight w:val="2730.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98107910156"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3. Which API or web-service idea is most relevant to your project and why?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40185546875" w:line="242.60281562805176" w:lineRule="auto"/>
              <w:ind w:left="121.20002746582031" w:right="393.599853515625" w:firstLine="9.599990844726562"/>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REST APIs over HTTPS are the most relevant web-service idea, because every module, the mobile app, the  risk-prediction engine, the notification service, and the caregiver dashboard, communicates through simple  stateless JSON requests, keeping the system loosely coupled and easy to scale or replace independently.</w:t>
            </w:r>
          </w:p>
        </w:tc>
      </w:tr>
      <w:tr>
        <w:trPr>
          <w:cantSplit w:val="0"/>
          <w:trHeight w:val="2730.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2002868652344" w:right="0" w:firstLine="0"/>
              <w:jc w:val="left"/>
              <w:rPr>
                <w:rFonts w:ascii="Arial" w:cs="Arial" w:eastAsia="Arial" w:hAnsi="Arial"/>
                <w:b w:val="1"/>
                <w:bCs w:val="1"/>
                <w:i w:val="0"/>
                <w:iCs w:val="0"/>
                <w:smallCaps w:val="0"/>
                <w:strike w:val="0"/>
                <w:color w:val="1f4e79"/>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auto" w:val="clear"/>
                <w:vertAlign w:val="baseline"/>
                <w:rtl w:val="0"/>
              </w:rPr>
              <w:t xml:space="preserve">4. What did you personally understand better after preparing this concept map and matrix?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40185546875" w:line="239.9040126800537" w:lineRule="auto"/>
              <w:ind w:left="127.79998779296875" w:right="297.5" w:firstLine="2.6000213623046875"/>
              <w:jc w:val="left"/>
              <w:rPr>
                <w:rFonts w:ascii="Arial" w:cs="Arial" w:eastAsia="Arial" w:hAnsi="Arial"/>
                <w:b w:val="0"/>
                <w:bCs w:val="0"/>
                <w:i w:val="0"/>
                <w:iCs w:val="0"/>
                <w:smallCaps w:val="0"/>
                <w:strike w:val="0"/>
                <w:color w:val="1f293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f2937"/>
                <w:sz w:val="20"/>
                <w:szCs w:val="20"/>
                <w:u w:val="none"/>
                <w:shd w:fill="auto" w:val="clear"/>
                <w:vertAlign w:val="baseline"/>
                <w:rtl w:val="0"/>
              </w:rPr>
              <w:t xml:space="preserve">Preparing this concept map and matrix helped me see how one action, logging a dose, touches multiple cloud  layers at once: authentication, database writes, ML inference, and notification delivery, and how the  IaaS/PaaS/SaaS choice at each layer directly decides who is responsible for its security and maintenance.</w:t>
            </w:r>
          </w:p>
        </w:tc>
      </w:tr>
    </w:tbl>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6.90006256103516"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Evaluation Rubric - 100 Marks</w:t>
      </w:r>
    </w:p>
    <w:tbl>
      <w:tblPr>
        <w:tblStyle w:val="Table27"/>
        <w:tblW w:w="9644.099578857422" w:type="dxa"/>
        <w:jc w:val="left"/>
        <w:tblInd w:w="51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6.1000061035156"/>
        <w:gridCol w:w="1135.4000854492188"/>
        <w:gridCol w:w="5672.5994873046875"/>
        <w:tblGridChange w:id="0">
          <w:tblGrid>
            <w:gridCol w:w="2836.1000061035156"/>
            <w:gridCol w:w="1135.4000854492188"/>
            <w:gridCol w:w="5672.5994873046875"/>
          </w:tblGrid>
        </w:tblGridChange>
      </w:tblGrid>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46000671386719" w:right="0" w:firstLine="0"/>
              <w:jc w:val="left"/>
              <w:rPr>
                <w:rFonts w:ascii="Arial" w:cs="Arial" w:eastAsia="Arial" w:hAnsi="Arial"/>
                <w:b w:val="1"/>
                <w:bCs w:val="1"/>
                <w:i w:val="0"/>
                <w:iCs w:val="0"/>
                <w:smallCaps w:val="0"/>
                <w:strike w:val="0"/>
                <w:color w:val="ffffff"/>
                <w:sz w:val="18"/>
                <w:szCs w:val="18"/>
                <w:u w:val="none"/>
                <w:shd w:fill="16324f"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6324f"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7801513671875" w:right="0" w:firstLine="0"/>
              <w:jc w:val="left"/>
              <w:rPr>
                <w:rFonts w:ascii="Arial" w:cs="Arial" w:eastAsia="Arial" w:hAnsi="Arial"/>
                <w:b w:val="1"/>
                <w:bCs w:val="1"/>
                <w:i w:val="0"/>
                <w:iCs w:val="0"/>
                <w:smallCaps w:val="0"/>
                <w:strike w:val="0"/>
                <w:color w:val="ffffff"/>
                <w:sz w:val="18"/>
                <w:szCs w:val="18"/>
                <w:u w:val="none"/>
                <w:shd w:fill="16324f"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6324f" w:val="clear"/>
                <w:vertAlign w:val="baseline"/>
                <w:rtl w:val="0"/>
              </w:rPr>
              <w:t xml:space="preserve">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2587890625" w:right="0" w:firstLine="0"/>
              <w:jc w:val="left"/>
              <w:rPr>
                <w:rFonts w:ascii="Arial" w:cs="Arial" w:eastAsia="Arial" w:hAnsi="Arial"/>
                <w:b w:val="1"/>
                <w:bCs w:val="1"/>
                <w:i w:val="0"/>
                <w:iCs w:val="0"/>
                <w:smallCaps w:val="0"/>
                <w:strike w:val="0"/>
                <w:color w:val="ffffff"/>
                <w:sz w:val="18"/>
                <w:szCs w:val="18"/>
                <w:u w:val="none"/>
                <w:shd w:fill="16324f"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16324f" w:val="clear"/>
                <w:vertAlign w:val="baseline"/>
                <w:rtl w:val="0"/>
              </w:rPr>
              <w:t xml:space="preserve">Expected Standard</w:t>
            </w:r>
          </w:p>
        </w:tc>
      </w:tr>
      <w:tr>
        <w:trPr>
          <w:cantSplit w:val="0"/>
          <w:trHeight w:val="9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0001525878906"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Concept identification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20031738281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4888725280762" w:lineRule="auto"/>
              <w:ind w:left="117.340087890625" w:right="202.65625" w:firstLine="10.979614257812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Major CO1 concepts are accurately identified: cloud fundamentals,  characteristics, evolution, service models, deployment models,  virtualization, web services, SOAP/REST, APIs, elasticity, and  scalability.</w:t>
            </w:r>
          </w:p>
        </w:tc>
      </w:tr>
      <w:tr>
        <w:trPr>
          <w:cantSplit w:val="0"/>
          <w:trHeight w:val="725.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21997070312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Relationship mapping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200317382812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06775665283203" w:lineRule="auto"/>
              <w:ind w:left="126.8798828125" w:right="113.477783203125" w:firstLine="1.260375976562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Links between concepts are accurate, meaningful, and labeled. The  map should explain how concepts depend on, enable, consume,  provide, scale, or control one another.</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40002441406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Hierarchy and organization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20056152343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26.6998291015625" w:right="362.540283203125" w:hanging="2.699584960937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Concepts are arranged in a logical hierarchy with clear grouping,  readable flow, and no disconnected keyword clusters.</w:t>
            </w:r>
          </w:p>
        </w:tc>
      </w:tr>
      <w:tr>
        <w:trPr>
          <w:cantSplit w:val="0"/>
          <w:trHeight w:val="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4001464843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Technical relevance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20056152343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4001464843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The map strongly reflects cloud course content and avoids </w:t>
            </w:r>
          </w:p>
        </w:tc>
      </w:tr>
    </w:tbl>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b72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7280"/>
          <w:sz w:val="16"/>
          <w:szCs w:val="16"/>
          <w:u w:val="none"/>
          <w:shd w:fill="auto" w:val="clear"/>
          <w:vertAlign w:val="baseline"/>
          <w:rtl w:val="0"/>
        </w:rPr>
        <w:t xml:space="preserve">SIMATS Engineering | Department of Computer Science and Engineering | Student Editable Template </w:t>
      </w:r>
    </w:p>
    <w:tbl>
      <w:tblPr>
        <w:tblStyle w:val="Table28"/>
        <w:tblW w:w="10094.099578857422" w:type="dxa"/>
        <w:jc w:val="left"/>
        <w:tblInd w:w="29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92.499847412109"/>
        <w:gridCol w:w="3401.5997314453125"/>
        <w:tblGridChange w:id="0">
          <w:tblGrid>
            <w:gridCol w:w="6692.499847412109"/>
            <w:gridCol w:w="3401.5997314453125"/>
          </w:tblGrid>
        </w:tblGridChange>
      </w:tblGrid>
      <w:tr>
        <w:trPr>
          <w:cantSplit w:val="0"/>
          <w:trHeight w:val="297.7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1998901367188" w:right="0" w:firstLine="0"/>
              <w:jc w:val="left"/>
              <w:rPr>
                <w:rFonts w:ascii="Arial" w:cs="Arial" w:eastAsia="Arial" w:hAnsi="Arial"/>
                <w:b w:val="1"/>
                <w:bCs w:val="1"/>
                <w:i w:val="0"/>
                <w:iCs w:val="0"/>
                <w:smallCaps w:val="0"/>
                <w:strike w:val="0"/>
                <w:color w:val="1f4e79"/>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16"/>
                <w:szCs w:val="16"/>
                <w:u w:val="none"/>
                <w:shd w:fill="auto" w:val="clear"/>
                <w:vertAlign w:val="baseline"/>
                <w:rtl w:val="0"/>
              </w:rPr>
              <w:t xml:space="preserve">CSA15 | Cloud Computing and Big Data Analytics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Arial" w:cs="Arial" w:eastAsia="Arial" w:hAnsi="Arial"/>
                <w:b w:val="1"/>
                <w:bCs w:val="1"/>
                <w:i w:val="0"/>
                <w:iCs w:val="0"/>
                <w:smallCaps w:val="0"/>
                <w:strike w:val="0"/>
                <w:color w:val="2f669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f6690"/>
                <w:sz w:val="16"/>
                <w:szCs w:val="16"/>
                <w:u w:val="none"/>
                <w:shd w:fill="auto" w:val="clear"/>
                <w:vertAlign w:val="baseline"/>
                <w:rtl w:val="0"/>
              </w:rPr>
              <w:t xml:space="preserve">CO1 AT2 | Individual Submission</w:t>
            </w:r>
          </w:p>
        </w:tc>
      </w:tr>
    </w:tbl>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9644.099578857422" w:type="dxa"/>
        <w:jc w:val="left"/>
        <w:tblInd w:w="51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6.1000061035156"/>
        <w:gridCol w:w="1135.4000854492188"/>
        <w:gridCol w:w="5672.5994873046875"/>
        <w:tblGridChange w:id="0">
          <w:tblGrid>
            <w:gridCol w:w="2836.1000061035156"/>
            <w:gridCol w:w="1135.4000854492188"/>
            <w:gridCol w:w="5672.5994873046875"/>
          </w:tblGrid>
        </w:tblGridChange>
      </w:tblGrid>
      <w:tr>
        <w:trPr>
          <w:cantSplit w:val="0"/>
          <w:trHeight w:val="2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1999511718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decorative or generic non-technical content.</w:t>
            </w:r>
          </w:p>
        </w:tc>
      </w:tr>
      <w:tr>
        <w:trPr>
          <w:cantSplit w:val="0"/>
          <w:trHeight w:val="7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9997558593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Service model matrix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200561523437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12334632873535" w:lineRule="auto"/>
              <w:ind w:left="126.6998291015625" w:right="282.156982421875" w:firstLine="5.04028320312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IaaS, PaaS, SaaS, and XaaS are compared with provider  responsibility, user responsibility, examples, capstone usage, and  risks or limitations.</w:t>
            </w:r>
          </w:p>
        </w:tc>
      </w:tr>
      <w:tr>
        <w:trPr>
          <w:cantSplit w:val="0"/>
          <w:trHeight w:val="72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0001525878906"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Capstone alignment and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0185546875" w:line="240" w:lineRule="auto"/>
              <w:ind w:left="126.88003540039062"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individual reflection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62005615234375" w:right="0" w:firstLine="0"/>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12334632873535" w:lineRule="auto"/>
              <w:ind w:left="119.1400146484375" w:right="272.174072265625" w:hanging="2.340087890625"/>
              <w:jc w:val="left"/>
              <w:rPr>
                <w:rFonts w:ascii="Arial" w:cs="Arial" w:eastAsia="Arial" w:hAnsi="Arial"/>
                <w:b w:val="0"/>
                <w:bCs w:val="0"/>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0"/>
                <w:bCs w:val="0"/>
                <w:i w:val="0"/>
                <w:iCs w:val="0"/>
                <w:smallCaps w:val="0"/>
                <w:strike w:val="0"/>
                <w:color w:val="1f2937"/>
                <w:sz w:val="18"/>
                <w:szCs w:val="18"/>
                <w:u w:val="none"/>
                <w:shd w:fill="f6f8fb" w:val="clear"/>
                <w:vertAlign w:val="baseline"/>
                <w:rtl w:val="0"/>
              </w:rPr>
              <w:t xml:space="preserve">The student's own capstone interpretation is visible in the concept  map, flow mapping, justification, and reflection. Team-common  answers are avoided.</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1998596191406"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Visual clarity and digital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121.66000366210938"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evidence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6011962890625" w:right="0" w:firstLine="0"/>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124.539794921875" w:right="322.440185546875" w:firstLine="4.320068359375"/>
              <w:jc w:val="left"/>
              <w:rPr>
                <w:rFonts w:ascii="Arial" w:cs="Arial" w:eastAsia="Arial" w:hAnsi="Arial"/>
                <w:b w:val="0"/>
                <w:bCs w:val="0"/>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1f2937"/>
                <w:sz w:val="18"/>
                <w:szCs w:val="18"/>
                <w:highlight w:val="white"/>
                <w:u w:val="none"/>
                <w:vertAlign w:val="baseline"/>
                <w:rtl w:val="0"/>
              </w:rPr>
              <w:t xml:space="preserve">Diagram is neat, readable, exported properly, and supported with  GitHub evidence including source and exported files.</w:t>
            </w:r>
          </w:p>
        </w:tc>
      </w:tr>
    </w:tbl>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2000503540039" w:right="0" w:firstLine="0"/>
        <w:jc w:val="left"/>
        <w:rPr>
          <w:rFonts w:ascii="Arial" w:cs="Arial" w:eastAsia="Arial" w:hAnsi="Arial"/>
          <w:b w:val="1"/>
          <w:bCs w:val="1"/>
          <w:i w:val="0"/>
          <w:iCs w:val="0"/>
          <w:smallCaps w:val="0"/>
          <w:strike w:val="0"/>
          <w:color w:val="1f4e79"/>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30"/>
          <w:szCs w:val="30"/>
          <w:u w:val="none"/>
          <w:shd w:fill="auto" w:val="clear"/>
          <w:vertAlign w:val="baseline"/>
          <w:rtl w:val="0"/>
        </w:rPr>
        <w:t xml:space="preserve">Faculty Evaluation Record</w:t>
      </w:r>
    </w:p>
    <w:tbl>
      <w:tblPr>
        <w:tblStyle w:val="Table30"/>
        <w:tblW w:w="9644.099578857422" w:type="dxa"/>
        <w:jc w:val="left"/>
        <w:tblInd w:w="510.0000381469726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6.1000061035156"/>
        <w:gridCol w:w="3401.3998413085938"/>
        <w:gridCol w:w="1700.5999755859375"/>
        <w:gridCol w:w="2555.999755859375"/>
        <w:tblGridChange w:id="0">
          <w:tblGrid>
            <w:gridCol w:w="1986.1000061035156"/>
            <w:gridCol w:w="3401.3998413085938"/>
            <w:gridCol w:w="1700.5999755859375"/>
            <w:gridCol w:w="2555.999755859375"/>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14002990722656" w:right="0" w:firstLine="0"/>
              <w:jc w:val="left"/>
              <w:rPr>
                <w:rFonts w:ascii="Arial" w:cs="Arial" w:eastAsia="Arial" w:hAnsi="Arial"/>
                <w:b w:val="1"/>
                <w:bCs w:val="1"/>
                <w:i w:val="0"/>
                <w:iCs w:val="0"/>
                <w:smallCaps w:val="0"/>
                <w:strike w:val="0"/>
                <w:color w:val="1f2937"/>
                <w:sz w:val="18"/>
                <w:szCs w:val="18"/>
                <w:u w:val="none"/>
                <w:shd w:fill="d9eaf7" w:val="clear"/>
                <w:vertAlign w:val="baseline"/>
              </w:rPr>
            </w:pPr>
            <w:r w:rsidDel="00000000" w:rsidR="00000000" w:rsidRPr="00000000">
              <w:rPr>
                <w:rFonts w:ascii="Arial" w:cs="Arial" w:eastAsia="Arial" w:hAnsi="Arial"/>
                <w:b w:val="1"/>
                <w:bCs w:val="1"/>
                <w:i w:val="0"/>
                <w:iCs w:val="0"/>
                <w:smallCaps w:val="0"/>
                <w:strike w:val="0"/>
                <w:color w:val="1f2937"/>
                <w:sz w:val="18"/>
                <w:szCs w:val="18"/>
                <w:u w:val="none"/>
                <w:shd w:fill="d9eaf7" w:val="clear"/>
                <w:vertAlign w:val="baseline"/>
                <w:rtl w:val="0"/>
              </w:rPr>
              <w:t xml:space="preserve">Evaluator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2937"/>
                <w:sz w:val="18"/>
                <w:szCs w:val="18"/>
                <w:u w:val="none"/>
                <w:shd w:fill="d9eaf7"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7801513671875" w:right="0" w:firstLine="0"/>
              <w:jc w:val="left"/>
              <w:rPr>
                <w:rFonts w:ascii="Arial" w:cs="Arial" w:eastAsia="Arial" w:hAnsi="Arial"/>
                <w:b w:val="1"/>
                <w:bCs w:val="1"/>
                <w:i w:val="0"/>
                <w:iCs w:val="0"/>
                <w:smallCaps w:val="0"/>
                <w:strike w:val="0"/>
                <w:color w:val="1f2937"/>
                <w:sz w:val="18"/>
                <w:szCs w:val="18"/>
                <w:u w:val="none"/>
                <w:shd w:fill="f6f8fb" w:val="clear"/>
                <w:vertAlign w:val="baseline"/>
              </w:rPr>
            </w:pPr>
            <w:r w:rsidDel="00000000" w:rsidR="00000000" w:rsidRPr="00000000">
              <w:rPr>
                <w:rFonts w:ascii="Arial" w:cs="Arial" w:eastAsia="Arial" w:hAnsi="Arial"/>
                <w:b w:val="1"/>
                <w:bCs w:val="1"/>
                <w:i w:val="0"/>
                <w:iCs w:val="0"/>
                <w:smallCaps w:val="0"/>
                <w:strike w:val="0"/>
                <w:color w:val="1f2937"/>
                <w:sz w:val="18"/>
                <w:szCs w:val="18"/>
                <w:u w:val="none"/>
                <w:shd w:fill="f6f8fb" w:val="clear"/>
                <w:vertAlign w:val="baseline"/>
                <w:rtl w:val="0"/>
              </w:rPr>
              <w:t xml:space="preserve">Marks Awarded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2937"/>
                <w:sz w:val="18"/>
                <w:szCs w:val="18"/>
                <w:u w:val="none"/>
                <w:shd w:fill="f6f8fb" w:val="clear"/>
                <w:vertAlign w:val="baseline"/>
              </w:rPr>
            </w:pPr>
            <w:r w:rsidDel="00000000" w:rsidR="00000000" w:rsidRPr="00000000">
              <w:rPr>
                <w:rtl w:val="0"/>
              </w:rPr>
            </w:r>
          </w:p>
        </w:tc>
      </w:tr>
      <w:tr>
        <w:trPr>
          <w:cantSplit w:val="0"/>
          <w:trHeight w:val="30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4002075195312" w:right="0" w:firstLine="0"/>
              <w:jc w:val="left"/>
              <w:rPr>
                <w:rFonts w:ascii="Arial" w:cs="Arial" w:eastAsia="Arial" w:hAnsi="Arial"/>
                <w:b w:val="1"/>
                <w:bCs w:val="1"/>
                <w:i w:val="0"/>
                <w:iCs w:val="0"/>
                <w:smallCaps w:val="0"/>
                <w:strike w:val="0"/>
                <w:color w:val="1f2937"/>
                <w:sz w:val="18"/>
                <w:szCs w:val="18"/>
                <w:u w:val="none"/>
                <w:shd w:fill="d9eaf7" w:val="clear"/>
                <w:vertAlign w:val="baseline"/>
              </w:rPr>
            </w:pPr>
            <w:r w:rsidDel="00000000" w:rsidR="00000000" w:rsidRPr="00000000">
              <w:rPr>
                <w:rFonts w:ascii="Arial" w:cs="Arial" w:eastAsia="Arial" w:hAnsi="Arial"/>
                <w:b w:val="1"/>
                <w:bCs w:val="1"/>
                <w:i w:val="0"/>
                <w:iCs w:val="0"/>
                <w:smallCaps w:val="0"/>
                <w:strike w:val="0"/>
                <w:color w:val="1f2937"/>
                <w:sz w:val="18"/>
                <w:szCs w:val="18"/>
                <w:u w:val="none"/>
                <w:shd w:fill="d9eaf7" w:val="clear"/>
                <w:vertAlign w:val="baseline"/>
                <w:rtl w:val="0"/>
              </w:rPr>
              <w:t xml:space="preserve">Observation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2937"/>
                <w:sz w:val="18"/>
                <w:szCs w:val="18"/>
                <w:u w:val="none"/>
                <w:shd w:fill="d9eaf7"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Arial" w:cs="Arial" w:eastAsia="Arial" w:hAnsi="Arial"/>
                <w:b w:val="1"/>
                <w:bCs w:val="1"/>
                <w:i w:val="0"/>
                <w:iCs w:val="0"/>
                <w:smallCaps w:val="0"/>
                <w:strike w:val="0"/>
                <w:color w:val="1f2937"/>
                <w:sz w:val="18"/>
                <w:szCs w:val="18"/>
                <w:highlight w:val="white"/>
                <w:u w:val="none"/>
                <w:vertAlign w:val="baseline"/>
              </w:rPr>
            </w:pPr>
            <w:r w:rsidDel="00000000" w:rsidR="00000000" w:rsidRPr="00000000">
              <w:rPr>
                <w:rFonts w:ascii="Arial" w:cs="Arial" w:eastAsia="Arial" w:hAnsi="Arial"/>
                <w:b w:val="1"/>
                <w:bCs w:val="1"/>
                <w:i w:val="0"/>
                <w:iCs w:val="0"/>
                <w:smallCaps w:val="0"/>
                <w:strike w:val="0"/>
                <w:color w:val="1f2937"/>
                <w:sz w:val="18"/>
                <w:szCs w:val="18"/>
                <w:highlight w:val="white"/>
                <w:u w:val="none"/>
                <w:vertAlign w:val="baselin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2937"/>
                <w:sz w:val="18"/>
                <w:szCs w:val="18"/>
                <w:highlight w:val="white"/>
                <w:u w:val="none"/>
                <w:vertAlign w:val="baseline"/>
              </w:rPr>
            </w:pPr>
            <w:r w:rsidDel="00000000" w:rsidR="00000000" w:rsidRPr="00000000">
              <w:rPr>
                <w:rtl w:val="0"/>
              </w:rPr>
            </w:r>
          </w:p>
        </w:tc>
      </w:tr>
    </w:tbl>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6b728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6b7280"/>
          <w:sz w:val="16"/>
          <w:szCs w:val="16"/>
          <w:u w:val="none"/>
          <w:shd w:fill="auto" w:val="clear"/>
          <w:vertAlign w:val="baseline"/>
          <w:rtl w:val="0"/>
        </w:rPr>
        <w:t xml:space="preserve">SIMATS Engineering | Department of Computer Science and Engineering | Student Editable Template </w:t>
      </w:r>
    </w:p>
    <w:sectPr>
      <w:pgSz w:h="16840" w:w="11900" w:orient="portrait"/>
      <w:pgMar w:bottom="345" w:top="540" w:left="615.4999923706055" w:right="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