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74" w:rsidRPr="00C27374" w:rsidRDefault="00C27374" w:rsidP="00AD1D93">
      <w:pPr>
        <w:pStyle w:val="ListParagraph"/>
        <w:rPr>
          <w:b/>
          <w:noProof/>
          <w:sz w:val="52"/>
          <w:szCs w:val="52"/>
        </w:rPr>
      </w:pPr>
      <w:r w:rsidRPr="00C27374">
        <w:rPr>
          <w:rFonts w:cs="Arial"/>
          <w:b/>
          <w:sz w:val="52"/>
          <w:szCs w:val="52"/>
        </w:rPr>
        <w:t>Noise analysis of Electronic circuits</w:t>
      </w:r>
    </w:p>
    <w:p w:rsidR="00AD1D93" w:rsidRPr="00AD1D93" w:rsidRDefault="00AD1D93" w:rsidP="00AD1D93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 1:</w:t>
      </w:r>
    </w:p>
    <w:p w:rsidR="009352F7" w:rsidRDefault="00A878CC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5777B00E" wp14:editId="25A9F343">
            <wp:extent cx="3419525" cy="308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83" cy="30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pStyle w:val="ListParagraph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69A5971" wp14:editId="2D5B858F">
            <wp:extent cx="4698124" cy="488184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468" cy="48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93" w:rsidRDefault="009352F7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9ACC0F" wp14:editId="73E2F8DE">
            <wp:extent cx="4043047" cy="41936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466" cy="4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pStyle w:val="ListParagraph"/>
        <w:jc w:val="center"/>
      </w:pPr>
    </w:p>
    <w:p w:rsidR="009352F7" w:rsidRDefault="009352F7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7297630F" wp14:editId="4BDB2367">
            <wp:extent cx="3972911" cy="4069268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693" cy="40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D1D93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CD2C012" wp14:editId="5C1F2C15">
            <wp:extent cx="3866133" cy="1805049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7753"/>
                    <a:stretch/>
                  </pic:blipFill>
                  <pic:spPr bwMode="auto">
                    <a:xfrm>
                      <a:off x="0" y="0"/>
                      <a:ext cx="3860799" cy="180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D93" w:rsidRDefault="00AD1D93" w:rsidP="00A878CC">
      <w:pPr>
        <w:pStyle w:val="ListParagraph"/>
        <w:jc w:val="center"/>
      </w:pPr>
    </w:p>
    <w:p w:rsidR="00AD1D93" w:rsidRDefault="00AD1D93" w:rsidP="00A878CC">
      <w:pPr>
        <w:pStyle w:val="ListParagraph"/>
        <w:jc w:val="center"/>
      </w:pPr>
    </w:p>
    <w:p w:rsidR="00A878CC" w:rsidRDefault="00A878CC" w:rsidP="00A878CC">
      <w:pPr>
        <w:pStyle w:val="ListParagraph"/>
        <w:jc w:val="center"/>
      </w:pPr>
    </w:p>
    <w:p w:rsidR="00A878CC" w:rsidRDefault="00A878CC" w:rsidP="00A878CC">
      <w:pPr>
        <w:pStyle w:val="ListParagraph"/>
        <w:rPr>
          <w:noProof/>
        </w:rPr>
      </w:pPr>
    </w:p>
    <w:p w:rsidR="006C3273" w:rsidRDefault="005A123C" w:rsidP="00A878CC">
      <w:pPr>
        <w:pStyle w:val="ListParagraph"/>
      </w:pPr>
      <w:r>
        <w:rPr>
          <w:noProof/>
        </w:rPr>
        <w:drawing>
          <wp:inline distT="0" distB="0" distL="0" distR="0" wp14:anchorId="434C145D" wp14:editId="59191D1C">
            <wp:extent cx="5640779" cy="26462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  <w:r>
        <w:rPr>
          <w:noProof/>
        </w:rPr>
        <w:drawing>
          <wp:inline distT="0" distB="0" distL="0" distR="0" wp14:anchorId="5905D72D" wp14:editId="7C79D769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CC" w:rsidRDefault="00A878CC">
      <w:pPr>
        <w:rPr>
          <w:noProof/>
        </w:rPr>
      </w:pPr>
    </w:p>
    <w:p w:rsidR="00A878CC" w:rsidRDefault="00A878CC">
      <w:pPr>
        <w:rPr>
          <w:noProof/>
        </w:rPr>
      </w:pPr>
      <w:r>
        <w:rPr>
          <w:noProof/>
        </w:rPr>
        <w:br w:type="page"/>
      </w:r>
    </w:p>
    <w:p w:rsidR="00AD1D93" w:rsidRPr="00AD1D93" w:rsidRDefault="00AD1D93" w:rsidP="00AD1D9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Circuit 2:</w:t>
      </w:r>
    </w:p>
    <w:p w:rsidR="00A878CC" w:rsidRDefault="00A878CC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09895" cy="523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98E1F0" wp14:editId="25207D65">
            <wp:extent cx="508635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C873B4" wp14:editId="090B8C26">
            <wp:extent cx="512445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C58080C" wp14:editId="5839B7B5">
            <wp:extent cx="5105400" cy="53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7" w:rsidRDefault="009352F7" w:rsidP="00A878CC">
      <w:pPr>
        <w:jc w:val="center"/>
        <w:rPr>
          <w:noProof/>
        </w:rPr>
      </w:pPr>
    </w:p>
    <w:p w:rsidR="00277F4B" w:rsidRDefault="00A878CC" w:rsidP="00A878CC">
      <w:pPr>
        <w:jc w:val="center"/>
      </w:pPr>
      <w:r>
        <w:rPr>
          <w:noProof/>
        </w:rPr>
        <w:drawing>
          <wp:inline distT="0" distB="0" distL="0" distR="0" wp14:anchorId="095D2F3D" wp14:editId="56E9EF0E">
            <wp:extent cx="2667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B" w:rsidRDefault="00277F4B">
      <w:r>
        <w:br w:type="page"/>
      </w:r>
    </w:p>
    <w:p w:rsidR="006C3273" w:rsidRPr="0070422E" w:rsidRDefault="00277F4B" w:rsidP="00A878CC">
      <w:pPr>
        <w:jc w:val="center"/>
        <w:rPr>
          <w:b/>
          <w:sz w:val="36"/>
          <w:szCs w:val="36"/>
        </w:rPr>
      </w:pPr>
      <w:r w:rsidRPr="0070422E">
        <w:rPr>
          <w:b/>
          <w:sz w:val="36"/>
          <w:szCs w:val="36"/>
        </w:rPr>
        <w:lastRenderedPageBreak/>
        <w:t>Discussion Questions</w:t>
      </w:r>
    </w:p>
    <w:p w:rsidR="00277F4B" w:rsidRPr="0070422E" w:rsidRDefault="00AD1D93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Logarithmic decibel if a unit of measurement used to express the ratio of powers on a logarithmic </w:t>
      </w:r>
      <w:r w:rsidR="0070422E" w:rsidRPr="0070422E">
        <w:rPr>
          <w:sz w:val="28"/>
          <w:szCs w:val="28"/>
        </w:rPr>
        <w:t>scale. This is often used for measurements of large range.</w:t>
      </w:r>
    </w:p>
    <w:p w:rsidR="0070422E" w:rsidRDefault="0070422E" w:rsidP="0070422E">
      <w:pPr>
        <w:pStyle w:val="ListParagraph"/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Signal strength is measured in </w:t>
      </w:r>
      <w:proofErr w:type="spellStart"/>
      <w:r w:rsidRPr="0070422E">
        <w:rPr>
          <w:sz w:val="28"/>
          <w:szCs w:val="28"/>
        </w:rPr>
        <w:t>dBm</w:t>
      </w:r>
      <w:proofErr w:type="spellEnd"/>
      <w:r w:rsidRPr="0070422E">
        <w:rPr>
          <w:sz w:val="28"/>
          <w:szCs w:val="28"/>
        </w:rPr>
        <w:t xml:space="preserve"> i.e., decibels of radio power per </w:t>
      </w:r>
      <w:proofErr w:type="spellStart"/>
      <w:r w:rsidRPr="0070422E">
        <w:rPr>
          <w:sz w:val="28"/>
          <w:szCs w:val="28"/>
        </w:rPr>
        <w:t>milliwatt</w:t>
      </w:r>
      <w:proofErr w:type="spellEnd"/>
      <w:r w:rsidRPr="0070422E">
        <w:rPr>
          <w:sz w:val="28"/>
          <w:szCs w:val="28"/>
        </w:rPr>
        <w:t xml:space="preserve">. </w:t>
      </w:r>
    </w:p>
    <w:p w:rsidR="0070422E" w:rsidRDefault="006B3AA1" w:rsidP="0070422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Types of noises:</w:t>
      </w:r>
    </w:p>
    <w:p w:rsidR="00062A9F" w:rsidRDefault="006B3AA1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Thermal noise</w:t>
      </w:r>
      <w:r w:rsidR="005A123C">
        <w:rPr>
          <w:sz w:val="28"/>
          <w:szCs w:val="28"/>
        </w:rPr>
        <w:t xml:space="preserve"> (Johnson noise/white noise)</w:t>
      </w:r>
      <w:r>
        <w:rPr>
          <w:sz w:val="28"/>
          <w:szCs w:val="28"/>
        </w:rPr>
        <w:t>: It is temperature dependent noise and caused by thermal interaction between free electrons and vibrating ions in a conductor.</w:t>
      </w:r>
    </w:p>
    <w:p w:rsidR="005A123C" w:rsidRDefault="005A123C" w:rsidP="00062A9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Shot noise: It is caused due to discrete particle nature of current carriers in all form of semiconductors.</w:t>
      </w:r>
    </w:p>
    <w:p w:rsidR="009A3534" w:rsidRDefault="005A123C" w:rsidP="009A3534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Flicker noise (Excess noise/ pink noise): It is generated by BJTs and FETs and occurs in frequency below 1 KHz. It is inversely proportional to frequency and directly proportional to temperature and DC current levels. </w:t>
      </w:r>
    </w:p>
    <w:p w:rsidR="009A3534" w:rsidRPr="009A3534" w:rsidRDefault="009A3534" w:rsidP="009A353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By increasing gain of the amplifier, noise is also increased.</w:t>
      </w:r>
    </w:p>
    <w:p w:rsidR="007E1B35" w:rsidRDefault="007E1B35" w:rsidP="005A123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Noise voltage decreases as frequency increases due to </w:t>
      </w:r>
      <w:r w:rsidRPr="007E1B35">
        <w:rPr>
          <w:b/>
          <w:sz w:val="28"/>
          <w:szCs w:val="28"/>
        </w:rPr>
        <w:t>Flicker noise / pink noise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occurs at low frequency below 1 KHz</w:t>
      </w:r>
    </w:p>
    <w:p w:rsidR="007E1B35" w:rsidRPr="007E1B35" w:rsidRDefault="007E1B35" w:rsidP="007E1B3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508733" wp14:editId="6E5F71E9">
            <wp:extent cx="5640779" cy="26462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Flicker noise is inversely proportional to frequency (noise is max at lower frequency) and directly proportional to temperature (noise increases with temperature). And thermal noise is directly proportional to temperature.</w:t>
      </w:r>
    </w:p>
    <w:p w:rsidR="007E1B35" w:rsidRDefault="007E1B35" w:rsidP="007E1B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B35">
        <w:rPr>
          <w:b/>
          <w:sz w:val="28"/>
          <w:szCs w:val="28"/>
        </w:rPr>
        <w:t>Noise analysis</w:t>
      </w:r>
      <w:r w:rsidRPr="007E1B35">
        <w:rPr>
          <w:sz w:val="28"/>
          <w:szCs w:val="28"/>
        </w:rPr>
        <w:t xml:space="preserve"> calculates the noise produced at any particular circuit node as a result of noise-generating elements such as resistors</w:t>
      </w:r>
      <w:r>
        <w:rPr>
          <w:sz w:val="28"/>
          <w:szCs w:val="28"/>
        </w:rPr>
        <w:t>.</w:t>
      </w:r>
    </w:p>
    <w:p w:rsidR="007E1B35" w:rsidRPr="007E1B35" w:rsidRDefault="00A6368D" w:rsidP="007E1B35">
      <w:pPr>
        <w:pStyle w:val="ListParagraph"/>
        <w:jc w:val="both"/>
        <w:rPr>
          <w:sz w:val="28"/>
          <w:szCs w:val="28"/>
        </w:rPr>
      </w:pPr>
      <w:r w:rsidRPr="00A6368D">
        <w:rPr>
          <w:b/>
          <w:sz w:val="28"/>
          <w:szCs w:val="28"/>
        </w:rPr>
        <w:lastRenderedPageBreak/>
        <w:t>The noise figure</w:t>
      </w:r>
      <w:r w:rsidRPr="00A6368D">
        <w:rPr>
          <w:sz w:val="28"/>
          <w:szCs w:val="28"/>
        </w:rPr>
        <w:t xml:space="preserve"> is used to specify exactly how noisy a device is. For a transistor, noise figure is simply a measure of how much noise the transistor adds to the signal during the amplification process.</w:t>
      </w:r>
    </w:p>
    <w:sectPr w:rsidR="007E1B35" w:rsidRPr="007E1B35" w:rsidSect="00A878CC">
      <w:pgSz w:w="12240" w:h="15840"/>
      <w:pgMar w:top="900" w:right="81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394"/>
    <w:multiLevelType w:val="hybridMultilevel"/>
    <w:tmpl w:val="D5D0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4DD5"/>
    <w:multiLevelType w:val="hybridMultilevel"/>
    <w:tmpl w:val="3BFE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00D33"/>
    <w:multiLevelType w:val="hybridMultilevel"/>
    <w:tmpl w:val="3DF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8"/>
    <w:rsid w:val="00062A9F"/>
    <w:rsid w:val="00277F4B"/>
    <w:rsid w:val="00363FC8"/>
    <w:rsid w:val="005A123C"/>
    <w:rsid w:val="006B3AA1"/>
    <w:rsid w:val="006C3273"/>
    <w:rsid w:val="0070422E"/>
    <w:rsid w:val="007216C2"/>
    <w:rsid w:val="007E1B35"/>
    <w:rsid w:val="009352F7"/>
    <w:rsid w:val="009A3534"/>
    <w:rsid w:val="00A6368D"/>
    <w:rsid w:val="00A878CC"/>
    <w:rsid w:val="00AD1D93"/>
    <w:rsid w:val="00C24745"/>
    <w:rsid w:val="00C27374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96C13-FA5C-47F5-9D72-258D77F8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8</cp:revision>
  <dcterms:created xsi:type="dcterms:W3CDTF">2019-08-28T09:25:00Z</dcterms:created>
  <dcterms:modified xsi:type="dcterms:W3CDTF">2019-10-23T09:28:00Z</dcterms:modified>
</cp:coreProperties>
</file>