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4E76F" w14:textId="77777777" w:rsidR="00D128DF" w:rsidRPr="00987AC2" w:rsidRDefault="00FF31D9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87AC2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14:paraId="045F5B07" w14:textId="77777777" w:rsidR="00D128DF" w:rsidRPr="00987AC2" w:rsidRDefault="00FF31D9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87AC2">
        <w:rPr>
          <w:rFonts w:ascii="Times New Roman" w:eastAsia="Arial" w:hAnsi="Times New Roman" w:cs="Times New Roman"/>
          <w:b/>
          <w:sz w:val="24"/>
          <w:szCs w:val="24"/>
        </w:rPr>
        <w:t>Technology Stack (Architecture &amp; Stack)</w:t>
      </w:r>
    </w:p>
    <w:p w14:paraId="5933DCE1" w14:textId="77777777" w:rsidR="00D128DF" w:rsidRPr="00987AC2" w:rsidRDefault="00D128DF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tbl>
      <w:tblPr>
        <w:tblStyle w:val="a2"/>
        <w:tblW w:w="1335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37"/>
        <w:gridCol w:w="6915"/>
      </w:tblGrid>
      <w:tr w:rsidR="00D128DF" w:rsidRPr="00987AC2" w14:paraId="4D312436" w14:textId="77777777" w:rsidTr="005F4558">
        <w:trPr>
          <w:trHeight w:val="373"/>
          <w:jc w:val="center"/>
        </w:trPr>
        <w:tc>
          <w:tcPr>
            <w:tcW w:w="6437" w:type="dxa"/>
          </w:tcPr>
          <w:p w14:paraId="35AD8C90" w14:textId="77777777" w:rsidR="00D128DF" w:rsidRPr="00987AC2" w:rsidRDefault="00FF31D9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87AC2">
              <w:rPr>
                <w:rFonts w:ascii="Times New Roman" w:eastAsia="Arial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6915" w:type="dxa"/>
          </w:tcPr>
          <w:p w14:paraId="5DF64E92" w14:textId="3991BBF7" w:rsidR="00D128DF" w:rsidRPr="00987AC2" w:rsidRDefault="00DD27ED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D27ED">
              <w:rPr>
                <w:rFonts w:ascii="Times New Roman" w:eastAsia="Arial" w:hAnsi="Times New Roman" w:cs="Times New Roman"/>
                <w:sz w:val="24"/>
                <w:szCs w:val="24"/>
              </w:rPr>
              <w:t>20 February 2026</w:t>
            </w:r>
          </w:p>
        </w:tc>
      </w:tr>
      <w:tr w:rsidR="00D128DF" w:rsidRPr="00987AC2" w14:paraId="75AE2C61" w14:textId="77777777" w:rsidTr="005F4558">
        <w:trPr>
          <w:trHeight w:val="373"/>
          <w:jc w:val="center"/>
        </w:trPr>
        <w:tc>
          <w:tcPr>
            <w:tcW w:w="6437" w:type="dxa"/>
          </w:tcPr>
          <w:p w14:paraId="7146F80B" w14:textId="77777777" w:rsidR="00D128DF" w:rsidRPr="00987AC2" w:rsidRDefault="00FF31D9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87AC2">
              <w:rPr>
                <w:rFonts w:ascii="Times New Roman" w:eastAsia="Arial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6915" w:type="dxa"/>
          </w:tcPr>
          <w:p w14:paraId="4AA6A253" w14:textId="585CCA53" w:rsidR="00D128DF" w:rsidRPr="00987AC2" w:rsidRDefault="005F4558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5F4558">
              <w:rPr>
                <w:rFonts w:ascii="Times New Roman" w:eastAsia="Arial" w:hAnsi="Times New Roman" w:cs="Times New Roman"/>
                <w:sz w:val="24"/>
                <w:szCs w:val="24"/>
              </w:rPr>
              <w:t>LTVIP2026TMIDS90751</w:t>
            </w:r>
          </w:p>
        </w:tc>
      </w:tr>
      <w:tr w:rsidR="00D128DF" w:rsidRPr="00987AC2" w14:paraId="32753603" w14:textId="77777777" w:rsidTr="005F4558">
        <w:trPr>
          <w:trHeight w:val="732"/>
          <w:jc w:val="center"/>
        </w:trPr>
        <w:tc>
          <w:tcPr>
            <w:tcW w:w="6437" w:type="dxa"/>
          </w:tcPr>
          <w:p w14:paraId="35E98A76" w14:textId="77777777" w:rsidR="00D128DF" w:rsidRPr="00987AC2" w:rsidRDefault="00FF31D9" w:rsidP="00987AC2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87AC2">
              <w:rPr>
                <w:rFonts w:ascii="Times New Roman" w:eastAsia="Arial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6915" w:type="dxa"/>
          </w:tcPr>
          <w:p w14:paraId="5B71A935" w14:textId="0F7FBF5E" w:rsidR="00D128DF" w:rsidRPr="00987AC2" w:rsidRDefault="005F4558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 xml:space="preserve">Exploratory Analysis </w:t>
            </w:r>
            <w:r>
              <w:rPr>
                <w:rFonts w:ascii="Times New Roman" w:hAnsi="Times New Roman" w:cs="Times New Roman"/>
                <w:sz w:val="24"/>
              </w:rPr>
              <w:t>o</w:t>
            </w:r>
            <w:r w:rsidRPr="00171D90">
              <w:rPr>
                <w:rFonts w:ascii="Times New Roman" w:hAnsi="Times New Roman" w:cs="Times New Roman"/>
                <w:sz w:val="24"/>
              </w:rPr>
              <w:t xml:space="preserve">f Rainfall Data </w:t>
            </w:r>
            <w:r w:rsidR="00902C51">
              <w:rPr>
                <w:rFonts w:ascii="Times New Roman" w:hAnsi="Times New Roman" w:cs="Times New Roman"/>
                <w:sz w:val="24"/>
              </w:rPr>
              <w:t>i</w:t>
            </w:r>
            <w:r w:rsidRPr="00171D90">
              <w:rPr>
                <w:rFonts w:ascii="Times New Roman" w:hAnsi="Times New Roman" w:cs="Times New Roman"/>
                <w:sz w:val="24"/>
              </w:rPr>
              <w:t xml:space="preserve">n India </w:t>
            </w:r>
            <w:r>
              <w:rPr>
                <w:rFonts w:ascii="Times New Roman" w:hAnsi="Times New Roman" w:cs="Times New Roman"/>
                <w:sz w:val="24"/>
              </w:rPr>
              <w:t>f</w:t>
            </w:r>
            <w:r w:rsidRPr="00171D90">
              <w:rPr>
                <w:rFonts w:ascii="Times New Roman" w:hAnsi="Times New Roman" w:cs="Times New Roman"/>
                <w:sz w:val="24"/>
              </w:rPr>
              <w:t>or Agriculture</w:t>
            </w:r>
          </w:p>
        </w:tc>
      </w:tr>
      <w:tr w:rsidR="00D128DF" w:rsidRPr="00987AC2" w14:paraId="285EAC17" w14:textId="77777777" w:rsidTr="005F4558">
        <w:trPr>
          <w:trHeight w:val="373"/>
          <w:jc w:val="center"/>
        </w:trPr>
        <w:tc>
          <w:tcPr>
            <w:tcW w:w="6437" w:type="dxa"/>
          </w:tcPr>
          <w:p w14:paraId="55A5F02C" w14:textId="77777777" w:rsidR="00D128DF" w:rsidRPr="00987AC2" w:rsidRDefault="00FF31D9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87AC2">
              <w:rPr>
                <w:rFonts w:ascii="Times New Roman" w:eastAsia="Arial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6915" w:type="dxa"/>
          </w:tcPr>
          <w:p w14:paraId="59FBB514" w14:textId="77777777" w:rsidR="00D128DF" w:rsidRPr="00987AC2" w:rsidRDefault="00FF31D9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87AC2">
              <w:rPr>
                <w:rFonts w:ascii="Times New Roman" w:eastAsia="Arial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52FCB071" w14:textId="77777777" w:rsidR="00D128DF" w:rsidRPr="00987AC2" w:rsidRDefault="00D128DF">
      <w:pPr>
        <w:rPr>
          <w:rFonts w:ascii="Times New Roman" w:eastAsia="Arial" w:hAnsi="Times New Roman" w:cs="Times New Roman"/>
          <w:b/>
          <w:sz w:val="24"/>
          <w:szCs w:val="24"/>
        </w:rPr>
      </w:pPr>
    </w:p>
    <w:p w14:paraId="4309C0D5" w14:textId="77777777" w:rsidR="00D128DF" w:rsidRPr="00987AC2" w:rsidRDefault="00FF31D9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987AC2">
        <w:rPr>
          <w:rFonts w:ascii="Times New Roman" w:eastAsia="Arial" w:hAnsi="Times New Roman" w:cs="Times New Roman"/>
          <w:b/>
          <w:sz w:val="24"/>
          <w:szCs w:val="24"/>
        </w:rPr>
        <w:t>Technical Architecture:</w:t>
      </w:r>
    </w:p>
    <w:p w14:paraId="683786CA" w14:textId="77777777" w:rsidR="00D128DF" w:rsidRPr="00987AC2" w:rsidRDefault="00FF31D9">
      <w:pPr>
        <w:rPr>
          <w:rFonts w:ascii="Times New Roman" w:eastAsia="Arial" w:hAnsi="Times New Roman" w:cs="Times New Roman"/>
          <w:sz w:val="24"/>
          <w:szCs w:val="24"/>
        </w:rPr>
      </w:pPr>
      <w:r w:rsidRPr="00987AC2">
        <w:rPr>
          <w:rFonts w:ascii="Times New Roman" w:eastAsia="Arial" w:hAnsi="Times New Roman" w:cs="Times New Roman"/>
          <w:sz w:val="24"/>
          <w:szCs w:val="24"/>
        </w:rPr>
        <w:t>The Deliverable shall include the architectural diagram as below and the information as per the table1 &amp; table 2</w:t>
      </w:r>
    </w:p>
    <w:p w14:paraId="353AE44D" w14:textId="77777777" w:rsidR="00D128DF" w:rsidRPr="00987AC2" w:rsidRDefault="00FF31D9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987AC2">
        <w:rPr>
          <w:rFonts w:ascii="Times New Roman" w:eastAsia="Arial" w:hAnsi="Times New Roman" w:cs="Times New Roman"/>
          <w:b/>
          <w:sz w:val="24"/>
          <w:szCs w:val="24"/>
        </w:rPr>
        <w:t>Example: Order processing during pandemics for offline mode</w:t>
      </w:r>
    </w:p>
    <w:p w14:paraId="2F552D8C" w14:textId="77777777" w:rsidR="00D128DF" w:rsidRPr="00987AC2" w:rsidRDefault="00FF31D9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987AC2">
        <w:rPr>
          <w:rFonts w:ascii="Times New Roman" w:eastAsia="Arial" w:hAnsi="Times New Roman" w:cs="Times New Roman"/>
          <w:b/>
          <w:sz w:val="24"/>
          <w:szCs w:val="24"/>
        </w:rPr>
        <w:t xml:space="preserve">Reference: </w:t>
      </w:r>
      <w:hyperlink r:id="rId6">
        <w:r w:rsidR="00D128DF" w:rsidRPr="00987AC2">
          <w:rPr>
            <w:rFonts w:ascii="Times New Roman" w:eastAsia="Arial" w:hAnsi="Times New Roman" w:cs="Times New Roman"/>
            <w:b/>
            <w:color w:val="0563C1"/>
            <w:sz w:val="24"/>
            <w:szCs w:val="24"/>
            <w:u w:val="single"/>
          </w:rPr>
          <w:t>https://developer.ibm.com/patterns/ai-powered-backend-system-for-order-processing-during-pandemics/</w:t>
        </w:r>
      </w:hyperlink>
    </w:p>
    <w:p w14:paraId="71C129F3" w14:textId="05052654" w:rsidR="00D128DF" w:rsidRPr="00987AC2" w:rsidRDefault="00987AC2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987AC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19C1046" wp14:editId="61B255F4">
            <wp:simplePos x="0" y="0"/>
            <wp:positionH relativeFrom="page">
              <wp:align>center</wp:align>
            </wp:positionH>
            <wp:positionV relativeFrom="paragraph">
              <wp:posOffset>113665</wp:posOffset>
            </wp:positionV>
            <wp:extent cx="4015740" cy="2499360"/>
            <wp:effectExtent l="0" t="0" r="3810" b="0"/>
            <wp:wrapTight wrapText="bothSides">
              <wp:wrapPolygon edited="0">
                <wp:start x="0" y="0"/>
                <wp:lineTo x="0" y="21402"/>
                <wp:lineTo x="21518" y="21402"/>
                <wp:lineTo x="21518" y="0"/>
                <wp:lineTo x="0" y="0"/>
              </wp:wrapPolygon>
            </wp:wrapTight>
            <wp:docPr id="28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73442B" w14:textId="0E29FF08" w:rsidR="00D128DF" w:rsidRPr="00987AC2" w:rsidRDefault="00D128DF">
      <w:pPr>
        <w:rPr>
          <w:rFonts w:ascii="Times New Roman" w:eastAsia="Arial" w:hAnsi="Times New Roman" w:cs="Times New Roman"/>
          <w:b/>
          <w:sz w:val="24"/>
          <w:szCs w:val="24"/>
        </w:rPr>
      </w:pPr>
    </w:p>
    <w:p w14:paraId="530AE6E2" w14:textId="2D0CC584" w:rsidR="00D128DF" w:rsidRPr="00987AC2" w:rsidRDefault="00FF31D9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  <w:r w:rsidRPr="00987AC2">
        <w:rPr>
          <w:rFonts w:ascii="Times New Roman" w:eastAsia="Arial" w:hAnsi="Times New Roman" w:cs="Times New Roman"/>
          <w:b/>
          <w:sz w:val="24"/>
          <w:szCs w:val="24"/>
        </w:rPr>
        <w:tab/>
      </w:r>
      <w:r w:rsidRPr="00987AC2">
        <w:rPr>
          <w:rFonts w:ascii="Times New Roman" w:eastAsia="Arial" w:hAnsi="Times New Roman" w:cs="Times New Roman"/>
          <w:b/>
          <w:sz w:val="24"/>
          <w:szCs w:val="24"/>
        </w:rPr>
        <w:tab/>
      </w:r>
      <w:r w:rsidRPr="00987AC2">
        <w:rPr>
          <w:rFonts w:ascii="Times New Roman" w:eastAsia="Arial" w:hAnsi="Times New Roman" w:cs="Times New Roman"/>
          <w:b/>
          <w:sz w:val="24"/>
          <w:szCs w:val="24"/>
        </w:rPr>
        <w:tab/>
      </w:r>
      <w:r w:rsidRPr="00987AC2">
        <w:rPr>
          <w:rFonts w:ascii="Times New Roman" w:eastAsia="Arial" w:hAnsi="Times New Roman" w:cs="Times New Roman"/>
          <w:b/>
          <w:sz w:val="24"/>
          <w:szCs w:val="24"/>
        </w:rPr>
        <w:br/>
      </w:r>
    </w:p>
    <w:p w14:paraId="64484DF5" w14:textId="686669DD" w:rsidR="00D128DF" w:rsidRPr="00987AC2" w:rsidRDefault="00987AC2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  <w:r w:rsidRPr="00987AC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7B60751" wp14:editId="3A2013AD">
                <wp:simplePos x="0" y="0"/>
                <wp:positionH relativeFrom="column">
                  <wp:posOffset>6033770</wp:posOffset>
                </wp:positionH>
                <wp:positionV relativeFrom="paragraph">
                  <wp:posOffset>35560</wp:posOffset>
                </wp:positionV>
                <wp:extent cx="2744470" cy="66802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44470" cy="668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noFill/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2B3BB8" w14:textId="00D6E559" w:rsidR="00D128DF" w:rsidRDefault="00D128DF" w:rsidP="00987AC2"/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B60751" id="Rectangle 13" o:spid="_x0000_s1026" style="position:absolute;margin-left:475.1pt;margin-top:2.8pt;width:216.1pt;height:52.6pt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" fillcolor="white [3201]" stroked="f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C2B3BB8" w14:textId="00D6E559" w:rsidR="00D128DF" w:rsidRDefault="00D128DF" w:rsidP="00987AC2"/>
                  </w:txbxContent>
                </v:textbox>
              </v:rect>
            </w:pict>
          </mc:Fallback>
        </mc:AlternateContent>
      </w:r>
    </w:p>
    <w:p w14:paraId="44E39263" w14:textId="77777777" w:rsidR="00D128DF" w:rsidRPr="00987AC2" w:rsidRDefault="00D128DF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14:paraId="6973A665" w14:textId="02FC5061" w:rsidR="00D128DF" w:rsidRPr="00987AC2" w:rsidRDefault="00D128DF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14:paraId="14C36702" w14:textId="15920B04" w:rsidR="00D128DF" w:rsidRPr="00987AC2" w:rsidRDefault="00D128DF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14:paraId="275363F0" w14:textId="7C9B2EFC" w:rsidR="00D128DF" w:rsidRPr="00987AC2" w:rsidRDefault="00D128DF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14:paraId="452DA81B" w14:textId="77777777" w:rsidR="00D128DF" w:rsidRPr="00987AC2" w:rsidRDefault="00D128DF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tbl>
      <w:tblPr>
        <w:tblStyle w:val="TableGrid0"/>
        <w:tblpPr w:vertAnchor="page" w:horzAnchor="page" w:tblpX="1330" w:tblpY="6190"/>
        <w:tblOverlap w:val="never"/>
        <w:tblW w:w="14307" w:type="dxa"/>
        <w:tblInd w:w="0" w:type="dxa"/>
        <w:tblCellMar>
          <w:top w:w="72" w:type="dxa"/>
          <w:left w:w="46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3960"/>
        <w:gridCol w:w="5180"/>
        <w:gridCol w:w="4327"/>
      </w:tblGrid>
      <w:tr w:rsidR="00987AC2" w:rsidRPr="00987AC2" w14:paraId="2076295F" w14:textId="77777777" w:rsidTr="00987AC2">
        <w:trPr>
          <w:trHeight w:val="3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ACB332" w14:textId="77777777" w:rsidR="00987AC2" w:rsidRPr="00987AC2" w:rsidRDefault="00987AC2" w:rsidP="000C3B22">
            <w:pPr>
              <w:ind w:left="79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87AC2">
              <w:rPr>
                <w:rFonts w:ascii="Times New Roman" w:eastAsia="Arial" w:hAnsi="Times New Roman" w:cs="Times New Roman"/>
                <w:b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6357B4" w14:textId="77777777" w:rsidR="00987AC2" w:rsidRPr="00987AC2" w:rsidRDefault="00987AC2" w:rsidP="000C3B22">
            <w:pPr>
              <w:ind w:left="64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  <w:b/>
              </w:rPr>
              <w:t>Characteristics</w:t>
            </w:r>
          </w:p>
        </w:tc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28379B" w14:textId="77777777" w:rsidR="00987AC2" w:rsidRPr="00987AC2" w:rsidRDefault="00987AC2" w:rsidP="000C3B22">
            <w:pPr>
              <w:ind w:left="79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  <w:b/>
              </w:rPr>
              <w:t>Description</w:t>
            </w:r>
          </w:p>
        </w:tc>
        <w:tc>
          <w:tcPr>
            <w:tcW w:w="4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A1D63" w14:textId="77777777" w:rsidR="00987AC2" w:rsidRPr="00987AC2" w:rsidRDefault="00987AC2" w:rsidP="000C3B22">
            <w:pPr>
              <w:ind w:left="74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  <w:b/>
              </w:rPr>
              <w:t>Technology</w:t>
            </w:r>
          </w:p>
        </w:tc>
      </w:tr>
      <w:tr w:rsidR="00987AC2" w:rsidRPr="00987AC2" w14:paraId="528666E1" w14:textId="77777777" w:rsidTr="00987AC2">
        <w:trPr>
          <w:trHeight w:val="5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1DE325" w14:textId="77777777" w:rsidR="00987AC2" w:rsidRPr="00987AC2" w:rsidRDefault="00987AC2" w:rsidP="000C3B22">
            <w:pPr>
              <w:ind w:left="133"/>
              <w:jc w:val="center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1.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A00724" w14:textId="77777777" w:rsidR="00987AC2" w:rsidRPr="00987AC2" w:rsidRDefault="00987AC2" w:rsidP="000C3B22">
            <w:pPr>
              <w:ind w:left="64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Open-Source Frameworks</w:t>
            </w:r>
          </w:p>
        </w:tc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3EBDEE" w14:textId="77777777" w:rsidR="00987AC2" w:rsidRPr="00987AC2" w:rsidRDefault="00987AC2" w:rsidP="000C3B22">
            <w:pPr>
              <w:ind w:left="79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Backend Framework, CSS Styling framework, Relational Database</w:t>
            </w:r>
          </w:p>
        </w:tc>
        <w:tc>
          <w:tcPr>
            <w:tcW w:w="4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0922BD" w14:textId="668ED1DC" w:rsidR="00987AC2" w:rsidRPr="00987AC2" w:rsidRDefault="00987AC2" w:rsidP="000C3B22">
            <w:pPr>
              <w:ind w:left="74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87AC2">
              <w:rPr>
                <w:rFonts w:ascii="Times New Roman" w:eastAsia="Arial" w:hAnsi="Times New Roman" w:cs="Times New Roman"/>
              </w:rPr>
              <w:t>Py</w:t>
            </w:r>
            <w:r w:rsidR="005F4558">
              <w:rPr>
                <w:rFonts w:ascii="Times New Roman" w:eastAsia="Arial" w:hAnsi="Times New Roman" w:cs="Times New Roman"/>
              </w:rPr>
              <w:t>,</w:t>
            </w:r>
            <w:r w:rsidRPr="00987AC2">
              <w:rPr>
                <w:rFonts w:ascii="Times New Roman" w:eastAsia="Arial" w:hAnsi="Times New Roman" w:cs="Times New Roman"/>
              </w:rPr>
              <w:t>JWT</w:t>
            </w:r>
            <w:proofErr w:type="spellEnd"/>
            <w:proofErr w:type="gramEnd"/>
            <w:r w:rsidRPr="00987AC2">
              <w:rPr>
                <w:rFonts w:ascii="Times New Roman" w:eastAsia="Arial" w:hAnsi="Times New Roman" w:cs="Times New Roman"/>
              </w:rPr>
              <w:t>, Flask, IBM Cloud DB</w:t>
            </w:r>
          </w:p>
        </w:tc>
      </w:tr>
      <w:tr w:rsidR="00987AC2" w:rsidRPr="00987AC2" w14:paraId="211A2F10" w14:textId="77777777" w:rsidTr="00987AC2">
        <w:trPr>
          <w:trHeight w:val="5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25A4C0" w14:textId="77777777" w:rsidR="00987AC2" w:rsidRPr="00987AC2" w:rsidRDefault="00987AC2" w:rsidP="000C3B22">
            <w:pPr>
              <w:ind w:left="133"/>
              <w:jc w:val="center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2.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2E1985" w14:textId="77777777" w:rsidR="00987AC2" w:rsidRPr="00987AC2" w:rsidRDefault="00987AC2" w:rsidP="000C3B22">
            <w:pPr>
              <w:ind w:left="64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Security Implementations</w:t>
            </w:r>
          </w:p>
        </w:tc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95A688" w14:textId="77777777" w:rsidR="00987AC2" w:rsidRPr="00987AC2" w:rsidRDefault="00987AC2" w:rsidP="000C3B22">
            <w:pPr>
              <w:ind w:left="79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Request authentication using JWT Tokens</w:t>
            </w:r>
          </w:p>
        </w:tc>
        <w:tc>
          <w:tcPr>
            <w:tcW w:w="4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22977B" w14:textId="77777777" w:rsidR="00987AC2" w:rsidRPr="00987AC2" w:rsidRDefault="00987AC2" w:rsidP="000C3B22">
            <w:pPr>
              <w:ind w:left="74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HS-256, Encryptions, SSL Certs</w:t>
            </w:r>
          </w:p>
        </w:tc>
      </w:tr>
      <w:tr w:rsidR="00987AC2" w:rsidRPr="00987AC2" w14:paraId="6D3D7FB9" w14:textId="77777777" w:rsidTr="00987AC2">
        <w:trPr>
          <w:trHeight w:val="5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8C4970" w14:textId="77777777" w:rsidR="00987AC2" w:rsidRPr="00987AC2" w:rsidRDefault="00987AC2" w:rsidP="000C3B22">
            <w:pPr>
              <w:ind w:left="133"/>
              <w:jc w:val="center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3.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EA1240" w14:textId="77777777" w:rsidR="00987AC2" w:rsidRPr="00987AC2" w:rsidRDefault="00987AC2" w:rsidP="000C3B22">
            <w:pPr>
              <w:ind w:left="64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Scalable Architecture</w:t>
            </w:r>
          </w:p>
        </w:tc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CADC71" w14:textId="77777777" w:rsidR="00987AC2" w:rsidRPr="00987AC2" w:rsidRDefault="00987AC2" w:rsidP="000C3B22">
            <w:pPr>
              <w:ind w:left="79"/>
              <w:jc w:val="both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Support for Multiple Sample prediction using Excel File</w:t>
            </w:r>
          </w:p>
        </w:tc>
        <w:tc>
          <w:tcPr>
            <w:tcW w:w="4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7C7EB" w14:textId="77777777" w:rsidR="00987AC2" w:rsidRPr="00987AC2" w:rsidRDefault="00987AC2" w:rsidP="000C3B22">
            <w:pPr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 xml:space="preserve">Pandas, </w:t>
            </w:r>
            <w:proofErr w:type="spellStart"/>
            <w:r w:rsidRPr="00987AC2">
              <w:rPr>
                <w:rFonts w:ascii="Times New Roman" w:eastAsia="Arial" w:hAnsi="Times New Roman" w:cs="Times New Roman"/>
              </w:rPr>
              <w:t>Numpy</w:t>
            </w:r>
            <w:proofErr w:type="spellEnd"/>
          </w:p>
        </w:tc>
      </w:tr>
      <w:tr w:rsidR="00987AC2" w:rsidRPr="00987AC2" w14:paraId="46D366F9" w14:textId="77777777" w:rsidTr="00987AC2">
        <w:trPr>
          <w:trHeight w:val="5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59D810" w14:textId="77777777" w:rsidR="00987AC2" w:rsidRPr="00987AC2" w:rsidRDefault="00987AC2" w:rsidP="000C3B22">
            <w:pPr>
              <w:ind w:left="133"/>
              <w:jc w:val="center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4.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C2C164" w14:textId="77777777" w:rsidR="00987AC2" w:rsidRPr="00987AC2" w:rsidRDefault="00987AC2" w:rsidP="000C3B22">
            <w:pPr>
              <w:ind w:left="64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Availability</w:t>
            </w:r>
          </w:p>
        </w:tc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820299" w14:textId="77777777" w:rsidR="00987AC2" w:rsidRPr="00987AC2" w:rsidRDefault="00987AC2" w:rsidP="000C3B22">
            <w:pPr>
              <w:spacing w:after="2"/>
              <w:ind w:left="79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Availability is increased by Distributed Servers in</w:t>
            </w:r>
          </w:p>
          <w:p w14:paraId="68AAAFB9" w14:textId="77777777" w:rsidR="00987AC2" w:rsidRPr="00987AC2" w:rsidRDefault="00987AC2" w:rsidP="000C3B22">
            <w:pPr>
              <w:ind w:left="79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Cloud VPS</w:t>
            </w:r>
          </w:p>
        </w:tc>
        <w:tc>
          <w:tcPr>
            <w:tcW w:w="4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244E0E" w14:textId="77777777" w:rsidR="00987AC2" w:rsidRPr="00987AC2" w:rsidRDefault="00987AC2" w:rsidP="000C3B22">
            <w:pPr>
              <w:ind w:left="74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IBM Cloud Hosting</w:t>
            </w:r>
          </w:p>
        </w:tc>
      </w:tr>
      <w:tr w:rsidR="00987AC2" w:rsidRPr="00987AC2" w14:paraId="3EC951E6" w14:textId="77777777" w:rsidTr="00987AC2">
        <w:trPr>
          <w:trHeight w:val="5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2229E9" w14:textId="77777777" w:rsidR="00987AC2" w:rsidRPr="00987AC2" w:rsidRDefault="00987AC2" w:rsidP="000C3B22">
            <w:pPr>
              <w:ind w:left="133"/>
              <w:jc w:val="center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5.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AEA61D" w14:textId="77777777" w:rsidR="00987AC2" w:rsidRPr="00987AC2" w:rsidRDefault="00987AC2" w:rsidP="000C3B22">
            <w:pPr>
              <w:ind w:left="64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Performance</w:t>
            </w:r>
          </w:p>
        </w:tc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27718A" w14:textId="77777777" w:rsidR="00987AC2" w:rsidRPr="00987AC2" w:rsidRDefault="00987AC2" w:rsidP="000C3B22">
            <w:pPr>
              <w:ind w:left="79"/>
              <w:jc w:val="both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The application is expected to handle multiple predictions per second</w:t>
            </w:r>
          </w:p>
        </w:tc>
        <w:tc>
          <w:tcPr>
            <w:tcW w:w="4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3B8E28" w14:textId="77777777" w:rsidR="00987AC2" w:rsidRPr="00987AC2" w:rsidRDefault="00987AC2" w:rsidP="000C3B22">
            <w:pPr>
              <w:ind w:left="74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Load Balancers, Distributed Servers</w:t>
            </w:r>
          </w:p>
        </w:tc>
      </w:tr>
    </w:tbl>
    <w:p w14:paraId="4C57B554" w14:textId="77777777" w:rsidR="00987AC2" w:rsidRPr="00987AC2" w:rsidRDefault="00987AC2" w:rsidP="00987AC2">
      <w:pPr>
        <w:spacing w:after="0"/>
        <w:ind w:left="-5" w:hanging="10"/>
        <w:rPr>
          <w:rFonts w:ascii="Times New Roman" w:hAnsi="Times New Roman" w:cs="Times New Roman"/>
          <w:sz w:val="24"/>
          <w:szCs w:val="24"/>
        </w:rPr>
      </w:pPr>
      <w:r w:rsidRPr="00987AC2">
        <w:rPr>
          <w:rFonts w:ascii="Times New Roman" w:eastAsia="Arial" w:hAnsi="Times New Roman" w:cs="Times New Roman"/>
          <w:b/>
          <w:sz w:val="24"/>
          <w:szCs w:val="24"/>
        </w:rPr>
        <w:t>Table-</w:t>
      </w:r>
      <w:proofErr w:type="gramStart"/>
      <w:r w:rsidRPr="00987AC2">
        <w:rPr>
          <w:rFonts w:ascii="Times New Roman" w:eastAsia="Arial" w:hAnsi="Times New Roman" w:cs="Times New Roman"/>
          <w:b/>
          <w:sz w:val="24"/>
          <w:szCs w:val="24"/>
        </w:rPr>
        <w:t>1 :</w:t>
      </w:r>
      <w:proofErr w:type="gramEnd"/>
      <w:r w:rsidRPr="00987AC2">
        <w:rPr>
          <w:rFonts w:ascii="Times New Roman" w:eastAsia="Arial" w:hAnsi="Times New Roman" w:cs="Times New Roman"/>
          <w:b/>
          <w:sz w:val="24"/>
          <w:szCs w:val="24"/>
        </w:rPr>
        <w:t xml:space="preserve"> Components &amp; Technologies:</w:t>
      </w:r>
    </w:p>
    <w:tbl>
      <w:tblPr>
        <w:tblStyle w:val="TableGrid0"/>
        <w:tblW w:w="14220" w:type="dxa"/>
        <w:tblInd w:w="-95" w:type="dxa"/>
        <w:tblCellMar>
          <w:top w:w="54" w:type="dxa"/>
          <w:left w:w="95" w:type="dxa"/>
          <w:right w:w="35" w:type="dxa"/>
        </w:tblCellMar>
        <w:tblLook w:val="04A0" w:firstRow="1" w:lastRow="0" w:firstColumn="1" w:lastColumn="0" w:noHBand="0" w:noVBand="1"/>
      </w:tblPr>
      <w:tblGrid>
        <w:gridCol w:w="840"/>
        <w:gridCol w:w="4020"/>
        <w:gridCol w:w="5220"/>
        <w:gridCol w:w="4140"/>
      </w:tblGrid>
      <w:tr w:rsidR="00987AC2" w:rsidRPr="00987AC2" w14:paraId="4FBCA4C6" w14:textId="77777777" w:rsidTr="000C3B22">
        <w:trPr>
          <w:trHeight w:val="4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D42A03" w14:textId="77777777" w:rsidR="00987AC2" w:rsidRPr="00987AC2" w:rsidRDefault="00987AC2" w:rsidP="000C3B22">
            <w:pPr>
              <w:ind w:left="15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87AC2">
              <w:rPr>
                <w:rFonts w:ascii="Times New Roman" w:eastAsia="Arial" w:hAnsi="Times New Roman" w:cs="Times New Roman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5C8E67" w14:textId="77777777" w:rsidR="00987AC2" w:rsidRPr="00987AC2" w:rsidRDefault="00987AC2" w:rsidP="000C3B22">
            <w:pPr>
              <w:ind w:left="15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  <w:b/>
              </w:rPr>
              <w:t>Component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CFF309" w14:textId="77777777" w:rsidR="00987AC2" w:rsidRPr="00987AC2" w:rsidRDefault="00987AC2" w:rsidP="000C3B22">
            <w:pPr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  <w:b/>
              </w:rPr>
              <w:t>Description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B9696" w14:textId="77777777" w:rsidR="00987AC2" w:rsidRPr="00987AC2" w:rsidRDefault="00987AC2" w:rsidP="000C3B22">
            <w:pPr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  <w:b/>
              </w:rPr>
              <w:t>Technology</w:t>
            </w:r>
          </w:p>
        </w:tc>
      </w:tr>
      <w:tr w:rsidR="00987AC2" w:rsidRPr="00987AC2" w14:paraId="110C2483" w14:textId="77777777" w:rsidTr="000C3B22">
        <w:trPr>
          <w:trHeight w:val="54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0A272F" w14:textId="77777777" w:rsidR="00987AC2" w:rsidRPr="00987AC2" w:rsidRDefault="00987AC2" w:rsidP="000C3B22">
            <w:pPr>
              <w:ind w:left="96"/>
              <w:jc w:val="center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1.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8DF518" w14:textId="77777777" w:rsidR="00987AC2" w:rsidRPr="00987AC2" w:rsidRDefault="00987AC2" w:rsidP="000C3B22">
            <w:pPr>
              <w:ind w:left="15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User Interface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0043FA" w14:textId="77777777" w:rsidR="00987AC2" w:rsidRPr="00987AC2" w:rsidRDefault="00987AC2" w:rsidP="000C3B22">
            <w:pPr>
              <w:ind w:right="488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How user interacts with application e.g. Web UI, Mobile App, Chatbot etc.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3CB8BE" w14:textId="77777777" w:rsidR="00987AC2" w:rsidRPr="00987AC2" w:rsidRDefault="00987AC2" w:rsidP="000C3B22">
            <w:pPr>
              <w:jc w:val="both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 xml:space="preserve">HTML, CSS, JavaScript / Angular </w:t>
            </w:r>
            <w:proofErr w:type="spellStart"/>
            <w:r w:rsidRPr="00987AC2">
              <w:rPr>
                <w:rFonts w:ascii="Times New Roman" w:eastAsia="Arial" w:hAnsi="Times New Roman" w:cs="Times New Roman"/>
              </w:rPr>
              <w:t>Js</w:t>
            </w:r>
            <w:proofErr w:type="spellEnd"/>
            <w:r w:rsidRPr="00987AC2">
              <w:rPr>
                <w:rFonts w:ascii="Times New Roman" w:eastAsia="Arial" w:hAnsi="Times New Roman" w:cs="Times New Roman"/>
              </w:rPr>
              <w:t xml:space="preserve"> /</w:t>
            </w:r>
          </w:p>
          <w:p w14:paraId="718832A7" w14:textId="77777777" w:rsidR="00987AC2" w:rsidRPr="00987AC2" w:rsidRDefault="00987AC2" w:rsidP="000C3B22">
            <w:pPr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 xml:space="preserve">React </w:t>
            </w:r>
            <w:proofErr w:type="spellStart"/>
            <w:r w:rsidRPr="00987AC2">
              <w:rPr>
                <w:rFonts w:ascii="Times New Roman" w:eastAsia="Arial" w:hAnsi="Times New Roman" w:cs="Times New Roman"/>
              </w:rPr>
              <w:t>Js</w:t>
            </w:r>
            <w:proofErr w:type="spellEnd"/>
            <w:r w:rsidRPr="00987AC2">
              <w:rPr>
                <w:rFonts w:ascii="Times New Roman" w:eastAsia="Arial" w:hAnsi="Times New Roman" w:cs="Times New Roman"/>
              </w:rPr>
              <w:t xml:space="preserve"> etc.</w:t>
            </w:r>
          </w:p>
        </w:tc>
      </w:tr>
      <w:tr w:rsidR="00987AC2" w:rsidRPr="00987AC2" w14:paraId="53766680" w14:textId="77777777" w:rsidTr="000C3B22">
        <w:trPr>
          <w:trHeight w:val="4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E1622D" w14:textId="77777777" w:rsidR="00987AC2" w:rsidRPr="00987AC2" w:rsidRDefault="00987AC2" w:rsidP="000C3B22">
            <w:pPr>
              <w:ind w:left="96"/>
              <w:jc w:val="center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2.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800EBE" w14:textId="77777777" w:rsidR="00987AC2" w:rsidRPr="00987AC2" w:rsidRDefault="00987AC2" w:rsidP="000C3B22">
            <w:pPr>
              <w:ind w:left="15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Application Logic-1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C28A48" w14:textId="77777777" w:rsidR="00987AC2" w:rsidRPr="00987AC2" w:rsidRDefault="00987AC2" w:rsidP="000C3B22">
            <w:pPr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Logic for a process in the application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3FBE5B" w14:textId="77777777" w:rsidR="00987AC2" w:rsidRPr="00987AC2" w:rsidRDefault="00987AC2" w:rsidP="000C3B22">
            <w:pPr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Java / Python</w:t>
            </w:r>
          </w:p>
        </w:tc>
      </w:tr>
      <w:tr w:rsidR="00987AC2" w:rsidRPr="00987AC2" w14:paraId="5B4AE590" w14:textId="77777777" w:rsidTr="000C3B22">
        <w:trPr>
          <w:trHeight w:val="50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47143F" w14:textId="77777777" w:rsidR="00987AC2" w:rsidRPr="00987AC2" w:rsidRDefault="00987AC2" w:rsidP="000C3B22">
            <w:pPr>
              <w:ind w:left="96"/>
              <w:jc w:val="center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3.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E05CE6" w14:textId="77777777" w:rsidR="00987AC2" w:rsidRPr="00987AC2" w:rsidRDefault="00987AC2" w:rsidP="000C3B22">
            <w:pPr>
              <w:ind w:left="15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Application Logic-2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58BD3F" w14:textId="77777777" w:rsidR="00987AC2" w:rsidRPr="00987AC2" w:rsidRDefault="00987AC2" w:rsidP="000C3B22">
            <w:pPr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Logic for a process in the application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60EC03" w14:textId="77777777" w:rsidR="00987AC2" w:rsidRPr="00987AC2" w:rsidRDefault="00987AC2" w:rsidP="000C3B22">
            <w:pPr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IBM Watson STT service</w:t>
            </w:r>
          </w:p>
        </w:tc>
      </w:tr>
      <w:tr w:rsidR="00987AC2" w:rsidRPr="00987AC2" w14:paraId="741ED3BF" w14:textId="77777777" w:rsidTr="000C3B22">
        <w:trPr>
          <w:trHeight w:val="50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55A12D" w14:textId="77777777" w:rsidR="00987AC2" w:rsidRPr="00987AC2" w:rsidRDefault="00987AC2" w:rsidP="000C3B22">
            <w:pPr>
              <w:ind w:left="96"/>
              <w:jc w:val="center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4.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152059" w14:textId="77777777" w:rsidR="00987AC2" w:rsidRPr="00987AC2" w:rsidRDefault="00987AC2" w:rsidP="000C3B22">
            <w:pPr>
              <w:ind w:left="15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Application Logic-3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6F0D7" w14:textId="77777777" w:rsidR="00987AC2" w:rsidRPr="00987AC2" w:rsidRDefault="00987AC2" w:rsidP="000C3B22">
            <w:pPr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Logic for a process in the application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D24145" w14:textId="77777777" w:rsidR="00987AC2" w:rsidRPr="00987AC2" w:rsidRDefault="00987AC2" w:rsidP="000C3B22">
            <w:pPr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IBM Watson Assistant</w:t>
            </w:r>
          </w:p>
        </w:tc>
      </w:tr>
      <w:tr w:rsidR="00987AC2" w:rsidRPr="00987AC2" w14:paraId="67EF62F3" w14:textId="77777777" w:rsidTr="000C3B22">
        <w:trPr>
          <w:trHeight w:val="50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AE44DD" w14:textId="77777777" w:rsidR="00987AC2" w:rsidRPr="00987AC2" w:rsidRDefault="00987AC2" w:rsidP="000C3B22">
            <w:pPr>
              <w:ind w:left="96"/>
              <w:jc w:val="center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5.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94C382" w14:textId="77777777" w:rsidR="00987AC2" w:rsidRPr="00987AC2" w:rsidRDefault="00987AC2" w:rsidP="000C3B22">
            <w:pPr>
              <w:ind w:left="15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Database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1CF0F3" w14:textId="77777777" w:rsidR="00987AC2" w:rsidRPr="00987AC2" w:rsidRDefault="00987AC2" w:rsidP="000C3B22">
            <w:pPr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Data Type, Configurations etc.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545FE3" w14:textId="77777777" w:rsidR="00987AC2" w:rsidRPr="00987AC2" w:rsidRDefault="00987AC2" w:rsidP="000C3B22">
            <w:pPr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MySQL, NoSQL, etc.</w:t>
            </w:r>
          </w:p>
        </w:tc>
      </w:tr>
      <w:tr w:rsidR="00987AC2" w:rsidRPr="00987AC2" w14:paraId="0B3C1229" w14:textId="77777777" w:rsidTr="000C3B22">
        <w:trPr>
          <w:trHeight w:val="5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B3FC29" w14:textId="77777777" w:rsidR="00987AC2" w:rsidRPr="00987AC2" w:rsidRDefault="00987AC2" w:rsidP="000C3B22">
            <w:pPr>
              <w:ind w:left="96"/>
              <w:jc w:val="center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6.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DDA2B6" w14:textId="77777777" w:rsidR="00987AC2" w:rsidRPr="00987AC2" w:rsidRDefault="00987AC2" w:rsidP="000C3B22">
            <w:pPr>
              <w:ind w:left="15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Cloud Database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B7F697" w14:textId="77777777" w:rsidR="00987AC2" w:rsidRPr="00987AC2" w:rsidRDefault="00987AC2" w:rsidP="000C3B22">
            <w:pPr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Database Service on Cloud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7BA37E" w14:textId="24C21BC6" w:rsidR="00987AC2" w:rsidRPr="00987AC2" w:rsidRDefault="00987AC2" w:rsidP="000C3B22">
            <w:pPr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 xml:space="preserve">IBM DB2, IBM </w:t>
            </w:r>
            <w:proofErr w:type="spellStart"/>
            <w:r w:rsidRPr="00987AC2">
              <w:rPr>
                <w:rFonts w:ascii="Times New Roman" w:eastAsia="Arial" w:hAnsi="Times New Roman" w:cs="Times New Roman"/>
              </w:rPr>
              <w:t>Cloudant</w:t>
            </w:r>
            <w:proofErr w:type="spellEnd"/>
            <w:r w:rsidRPr="00987AC2">
              <w:rPr>
                <w:rFonts w:ascii="Times New Roman" w:eastAsia="Arial" w:hAnsi="Times New Roman" w:cs="Times New Roman"/>
              </w:rPr>
              <w:t xml:space="preserve"> etc.</w:t>
            </w:r>
          </w:p>
        </w:tc>
      </w:tr>
    </w:tbl>
    <w:p w14:paraId="1E20022B" w14:textId="0EBFB806" w:rsidR="00987AC2" w:rsidRPr="00987AC2" w:rsidRDefault="00987AC2" w:rsidP="00987AC2">
      <w:pPr>
        <w:spacing w:after="0"/>
        <w:ind w:left="-5" w:hanging="10"/>
        <w:rPr>
          <w:rFonts w:ascii="Times New Roman" w:hAnsi="Times New Roman" w:cs="Times New Roman"/>
          <w:sz w:val="24"/>
          <w:szCs w:val="24"/>
        </w:rPr>
      </w:pPr>
      <w:r w:rsidRPr="00987AC2">
        <w:rPr>
          <w:rFonts w:ascii="Times New Roman" w:eastAsia="Arial" w:hAnsi="Times New Roman" w:cs="Times New Roman"/>
          <w:b/>
          <w:sz w:val="24"/>
          <w:szCs w:val="24"/>
        </w:rPr>
        <w:t>Table-2: Application Characteristics:</w:t>
      </w:r>
    </w:p>
    <w:p w14:paraId="0396FD50" w14:textId="4CFFDCA0" w:rsidR="00D128DF" w:rsidRPr="00987AC2" w:rsidRDefault="00D128DF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14:paraId="52808FF2" w14:textId="77777777" w:rsidR="00D128DF" w:rsidRPr="00987AC2" w:rsidRDefault="00D128DF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14:paraId="0FD9F5C4" w14:textId="77777777" w:rsidR="00D128DF" w:rsidRPr="00987AC2" w:rsidRDefault="00D128DF">
      <w:pPr>
        <w:rPr>
          <w:rFonts w:ascii="Times New Roman" w:eastAsia="Arial" w:hAnsi="Times New Roman" w:cs="Times New Roman"/>
          <w:b/>
          <w:sz w:val="24"/>
          <w:szCs w:val="24"/>
        </w:rPr>
      </w:pPr>
    </w:p>
    <w:sectPr w:rsidR="00D128DF" w:rsidRPr="00987AC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1567B"/>
    <w:multiLevelType w:val="multilevel"/>
    <w:tmpl w:val="CE56771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8082E81"/>
    <w:multiLevelType w:val="multilevel"/>
    <w:tmpl w:val="EBD01B8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64715242">
    <w:abstractNumId w:val="1"/>
  </w:num>
  <w:num w:numId="2" w16cid:durableId="1354723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DF"/>
    <w:rsid w:val="000852BD"/>
    <w:rsid w:val="00141592"/>
    <w:rsid w:val="003F7430"/>
    <w:rsid w:val="005F4558"/>
    <w:rsid w:val="006708B6"/>
    <w:rsid w:val="00902C51"/>
    <w:rsid w:val="00987AC2"/>
    <w:rsid w:val="009A54E4"/>
    <w:rsid w:val="00B779A8"/>
    <w:rsid w:val="00D128DF"/>
    <w:rsid w:val="00DD27ED"/>
    <w:rsid w:val="00F936B8"/>
    <w:rsid w:val="00FF3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ACEEA"/>
  <w15:docId w15:val="{A04621A3-7A87-4958-B169-CC2605815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987AC2"/>
    <w:pPr>
      <w:spacing w:after="0" w:line="240" w:lineRule="auto"/>
    </w:pPr>
  </w:style>
  <w:style w:type="table" w:customStyle="1" w:styleId="TableGrid0">
    <w:name w:val="TableGrid"/>
    <w:rsid w:val="00987AC2"/>
    <w:pPr>
      <w:spacing w:after="0" w:line="240" w:lineRule="auto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280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Durga Prasanna Jagadala</cp:lastModifiedBy>
  <cp:revision>7</cp:revision>
  <dcterms:created xsi:type="dcterms:W3CDTF">2026-02-16T05:19:00Z</dcterms:created>
  <dcterms:modified xsi:type="dcterms:W3CDTF">2026-02-20T08:55:00Z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ad5d2a36-afee-4fe8-a905-4b3ee3f76230</vt:lpwstr>
  </property>
</Properties>
</file>