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9B3" w:rsidRDefault="0001262B">
      <w:r>
        <w:t>Pickles:</w:t>
      </w:r>
    </w:p>
    <w:p w:rsidR="0001262B" w:rsidRDefault="0001262B" w:rsidP="00F32A89">
      <w:pPr>
        <w:pStyle w:val="ListParagraph"/>
        <w:numPr>
          <w:ilvl w:val="0"/>
          <w:numId w:val="1"/>
        </w:numPr>
      </w:pPr>
      <w:r w:rsidRPr="00F32A89">
        <w:rPr>
          <w:rFonts w:ascii="Arial" w:hAnsi="Arial" w:cs="Arial"/>
          <w:color w:val="0A0A0A"/>
          <w:sz w:val="18"/>
          <w:szCs w:val="18"/>
          <w:shd w:val="clear" w:color="auto" w:fill="FFFFFF"/>
        </w:rPr>
        <w:t xml:space="preserve">What is Pickles 2. Installation of Pickles 3. Creating different documentations with Pickles </w:t>
      </w:r>
      <w:hyperlink r:id="rId5" w:history="1">
        <w:r w:rsidRPr="00F32A89">
          <w:rPr>
            <w:rStyle w:val="Hyperlink"/>
            <w:rFonts w:ascii="Arial" w:hAnsi="Arial" w:cs="Arial"/>
            <w:sz w:val="18"/>
            <w:szCs w:val="18"/>
            <w:u w:val="none"/>
            <w:shd w:val="clear" w:color="auto" w:fill="FFFFFF"/>
          </w:rPr>
          <w:t>#ExecuteAutomation</w:t>
        </w:r>
      </w:hyperlink>
      <w:r w:rsidRPr="00F32A89">
        <w:rPr>
          <w:rFonts w:ascii="Arial" w:hAnsi="Arial" w:cs="Arial"/>
          <w:color w:val="0A0A0A"/>
          <w:sz w:val="18"/>
          <w:szCs w:val="18"/>
          <w:shd w:val="clear" w:color="auto" w:fill="FFFFFF"/>
        </w:rPr>
        <w:t xml:space="preserve"> </w:t>
      </w:r>
      <w:hyperlink r:id="rId6" w:history="1">
        <w:r w:rsidRPr="00F32A89">
          <w:rPr>
            <w:rStyle w:val="Hyperlink"/>
            <w:rFonts w:ascii="Arial" w:hAnsi="Arial" w:cs="Arial"/>
            <w:sz w:val="18"/>
            <w:szCs w:val="18"/>
            <w:u w:val="none"/>
            <w:shd w:val="clear" w:color="auto" w:fill="FFFFFF"/>
          </w:rPr>
          <w:t>#QA</w:t>
        </w:r>
      </w:hyperlink>
      <w:r w:rsidRPr="00F32A89">
        <w:rPr>
          <w:rFonts w:ascii="Arial" w:hAnsi="Arial" w:cs="Arial"/>
          <w:color w:val="0A0A0A"/>
          <w:sz w:val="18"/>
          <w:szCs w:val="18"/>
          <w:shd w:val="clear" w:color="auto" w:fill="FFFFFF"/>
        </w:rPr>
        <w:t xml:space="preserve"> </w:t>
      </w:r>
      <w:hyperlink r:id="rId7" w:history="1">
        <w:r w:rsidRPr="00F32A89">
          <w:rPr>
            <w:rStyle w:val="Hyperlink"/>
            <w:rFonts w:ascii="Arial" w:hAnsi="Arial" w:cs="Arial"/>
            <w:sz w:val="18"/>
            <w:szCs w:val="18"/>
            <w:u w:val="none"/>
            <w:shd w:val="clear" w:color="auto" w:fill="FFFFFF"/>
          </w:rPr>
          <w:t>#Testing</w:t>
        </w:r>
      </w:hyperlink>
      <w:r w:rsidRPr="00F32A89">
        <w:rPr>
          <w:rFonts w:ascii="Arial" w:hAnsi="Arial" w:cs="Arial"/>
          <w:color w:val="0A0A0A"/>
          <w:sz w:val="18"/>
          <w:szCs w:val="18"/>
          <w:shd w:val="clear" w:color="auto" w:fill="FFFFFF"/>
        </w:rPr>
        <w:t xml:space="preserve"> </w:t>
      </w:r>
      <w:hyperlink r:id="rId8" w:history="1">
        <w:r w:rsidRPr="00F32A89">
          <w:rPr>
            <w:rStyle w:val="Hyperlink"/>
            <w:rFonts w:ascii="Arial" w:hAnsi="Arial" w:cs="Arial"/>
            <w:sz w:val="18"/>
            <w:szCs w:val="18"/>
            <w:u w:val="none"/>
            <w:shd w:val="clear" w:color="auto" w:fill="FFFFFF"/>
          </w:rPr>
          <w:t>#Pickles</w:t>
        </w:r>
      </w:hyperlink>
      <w:r w:rsidRPr="00F32A89">
        <w:rPr>
          <w:rFonts w:ascii="Arial" w:hAnsi="Arial" w:cs="Arial"/>
          <w:color w:val="0A0A0A"/>
          <w:sz w:val="18"/>
          <w:szCs w:val="18"/>
          <w:shd w:val="clear" w:color="auto" w:fill="FFFFFF"/>
        </w:rPr>
        <w:t xml:space="preserve"> </w:t>
      </w:r>
      <w:hyperlink r:id="rId9" w:history="1">
        <w:r w:rsidRPr="00F32A89">
          <w:rPr>
            <w:rStyle w:val="Hyperlink"/>
            <w:rFonts w:ascii="Arial" w:hAnsi="Arial" w:cs="Arial"/>
            <w:sz w:val="18"/>
            <w:szCs w:val="18"/>
            <w:u w:val="none"/>
            <w:shd w:val="clear" w:color="auto" w:fill="FFFFFF"/>
          </w:rPr>
          <w:t>#PicklesUI</w:t>
        </w:r>
      </w:hyperlink>
      <w:r w:rsidRPr="00F32A89">
        <w:rPr>
          <w:rFonts w:ascii="Arial" w:hAnsi="Arial" w:cs="Arial"/>
          <w:color w:val="0A0A0A"/>
          <w:sz w:val="18"/>
          <w:szCs w:val="18"/>
          <w:shd w:val="clear" w:color="auto" w:fill="FFFFFF"/>
        </w:rPr>
        <w:t xml:space="preserve"> Please hit like and share your comments about the video !!! For more videos and articles visit </w:t>
      </w:r>
      <w:hyperlink r:id="rId10" w:tgtFrame="_blank" w:history="1">
        <w:r w:rsidRPr="00F32A89">
          <w:rPr>
            <w:rStyle w:val="Hyperlink"/>
            <w:rFonts w:ascii="Arial" w:hAnsi="Arial" w:cs="Arial"/>
            <w:sz w:val="18"/>
            <w:szCs w:val="18"/>
            <w:u w:val="none"/>
            <w:shd w:val="clear" w:color="auto" w:fill="FFFFFF"/>
          </w:rPr>
          <w:t>http://www.executeautomation.com</w:t>
        </w:r>
      </w:hyperlink>
    </w:p>
    <w:p w:rsidR="00F32A89" w:rsidRDefault="005C40CE" w:rsidP="00F32A89">
      <w:pPr>
        <w:pStyle w:val="ListParagraph"/>
        <w:numPr>
          <w:ilvl w:val="0"/>
          <w:numId w:val="1"/>
        </w:numPr>
      </w:pPr>
      <w:r>
        <w:t xml:space="preserve">Go to Tools </w:t>
      </w:r>
      <w:r>
        <w:sym w:font="Wingdings" w:char="F0E0"/>
      </w:r>
      <w:r>
        <w:t xml:space="preserve"> NuGet Package Manager </w:t>
      </w:r>
      <w:r>
        <w:sym w:font="Wingdings" w:char="F0E0"/>
      </w:r>
      <w:r>
        <w:t xml:space="preserve"> Package Manager Console</w:t>
      </w:r>
    </w:p>
    <w:p w:rsidR="00F32A89" w:rsidRDefault="00F32A89" w:rsidP="00F32A8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32A89" w:rsidRDefault="00F32A89" w:rsidP="00F32A8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Pickle-Features -FeatureDirectory .\Selenium_CSharp\Features -OutputDirectory D:\Selenium -DocumentationFormat html</w:t>
      </w:r>
    </w:p>
    <w:p w:rsidR="00F32A89" w:rsidRDefault="00F32A89" w:rsidP="00F32A8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32A89" w:rsidRDefault="00F32A89" w:rsidP="00F32A8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(DHTML Format)</w:t>
      </w:r>
    </w:p>
    <w:p w:rsidR="00F32A89" w:rsidRDefault="00F32A89" w:rsidP="00F32A8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Pickle-Features -FeatureDirectory .\Selenium_CSharp\Features -OutputDirectory D:\Selenium -DocumentationFormat html</w:t>
      </w:r>
    </w:p>
    <w:p w:rsidR="0092162A" w:rsidRDefault="0092162A" w:rsidP="0092162A">
      <w:r>
        <w:t>Pickle UI:</w:t>
      </w:r>
    </w:p>
    <w:p w:rsidR="00CA62A2" w:rsidRDefault="00CA62A2" w:rsidP="0092162A">
      <w:hyperlink r:id="rId11" w:history="1">
        <w:r>
          <w:rPr>
            <w:rStyle w:val="Hyperlink"/>
          </w:rPr>
          <w:t>https://www.chocolatey.org/packages</w:t>
        </w:r>
      </w:hyperlink>
    </w:p>
    <w:p w:rsidR="00CA62A2" w:rsidRDefault="00CA62A2" w:rsidP="0092162A"/>
    <w:sectPr w:rsidR="00CA62A2" w:rsidSect="0004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20D0A"/>
    <w:multiLevelType w:val="hybridMultilevel"/>
    <w:tmpl w:val="71D6A930"/>
    <w:lvl w:ilvl="0" w:tplc="AEDCC7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A0A0A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1262B"/>
    <w:rsid w:val="0001262B"/>
    <w:rsid w:val="000449B3"/>
    <w:rsid w:val="005C40CE"/>
    <w:rsid w:val="006B02C4"/>
    <w:rsid w:val="0092162A"/>
    <w:rsid w:val="00CA62A2"/>
    <w:rsid w:val="00F32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6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2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%23Pick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sults?search_query=%23Tes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sults?search_query=%23QA" TargetMode="External"/><Relationship Id="rId11" Type="http://schemas.openxmlformats.org/officeDocument/2006/relationships/hyperlink" Target="https://www.chocolatey.org/packages" TargetMode="External"/><Relationship Id="rId5" Type="http://schemas.openxmlformats.org/officeDocument/2006/relationships/hyperlink" Target="https://www.youtube.com/results?search_query=%23ExecuteAutomation" TargetMode="External"/><Relationship Id="rId10" Type="http://schemas.openxmlformats.org/officeDocument/2006/relationships/hyperlink" Target="https://www.youtube.com/redirect?event=video_description&amp;v=zW8Xj602oig&amp;q=http%3A%2F%2Fwww.executeautomation.com&amp;redir_token=M1o4mmjfb1n1pg3GmpQ6WvtITUZ8MTU1NTM0ODY2MkAxNTU1MjYyMjY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sults?search_query=%23Pickles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2019-04-14T17:22:00Z</dcterms:created>
  <dcterms:modified xsi:type="dcterms:W3CDTF">2019-04-14T18:37:00Z</dcterms:modified>
</cp:coreProperties>
</file>