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6"/>
        </w:rPr>
        <w:t>MECHA CONNECT</w:t>
      </w:r>
    </w:p>
    <w:p>
      <w:pPr>
        <w:jc w:val="center"/>
      </w:pPr>
      <w:r>
        <w:rPr>
          <w:b/>
          <w:color w:val="F15A22"/>
          <w:sz w:val="32"/>
        </w:rPr>
        <w:t>Master Handbook</w:t>
      </w:r>
    </w:p>
    <w:p>
      <w:pPr>
        <w:jc w:val="center"/>
      </w:pPr>
      <w:r>
        <w:t>AI-Powered Roadside Assistance &amp; Vehicle Services Platform</w:t>
      </w:r>
    </w:p>
    <w:p>
      <w:pPr>
        <w:jc w:val="center"/>
      </w:pPr>
      <w:r>
        <w:t>Version: 1.0.0 (RC1 · Frontend Lock Candidate 1.9.2)</w:t>
      </w:r>
    </w:p>
    <w:p>
      <w:pPr>
        <w:jc w:val="center"/>
      </w:pPr>
      <w:r>
        <w:t>Build: Flutter 3.29.2 · Dart 3.7.2</w:t>
      </w:r>
    </w:p>
    <w:p>
      <w:pPr>
        <w:jc w:val="center"/>
      </w:pPr>
      <w:r>
        <w:t>Authors: Mecha Connect Engineering Team</w:t>
      </w:r>
    </w:p>
    <w:p>
      <w:pPr>
        <w:jc w:val="center"/>
      </w:pPr>
      <w:r>
        <w:t>Date: 2026-08-05</w:t>
      </w:r>
    </w:p>
    <w:p>
      <w:pPr>
        <w:jc w:val="center"/>
      </w:pPr>
      <w:r>
        <w:t>Copyright: © 2026 Mecha Connect. All rights reserved.</w:t>
      </w:r>
    </w:p>
    <w:p>
      <w:pPr>
        <w:jc w:val="center"/>
      </w:pPr>
      <w:r>
        <w:t>Classification: Internal / 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"2-3"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r>
        <w:rPr>
          <w:b/>
        </w:rPr>
        <w:t>AI-Powered Roadside Assistance &amp; Vehicle Services Platform</w:t>
      </w:r>
    </w:p>
    <w:p>
      <w:r>
        <w:rPr>
          <w:b/>
        </w:rPr>
        <w:t>Version</w:t>
      </w:r>
      <w:r>
        <w:t xml:space="preserve"> — 1.0.0 (RC1 · Frontend Lock Candidate 1.9.2) </w:t>
      </w:r>
      <w:r>
        <w:rPr>
          <w:b/>
        </w:rPr>
        <w:t>Build</w:t>
      </w:r>
      <w:r>
        <w:t xml:space="preserve"> — Flutter 3.29.2 · Dart 3.7.2 </w:t>
      </w:r>
      <w:r>
        <w:rPr>
          <w:b/>
        </w:rPr>
        <w:t>Authors</w:t>
      </w:r>
      <w:r>
        <w:t xml:space="preserve"> — Mecha Connect Engineering Team </w:t>
      </w:r>
      <w:r>
        <w:rPr>
          <w:b/>
        </w:rPr>
        <w:t>Date</w:t>
      </w:r>
      <w:r>
        <w:t xml:space="preserve"> — 2026-08-05 </w:t>
      </w:r>
      <w:r>
        <w:rPr>
          <w:b/>
        </w:rPr>
        <w:t>Copyright</w:t>
      </w:r>
      <w:r>
        <w:t xml:space="preserve"> — © 2026 Mecha Connect. All rights reserved. </w:t>
      </w:r>
      <w:r>
        <w:rPr>
          <w:b/>
        </w:rPr>
        <w:t>Classification</w:t>
      </w:r>
      <w:r>
        <w:t xml:space="preserve"> — Internal / Confidential. This document is the official technical reference for the Mecha Connect platform. Do not distribute outside the project without authorization.</w:t>
      </w:r>
    </w:p>
    <w:p>
      <w:pPr>
        <w:pStyle w:val="Heading2"/>
      </w:pPr>
      <w:r>
        <w:t>Chapter 1 — Executive Summary</w:t>
      </w:r>
    </w:p>
    <w:p>
      <w:r>
        <w:t>Mecha Connect is an AI-powered roadside assistance and vehicle services platform. It connects vehicle owners, mechanics, fuel delivery partners, spare part sellers, and administrators through one unified mobile application. A single app provides mechanic booking, on-demand fuel delivery, a spare parts marketplace, AI-assisted vehicle diagnostics, real-time live tracking, and a wallet with rewards — described internally as "Uber + Swiggy + AI Assistant" for vehicle services.</w:t>
      </w:r>
    </w:p>
    <w:p>
      <w:r>
        <w:t xml:space="preserve">At RC1, the product is a </w:t>
      </w:r>
      <w:r>
        <w:rPr>
          <w:b/>
        </w:rPr>
        <w:t>feature-complete Flutter frontend</w:t>
      </w:r>
      <w:r>
        <w:t xml:space="preserve">, frozen as a </w:t>
      </w:r>
      <w:r>
        <w:rPr>
          <w:b/>
        </w:rPr>
        <w:t>Frontend Lock Candidate</w:t>
      </w:r>
      <w:r>
        <w:t>. Every module is delivered and verified: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Gate</w:t>
            </w:r>
          </w:p>
        </w:tc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153"/>
          </w:tcPr>
          <w:p>
            <w:r/>
            <w:r>
              <w:t>Static analysis (</w:t>
            </w:r>
            <w:r>
              <w:rPr>
                <w:rFonts w:ascii="Consolas" w:hAnsi="Consolas"/>
                <w:sz w:val="19"/>
              </w:rPr>
              <w:t>flutter analyze</w:t>
            </w:r>
            <w:r>
              <w:t>)</w:t>
            </w:r>
          </w:p>
        </w:tc>
        <w:tc>
          <w:tcPr>
            <w:tcW w:type="dxa" w:w="4153"/>
          </w:tcPr>
          <w:p>
            <w:r/>
            <w:r>
              <w:rPr>
                <w:b/>
              </w:rPr>
              <w:t>No issues found!</w:t>
            </w:r>
            <w:r>
              <w:t xml:space="preserve"> (0 errors, 0 warnings)</w:t>
            </w:r>
          </w:p>
        </w:tc>
      </w:tr>
      <w:tr>
        <w:tc>
          <w:tcPr>
            <w:tcW w:type="dxa" w:w="4153"/>
          </w:tcPr>
          <w:p>
            <w:r/>
            <w:r>
              <w:t>Automated tests (</w:t>
            </w:r>
            <w:r>
              <w:rPr>
                <w:rFonts w:ascii="Consolas" w:hAnsi="Consolas"/>
                <w:sz w:val="19"/>
              </w:rPr>
              <w:t>flutter test</w:t>
            </w:r>
            <w:r>
              <w:t>)</w:t>
            </w:r>
          </w:p>
        </w:tc>
        <w:tc>
          <w:tcPr>
            <w:tcW w:type="dxa" w:w="4153"/>
          </w:tcPr>
          <w:p>
            <w:r/>
            <w:r>
              <w:rPr>
                <w:b/>
              </w:rPr>
              <w:t>162 / 162 passing</w:t>
            </w:r>
          </w:p>
        </w:tc>
      </w:tr>
      <w:tr>
        <w:tc>
          <w:tcPr>
            <w:tcW w:type="dxa" w:w="4153"/>
          </w:tcPr>
          <w:p>
            <w:r/>
            <w:r>
              <w:t>Modules</w:t>
            </w:r>
          </w:p>
        </w:tc>
        <w:tc>
          <w:tcPr>
            <w:tcW w:type="dxa" w:w="4153"/>
          </w:tcPr>
          <w:p>
            <w:r/>
            <w:r>
              <w:t>Home, Services (Mechanic / Fuel / Marketplace), Orders, AI, Profile, Vehicle Location</w:t>
            </w:r>
          </w:p>
        </w:tc>
      </w:tr>
      <w:tr>
        <w:tc>
          <w:tcPr>
            <w:tcW w:type="dxa" w:w="4153"/>
          </w:tcPr>
          <w:p>
            <w:r/>
            <w:r>
              <w:t>Runtime &amp; navigation audits</w:t>
            </w:r>
          </w:p>
        </w:tc>
        <w:tc>
          <w:tcPr>
            <w:tcW w:type="dxa" w:w="4153"/>
          </w:tcPr>
          <w:p>
            <w:r/>
            <w:r>
              <w:t>PASS — 0 P0/P1/P2 defects</w:t>
            </w:r>
          </w:p>
        </w:tc>
      </w:tr>
      <w:tr>
        <w:tc>
          <w:tcPr>
            <w:tcW w:type="dxa" w:w="4153"/>
          </w:tcPr>
          <w:p>
            <w:r/>
            <w:r>
              <w:t>Accessibility &amp; responsive audits</w:t>
            </w:r>
          </w:p>
        </w:tc>
        <w:tc>
          <w:tcPr>
            <w:tcW w:type="dxa" w:w="4153"/>
          </w:tcPr>
          <w:p>
            <w:r/>
            <w:r>
              <w:t>PASS — all safe fixes applied</w:t>
            </w:r>
          </w:p>
        </w:tc>
      </w:tr>
      <w:tr>
        <w:tc>
          <w:tcPr>
            <w:tcW w:type="dxa" w:w="4153"/>
          </w:tcPr>
          <w:p>
            <w:r/>
            <w:r>
              <w:t>Certification documentation</w:t>
            </w:r>
          </w:p>
        </w:tc>
        <w:tc>
          <w:tcPr>
            <w:tcW w:type="dxa" w:w="4153"/>
          </w:tcPr>
          <w:p>
            <w:r/>
            <w:r>
              <w:t>9 canonical documents + this handbook</w:t>
            </w:r>
          </w:p>
        </w:tc>
      </w:tr>
    </w:tbl>
    <w:p/>
    <w:p>
      <w:r>
        <w:t xml:space="preserve">The entire data layer runs on </w:t>
      </w:r>
      <w:r>
        <w:rPr>
          <w:b/>
        </w:rPr>
        <w:t>mock repositories</w:t>
      </w:r>
      <w:r>
        <w:t xml:space="preserve"> that faithfully simulate production latency, failure, and retry behavior, so the UI already behaves exactly as it will against the real backend. Sprint 2 replaces the repository internals with a FastAPI + PostgreSQL backend behind the frozen contract; the UI and its 162 tests do not change.</w:t>
      </w:r>
    </w:p>
    <w:p>
      <w:r>
        <w:t>This handbook is the official, continuous technical reference for the platform: product vision, requirements, architecture, module documentation, navigation, design system, data and API contracts, testing, history, deployment roadmap, and known limitations. It is written as a single book rather than a bundle of documents, so an engineer, reviewer, investor, or faculty evaluator can read it end to end.</w:t>
      </w:r>
    </w:p>
    <w:p>
      <w:pPr>
        <w:pStyle w:val="Heading2"/>
      </w:pPr>
      <w:r>
        <w:t>Chapter 2 — Abstract</w:t>
      </w:r>
    </w:p>
    <w:p>
      <w:r>
        <w:t>Vehicle breakdowns are a high-stress, time-critical problem, especially in India where reliable roadside help is discovered mostly offline through word of mouth. The market is fragmented: mechanics, fuel delivery, and spare part sales operate as disconnected services with opaque pricing, and no unified platform exists for a stranded user.</w:t>
      </w:r>
    </w:p>
    <w:p>
      <w:r>
        <w:t>Mecha Connect addresses this with a single application that closes the loop from symptom to resolution: an AI assistant diagnoses the fault and estimates cost, a verified mechanic is booked and tracked live, fuel can be delivered to a parked vehicle, and parts can be ordered — all paid through a wallet and documented in one order history.</w:t>
      </w:r>
    </w:p>
    <w:p>
      <w:r>
        <w:t>This handbook documents the RC1 release: the complete Flutter frontend, its feature-first architecture, frozen design and navigation, the Sprint 2 API and database contracts, and the verification evidence (162/162 tests, clean static analysis). It is the single source of truth for developers onboarding onto the codebase and for the Sprint 2 backend integration team.</w:t>
      </w:r>
    </w:p>
    <w:p>
      <w:pPr>
        <w:pStyle w:val="Heading2"/>
      </w:pPr>
      <w:r>
        <w:t>Chapter 3 — Vision, Mission and Goals</w:t>
      </w:r>
    </w:p>
    <w:p>
      <w:pPr>
        <w:pStyle w:val="Heading3"/>
      </w:pPr>
      <w:r>
        <w:t>3.1 Vision</w:t>
      </w:r>
    </w:p>
    <w:p>
      <w:r>
        <w:t>Mecha Connect is an AI-powered roadside assistance ecosystem connecting vehicle owners, mechanics, fuel partners, spare part sellers, and administrators through a unified platform. The long-term vision is a self-healing mobility support layer: whenever a vehicle needs help — on the road, in the driveway, or before a long journey — Mecha Connect is the first and fastest way to get it resolved.</w:t>
      </w:r>
    </w:p>
    <w:p>
      <w:pPr>
        <w:pStyle w:val="Heading3"/>
      </w:pPr>
      <w:r>
        <w:t>3.2 Mission</w:t>
      </w:r>
    </w:p>
    <w:p>
      <w:r>
        <w:t xml:space="preserve">Build the most </w:t>
      </w:r>
      <w:r>
        <w:rPr>
          <w:b/>
        </w:rPr>
        <w:t>reliable, fast, and trustworthy</w:t>
      </w:r>
      <w:r>
        <w:t xml:space="preserve"> roadside assistance and vehicle-services platform. Every screen exists to help a user in distress: parts delivered, a mechanic booked, fuel at the door, a diagnosis before the shop opens. Because the product is used in emergencies, the engineering bar is higher than for a typical consumer app — failure paths are first-class features, and transparency (honest pricing, verified professionals, honest "coming soon" copy) is a core value.</w:t>
      </w:r>
    </w:p>
    <w:p>
      <w:pPr>
        <w:pStyle w:val="Heading3"/>
      </w:pPr>
      <w:r>
        <w:t>3.3 Goals</w:t>
      </w:r>
    </w:p>
    <w:p>
      <w:r>
        <w:t>Product and business goals (per the Product Requirements Document):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Goal</w:t>
            </w:r>
          </w:p>
        </w:tc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Target</w:t>
            </w:r>
          </w:p>
        </w:tc>
      </w:tr>
      <w:tr>
        <w:tc>
          <w:tcPr>
            <w:tcW w:type="dxa" w:w="4153"/>
          </w:tcPr>
          <w:p>
            <w:r/>
            <w:r>
              <w:t>Mechanic response</w:t>
            </w:r>
          </w:p>
        </w:tc>
        <w:tc>
          <w:tcPr>
            <w:tcW w:type="dxa" w:w="4153"/>
          </w:tcPr>
          <w:p>
            <w:r/>
            <w:r>
              <w:t>ETA under 15 minutes</w:t>
            </w:r>
          </w:p>
        </w:tc>
      </w:tr>
      <w:tr>
        <w:tc>
          <w:tcPr>
            <w:tcW w:type="dxa" w:w="4153"/>
          </w:tcPr>
          <w:p>
            <w:r/>
            <w:r>
              <w:t>Booking completion rate</w:t>
            </w:r>
          </w:p>
        </w:tc>
        <w:tc>
          <w:tcPr>
            <w:tcW w:type="dxa" w:w="4153"/>
          </w:tcPr>
          <w:p>
            <w:r/>
            <w:r>
              <w:t>Above 80%</w:t>
            </w:r>
          </w:p>
        </w:tc>
      </w:tr>
      <w:tr>
        <w:tc>
          <w:tcPr>
            <w:tcW w:type="dxa" w:w="4153"/>
          </w:tcPr>
          <w:p>
            <w:r/>
            <w:r>
              <w:t>User rating</w:t>
            </w:r>
          </w:p>
        </w:tc>
        <w:tc>
          <w:tcPr>
            <w:tcW w:type="dxa" w:w="4153"/>
          </w:tcPr>
          <w:p>
            <w:r/>
            <w:r>
              <w:t>Above 4.0 out of 5</w:t>
            </w:r>
          </w:p>
        </w:tc>
      </w:tr>
      <w:tr>
        <w:tc>
          <w:tcPr>
            <w:tcW w:type="dxa" w:w="4153"/>
          </w:tcPr>
          <w:p>
            <w:r/>
            <w:r>
              <w:t>Crash-free sessions</w:t>
            </w:r>
          </w:p>
        </w:tc>
        <w:tc>
          <w:tcPr>
            <w:tcW w:type="dxa" w:w="4153"/>
          </w:tcPr>
          <w:p>
            <w:r/>
            <w:r>
              <w:t>Above 99.5%</w:t>
            </w:r>
          </w:p>
        </w:tc>
      </w:tr>
      <w:tr>
        <w:tc>
          <w:tcPr>
            <w:tcW w:type="dxa" w:w="4153"/>
          </w:tcPr>
          <w:p>
            <w:r/>
            <w:r>
              <w:t>Page load time</w:t>
            </w:r>
          </w:p>
        </w:tc>
        <w:tc>
          <w:tcPr>
            <w:tcW w:type="dxa" w:w="4153"/>
          </w:tcPr>
          <w:p>
            <w:r/>
            <w:r>
              <w:t>Under 2 seconds</w:t>
            </w:r>
          </w:p>
        </w:tc>
      </w:tr>
      <w:tr>
        <w:tc>
          <w:tcPr>
            <w:tcW w:type="dxa" w:w="4153"/>
          </w:tcPr>
          <w:p>
            <w:r/>
            <w:r>
              <w:t>Code quality</w:t>
            </w:r>
          </w:p>
        </w:tc>
        <w:tc>
          <w:tcPr>
            <w:tcW w:type="dxa" w:w="4153"/>
          </w:tcPr>
          <w:p>
            <w:r/>
            <w:r>
              <w:rPr>
                <w:rFonts w:ascii="Consolas" w:hAnsi="Consolas"/>
                <w:sz w:val="19"/>
              </w:rPr>
              <w:t>flutter analyze</w:t>
            </w:r>
            <w:r>
              <w:t xml:space="preserve"> 0 issues; full suite green on every commit</w:t>
            </w:r>
          </w:p>
        </w:tc>
      </w:tr>
      <w:tr>
        <w:tc>
          <w:tcPr>
            <w:tcW w:type="dxa" w:w="4153"/>
          </w:tcPr>
          <w:p>
            <w:r/>
            <w:r>
              <w:t>Build success</w:t>
            </w:r>
          </w:p>
        </w:tc>
        <w:tc>
          <w:tcPr>
            <w:tcW w:type="dxa" w:w="4153"/>
          </w:tcPr>
          <w:p>
            <w:r/>
            <w:r>
              <w:t>100%</w:t>
            </w:r>
          </w:p>
        </w:tc>
      </w:tr>
    </w:tbl>
    <w:p/>
    <w:p>
      <w:pPr>
        <w:pStyle w:val="Heading3"/>
      </w:pPr>
      <w:r>
        <w:t>3.4 Engineering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Practice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/>
              </w:rPr>
              <w:t>Reliability</w:t>
            </w:r>
          </w:p>
        </w:tc>
        <w:tc>
          <w:tcPr>
            <w:tcW w:type="dxa" w:w="4153"/>
          </w:tcPr>
          <w:p>
            <w:r/>
            <w:r>
              <w:t>Every mock repository supports deterministic failure injection; loading, empty, and error states are rendered and tested.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/>
              </w:rPr>
              <w:t>Speed</w:t>
            </w:r>
          </w:p>
        </w:tc>
        <w:tc>
          <w:tcPr>
            <w:tcW w:type="dxa" w:w="4153"/>
          </w:tcPr>
          <w:p>
            <w:r/>
            <w:r>
              <w:t xml:space="preserve">No rebuild-every-tick listeners; </w:t>
            </w:r>
            <w:r>
              <w:rPr>
                <w:rFonts w:ascii="Consolas" w:hAnsi="Consolas"/>
                <w:sz w:val="19"/>
              </w:rPr>
              <w:t>context.select</w:t>
            </w:r>
            <w:r>
              <w:t xml:space="preserve"> for fine-grained rebuilds; lazy lists everywhere.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/>
              </w:rPr>
              <w:t>Trust</w:t>
            </w:r>
          </w:p>
        </w:tc>
        <w:tc>
          <w:tcPr>
            <w:tcW w:type="dxa" w:w="4153"/>
          </w:tcPr>
          <w:p>
            <w:r/>
            <w:r>
              <w:t>Transparent pricing breakdowns, honest copy, no dead buttons.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/>
              </w:rPr>
              <w:t>Accessibility</w:t>
            </w:r>
          </w:p>
        </w:tc>
        <w:tc>
          <w:tcPr>
            <w:tcW w:type="dxa" w:w="4153"/>
          </w:tcPr>
          <w:p>
            <w:r/>
            <w:r>
              <w:t>Semantics on all interactive controls; 44–48dp touch targets; dark-mode parity.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/>
              </w:rPr>
              <w:t>Maintainability</w:t>
            </w:r>
          </w:p>
        </w:tc>
        <w:tc>
          <w:tcPr>
            <w:tcW w:type="dxa" w:w="4153"/>
          </w:tcPr>
          <w:p>
            <w:r/>
            <w:r>
              <w:rPr>
                <w:rFonts w:ascii="Consolas" w:hAnsi="Consolas"/>
                <w:sz w:val="19"/>
              </w:rPr>
              <w:t>flutter analyze</w:t>
            </w:r>
            <w:r>
              <w:t xml:space="preserve"> at 0 issues and 162/162 tests as the permanent bar.</w:t>
            </w:r>
          </w:p>
        </w:tc>
      </w:tr>
    </w:tbl>
    <w:p/>
    <w:p>
      <w:pPr>
        <w:pStyle w:val="Heading2"/>
      </w:pPr>
      <w:r>
        <w:t>Chapter 4 — Problem Statement</w:t>
      </w:r>
    </w:p>
    <w:p>
      <w:pPr>
        <w:pStyle w:val="Heading3"/>
      </w:pPr>
      <w:r>
        <w:t>4.1 The Problem</w:t>
      </w:r>
    </w:p>
    <w:p>
      <w:r>
        <w:t>Vehicle breakdowns are stressful, and owners struggle to find trusted help quickly. The specific pain points are:</w:t>
      </w:r>
    </w:p>
    <w:p>
      <w:pPr>
        <w:pStyle w:val="ListBullet"/>
      </w:pPr>
      <w:r>
        <w:rPr>
          <w:b/>
        </w:rPr>
        <w:t>No unified platform</w:t>
      </w:r>
      <w:r>
        <w:t xml:space="preserve"> — no single service exists for roadside assistance</w:t>
      </w:r>
    </w:p>
    <w:p>
      <w:r>
        <w:t>in India; users juggle phone numbers, offline contacts, and multiple apps.</w:t>
      </w:r>
    </w:p>
    <w:p>
      <w:pPr>
        <w:pStyle w:val="ListBullet"/>
      </w:pPr>
      <w:r>
        <w:rPr>
          <w:b/>
        </w:rPr>
        <w:t>Opaque pricing</w:t>
      </w:r>
      <w:r>
        <w:t xml:space="preserve"> — users consistently overpay for emergency repairs</w:t>
      </w:r>
    </w:p>
    <w:p>
      <w:r>
        <w:t>because quotes are not transparent.</w:t>
      </w:r>
    </w:p>
    <w:p>
      <w:pPr>
        <w:pStyle w:val="ListBullet"/>
      </w:pPr>
      <w:r>
        <w:rPr>
          <w:b/>
        </w:rPr>
        <w:t>Offline discovery</w:t>
      </w:r>
      <w:r>
        <w:t xml:space="preserve"> — mechanic discovery is word-of-mouth; there is no</w:t>
      </w:r>
    </w:p>
    <w:p>
      <w:r>
        <w:t>trusted, rated directory.</w:t>
      </w:r>
    </w:p>
    <w:p>
      <w:pPr>
        <w:pStyle w:val="ListBullet"/>
      </w:pPr>
      <w:r>
        <w:rPr>
          <w:b/>
        </w:rPr>
        <w:t>Fragmented fuel delivery</w:t>
      </w:r>
      <w:r>
        <w:t xml:space="preserve"> — getting fuel to a stranded or parked vehicle</w:t>
      </w:r>
    </w:p>
    <w:p>
      <w:r>
        <w:t>is ad hoc and unreliable.</w:t>
      </w:r>
    </w:p>
    <w:p>
      <w:pPr>
        <w:pStyle w:val="ListBullet"/>
      </w:pPr>
      <w:r>
        <w:rPr>
          <w:b/>
        </w:rPr>
        <w:t>Disconnected parts</w:t>
      </w:r>
      <w:r>
        <w:t xml:space="preserve"> — spare part sourcing is separate from repair</w:t>
      </w:r>
    </w:p>
    <w:p>
      <w:r>
        <w:t>services, causing long, opaque wait times.</w:t>
      </w:r>
    </w:p>
    <w:p>
      <w:pPr>
        <w:pStyle w:val="Heading3"/>
      </w:pPr>
      <w:r>
        <w:t>4.2 Existing System</w:t>
      </w:r>
    </w:p>
    <w:p>
      <w:r>
        <w:t>The incumbent landscape (competitive analysis against UrbanPiper, GoMechanic, and Park+) covers fragments of the need: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Capability</w:t>
            </w:r>
          </w:p>
        </w:tc>
        <w:tc>
          <w:tcPr>
            <w:tcW w:type="dxa" w:w="1661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UrbanPiper</w:t>
            </w:r>
          </w:p>
        </w:tc>
        <w:tc>
          <w:tcPr>
            <w:tcW w:type="dxa" w:w="1661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GoMechanic</w:t>
            </w:r>
          </w:p>
        </w:tc>
        <w:tc>
          <w:tcPr>
            <w:tcW w:type="dxa" w:w="1661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Park+</w:t>
            </w:r>
          </w:p>
        </w:tc>
        <w:tc>
          <w:tcPr>
            <w:tcW w:type="dxa" w:w="1661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Mecha Connect</w:t>
            </w:r>
          </w:p>
        </w:tc>
      </w:tr>
      <w:tr>
        <w:tc>
          <w:tcPr>
            <w:tcW w:type="dxa" w:w="1661"/>
          </w:tcPr>
          <w:p>
            <w:r/>
            <w:r>
              <w:t>AI diagnosis</w:t>
            </w:r>
          </w:p>
        </w:tc>
        <w:tc>
          <w:tcPr>
            <w:tcW w:type="dxa" w:w="1661"/>
          </w:tcPr>
          <w:p>
            <w:r/>
            <w:r>
              <w:t>✗</w:t>
            </w:r>
          </w:p>
        </w:tc>
        <w:tc>
          <w:tcPr>
            <w:tcW w:type="dxa" w:w="1661"/>
          </w:tcPr>
          <w:p>
            <w:r/>
            <w:r>
              <w:t>✗</w:t>
            </w:r>
          </w:p>
        </w:tc>
        <w:tc>
          <w:tcPr>
            <w:tcW w:type="dxa" w:w="1661"/>
          </w:tcPr>
          <w:p>
            <w:r/>
            <w:r>
              <w:t>✗</w:t>
            </w:r>
          </w:p>
        </w:tc>
        <w:tc>
          <w:tcPr>
            <w:tcW w:type="dxa" w:w="1661"/>
          </w:tcPr>
          <w:p>
            <w:r/>
            <w:r>
              <w:t>✓</w:t>
            </w:r>
          </w:p>
        </w:tc>
      </w:tr>
      <w:tr>
        <w:tc>
          <w:tcPr>
            <w:tcW w:type="dxa" w:w="1661"/>
          </w:tcPr>
          <w:p>
            <w:r/>
            <w:r>
              <w:t>Mechanic booking</w:t>
            </w:r>
          </w:p>
        </w:tc>
        <w:tc>
          <w:tcPr>
            <w:tcW w:type="dxa" w:w="1661"/>
          </w:tcPr>
          <w:p>
            <w:r/>
            <w:r>
              <w:t>✓</w:t>
            </w:r>
          </w:p>
        </w:tc>
        <w:tc>
          <w:tcPr>
            <w:tcW w:type="dxa" w:w="1661"/>
          </w:tcPr>
          <w:p>
            <w:r/>
            <w:r>
              <w:t>✓</w:t>
            </w:r>
          </w:p>
        </w:tc>
        <w:tc>
          <w:tcPr>
            <w:tcW w:type="dxa" w:w="1661"/>
          </w:tcPr>
          <w:p>
            <w:r/>
            <w:r>
              <w:t>✗</w:t>
            </w:r>
          </w:p>
        </w:tc>
        <w:tc>
          <w:tcPr>
            <w:tcW w:type="dxa" w:w="1661"/>
          </w:tcPr>
          <w:p>
            <w:r/>
            <w:r>
              <w:t>✓</w:t>
            </w:r>
          </w:p>
        </w:tc>
      </w:tr>
      <w:tr>
        <w:tc>
          <w:tcPr>
            <w:tcW w:type="dxa" w:w="1661"/>
          </w:tcPr>
          <w:p>
            <w:r/>
            <w:r>
              <w:t>Real-time tracking</w:t>
            </w:r>
          </w:p>
        </w:tc>
        <w:tc>
          <w:tcPr>
            <w:tcW w:type="dxa" w:w="1661"/>
          </w:tcPr>
          <w:p>
            <w:r/>
            <w:r>
              <w:t>✗</w:t>
            </w:r>
          </w:p>
        </w:tc>
        <w:tc>
          <w:tcPr>
            <w:tcW w:type="dxa" w:w="1661"/>
          </w:tcPr>
          <w:p>
            <w:r/>
            <w:r>
              <w:t>✗</w:t>
            </w:r>
          </w:p>
        </w:tc>
        <w:tc>
          <w:tcPr>
            <w:tcW w:type="dxa" w:w="1661"/>
          </w:tcPr>
          <w:p>
            <w:r/>
            <w:r>
              <w:t>✗</w:t>
            </w:r>
          </w:p>
        </w:tc>
        <w:tc>
          <w:tcPr>
            <w:tcW w:type="dxa" w:w="1661"/>
          </w:tcPr>
          <w:p>
            <w:r/>
            <w:r>
              <w:t>✓</w:t>
            </w:r>
          </w:p>
        </w:tc>
      </w:tr>
      <w:tr>
        <w:tc>
          <w:tcPr>
            <w:tcW w:type="dxa" w:w="1661"/>
          </w:tcPr>
          <w:p>
            <w:r/>
            <w:r>
              <w:t>SOS emergency</w:t>
            </w:r>
          </w:p>
        </w:tc>
        <w:tc>
          <w:tcPr>
            <w:tcW w:type="dxa" w:w="1661"/>
          </w:tcPr>
          <w:p>
            <w:r/>
            <w:r>
              <w:t>✗</w:t>
            </w:r>
          </w:p>
        </w:tc>
        <w:tc>
          <w:tcPr>
            <w:tcW w:type="dxa" w:w="1661"/>
          </w:tcPr>
          <w:p>
            <w:r/>
            <w:r>
              <w:t>✗</w:t>
            </w:r>
          </w:p>
        </w:tc>
        <w:tc>
          <w:tcPr>
            <w:tcW w:type="dxa" w:w="1661"/>
          </w:tcPr>
          <w:p>
            <w:r/>
            <w:r>
              <w:t>✗</w:t>
            </w:r>
          </w:p>
        </w:tc>
        <w:tc>
          <w:tcPr>
            <w:tcW w:type="dxa" w:w="1661"/>
          </w:tcPr>
          <w:p>
            <w:r/>
            <w:r>
              <w:t>✓</w:t>
            </w:r>
          </w:p>
        </w:tc>
      </w:tr>
      <w:tr>
        <w:tc>
          <w:tcPr>
            <w:tcW w:type="dxa" w:w="1661"/>
          </w:tcPr>
          <w:p>
            <w:r/>
            <w:r>
              <w:t>Fuel delivery</w:t>
            </w:r>
          </w:p>
        </w:tc>
        <w:tc>
          <w:tcPr>
            <w:tcW w:type="dxa" w:w="1661"/>
          </w:tcPr>
          <w:p>
            <w:r/>
            <w:r>
              <w:t>✗</w:t>
            </w:r>
          </w:p>
        </w:tc>
        <w:tc>
          <w:tcPr>
            <w:tcW w:type="dxa" w:w="1661"/>
          </w:tcPr>
          <w:p>
            <w:r/>
            <w:r>
              <w:t>✗</w:t>
            </w:r>
          </w:p>
        </w:tc>
        <w:tc>
          <w:tcPr>
            <w:tcW w:type="dxa" w:w="1661"/>
          </w:tcPr>
          <w:p>
            <w:r/>
            <w:r>
              <w:t>✗</w:t>
            </w:r>
          </w:p>
        </w:tc>
        <w:tc>
          <w:tcPr>
            <w:tcW w:type="dxa" w:w="1661"/>
          </w:tcPr>
          <w:p>
            <w:r/>
            <w:r>
              <w:t>Planned</w:t>
            </w:r>
          </w:p>
        </w:tc>
      </w:tr>
      <w:tr>
        <w:tc>
          <w:tcPr>
            <w:tcW w:type="dxa" w:w="1661"/>
          </w:tcPr>
          <w:p>
            <w:r/>
            <w:r>
              <w:t>Spare parts marketplace</w:t>
            </w:r>
          </w:p>
        </w:tc>
        <w:tc>
          <w:tcPr>
            <w:tcW w:type="dxa" w:w="1661"/>
          </w:tcPr>
          <w:p>
            <w:r/>
            <w:r>
              <w:t>✗</w:t>
            </w:r>
          </w:p>
        </w:tc>
        <w:tc>
          <w:tcPr>
            <w:tcW w:type="dxa" w:w="1661"/>
          </w:tcPr>
          <w:p>
            <w:r/>
            <w:r>
              <w:t>✗</w:t>
            </w:r>
          </w:p>
        </w:tc>
        <w:tc>
          <w:tcPr>
            <w:tcW w:type="dxa" w:w="1661"/>
          </w:tcPr>
          <w:p>
            <w:r/>
            <w:r>
              <w:t>✗</w:t>
            </w:r>
          </w:p>
        </w:tc>
        <w:tc>
          <w:tcPr>
            <w:tcW w:type="dxa" w:w="1661"/>
          </w:tcPr>
          <w:p>
            <w:r/>
            <w:r>
              <w:t>Planned</w:t>
            </w:r>
          </w:p>
        </w:tc>
      </w:tr>
      <w:tr>
        <w:tc>
          <w:tcPr>
            <w:tcW w:type="dxa" w:w="1661"/>
          </w:tcPr>
          <w:p>
            <w:r/>
            <w:r>
              <w:t>Partner app</w:t>
            </w:r>
          </w:p>
        </w:tc>
        <w:tc>
          <w:tcPr>
            <w:tcW w:type="dxa" w:w="1661"/>
          </w:tcPr>
          <w:p>
            <w:r/>
            <w:r>
              <w:t>✓</w:t>
            </w:r>
          </w:p>
        </w:tc>
        <w:tc>
          <w:tcPr>
            <w:tcW w:type="dxa" w:w="1661"/>
          </w:tcPr>
          <w:p>
            <w:r/>
            <w:r>
              <w:t>✗</w:t>
            </w:r>
          </w:p>
        </w:tc>
        <w:tc>
          <w:tcPr>
            <w:tcW w:type="dxa" w:w="1661"/>
          </w:tcPr>
          <w:p>
            <w:r/>
            <w:r>
              <w:t>✗</w:t>
            </w:r>
          </w:p>
        </w:tc>
        <w:tc>
          <w:tcPr>
            <w:tcW w:type="dxa" w:w="1661"/>
          </w:tcPr>
          <w:p>
            <w:r/>
            <w:r>
              <w:t>Planned</w:t>
            </w:r>
          </w:p>
        </w:tc>
      </w:tr>
    </w:tbl>
    <w:p/>
    <w:p>
      <w:pPr>
        <w:pStyle w:val="Heading3"/>
      </w:pPr>
      <w:r>
        <w:t>4.3 Limitations of the Existing System</w:t>
      </w:r>
    </w:p>
    <w:p>
      <w:r>
        <w:t>Each incumbent lacks one or more of the capabilities the market needs most: none of them combine AI diagnosis, live tracking, and SOS with the full multi-service set. Users therefore fall back to fragmented tools: a directory app for the mechanic, a separate app for fuel, cash and ambiguity for payment, and no structured way to track the service arriving.</w:t>
      </w:r>
    </w:p>
    <w:p>
      <w:pPr>
        <w:pStyle w:val="Heading3"/>
      </w:pPr>
      <w:r>
        <w:t>4.4 Persona Pain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Persona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Pain</w:t>
            </w:r>
          </w:p>
        </w:tc>
      </w:tr>
      <w:tr>
        <w:tc>
          <w:tcPr>
            <w:tcW w:type="dxa" w:w="2769"/>
          </w:tcPr>
          <w:p>
            <w:r/>
            <w:r>
              <w:t>Rajesh (28, Hyderabad, Honda Activa)</w:t>
            </w:r>
          </w:p>
        </w:tc>
        <w:tc>
          <w:tcPr>
            <w:tcW w:type="dxa" w:w="2769"/>
          </w:tcPr>
          <w:p>
            <w:r/>
            <w:r>
              <w:t>Bike breaks down twice a year</w:t>
            </w:r>
          </w:p>
        </w:tc>
        <w:tc>
          <w:tcPr>
            <w:tcW w:type="dxa" w:w="2769"/>
          </w:tcPr>
          <w:p>
            <w:r/>
            <w:r>
              <w:t>No way to know which mechanic to trust; needs a verified mechanic within 10 minutes.</w:t>
            </w:r>
          </w:p>
        </w:tc>
      </w:tr>
      <w:tr>
        <w:tc>
          <w:tcPr>
            <w:tcW w:type="dxa" w:w="2769"/>
          </w:tcPr>
          <w:p>
            <w:r/>
            <w:r>
              <w:t>Priya (32, Bangalore, Hyundai i10)</w:t>
            </w:r>
          </w:p>
        </w:tc>
        <w:tc>
          <w:tcPr>
            <w:tcW w:type="dxa" w:w="2769"/>
          </w:tcPr>
          <w:p>
            <w:r/>
            <w:r>
              <w:t>Stranded at night</w:t>
            </w:r>
          </w:p>
        </w:tc>
        <w:tc>
          <w:tcPr>
            <w:tcW w:type="dxa" w:w="2769"/>
          </w:tcPr>
          <w:p>
            <w:r/>
            <w:r>
              <w:t>Worried about safety; needs a tracked mechanic arrival, SOS, and verified profiles.</w:t>
            </w:r>
          </w:p>
        </w:tc>
      </w:tr>
      <w:tr>
        <w:tc>
          <w:tcPr>
            <w:tcW w:type="dxa" w:w="2769"/>
          </w:tcPr>
          <w:p>
            <w:r/>
            <w:r>
              <w:t>Vikram (40, Chennai, 10 delivery bikes)</w:t>
            </w:r>
          </w:p>
        </w:tc>
        <w:tc>
          <w:tcPr>
            <w:tcW w:type="dxa" w:w="2769"/>
          </w:tcPr>
          <w:p>
            <w:r/>
            <w:r>
              <w:t>Frequent breakdowns, inconsistent costs</w:t>
            </w:r>
          </w:p>
        </w:tc>
        <w:tc>
          <w:tcPr>
            <w:tcW w:type="dxa" w:w="2769"/>
          </w:tcPr>
          <w:p>
            <w:r/>
            <w:r>
              <w:t>Needs bulk service booking, cost tracking, and reliable mechanic ratings.</w:t>
            </w:r>
          </w:p>
        </w:tc>
      </w:tr>
    </w:tbl>
    <w:p/>
    <w:p>
      <w:pPr>
        <w:pStyle w:val="Heading3"/>
      </w:pPr>
      <w:r>
        <w:t>4.5 The Need for Mecha Connect</w:t>
      </w:r>
    </w:p>
    <w:p>
      <w:r>
        <w:t>Vehicle owners need a single trusted platform that diagnoses a problem, arranges help, tracks its arrival, and handles payment — with transparent pricing and verified professionals. Mecha Connect is that platform, closing the loop between the AI diagnosis, the mechanic, fuel, parts, and payment.</w:t>
      </w:r>
    </w:p>
    <w:p>
      <w:pPr>
        <w:pStyle w:val="Heading2"/>
      </w:pPr>
      <w:r>
        <w:t>Chapter 5 — Solution and Product Overview</w:t>
      </w:r>
    </w:p>
    <w:p>
      <w:pPr>
        <w:pStyle w:val="Heading3"/>
      </w:pPr>
      <w:r>
        <w:t>5.1 Product Overview</w:t>
      </w:r>
    </w:p>
    <w:p>
      <w:r>
        <w:t>Mecha Connect is one application that covers the full roadside-assistance journey: mechanic booking, fuel delivery, a spare parts marketplace, AI diagnostics, wallet, and rewards — with live tracking and SOS safety.</w:t>
      </w:r>
    </w:p>
    <w:p>
      <w:pPr>
        <w:pStyle w:val="Heading3"/>
      </w:pPr>
      <w:r>
        <w:t>5.2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076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076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  <w:tc>
          <w:tcPr>
            <w:tcW w:type="dxa" w:w="2076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Delivered</w:t>
            </w:r>
          </w:p>
        </w:tc>
      </w:tr>
      <w:tr>
        <w:tc>
          <w:tcPr>
            <w:tcW w:type="dxa" w:w="2076"/>
          </w:tcPr>
          <w:p>
            <w:r/>
            <w:r>
              <w:t>Splash</w:t>
            </w:r>
          </w:p>
        </w:tc>
        <w:tc>
          <w:tcPr>
            <w:tcW w:type="dxa" w:w="2076"/>
          </w:tcPr>
          <w:p>
            <w:r/>
            <w:r>
              <w:t>Animated brand entry (glow, scale, rotation), 60 FPS</w:t>
            </w:r>
          </w:p>
        </w:tc>
        <w:tc>
          <w:tcPr>
            <w:tcW w:type="dxa" w:w="2076"/>
          </w:tcPr>
          <w:p>
            <w:r/>
            <w:r>
              <w:t>P0</w:t>
            </w:r>
          </w:p>
        </w:tc>
        <w:tc>
          <w:tcPr>
            <w:tcW w:type="dxa" w:w="2076"/>
          </w:tcPr>
          <w:p>
            <w:r/>
            <w:r>
              <w:t>✓</w:t>
            </w:r>
          </w:p>
        </w:tc>
      </w:tr>
      <w:tr>
        <w:tc>
          <w:tcPr>
            <w:tcW w:type="dxa" w:w="2076"/>
          </w:tcPr>
          <w:p>
            <w:r/>
            <w:r>
              <w:t>Onboarding</w:t>
            </w:r>
          </w:p>
        </w:tc>
        <w:tc>
          <w:tcPr>
            <w:tcW w:type="dxa" w:w="2076"/>
          </w:tcPr>
          <w:p>
            <w:r/>
            <w:r>
              <w:t>3-slide introduction to the app</w:t>
            </w:r>
          </w:p>
        </w:tc>
        <w:tc>
          <w:tcPr>
            <w:tcW w:type="dxa" w:w="2076"/>
          </w:tcPr>
          <w:p>
            <w:r/>
            <w:r>
              <w:t>P0</w:t>
            </w:r>
          </w:p>
        </w:tc>
        <w:tc>
          <w:tcPr>
            <w:tcW w:type="dxa" w:w="2076"/>
          </w:tcPr>
          <w:p>
            <w:r/>
            <w:r>
              <w:t>✓</w:t>
            </w:r>
          </w:p>
        </w:tc>
      </w:tr>
      <w:tr>
        <w:tc>
          <w:tcPr>
            <w:tcW w:type="dxa" w:w="2076"/>
          </w:tcPr>
          <w:p>
            <w:r/>
            <w:r>
              <w:t>Authentication</w:t>
            </w:r>
          </w:p>
        </w:tc>
        <w:tc>
          <w:tcPr>
            <w:tcW w:type="dxa" w:w="2076"/>
          </w:tcPr>
          <w:p>
            <w:r/>
            <w:r>
              <w:t>Email/password login, sign-up, forgot password; on-device session</w:t>
            </w:r>
          </w:p>
        </w:tc>
        <w:tc>
          <w:tcPr>
            <w:tcW w:type="dxa" w:w="2076"/>
          </w:tcPr>
          <w:p>
            <w:r/>
            <w:r>
              <w:t>P0</w:t>
            </w:r>
          </w:p>
        </w:tc>
        <w:tc>
          <w:tcPr>
            <w:tcW w:type="dxa" w:w="2076"/>
          </w:tcPr>
          <w:p>
            <w:r/>
            <w:r>
              <w:t>✓</w:t>
            </w:r>
          </w:p>
        </w:tc>
      </w:tr>
      <w:tr>
        <w:tc>
          <w:tcPr>
            <w:tcW w:type="dxa" w:w="2076"/>
          </w:tcPr>
          <w:p>
            <w:r/>
            <w:r>
              <w:t>Home dashboard</w:t>
            </w:r>
          </w:p>
        </w:tc>
        <w:tc>
          <w:tcPr>
            <w:tcW w:type="dxa" w:w="2076"/>
          </w:tcPr>
          <w:p>
            <w:r/>
            <w:r>
              <w:t>Greeting, vehicle health, quick services, marketplace teaser, offers</w:t>
            </w:r>
          </w:p>
        </w:tc>
        <w:tc>
          <w:tcPr>
            <w:tcW w:type="dxa" w:w="2076"/>
          </w:tcPr>
          <w:p>
            <w:r/>
            <w:r>
              <w:t>P0</w:t>
            </w:r>
          </w:p>
        </w:tc>
        <w:tc>
          <w:tcPr>
            <w:tcW w:type="dxa" w:w="2076"/>
          </w:tcPr>
          <w:p>
            <w:r/>
            <w:r>
              <w:t>✓</w:t>
            </w:r>
          </w:p>
        </w:tc>
      </w:tr>
      <w:tr>
        <w:tc>
          <w:tcPr>
            <w:tcW w:type="dxa" w:w="2076"/>
          </w:tcPr>
          <w:p>
            <w:r/>
            <w:r>
              <w:t>Mechanic booking</w:t>
            </w:r>
          </w:p>
        </w:tc>
        <w:tc>
          <w:tcPr>
            <w:tcW w:type="dxa" w:w="2076"/>
          </w:tcPr>
          <w:p>
            <w:r/>
            <w:r>
              <w:t>9-step flow: list → details → service → summary → confirm → track → complete → review</w:t>
            </w:r>
          </w:p>
        </w:tc>
        <w:tc>
          <w:tcPr>
            <w:tcW w:type="dxa" w:w="2076"/>
          </w:tcPr>
          <w:p>
            <w:r/>
            <w:r>
              <w:t>P0</w:t>
            </w:r>
          </w:p>
        </w:tc>
        <w:tc>
          <w:tcPr>
            <w:tcW w:type="dxa" w:w="2076"/>
          </w:tcPr>
          <w:p>
            <w:r/>
            <w:r>
              <w:t>✓</w:t>
            </w:r>
          </w:p>
        </w:tc>
      </w:tr>
      <w:tr>
        <w:tc>
          <w:tcPr>
            <w:tcW w:type="dxa" w:w="2076"/>
          </w:tcPr>
          <w:p>
            <w:r/>
            <w:r>
              <w:t>Vehicle service request</w:t>
            </w:r>
          </w:p>
        </w:tc>
        <w:tc>
          <w:tcPr>
            <w:tcW w:type="dxa" w:w="2076"/>
          </w:tcPr>
          <w:p>
            <w:r/>
            <w:r>
              <w:t>AI-driven vehicle form with diagnosis</w:t>
            </w:r>
          </w:p>
        </w:tc>
        <w:tc>
          <w:tcPr>
            <w:tcW w:type="dxa" w:w="2076"/>
          </w:tcPr>
          <w:p>
            <w:r/>
            <w:r>
              <w:t>P1</w:t>
            </w:r>
          </w:p>
        </w:tc>
        <w:tc>
          <w:tcPr>
            <w:tcW w:type="dxa" w:w="2076"/>
          </w:tcPr>
          <w:p>
            <w:r/>
            <w:r>
              <w:t>✓</w:t>
            </w:r>
          </w:p>
        </w:tc>
      </w:tr>
      <w:tr>
        <w:tc>
          <w:tcPr>
            <w:tcW w:type="dxa" w:w="2076"/>
          </w:tcPr>
          <w:p>
            <w:r/>
            <w:r>
              <w:t>Fuel delivery</w:t>
            </w:r>
          </w:p>
        </w:tc>
        <w:tc>
          <w:tcPr>
            <w:tcW w:type="dxa" w:w="2076"/>
          </w:tcPr>
          <w:p>
            <w:r/>
            <w:r>
              <w:t>Station selection, quantity, price estimate, live tracking, invoice</w:t>
            </w:r>
          </w:p>
        </w:tc>
        <w:tc>
          <w:tcPr>
            <w:tcW w:type="dxa" w:w="2076"/>
          </w:tcPr>
          <w:p>
            <w:r/>
            <w:r>
              <w:t>P1</w:t>
            </w:r>
          </w:p>
        </w:tc>
        <w:tc>
          <w:tcPr>
            <w:tcW w:type="dxa" w:w="2076"/>
          </w:tcPr>
          <w:p>
            <w:r/>
            <w:r>
              <w:t>✓</w:t>
            </w:r>
          </w:p>
        </w:tc>
      </w:tr>
      <w:tr>
        <w:tc>
          <w:tcPr>
            <w:tcW w:type="dxa" w:w="2076"/>
          </w:tcPr>
          <w:p>
            <w:r/>
            <w:r>
              <w:t>Spare parts marketplace</w:t>
            </w:r>
          </w:p>
        </w:tc>
        <w:tc>
          <w:tcPr>
            <w:tcW w:type="dxa" w:w="2076"/>
          </w:tcPr>
          <w:p>
            <w:r/>
            <w:r>
              <w:t>Catalog, categories, cart, checkout, wishlist, coupons, orders</w:t>
            </w:r>
          </w:p>
        </w:tc>
        <w:tc>
          <w:tcPr>
            <w:tcW w:type="dxa" w:w="2076"/>
          </w:tcPr>
          <w:p>
            <w:r/>
            <w:r>
              <w:t>P2</w:t>
            </w:r>
          </w:p>
        </w:tc>
        <w:tc>
          <w:tcPr>
            <w:tcW w:type="dxa" w:w="2076"/>
          </w:tcPr>
          <w:p>
            <w:r/>
            <w:r>
              <w:t>✓</w:t>
            </w:r>
          </w:p>
        </w:tc>
      </w:tr>
      <w:tr>
        <w:tc>
          <w:tcPr>
            <w:tcW w:type="dxa" w:w="2076"/>
          </w:tcPr>
          <w:p>
            <w:r/>
            <w:r>
              <w:t>AI assistant</w:t>
            </w:r>
          </w:p>
        </w:tc>
        <w:tc>
          <w:tcPr>
            <w:tcW w:type="dxa" w:w="2076"/>
          </w:tcPr>
          <w:p>
            <w:r/>
            <w:r>
              <w:t>Chat, structured diagnosis, history, cross-module actions</w:t>
            </w:r>
          </w:p>
        </w:tc>
        <w:tc>
          <w:tcPr>
            <w:tcW w:type="dxa" w:w="2076"/>
          </w:tcPr>
          <w:p>
            <w:r/>
            <w:r>
              <w:t>P1</w:t>
            </w:r>
          </w:p>
        </w:tc>
        <w:tc>
          <w:tcPr>
            <w:tcW w:type="dxa" w:w="2076"/>
          </w:tcPr>
          <w:p>
            <w:r/>
            <w:r>
              <w:t>✓</w:t>
            </w:r>
          </w:p>
        </w:tc>
      </w:tr>
      <w:tr>
        <w:tc>
          <w:tcPr>
            <w:tcW w:type="dxa" w:w="2076"/>
          </w:tcPr>
          <w:p>
            <w:r/>
            <w:r>
              <w:t>Profile</w:t>
            </w:r>
          </w:p>
        </w:tc>
        <w:tc>
          <w:tcPr>
            <w:tcW w:type="dxa" w:w="2076"/>
          </w:tcPr>
          <w:p>
            <w:r/>
            <w:r>
              <w:t>Profile, vehicles, addresses, wallet, rewards, settings, support</w:t>
            </w:r>
          </w:p>
        </w:tc>
        <w:tc>
          <w:tcPr>
            <w:tcW w:type="dxa" w:w="2076"/>
          </w:tcPr>
          <w:p>
            <w:r/>
            <w:r>
              <w:t>P1</w:t>
            </w:r>
          </w:p>
        </w:tc>
        <w:tc>
          <w:tcPr>
            <w:tcW w:type="dxa" w:w="2076"/>
          </w:tcPr>
          <w:p>
            <w:r/>
            <w:r>
              <w:t>✓</w:t>
            </w:r>
          </w:p>
        </w:tc>
      </w:tr>
      <w:tr>
        <w:tc>
          <w:tcPr>
            <w:tcW w:type="dxa" w:w="2076"/>
          </w:tcPr>
          <w:p>
            <w:r/>
            <w:r>
              <w:t>Orders</w:t>
            </w:r>
          </w:p>
        </w:tc>
        <w:tc>
          <w:tcPr>
            <w:tcW w:type="dxa" w:w="2076"/>
          </w:tcPr>
          <w:p>
            <w:r/>
            <w:r>
              <w:t>Unified order feed across all modules</w:t>
            </w:r>
          </w:p>
        </w:tc>
        <w:tc>
          <w:tcPr>
            <w:tcW w:type="dxa" w:w="2076"/>
          </w:tcPr>
          <w:p>
            <w:r/>
            <w:r>
              <w:t>P1</w:t>
            </w:r>
          </w:p>
        </w:tc>
        <w:tc>
          <w:tcPr>
            <w:tcW w:type="dxa" w:w="2076"/>
          </w:tcPr>
          <w:p>
            <w:r/>
            <w:r>
              <w:t>✓</w:t>
            </w:r>
          </w:p>
        </w:tc>
      </w:tr>
      <w:tr>
        <w:tc>
          <w:tcPr>
            <w:tcW w:type="dxa" w:w="2076"/>
          </w:tcPr>
          <w:p>
            <w:r/>
            <w:r>
              <w:t>Dark mode</w:t>
            </w:r>
          </w:p>
        </w:tc>
        <w:tc>
          <w:tcPr>
            <w:tcW w:type="dxa" w:w="2076"/>
          </w:tcPr>
          <w:p>
            <w:r/>
            <w:r>
              <w:t>System/light/dark with dedicated palette</w:t>
            </w:r>
          </w:p>
        </w:tc>
        <w:tc>
          <w:tcPr>
            <w:tcW w:type="dxa" w:w="2076"/>
          </w:tcPr>
          <w:p>
            <w:r/>
            <w:r>
              <w:t>P0</w:t>
            </w:r>
          </w:p>
        </w:tc>
        <w:tc>
          <w:tcPr>
            <w:tcW w:type="dxa" w:w="2076"/>
          </w:tcPr>
          <w:p>
            <w:r/>
            <w:r>
              <w:t>✓</w:t>
            </w:r>
          </w:p>
        </w:tc>
      </w:tr>
      <w:tr>
        <w:tc>
          <w:tcPr>
            <w:tcW w:type="dxa" w:w="2076"/>
          </w:tcPr>
          <w:p>
            <w:r/>
            <w:r>
              <w:t>Responsive layout</w:t>
            </w:r>
          </w:p>
        </w:tc>
        <w:tc>
          <w:tcPr>
            <w:tcW w:type="dxa" w:w="2076"/>
          </w:tcPr>
          <w:p>
            <w:r/>
            <w:r>
              <w:t xml:space="preserve">Mobile/tablet/desktop via </w:t>
            </w:r>
            <w:r>
              <w:rPr>
                <w:rFonts w:ascii="Consolas" w:hAnsi="Consolas"/>
                <w:sz w:val="19"/>
              </w:rPr>
              <w:t>AppResponsive</w:t>
            </w:r>
          </w:p>
        </w:tc>
        <w:tc>
          <w:tcPr>
            <w:tcW w:type="dxa" w:w="2076"/>
          </w:tcPr>
          <w:p>
            <w:r/>
            <w:r>
              <w:t>P0</w:t>
            </w:r>
          </w:p>
        </w:tc>
        <w:tc>
          <w:tcPr>
            <w:tcW w:type="dxa" w:w="2076"/>
          </w:tcPr>
          <w:p>
            <w:r/>
            <w:r>
              <w:t>✓</w:t>
            </w:r>
          </w:p>
        </w:tc>
      </w:tr>
    </w:tbl>
    <w:p/>
    <w:p>
      <w:pPr>
        <w:pStyle w:val="Heading3"/>
      </w:pPr>
      <w:r>
        <w:t>5.3 Benefits</w:t>
      </w:r>
    </w:p>
    <w:p>
      <w:pPr>
        <w:pStyle w:val="ListBullet"/>
      </w:pPr>
      <w:r>
        <w:rPr>
          <w:b/>
        </w:rPr>
        <w:t>AI diagnosis before booking</w:t>
      </w:r>
      <w:r>
        <w:t xml:space="preserve"> — describe symptoms and receive a fault</w:t>
      </w:r>
    </w:p>
    <w:p>
      <w:r>
        <w:t>prediction with a cost estimate before committing.</w:t>
      </w:r>
    </w:p>
    <w:p>
      <w:pPr>
        <w:pStyle w:val="ListBullet"/>
      </w:pPr>
      <w:r>
        <w:rPr>
          <w:b/>
        </w:rPr>
        <w:t>End-to-end booking</w:t>
      </w:r>
      <w:r>
        <w:t xml:space="preserve"> — from diagnosis to payment in one seamless flow.</w:t>
      </w:r>
    </w:p>
    <w:p>
      <w:pPr>
        <w:pStyle w:val="ListBullet"/>
      </w:pPr>
      <w:r>
        <w:rPr>
          <w:b/>
        </w:rPr>
        <w:t>One ecosystem</w:t>
      </w:r>
      <w:r>
        <w:t xml:space="preserve"> — mechanic, fuel, and parts in a single app.</w:t>
      </w:r>
    </w:p>
    <w:p>
      <w:pPr>
        <w:pStyle w:val="ListBullet"/>
      </w:pPr>
      <w:r>
        <w:rPr>
          <w:b/>
        </w:rPr>
        <w:t>Real-time tracking</w:t>
      </w:r>
      <w:r>
        <w:t xml:space="preserve"> — know exactly when help arrives and who is coming.</w:t>
      </w:r>
    </w:p>
    <w:p>
      <w:pPr>
        <w:pStyle w:val="ListBullet"/>
      </w:pPr>
      <w:r>
        <w:rPr>
          <w:b/>
        </w:rPr>
        <w:t>Verified professionals</w:t>
      </w:r>
      <w:r>
        <w:t xml:space="preserve"> — rated mechanics with transparent pricing.</w:t>
      </w:r>
    </w:p>
    <w:p>
      <w:pPr>
        <w:pStyle w:val="ListBullet"/>
      </w:pPr>
      <w:r>
        <w:rPr>
          <w:b/>
        </w:rPr>
        <w:t>Transparency</w:t>
      </w:r>
      <w:r>
        <w:t xml:space="preserve"> — explicit cost lines, honest availability, no dead buttons.</w:t>
      </w:r>
    </w:p>
    <w:p>
      <w:pPr>
        <w:pStyle w:val="Heading3"/>
      </w:pPr>
      <w:r>
        <w:t>5.4 Target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Segment</w:t>
            </w:r>
          </w:p>
        </w:tc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/>
              </w:rPr>
              <w:t>Primary</w:t>
            </w:r>
          </w:p>
        </w:tc>
        <w:tc>
          <w:tcPr>
            <w:tcW w:type="dxa" w:w="4153"/>
          </w:tcPr>
          <w:p>
            <w:r/>
            <w:r>
              <w:t>Vehicle owners (two-wheeler, three-wheeler, car) in semi-urban and urban India; daily commuters aged 18–45; tech-savvy app users.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/>
              </w:rPr>
              <w:t>Secondary</w:t>
            </w:r>
          </w:p>
        </w:tc>
        <w:tc>
          <w:tcPr>
            <w:tcW w:type="dxa" w:w="4153"/>
          </w:tcPr>
          <w:p>
            <w:r/>
            <w:r>
              <w:t>Fleet operators (delivery, logistics); women drivers (safety-focused); long-distance travelers.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/>
              </w:rPr>
              <w:t>Tertiary</w:t>
            </w:r>
          </w:p>
        </w:tc>
        <w:tc>
          <w:tcPr>
            <w:tcW w:type="dxa" w:w="4153"/>
          </w:tcPr>
          <w:p>
            <w:r/>
            <w:r>
              <w:t>Mechanics (service providers), fuel station partners, spare part sellers.</w:t>
            </w:r>
          </w:p>
        </w:tc>
      </w:tr>
    </w:tbl>
    <w:p/>
    <w:p>
      <w:pPr>
        <w:pStyle w:val="Heading2"/>
      </w:pPr>
      <w:r>
        <w:t>Chapter 6 — Business Model</w:t>
      </w:r>
    </w:p>
    <w:p>
      <w:pPr>
        <w:pStyle w:val="Heading3"/>
      </w:pPr>
      <w:r>
        <w:t>6.1 Revenue Streams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Stream</w:t>
            </w:r>
          </w:p>
        </w:tc>
        <w:tc>
          <w:tcPr>
            <w:tcW w:type="dxa" w:w="2076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2076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Margin</w:t>
            </w:r>
          </w:p>
        </w:tc>
        <w:tc>
          <w:tcPr>
            <w:tcW w:type="dxa" w:w="2076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Timeline</w:t>
            </w:r>
          </w:p>
        </w:tc>
      </w:tr>
      <w:tr>
        <w:tc>
          <w:tcPr>
            <w:tcW w:type="dxa" w:w="2076"/>
          </w:tcPr>
          <w:p>
            <w:r/>
            <w:r>
              <w:t>Mechanic booking</w:t>
            </w:r>
          </w:p>
        </w:tc>
        <w:tc>
          <w:tcPr>
            <w:tcW w:type="dxa" w:w="2076"/>
          </w:tcPr>
          <w:p>
            <w:r/>
            <w:r>
              <w:t>15–20% commission per transaction</w:t>
            </w:r>
          </w:p>
        </w:tc>
        <w:tc>
          <w:tcPr>
            <w:tcW w:type="dxa" w:w="2076"/>
          </w:tcPr>
          <w:p>
            <w:r/>
            <w:r>
              <w:t>₹60–90 per booking</w:t>
            </w:r>
          </w:p>
        </w:tc>
        <w:tc>
          <w:tcPr>
            <w:tcW w:type="dxa" w:w="2076"/>
          </w:tcPr>
          <w:p>
            <w:r/>
            <w:r>
              <w:t>Sprint 2</w:t>
            </w:r>
          </w:p>
        </w:tc>
      </w:tr>
      <w:tr>
        <w:tc>
          <w:tcPr>
            <w:tcW w:type="dxa" w:w="2076"/>
          </w:tcPr>
          <w:p>
            <w:r/>
            <w:r>
              <w:t>Fuel delivery</w:t>
            </w:r>
          </w:p>
        </w:tc>
        <w:tc>
          <w:tcPr>
            <w:tcW w:type="dxa" w:w="2076"/>
          </w:tcPr>
          <w:p>
            <w:r/>
            <w:r>
              <w:t>Delivery fee + fuel margin</w:t>
            </w:r>
          </w:p>
        </w:tc>
        <w:tc>
          <w:tcPr>
            <w:tcW w:type="dxa" w:w="2076"/>
          </w:tcPr>
          <w:p>
            <w:r/>
            <w:r>
              <w:t>₹20–50 per delivery</w:t>
            </w:r>
          </w:p>
        </w:tc>
        <w:tc>
          <w:tcPr>
            <w:tcW w:type="dxa" w:w="2076"/>
          </w:tcPr>
          <w:p>
            <w:r/>
            <w:r>
              <w:t>Sprint 1.7+</w:t>
            </w:r>
          </w:p>
        </w:tc>
      </w:tr>
      <w:tr>
        <w:tc>
          <w:tcPr>
            <w:tcW w:type="dxa" w:w="2076"/>
          </w:tcPr>
          <w:p>
            <w:r/>
            <w:r>
              <w:t>Marketplace listings</w:t>
            </w:r>
          </w:p>
        </w:tc>
        <w:tc>
          <w:tcPr>
            <w:tcW w:type="dxa" w:w="2076"/>
          </w:tcPr>
          <w:p>
            <w:r/>
            <w:r>
              <w:t>Monthly seller subscription</w:t>
            </w:r>
          </w:p>
        </w:tc>
        <w:tc>
          <w:tcPr>
            <w:tcW w:type="dxa" w:w="2076"/>
          </w:tcPr>
          <w:p>
            <w:r/>
            <w:r>
              <w:t>₹99 per seller / month</w:t>
            </w:r>
          </w:p>
        </w:tc>
        <w:tc>
          <w:tcPr>
            <w:tcW w:type="dxa" w:w="2076"/>
          </w:tcPr>
          <w:p>
            <w:r/>
            <w:r>
              <w:t>Sprint 1.8+</w:t>
            </w:r>
          </w:p>
        </w:tc>
      </w:tr>
      <w:tr>
        <w:tc>
          <w:tcPr>
            <w:tcW w:type="dxa" w:w="2076"/>
          </w:tcPr>
          <w:p>
            <w:r/>
            <w:r>
              <w:t>Featured mechanics</w:t>
            </w:r>
          </w:p>
        </w:tc>
        <w:tc>
          <w:tcPr>
            <w:tcW w:type="dxa" w:w="2076"/>
          </w:tcPr>
          <w:p>
            <w:r/>
            <w:r>
              <w:t>Priority placement fee</w:t>
            </w:r>
          </w:p>
        </w:tc>
        <w:tc>
          <w:tcPr>
            <w:tcW w:type="dxa" w:w="2076"/>
          </w:tcPr>
          <w:p>
            <w:r/>
            <w:r>
              <w:t>₹499 per mechanic / month</w:t>
            </w:r>
          </w:p>
        </w:tc>
        <w:tc>
          <w:tcPr>
            <w:tcW w:type="dxa" w:w="2076"/>
          </w:tcPr>
          <w:p>
            <w:r/>
            <w:r>
              <w:t>Sprint 2</w:t>
            </w:r>
          </w:p>
        </w:tc>
      </w:tr>
      <w:tr>
        <w:tc>
          <w:tcPr>
            <w:tcW w:type="dxa" w:w="2076"/>
          </w:tcPr>
          <w:p>
            <w:r/>
            <w:r>
              <w:t>AI diagnosis API</w:t>
            </w:r>
          </w:p>
        </w:tc>
        <w:tc>
          <w:tcPr>
            <w:tcW w:type="dxa" w:w="2076"/>
          </w:tcPr>
          <w:p>
            <w:r/>
            <w:r>
              <w:t>B2B subscription</w:t>
            </w:r>
          </w:p>
        </w:tc>
        <w:tc>
          <w:tcPr>
            <w:tcW w:type="dxa" w:w="2076"/>
          </w:tcPr>
          <w:p>
            <w:r/>
            <w:r>
              <w:t>₹999 per fleet / month</w:t>
            </w:r>
          </w:p>
        </w:tc>
        <w:tc>
          <w:tcPr>
            <w:tcW w:type="dxa" w:w="2076"/>
          </w:tcPr>
          <w:p>
            <w:r/>
            <w:r>
              <w:t>Sprint 3</w:t>
            </w:r>
          </w:p>
        </w:tc>
      </w:tr>
      <w:tr>
        <w:tc>
          <w:tcPr>
            <w:tcW w:type="dxa" w:w="2076"/>
          </w:tcPr>
          <w:p>
            <w:r/>
            <w:r>
              <w:t>In-app ads</w:t>
            </w:r>
          </w:p>
        </w:tc>
        <w:tc>
          <w:tcPr>
            <w:tcW w:type="dxa" w:w="2076"/>
          </w:tcPr>
          <w:p>
            <w:r/>
            <w:r>
              <w:t>Sponsored listings</w:t>
            </w:r>
          </w:p>
        </w:tc>
        <w:tc>
          <w:tcPr>
            <w:tcW w:type="dxa" w:w="2076"/>
          </w:tcPr>
          <w:p>
            <w:r/>
            <w:r>
              <w:t>Variable</w:t>
            </w:r>
          </w:p>
        </w:tc>
        <w:tc>
          <w:tcPr>
            <w:tcW w:type="dxa" w:w="2076"/>
          </w:tcPr>
          <w:p>
            <w:r/>
            <w:r>
              <w:t>Sprint 3</w:t>
            </w:r>
          </w:p>
        </w:tc>
      </w:tr>
    </w:tbl>
    <w:p/>
    <w:p>
      <w:pPr>
        <w:pStyle w:val="Heading3"/>
      </w:pPr>
      <w:r>
        <w:t>6.2 Cost Structure and Unit Economics</w:t>
      </w:r>
    </w:p>
    <w:p>
      <w:r>
        <w:t>Monthly MVP cost: cloud (Firebase + FastAPI) ₹15,000; AI API (Gemini) ₹5,000; maps (OpenStreetMap / tile server) ₹2,000; development and marketing as project budget permits.</w:t>
      </w:r>
    </w:p>
    <w:p>
      <w:r>
        <w:t>Unit economics: customer acquisition cost (CAC) ₹150; average order value (AOV) ₹450; gross margin per booking ₹67–90; customer lifetime value (LTV) ₹2,250 (5 × ₹450); payback after approximately 3 transactions.</w:t>
      </w:r>
    </w:p>
    <w:p>
      <w:pPr>
        <w:pStyle w:val="Heading3"/>
      </w:pPr>
      <w:r>
        <w:t>6.3 SWOT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Positive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Negative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/>
              </w:rPr>
              <w:t>Internal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Strengths</w:t>
            </w:r>
            <w:r>
              <w:t xml:space="preserve"> — complete frozen frontend; AI diagnosis differentiator; single-platform coverage (mechanic + fuel + parts); verified professionals; live tracking.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Weaknesses</w:t>
            </w:r>
            <w:r>
              <w:t xml:space="preserve"> — no live backend yet; AI diagnosis is mock at RC1; brand unknown; iOS not configured.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/>
              </w:rPr>
              <w:t>External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Opportunities</w:t>
            </w:r>
            <w:r>
              <w:t xml:space="preserve"> — large unorganized Indian roadside-services market; fleet/B2B AI API; 5-city expansion; partner ecosystem (mechanic, vendor portals).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Threats</w:t>
            </w:r>
            <w:r>
              <w:t xml:space="preserve"> — incumbents expanding coverage; Gemini rate limits/cost; store policy risk; GPS/network dependence on low-end devices.</w:t>
            </w:r>
          </w:p>
        </w:tc>
      </w:tr>
    </w:tbl>
    <w:p/>
    <w:p>
      <w:pPr>
        <w:pStyle w:val="Heading3"/>
      </w:pPr>
      <w:r>
        <w:t>6.4 Competitor Analysis and Market Opportunity</w:t>
      </w:r>
    </w:p>
    <w:p>
      <w:r>
        <w:t>Only Mecha Connect combines AI diagnosis, mechanic booking, live tracking, and SOS in one product; fuel delivery and the spare parts marketplace are the differentiators being prepared for Sprint 2. The Indian roadside assistance market is large and unorganized, giving a single-platform entrant a clear positioning: the one app that handles a breakdown end to end.</w:t>
      </w:r>
    </w:p>
    <w:p>
      <w:pPr>
        <w:pStyle w:val="Heading3"/>
      </w:pPr>
      <w:r>
        <w:t>6.5 Growth and Future Business</w:t>
      </w:r>
    </w:p>
    <w:p>
      <w:r>
        <w:t xml:space="preserve">Growth path: </w:t>
      </w:r>
      <w:r>
        <w:rPr>
          <w:b/>
        </w:rPr>
        <w:t>Seed</w:t>
      </w:r>
      <w:r>
        <w:t xml:space="preserve"> (Sprint 1–2, one city) → </w:t>
      </w:r>
      <w:r>
        <w:rPr>
          <w:b/>
        </w:rPr>
        <w:t>Series A</w:t>
      </w:r>
      <w:r>
        <w:t xml:space="preserve"> (Sprint 3–4, five cities) → </w:t>
      </w:r>
      <w:r>
        <w:rPr>
          <w:b/>
        </w:rPr>
        <w:t>Growth</w:t>
      </w:r>
      <w:r>
        <w:t xml:space="preserve"> (Sprint 5+, partner app + B2B fleet). Acquisition channels: Google Ads ("mechanic near me"), Instagram/Facebook targeting, a referral program (₹50 credit per referral), and partnerships with parking lots and service stations.</w:t>
      </w:r>
    </w:p>
    <w:p>
      <w:r>
        <w:t>Projected monetization: Sprint 1 ₹0 → Sprint 2 ₹15,000 → Sprint 3 ₹50,000 → Sprint 4 ₹1,00,000 → Sprint 5 ₹5,00,000 per month. Future revenue extends via the B2B AI diagnosis API, sponsored listings, a partner/vendor portal, and subscription plans for frequent users and corporate fleets.</w:t>
      </w:r>
    </w:p>
    <w:p>
      <w:pPr>
        <w:pStyle w:val="Heading2"/>
      </w:pPr>
      <w:r>
        <w:t>Chapter 7 — Product Requirements Document</w:t>
      </w:r>
    </w:p>
    <w:p>
      <w:pPr>
        <w:pStyle w:val="Heading3"/>
      </w:pPr>
      <w:r>
        <w:t>7.1 Functional Requirements</w:t>
      </w:r>
    </w:p>
    <w:p>
      <w:r>
        <w:t xml:space="preserve">Per-feature functional requirements are specified with explicit screen states: every module screen defines </w:t>
      </w:r>
      <w:r>
        <w:rPr>
          <w:b/>
        </w:rPr>
        <w:t>loading</w:t>
      </w:r>
      <w:r>
        <w:t xml:space="preserve"> (skeleton), </w:t>
      </w:r>
      <w:r>
        <w:rPr>
          <w:b/>
        </w:rPr>
        <w:t>error</w:t>
      </w:r>
      <w:r>
        <w:t xml:space="preserve"> (retry button with message), </w:t>
      </w:r>
      <w:r>
        <w:rPr>
          <w:b/>
        </w:rPr>
        <w:t>empty</w:t>
      </w:r>
      <w:r>
        <w:t xml:space="preserve"> ("no results" illustration), </w:t>
      </w:r>
      <w:r>
        <w:rPr>
          <w:b/>
        </w:rPr>
        <w:t>denied location</w:t>
      </w:r>
      <w:r>
        <w:t xml:space="preserve"> (permission dialog), </w:t>
      </w:r>
      <w:r>
        <w:rPr>
          <w:b/>
        </w:rPr>
        <w:t>GPS disabled</w:t>
      </w:r>
      <w:r>
        <w:t xml:space="preserve"> (settings redirect), and </w:t>
      </w:r>
      <w:r>
        <w:rPr>
          <w:b/>
        </w:rPr>
        <w:t>ready</w:t>
      </w:r>
      <w:r>
        <w:t xml:space="preserve"> (full UI) states.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Functional requirement</w:t>
            </w:r>
          </w:p>
        </w:tc>
      </w:tr>
      <w:tr>
        <w:tc>
          <w:tcPr>
            <w:tcW w:type="dxa" w:w="4153"/>
          </w:tcPr>
          <w:p>
            <w:r/>
            <w:r>
              <w:t>Splash</w:t>
            </w:r>
          </w:p>
        </w:tc>
        <w:tc>
          <w:tcPr>
            <w:tcW w:type="dxa" w:w="4153"/>
          </w:tcPr>
          <w:p>
            <w:r/>
            <w:r>
              <w:t>Branded animated entry; routes by login/onboarding state; no bypass.</w:t>
            </w:r>
          </w:p>
        </w:tc>
      </w:tr>
      <w:tr>
        <w:tc>
          <w:tcPr>
            <w:tcW w:type="dxa" w:w="4153"/>
          </w:tcPr>
          <w:p>
            <w:r/>
            <w:r>
              <w:t>Onboarding</w:t>
            </w:r>
          </w:p>
        </w:tc>
        <w:tc>
          <w:tcPr>
            <w:tcW w:type="dxa" w:w="4153"/>
          </w:tcPr>
          <w:p>
            <w:r/>
            <w:r>
              <w:t>3 slides; marks onboarding complete; only shown to new users.</w:t>
            </w:r>
          </w:p>
        </w:tc>
      </w:tr>
      <w:tr>
        <w:tc>
          <w:tcPr>
            <w:tcW w:type="dxa" w:w="4153"/>
          </w:tcPr>
          <w:p>
            <w:r/>
            <w:r>
              <w:t>Auth</w:t>
            </w:r>
          </w:p>
        </w:tc>
        <w:tc>
          <w:tcPr>
            <w:tcW w:type="dxa" w:w="4153"/>
          </w:tcPr>
          <w:p>
            <w:r/>
            <w:r>
              <w:t>Email + password login, sign-up, forgot password; validation; session persisted on-device.</w:t>
            </w:r>
          </w:p>
        </w:tc>
      </w:tr>
      <w:tr>
        <w:tc>
          <w:tcPr>
            <w:tcW w:type="dxa" w:w="4153"/>
          </w:tcPr>
          <w:p>
            <w:r/>
            <w:r>
              <w:t>Home</w:t>
            </w:r>
          </w:p>
        </w:tc>
        <w:tc>
          <w:tcPr>
            <w:tcW w:type="dxa" w:w="4153"/>
          </w:tcPr>
          <w:p>
            <w:r/>
            <w:r>
              <w:t>Dashboard with quick services, nearby services, marketplace teaser, activities, offers; search.</w:t>
            </w:r>
          </w:p>
        </w:tc>
      </w:tr>
      <w:tr>
        <w:tc>
          <w:tcPr>
            <w:tcW w:type="dxa" w:w="4153"/>
          </w:tcPr>
          <w:p>
            <w:r/>
            <w:r>
              <w:t>Mechanic</w:t>
            </w:r>
          </w:p>
        </w:tc>
        <w:tc>
          <w:tcPr>
            <w:tcW w:type="dxa" w:w="4153"/>
          </w:tcPr>
          <w:p>
            <w:r/>
            <w:r>
              <w:t>List, details, service selection, booking summary, confirmation, live tracking, completion, rating.</w:t>
            </w:r>
          </w:p>
        </w:tc>
      </w:tr>
      <w:tr>
        <w:tc>
          <w:tcPr>
            <w:tcW w:type="dxa" w:w="4153"/>
          </w:tcPr>
          <w:p>
            <w:r/>
            <w:r>
              <w:t>Fuel</w:t>
            </w:r>
          </w:p>
        </w:tc>
        <w:tc>
          <w:tcPr>
            <w:tcW w:type="dxa" w:w="4153"/>
          </w:tcPr>
          <w:p>
            <w:r/>
            <w:r>
              <w:t>Station selection by location, quantity, price estimate, payment, live tracking, invoice, history.</w:t>
            </w:r>
          </w:p>
        </w:tc>
      </w:tr>
      <w:tr>
        <w:tc>
          <w:tcPr>
            <w:tcW w:type="dxa" w:w="4153"/>
          </w:tcPr>
          <w:p>
            <w:r/>
            <w:r>
              <w:t>Marketplace</w:t>
            </w:r>
          </w:p>
        </w:tc>
        <w:tc>
          <w:tcPr>
            <w:tcW w:type="dxa" w:w="4153"/>
          </w:tcPr>
          <w:p>
            <w:r/>
            <w:r>
              <w:t>Catalog, categories, brands, offers, coupons, cart, checkout, wishlist, search, orders.</w:t>
            </w:r>
          </w:p>
        </w:tc>
      </w:tr>
      <w:tr>
        <w:tc>
          <w:tcPr>
            <w:tcW w:type="dxa" w:w="4153"/>
          </w:tcPr>
          <w:p>
            <w:r/>
            <w:r>
              <w:t>AI</w:t>
            </w:r>
          </w:p>
        </w:tc>
        <w:tc>
          <w:tcPr>
            <w:tcW w:type="dxa" w:w="4153"/>
          </w:tcPr>
          <w:p>
            <w:r/>
            <w:r>
              <w:t>Chat, structured diagnosis with cost estimate, history, pin/rename/delete, cross-module actions.</w:t>
            </w:r>
          </w:p>
        </w:tc>
      </w:tr>
      <w:tr>
        <w:tc>
          <w:tcPr>
            <w:tcW w:type="dxa" w:w="4153"/>
          </w:tcPr>
          <w:p>
            <w:r/>
            <w:r>
              <w:t>Profile</w:t>
            </w:r>
          </w:p>
        </w:tc>
        <w:tc>
          <w:tcPr>
            <w:tcW w:type="dxa" w:w="4153"/>
          </w:tcPr>
          <w:p>
            <w:r/>
            <w:r>
              <w:t>Profile edit, vehicles (default/promote/CRUD), addresses (default/CRUD), wallet, rewards, orders, settings.</w:t>
            </w:r>
          </w:p>
        </w:tc>
      </w:tr>
      <w:tr>
        <w:tc>
          <w:tcPr>
            <w:tcW w:type="dxa" w:w="4153"/>
          </w:tcPr>
          <w:p>
            <w:r/>
            <w:r>
              <w:t>Orders</w:t>
            </w:r>
          </w:p>
        </w:tc>
        <w:tc>
          <w:tcPr>
            <w:tcW w:type="dxa" w:w="4153"/>
          </w:tcPr>
          <w:p>
            <w:r/>
            <w:r>
              <w:t>Unified feed of parts/mechanic/fuel/AI entries with category filters.</w:t>
            </w:r>
          </w:p>
        </w:tc>
      </w:tr>
      <w:tr>
        <w:tc>
          <w:tcPr>
            <w:tcW w:type="dxa" w:w="4153"/>
          </w:tcPr>
          <w:p>
            <w:r/>
            <w:r>
              <w:t>Settings</w:t>
            </w:r>
          </w:p>
        </w:tc>
        <w:tc>
          <w:tcPr>
            <w:tcW w:type="dxa" w:w="4153"/>
          </w:tcPr>
          <w:p>
            <w:r/>
            <w:r>
              <w:t>Notification settings, privacy &amp; security, theme picker, about, support.</w:t>
            </w:r>
          </w:p>
        </w:tc>
      </w:tr>
    </w:tbl>
    <w:p/>
    <w:p>
      <w:pPr>
        <w:pStyle w:val="Heading3"/>
      </w:pPr>
      <w:r>
        <w:t>7.2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</w:tr>
      <w:tr>
        <w:tc>
          <w:tcPr>
            <w:tcW w:type="dxa" w:w="4153"/>
          </w:tcPr>
          <w:p>
            <w:r/>
            <w:r>
              <w:t>Performance</w:t>
            </w:r>
          </w:p>
        </w:tc>
        <w:tc>
          <w:tcPr>
            <w:tcW w:type="dxa" w:w="4153"/>
          </w:tcPr>
          <w:p>
            <w:r/>
            <w:r>
              <w:t>Page load under 2 seconds; ETA under 15 minutes; no rebuild-every-tick listeners; lazy lists.</w:t>
            </w:r>
          </w:p>
        </w:tc>
      </w:tr>
      <w:tr>
        <w:tc>
          <w:tcPr>
            <w:tcW w:type="dxa" w:w="4153"/>
          </w:tcPr>
          <w:p>
            <w:r/>
            <w:r>
              <w:t>Reliability</w:t>
            </w:r>
          </w:p>
        </w:tc>
        <w:tc>
          <w:tcPr>
            <w:tcW w:type="dxa" w:w="4153"/>
          </w:tcPr>
          <w:p>
            <w:r/>
            <w:r>
              <w:t>Crash-free sessions above 99.5%; deterministic failure injection; retry paths exercised.</w:t>
            </w:r>
          </w:p>
        </w:tc>
      </w:tr>
      <w:tr>
        <w:tc>
          <w:tcPr>
            <w:tcW w:type="dxa" w:w="4153"/>
          </w:tcPr>
          <w:p>
            <w:r/>
            <w:r>
              <w:t>Usability</w:t>
            </w:r>
          </w:p>
        </w:tc>
        <w:tc>
          <w:tcPr>
            <w:tcW w:type="dxa" w:w="4153"/>
          </w:tcPr>
          <w:p>
            <w:r/>
            <w:r>
              <w:t>Booking completion above 80%; user rating above 4.0; onboarding friction minimized.</w:t>
            </w:r>
          </w:p>
        </w:tc>
      </w:tr>
      <w:tr>
        <w:tc>
          <w:tcPr>
            <w:tcW w:type="dxa" w:w="4153"/>
          </w:tcPr>
          <w:p>
            <w:r/>
            <w:r>
              <w:t>Accessibility</w:t>
            </w:r>
          </w:p>
        </w:tc>
        <w:tc>
          <w:tcPr>
            <w:tcW w:type="dxa" w:w="4153"/>
          </w:tcPr>
          <w:p>
            <w:r/>
            <w:r>
              <w:t>Semantics on interactive controls; touch targets 44–48dp; reduced-motion support; dark-mode parity.</w:t>
            </w:r>
          </w:p>
        </w:tc>
      </w:tr>
      <w:tr>
        <w:tc>
          <w:tcPr>
            <w:tcW w:type="dxa" w:w="4153"/>
          </w:tcPr>
          <w:p>
            <w:r/>
            <w:r>
              <w:t>Responsiveness</w:t>
            </w:r>
          </w:p>
        </w:tc>
        <w:tc>
          <w:tcPr>
            <w:tcW w:type="dxa" w:w="4153"/>
          </w:tcPr>
          <w:p>
            <w:r/>
            <w:r>
              <w:t>Correct layout at 320–768dp+ in light and dark (tested widths 320/360/390/412/600/768).</w:t>
            </w:r>
          </w:p>
        </w:tc>
      </w:tr>
      <w:tr>
        <w:tc>
          <w:tcPr>
            <w:tcW w:type="dxa" w:w="4153"/>
          </w:tcPr>
          <w:p>
            <w:r/>
            <w:r>
              <w:t>Code quality</w:t>
            </w:r>
          </w:p>
        </w:tc>
        <w:tc>
          <w:tcPr>
            <w:tcW w:type="dxa" w:w="4153"/>
          </w:tcPr>
          <w:p>
            <w:r/>
            <w:r>
              <w:rPr>
                <w:rFonts w:ascii="Consolas" w:hAnsi="Consolas"/>
                <w:sz w:val="19"/>
              </w:rPr>
              <w:t>flutter analyze</w:t>
            </w:r>
            <w:r>
              <w:t xml:space="preserve"> 0 issues; </w:t>
            </w:r>
            <w:r>
              <w:rPr>
                <w:rFonts w:ascii="Consolas" w:hAnsi="Consolas"/>
                <w:sz w:val="19"/>
              </w:rPr>
              <w:t>flutter test</w:t>
            </w:r>
            <w:r>
              <w:t xml:space="preserve"> 162/162; Conventional Commits; no TODO/FIXME/HACK.</w:t>
            </w:r>
          </w:p>
        </w:tc>
      </w:tr>
      <w:tr>
        <w:tc>
          <w:tcPr>
            <w:tcW w:type="dxa" w:w="4153"/>
          </w:tcPr>
          <w:p>
            <w:r/>
            <w:r>
              <w:t>Security</w:t>
            </w:r>
          </w:p>
        </w:tc>
        <w:tc>
          <w:tcPr>
            <w:tcW w:type="dxa" w:w="4153"/>
          </w:tcPr>
          <w:p>
            <w:r/>
            <w:r>
              <w:t>No secrets in code; no real credentials in mock paths; input validation on all forms.</w:t>
            </w:r>
          </w:p>
        </w:tc>
      </w:tr>
      <w:tr>
        <w:tc>
          <w:tcPr>
            <w:tcW w:type="dxa" w:w="4153"/>
          </w:tcPr>
          <w:p>
            <w:r/>
            <w:r>
              <w:t>Maintainability</w:t>
            </w:r>
          </w:p>
        </w:tc>
        <w:tc>
          <w:tcPr>
            <w:tcW w:type="dxa" w:w="4153"/>
          </w:tcPr>
          <w:p>
            <w:r/>
            <w:r>
              <w:t>Feature-first modules; repository seam as the only data access point.</w:t>
            </w:r>
          </w:p>
        </w:tc>
      </w:tr>
      <w:tr>
        <w:tc>
          <w:tcPr>
            <w:tcW w:type="dxa" w:w="4153"/>
          </w:tcPr>
          <w:p>
            <w:r/>
            <w:r>
              <w:t>Localization (future)</w:t>
            </w:r>
          </w:p>
        </w:tc>
        <w:tc>
          <w:tcPr>
            <w:tcW w:type="dxa" w:w="4153"/>
          </w:tcPr>
          <w:p>
            <w:r/>
            <w:r>
              <w:t>Hindi, Telugu, Tamil planned post-MVP.</w:t>
            </w:r>
          </w:p>
        </w:tc>
      </w:tr>
    </w:tbl>
    <w:p/>
    <w:p>
      <w:pPr>
        <w:pStyle w:val="Heading3"/>
      </w:pPr>
      <w:r>
        <w:t>7.3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076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076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Use case</w:t>
            </w:r>
          </w:p>
        </w:tc>
        <w:tc>
          <w:tcPr>
            <w:tcW w:type="dxa" w:w="2076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</w:tr>
      <w:tr>
        <w:tc>
          <w:tcPr>
            <w:tcW w:type="dxa" w:w="2076"/>
          </w:tcPr>
          <w:p>
            <w:r/>
            <w:r>
              <w:t>UC-1</w:t>
            </w:r>
          </w:p>
        </w:tc>
        <w:tc>
          <w:tcPr>
            <w:tcW w:type="dxa" w:w="2076"/>
          </w:tcPr>
          <w:p>
            <w:r/>
            <w:r>
              <w:t>Owner</w:t>
            </w:r>
          </w:p>
        </w:tc>
        <w:tc>
          <w:tcPr>
            <w:tcW w:type="dxa" w:w="2076"/>
          </w:tcPr>
          <w:p>
            <w:r/>
            <w:r>
              <w:t>Log in to the app (or register)</w:t>
            </w:r>
          </w:p>
        </w:tc>
        <w:tc>
          <w:tcPr>
            <w:tcW w:type="dxa" w:w="2076"/>
          </w:tcPr>
          <w:p>
            <w:r/>
            <w:r>
              <w:t>P0</w:t>
            </w:r>
          </w:p>
        </w:tc>
      </w:tr>
      <w:tr>
        <w:tc>
          <w:tcPr>
            <w:tcW w:type="dxa" w:w="2076"/>
          </w:tcPr>
          <w:p>
            <w:r/>
            <w:r>
              <w:t>UC-2</w:t>
            </w:r>
          </w:p>
        </w:tc>
        <w:tc>
          <w:tcPr>
            <w:tcW w:type="dxa" w:w="2076"/>
          </w:tcPr>
          <w:p>
            <w:r/>
            <w:r>
              <w:t>Owner</w:t>
            </w:r>
          </w:p>
        </w:tc>
        <w:tc>
          <w:tcPr>
            <w:tcW w:type="dxa" w:w="2076"/>
          </w:tcPr>
          <w:p>
            <w:r/>
            <w:r>
              <w:t>Get AI diagnosis and cost estimate for a fault</w:t>
            </w:r>
          </w:p>
        </w:tc>
        <w:tc>
          <w:tcPr>
            <w:tcW w:type="dxa" w:w="2076"/>
          </w:tcPr>
          <w:p>
            <w:r/>
            <w:r>
              <w:t>P1</w:t>
            </w:r>
          </w:p>
        </w:tc>
      </w:tr>
      <w:tr>
        <w:tc>
          <w:tcPr>
            <w:tcW w:type="dxa" w:w="2076"/>
          </w:tcPr>
          <w:p>
            <w:r/>
            <w:r>
              <w:t>UC-3</w:t>
            </w:r>
          </w:p>
        </w:tc>
        <w:tc>
          <w:tcPr>
            <w:tcW w:type="dxa" w:w="2076"/>
          </w:tcPr>
          <w:p>
            <w:r/>
            <w:r>
              <w:t>Owner</w:t>
            </w:r>
          </w:p>
        </w:tc>
        <w:tc>
          <w:tcPr>
            <w:tcW w:type="dxa" w:w="2076"/>
          </w:tcPr>
          <w:p>
            <w:r/>
            <w:r>
              <w:t>Book a verified mechanic and track arrival live</w:t>
            </w:r>
          </w:p>
        </w:tc>
        <w:tc>
          <w:tcPr>
            <w:tcW w:type="dxa" w:w="2076"/>
          </w:tcPr>
          <w:p>
            <w:r/>
            <w:r>
              <w:t>P0</w:t>
            </w:r>
          </w:p>
        </w:tc>
      </w:tr>
      <w:tr>
        <w:tc>
          <w:tcPr>
            <w:tcW w:type="dxa" w:w="2076"/>
          </w:tcPr>
          <w:p>
            <w:r/>
            <w:r>
              <w:t>UC-4</w:t>
            </w:r>
          </w:p>
        </w:tc>
        <w:tc>
          <w:tcPr>
            <w:tcW w:type="dxa" w:w="2076"/>
          </w:tcPr>
          <w:p>
            <w:r/>
            <w:r>
              <w:t>Owner</w:t>
            </w:r>
          </w:p>
        </w:tc>
        <w:tc>
          <w:tcPr>
            <w:tcW w:type="dxa" w:w="2076"/>
          </w:tcPr>
          <w:p>
            <w:r/>
            <w:r>
              <w:t>Order fuel delivery to a parked vehicle</w:t>
            </w:r>
          </w:p>
        </w:tc>
        <w:tc>
          <w:tcPr>
            <w:tcW w:type="dxa" w:w="2076"/>
          </w:tcPr>
          <w:p>
            <w:r/>
            <w:r>
              <w:t>P1</w:t>
            </w:r>
          </w:p>
        </w:tc>
      </w:tr>
      <w:tr>
        <w:tc>
          <w:tcPr>
            <w:tcW w:type="dxa" w:w="2076"/>
          </w:tcPr>
          <w:p>
            <w:r/>
            <w:r>
              <w:t>UC-5</w:t>
            </w:r>
          </w:p>
        </w:tc>
        <w:tc>
          <w:tcPr>
            <w:tcW w:type="dxa" w:w="2076"/>
          </w:tcPr>
          <w:p>
            <w:r/>
            <w:r>
              <w:t>Owner</w:t>
            </w:r>
          </w:p>
        </w:tc>
        <w:tc>
          <w:tcPr>
            <w:tcW w:type="dxa" w:w="2076"/>
          </w:tcPr>
          <w:p>
            <w:r/>
            <w:r>
              <w:t>Buy spare parts from the marketplace</w:t>
            </w:r>
          </w:p>
        </w:tc>
        <w:tc>
          <w:tcPr>
            <w:tcW w:type="dxa" w:w="2076"/>
          </w:tcPr>
          <w:p>
            <w:r/>
            <w:r>
              <w:t>P2</w:t>
            </w:r>
          </w:p>
        </w:tc>
      </w:tr>
      <w:tr>
        <w:tc>
          <w:tcPr>
            <w:tcW w:type="dxa" w:w="2076"/>
          </w:tcPr>
          <w:p>
            <w:r/>
            <w:r>
              <w:t>UC-6</w:t>
            </w:r>
          </w:p>
        </w:tc>
        <w:tc>
          <w:tcPr>
            <w:tcW w:type="dxa" w:w="2076"/>
          </w:tcPr>
          <w:p>
            <w:r/>
            <w:r>
              <w:t>Owner</w:t>
            </w:r>
          </w:p>
        </w:tc>
        <w:tc>
          <w:tcPr>
            <w:tcW w:type="dxa" w:w="2076"/>
          </w:tcPr>
          <w:p>
            <w:r/>
            <w:r>
              <w:t>Pay with wallet and view unified order history</w:t>
            </w:r>
          </w:p>
        </w:tc>
        <w:tc>
          <w:tcPr>
            <w:tcW w:type="dxa" w:w="2076"/>
          </w:tcPr>
          <w:p>
            <w:r/>
            <w:r>
              <w:t>P1</w:t>
            </w:r>
          </w:p>
        </w:tc>
      </w:tr>
      <w:tr>
        <w:tc>
          <w:tcPr>
            <w:tcW w:type="dxa" w:w="2076"/>
          </w:tcPr>
          <w:p>
            <w:r/>
            <w:r>
              <w:t>UC-7</w:t>
            </w:r>
          </w:p>
        </w:tc>
        <w:tc>
          <w:tcPr>
            <w:tcW w:type="dxa" w:w="2076"/>
          </w:tcPr>
          <w:p>
            <w:r/>
            <w:r>
              <w:t>Owner</w:t>
            </w:r>
          </w:p>
        </w:tc>
        <w:tc>
          <w:tcPr>
            <w:tcW w:type="dxa" w:w="2076"/>
          </w:tcPr>
          <w:p>
            <w:r/>
            <w:r>
              <w:t>Save vehicles and addresses; set defaults</w:t>
            </w:r>
          </w:p>
        </w:tc>
        <w:tc>
          <w:tcPr>
            <w:tcW w:type="dxa" w:w="2076"/>
          </w:tcPr>
          <w:p>
            <w:r/>
            <w:r>
              <w:t>P1</w:t>
            </w:r>
          </w:p>
        </w:tc>
      </w:tr>
      <w:tr>
        <w:tc>
          <w:tcPr>
            <w:tcW w:type="dxa" w:w="2076"/>
          </w:tcPr>
          <w:p>
            <w:r/>
            <w:r>
              <w:t>UC-8</w:t>
            </w:r>
          </w:p>
        </w:tc>
        <w:tc>
          <w:tcPr>
            <w:tcW w:type="dxa" w:w="2076"/>
          </w:tcPr>
          <w:p>
            <w:r/>
            <w:r>
              <w:t>Owner</w:t>
            </w:r>
          </w:p>
        </w:tc>
        <w:tc>
          <w:tcPr>
            <w:tcW w:type="dxa" w:w="2076"/>
          </w:tcPr>
          <w:p>
            <w:r/>
            <w:r>
              <w:t>Trigger SOS and view emergency actions</w:t>
            </w:r>
          </w:p>
        </w:tc>
        <w:tc>
          <w:tcPr>
            <w:tcW w:type="dxa" w:w="2076"/>
          </w:tcPr>
          <w:p>
            <w:r/>
            <w:r>
              <w:t>P2</w:t>
            </w:r>
          </w:p>
        </w:tc>
      </w:tr>
    </w:tbl>
    <w:p/>
    <w:p>
      <w:pPr>
        <w:pStyle w:val="Heading3"/>
      </w:pPr>
      <w:r>
        <w:t>7.4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Acceptance basis</w:t>
            </w:r>
          </w:p>
        </w:tc>
      </w:tr>
      <w:tr>
        <w:tc>
          <w:tcPr>
            <w:tcW w:type="dxa" w:w="4153"/>
          </w:tcPr>
          <w:p>
            <w:r/>
            <w:r>
              <w:t>As Rajesh, I want to find a verified mechanic near me so that I can be helped within 10 minutes.</w:t>
            </w:r>
          </w:p>
        </w:tc>
        <w:tc>
          <w:tcPr>
            <w:tcW w:type="dxa" w:w="4153"/>
          </w:tcPr>
          <w:p>
            <w:r/>
            <w:r>
              <w:t>Nearby mechanics list with ratings, distance, ETA, availability.</w:t>
            </w:r>
          </w:p>
        </w:tc>
      </w:tr>
      <w:tr>
        <w:tc>
          <w:tcPr>
            <w:tcW w:type="dxa" w:w="4153"/>
          </w:tcPr>
          <w:p>
            <w:r/>
            <w:r>
              <w:t>As Priya, I want to see the mechanic live on a map so that I know exactly when help arrives at night.</w:t>
            </w:r>
          </w:p>
        </w:tc>
        <w:tc>
          <w:tcPr>
            <w:tcW w:type="dxa" w:w="4153"/>
          </w:tcPr>
          <w:p>
            <w:r/>
            <w:r>
              <w:t>Live tracking screen with ETA and status transitions.</w:t>
            </w:r>
          </w:p>
        </w:tc>
      </w:tr>
      <w:tr>
        <w:tc>
          <w:tcPr>
            <w:tcW w:type="dxa" w:w="4153"/>
          </w:tcPr>
          <w:p>
            <w:r/>
            <w:r>
              <w:t>As Vikram, I want consistent cost breakdowns so that fleet servicing is predictable.</w:t>
            </w:r>
          </w:p>
        </w:tc>
        <w:tc>
          <w:tcPr>
            <w:tcW w:type="dxa" w:w="4153"/>
          </w:tcPr>
          <w:p>
            <w:r/>
            <w:r>
              <w:t>Booking summary with explicit line items and surcharge.</w:t>
            </w:r>
          </w:p>
        </w:tc>
      </w:tr>
      <w:tr>
        <w:tc>
          <w:tcPr>
            <w:tcW w:type="dxa" w:w="4153"/>
          </w:tcPr>
          <w:p>
            <w:r/>
            <w:r>
              <w:t>As an owner, I want a diagnosis before booking so that I do not overpay.</w:t>
            </w:r>
          </w:p>
        </w:tc>
        <w:tc>
          <w:tcPr>
            <w:tcW w:type="dxa" w:w="4153"/>
          </w:tcPr>
          <w:p>
            <w:r/>
            <w:r>
              <w:t>AI diagnosis returns causes, severity, and estimated cost.</w:t>
            </w:r>
          </w:p>
        </w:tc>
      </w:tr>
      <w:tr>
        <w:tc>
          <w:tcPr>
            <w:tcW w:type="dxa" w:w="4153"/>
          </w:tcPr>
          <w:p>
            <w:r/>
            <w:r>
              <w:t>As an owner, I want one place to see all my orders so that I never lose track.</w:t>
            </w:r>
          </w:p>
        </w:tc>
        <w:tc>
          <w:tcPr>
            <w:tcW w:type="dxa" w:w="4153"/>
          </w:tcPr>
          <w:p>
            <w:r/>
            <w:r>
              <w:t>Unified Orders tab across all modules.</w:t>
            </w:r>
          </w:p>
        </w:tc>
      </w:tr>
    </w:tbl>
    <w:p/>
    <w:p>
      <w:pPr>
        <w:pStyle w:val="Heading3"/>
      </w:pPr>
      <w:r>
        <w:t>7.5 Acceptance Criteria (global)</w:t>
      </w:r>
    </w:p>
    <w:p>
      <w:r>
        <w:t>Each delivered story must satisfy:</w:t>
      </w:r>
    </w:p>
    <w:p>
      <w:pPr>
        <w:pStyle w:val="ListBullet"/>
      </w:pPr>
      <w:r>
        <w:rPr>
          <w:rFonts w:ascii="Consolas" w:hAnsi="Consolas"/>
          <w:sz w:val="19"/>
        </w:rPr>
        <w:t>flutter analyze</w:t>
      </w:r>
      <w:r>
        <w:t xml:space="preserve"> — 0 errors, 0 warnings.</w:t>
      </w:r>
    </w:p>
    <w:p>
      <w:pPr>
        <w:pStyle w:val="ListBullet"/>
      </w:pPr>
      <w:r>
        <w:t>Widget/unit tests for the affected surface — passing.</w:t>
      </w:r>
    </w:p>
    <w:p>
      <w:pPr>
        <w:pStyle w:val="ListBullet"/>
      </w:pPr>
      <w:r>
        <w:t>No crash on hot reload; no RenderFlex overflow at 360px and 600px+ widths.</w:t>
      </w:r>
    </w:p>
    <w:p>
      <w:pPr>
        <w:pStyle w:val="ListBullet"/>
      </w:pPr>
      <w:r>
        <w:t>Dark mode renders correctly for every screen touched.</w:t>
      </w:r>
    </w:p>
    <w:p>
      <w:pPr>
        <w:pStyle w:val="ListBullet"/>
      </w:pPr>
      <w:r>
        <w:t>Interactive controls have semantics/tooltips and adequate touch targets.</w:t>
      </w:r>
    </w:p>
    <w:p>
      <w:pPr>
        <w:pStyle w:val="ListBullet"/>
      </w:pPr>
      <w:r>
        <w:t>All routes resolve to real screens (no dead buttons).</w:t>
      </w:r>
    </w:p>
    <w:p>
      <w:pPr>
        <w:pStyle w:val="Heading2"/>
      </w:pPr>
      <w:r>
        <w:t>Chapter 8 — System Architecture</w:t>
      </w:r>
    </w:p>
    <w:p>
      <w:pPr>
        <w:pStyle w:val="Heading3"/>
      </w:pPr>
      <w:r>
        <w:t>8.1 Flutter Architecture</w:t>
      </w:r>
    </w:p>
    <w:p>
      <w:r>
        <w:t xml:space="preserve">The app is a </w:t>
      </w:r>
      <w:r>
        <w:rPr>
          <w:b/>
        </w:rPr>
        <w:t>Flutter (Material 3)</w:t>
      </w:r>
      <w:r>
        <w:t xml:space="preserve"> single-page application built on a </w:t>
      </w:r>
      <w:r>
        <w:rPr>
          <w:b/>
        </w:rPr>
        <w:t>feature-first</w:t>
      </w:r>
      <w:r>
        <w:t xml:space="preserve"> module layout, </w:t>
      </w:r>
      <w:r>
        <w:rPr>
          <w:b/>
        </w:rPr>
        <w:t>Provider</w:t>
      </w:r>
      <w:r>
        <w:t xml:space="preserve"> for state management, and a </w:t>
      </w:r>
      <w:r>
        <w:rPr>
          <w:b/>
        </w:rPr>
        <w:t>repository pattern</w:t>
      </w:r>
      <w:r>
        <w:t xml:space="preserve"> for data access. Every module owns its models, repository, provider, screens, widgets, services, and navigation helpers.</w:t>
      </w:r>
    </w:p>
    <w:p>
      <w:pPr>
        <w:pStyle w:val="Heading3"/>
      </w:pPr>
      <w:r>
        <w:t>8.2 Source Tree (frozen)</w:t>
      </w:r>
    </w:p>
    <w:p>
      <w:pPr>
        <w:shd w:val="clear" w:fill="F1F5F9"/>
      </w:pPr>
      <w:r>
        <w:rPr>
          <w:rFonts w:ascii="Consolas" w:hAnsi="Consolas"/>
          <w:sz w:val="18"/>
        </w:rPr>
        <w:t>lib/</w:t>
        <w:br/>
        <w:t>├── main.dart                        # entry, env load, root providers, SplashScreen</w:t>
        <w:br/>
        <w:t>├── app_wiring.dart                  # single source of truth for the provider graph</w:t>
        <w:br/>
        <w:t>├── theme/                           # AppColors, AppSpacing/AppElevation, AppResponsive,</w:t>
        <w:br/>
        <w:t>│                                    # ThemeProvider, AppTheme (light/dark), app_theme_helpers</w:t>
        <w:br/>
        <w:t>├── bottom_bar/</w:t>
        <w:br/>
        <w:t>│   ├── bottom_navigation.dart       # 5-tab GNav + IndexedStack shell</w:t>
        <w:br/>
        <w:t>│   └── order_screen.dart            # Orders tab (listens to OrderStore)</w:t>
        <w:br/>
        <w:t>├── parts/order_data.dart            # shared order store + ordersList singleton</w:t>
        <w:br/>
        <w:t>├── starting_screen/                 # Splash → Onboarding/Login + HomeDashboard +</w:t>
        <w:br/>
        <w:t>│                                    # ServiceSelectionScreen</w:t>
        <w:br/>
        <w:t>├── homescreen/drawerscreen.dart     # ProfileDrawer</w:t>
        <w:br/>
        <w:t>├── services/                        # location_provider, geocoding_service, …</w:t>
        <w:br/>
        <w:t>├── widgets/                         # shared UI (order_card, location_header, app_loading, …)</w:t>
        <w:br/>
        <w:t>└── features/</w:t>
        <w:br/>
        <w:t xml:space="preserve">    ├── auth/          # Login / SignUp / ForgotPassword</w:t>
        <w:br/>
        <w:t xml:space="preserve">    ├── home/          # Home repository + models</w:t>
        <w:br/>
        <w:t xml:space="preserve">    ├── ai/            # chat, diagnosis, history</w:t>
        <w:br/>
        <w:t xml:space="preserve">    ├── marketplace/   # catalog, cart, checkout, wishlist, orders</w:t>
        <w:br/>
        <w:t xml:space="preserve">    ├── mechanic/      # booking, live tracking, ratings</w:t>
        <w:br/>
        <w:t xml:space="preserve">    ├── fuel_delivery/ # booking, tracking, invoice/receipt</w:t>
        <w:br/>
        <w:t xml:space="preserve">    ├── profile/       # profile, vehicles, addresses, wallet, rewards</w:t>
        <w:br/>
        <w:t xml:space="preserve">    └── vehicle_location/ # vehicle location flow</w:t>
        <w:br/>
      </w:r>
    </w:p>
    <w:p>
      <w:pPr>
        <w:pStyle w:val="Heading3"/>
      </w:pPr>
      <w:r>
        <w:t>8.3 Provider Architecture</w:t>
      </w:r>
    </w:p>
    <w:p>
      <w:r>
        <w:t xml:space="preserve">Providers are constructed in one place — </w:t>
      </w:r>
      <w:r>
        <w:rPr>
          <w:rFonts w:ascii="Consolas" w:hAnsi="Consolas"/>
          <w:sz w:val="19"/>
        </w:rPr>
        <w:t>app_wiring.dart</w:t>
      </w:r>
      <w:r>
        <w:t xml:space="preserve"> — above </w:t>
      </w:r>
      <w:r>
        <w:rPr>
          <w:rFonts w:ascii="Consolas" w:hAnsi="Consolas"/>
          <w:sz w:val="19"/>
        </w:rPr>
        <w:t>MaterialApp</w:t>
      </w:r>
      <w:r>
        <w:t>, so every screen (pushed or tab) reads the same instance: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Provider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Constructed with</w:t>
            </w:r>
          </w:p>
        </w:tc>
      </w:tr>
      <w:tr>
        <w:tc>
          <w:tcPr>
            <w:tcW w:type="dxa" w:w="2769"/>
          </w:tcPr>
          <w:p>
            <w:r/>
            <w:r>
              <w:t>1</w:t>
            </w:r>
          </w:p>
        </w:tc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ThemeProvider</w:t>
            </w:r>
          </w:p>
        </w:tc>
        <w:tc>
          <w:tcPr>
            <w:tcW w:type="dxa" w:w="2769"/>
          </w:tcPr>
          <w:p>
            <w:r/>
            <w:r>
              <w:t xml:space="preserve">shared_preferences </w:t>
            </w:r>
            <w:r>
              <w:rPr>
                <w:rFonts w:ascii="Consolas" w:hAnsi="Consolas"/>
                <w:sz w:val="19"/>
              </w:rPr>
              <w:t>theme_mode</w:t>
            </w:r>
          </w:p>
        </w:tc>
      </w:tr>
      <w:tr>
        <w:tc>
          <w:tcPr>
            <w:tcW w:type="dxa" w:w="2769"/>
          </w:tcPr>
          <w:p>
            <w:r/>
            <w:r>
              <w:t>2</w:t>
            </w:r>
          </w:p>
        </w:tc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LocationProvider</w:t>
            </w:r>
          </w:p>
        </w:tc>
        <w:tc>
          <w:tcPr>
            <w:tcW w:type="dxa" w:w="2769"/>
          </w:tcPr>
          <w:p>
            <w:r/>
            <w:r>
              <w:t>injectable or default</w:t>
            </w:r>
          </w:p>
        </w:tc>
      </w:tr>
      <w:tr>
        <w:tc>
          <w:tcPr>
            <w:tcW w:type="dxa" w:w="2769"/>
          </w:tcPr>
          <w:p>
            <w:r/>
            <w:r>
              <w:t>3</w:t>
            </w:r>
          </w:p>
        </w:tc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AuthProvider</w:t>
            </w:r>
          </w:p>
        </w:tc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AuthService(AuthRepository())</w:t>
            </w:r>
          </w:p>
        </w:tc>
      </w:tr>
      <w:tr>
        <w:tc>
          <w:tcPr>
            <w:tcW w:type="dxa" w:w="2769"/>
          </w:tcPr>
          <w:p>
            <w:r/>
            <w:r>
              <w:t>4</w:t>
            </w:r>
          </w:p>
        </w:tc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HomeProvider</w:t>
            </w:r>
          </w:p>
        </w:tc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HomeRepository()</w:t>
            </w:r>
          </w:p>
        </w:tc>
      </w:tr>
      <w:tr>
        <w:tc>
          <w:tcPr>
            <w:tcW w:type="dxa" w:w="2769"/>
          </w:tcPr>
          <w:p>
            <w:r/>
            <w:r>
              <w:t>5</w:t>
            </w:r>
          </w:p>
        </w:tc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MechanicProvider</w:t>
            </w:r>
          </w:p>
        </w:tc>
        <w:tc>
          <w:tcPr>
            <w:tcW w:type="dxa" w:w="2769"/>
          </w:tcPr>
          <w:p>
            <w:r/>
            <w:r>
              <w:t>repository injectable</w:t>
            </w:r>
          </w:p>
        </w:tc>
      </w:tr>
      <w:tr>
        <w:tc>
          <w:tcPr>
            <w:tcW w:type="dxa" w:w="2769"/>
          </w:tcPr>
          <w:p>
            <w:r/>
            <w:r>
              <w:t>6</w:t>
            </w:r>
          </w:p>
        </w:tc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AiProvider</w:t>
            </w:r>
          </w:p>
        </w:tc>
        <w:tc>
          <w:tcPr>
            <w:tcW w:type="dxa" w:w="2769"/>
          </w:tcPr>
          <w:p>
            <w:r/>
            <w:r>
              <w:t xml:space="preserve">owns exactly ONE </w:t>
            </w:r>
            <w:r>
              <w:rPr>
                <w:rFonts w:ascii="Consolas" w:hAnsi="Consolas"/>
                <w:sz w:val="19"/>
              </w:rPr>
              <w:t>AiRepository</w:t>
            </w:r>
            <w:r>
              <w:t xml:space="preserve"> (shared with services)</w:t>
            </w:r>
          </w:p>
        </w:tc>
      </w:tr>
      <w:tr>
        <w:tc>
          <w:tcPr>
            <w:tcW w:type="dxa" w:w="2769"/>
          </w:tcPr>
          <w:p>
            <w:r/>
            <w:r>
              <w:t>7</w:t>
            </w:r>
          </w:p>
        </w:tc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ProfileProvider</w:t>
            </w:r>
          </w:p>
        </w:tc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ProfileRepository(NotificationSettingsStore)</w:t>
            </w:r>
          </w:p>
        </w:tc>
      </w:tr>
      <w:tr>
        <w:tc>
          <w:tcPr>
            <w:tcW w:type="dxa" w:w="2769"/>
          </w:tcPr>
          <w:p>
            <w:r/>
            <w:r>
              <w:t>8</w:t>
            </w:r>
          </w:p>
        </w:tc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FuelProvider</w:t>
            </w:r>
          </w:p>
        </w:tc>
        <w:tc>
          <w:tcPr>
            <w:tcW w:type="dxa" w:w="2769"/>
          </w:tcPr>
          <w:p>
            <w:r/>
            <w:r>
              <w:t xml:space="preserve">needs </w:t>
            </w:r>
            <w:r>
              <w:rPr>
                <w:rFonts w:ascii="Consolas" w:hAnsi="Consolas"/>
                <w:sz w:val="19"/>
              </w:rPr>
              <w:t>LocationProvider</w:t>
            </w:r>
          </w:p>
        </w:tc>
      </w:tr>
      <w:tr>
        <w:tc>
          <w:tcPr>
            <w:tcW w:type="dxa" w:w="2769"/>
          </w:tcPr>
          <w:p>
            <w:r/>
            <w:r>
              <w:t>9</w:t>
            </w:r>
          </w:p>
        </w:tc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MarketplaceProvider</w:t>
            </w:r>
          </w:p>
        </w:tc>
        <w:tc>
          <w:tcPr>
            <w:tcW w:type="dxa" w:w="2769"/>
          </w:tcPr>
          <w:p>
            <w:r/>
            <w:r>
              <w:t>injectable</w:t>
            </w:r>
          </w:p>
        </w:tc>
      </w:tr>
    </w:tbl>
    <w:p/>
    <w:p>
      <w:r>
        <w:t xml:space="preserve">Non-provider singletons: </w:t>
      </w:r>
      <w:r>
        <w:rPr>
          <w:rFonts w:ascii="Consolas" w:hAnsi="Consolas"/>
          <w:sz w:val="19"/>
        </w:rPr>
        <w:t>orderStore</w:t>
      </w:r>
      <w:r>
        <w:t xml:space="preserve"> (</w:t>
      </w:r>
      <w:r>
        <w:rPr>
          <w:rFonts w:ascii="Consolas" w:hAnsi="Consolas"/>
          <w:sz w:val="19"/>
        </w:rPr>
        <w:t>OrderStore extends ChangeNotifier</w:t>
      </w:r>
      <w:r>
        <w:t xml:space="preserve">) and the seeded </w:t>
      </w:r>
      <w:r>
        <w:rPr>
          <w:rFonts w:ascii="Consolas" w:hAnsi="Consolas"/>
          <w:sz w:val="19"/>
        </w:rPr>
        <w:t>ordersList</w:t>
      </w:r>
      <w:r>
        <w:t xml:space="preserve"> in </w:t>
      </w:r>
      <w:r>
        <w:rPr>
          <w:rFonts w:ascii="Consolas" w:hAnsi="Consolas"/>
          <w:sz w:val="19"/>
        </w:rPr>
        <w:t>lib/parts/order_data.dart</w:t>
      </w:r>
      <w:r>
        <w:t xml:space="preserve">; </w:t>
      </w:r>
      <w:r>
        <w:rPr>
          <w:rFonts w:ascii="Consolas" w:hAnsi="Consolas"/>
          <w:sz w:val="19"/>
        </w:rPr>
        <w:t>addMarketplaceOrder</w:t>
      </w:r>
      <w:r>
        <w:t xml:space="preserve"> calls </w:t>
      </w:r>
      <w:r>
        <w:rPr>
          <w:rFonts w:ascii="Consolas" w:hAnsi="Consolas"/>
          <w:sz w:val="19"/>
        </w:rPr>
        <w:t>orderStore.notify()</w:t>
      </w:r>
      <w:r>
        <w:t xml:space="preserve"> so the Orders tab and Profile history stay in sync.</w:t>
      </w:r>
    </w:p>
    <w:p>
      <w:pPr>
        <w:pStyle w:val="Heading3"/>
      </w:pPr>
      <w:r>
        <w:t>8.4 Repository Pattern (the frozen seam)</w:t>
      </w:r>
    </w:p>
    <w:p>
      <w:pPr>
        <w:pStyle w:val="ListBullet"/>
      </w:pPr>
      <w:r>
        <w:t xml:space="preserve">Every module has a repository that is the </w:t>
      </w:r>
      <w:r>
        <w:rPr>
          <w:b/>
        </w:rPr>
        <w:t>only</w:t>
      </w:r>
      <w:r>
        <w:t xml:space="preserve"> data access point.</w:t>
      </w:r>
    </w:p>
    <w:p>
      <w:pPr>
        <w:pStyle w:val="ListBullet"/>
      </w:pPr>
      <w:r>
        <w:t>Screens never call HTTP and never import backend clients.</w:t>
      </w:r>
    </w:p>
    <w:p>
      <w:pPr>
        <w:pStyle w:val="ListBullet"/>
      </w:pPr>
      <w:r>
        <w:t>Providers call repositories; widgets read providers.</w:t>
      </w:r>
    </w:p>
    <w:p>
      <w:pPr>
        <w:pStyle w:val="ListBullet"/>
      </w:pPr>
      <w:r>
        <w:t>Mock repositories simulate latency (e.g. 700–800ms) and support deterministic</w:t>
      </w:r>
    </w:p>
    <w:p>
      <w:r>
        <w:t>failure injection (</w:t>
      </w:r>
      <w:r>
        <w:rPr>
          <w:rFonts w:ascii="Consolas" w:hAnsi="Consolas"/>
          <w:sz w:val="19"/>
        </w:rPr>
        <w:t>failForFirstCalls(N)</w:t>
      </w:r>
      <w:r>
        <w:t>), so retry/error UI is real.</w:t>
      </w:r>
    </w:p>
    <w:p>
      <w:pPr>
        <w:pStyle w:val="ListBullet"/>
      </w:pPr>
      <w:r>
        <w:t>No real network calls exist anywhere in the mock paths (audit-verified).</w:t>
      </w:r>
    </w:p>
    <w:p>
      <w:pPr>
        <w:pStyle w:val="Heading3"/>
      </w:pPr>
      <w:r>
        <w:t>8.5 Service Layer</w:t>
      </w:r>
    </w:p>
    <w:p>
      <w:r>
        <w:t xml:space="preserve">Pure business logic lives in </w:t>
      </w:r>
      <w:r>
        <w:rPr>
          <w:rFonts w:ascii="Consolas" w:hAnsi="Consolas"/>
          <w:sz w:val="19"/>
        </w:rPr>
        <w:t>services/</w:t>
      </w:r>
      <w:r>
        <w:t>: price math (</w:t>
      </w:r>
      <w:r>
        <w:rPr>
          <w:rFonts w:ascii="Consolas" w:hAnsi="Consolas"/>
          <w:sz w:val="19"/>
        </w:rPr>
        <w:t>FuelService</w:t>
      </w:r>
      <w:r>
        <w:t>), field validation (</w:t>
      </w:r>
      <w:r>
        <w:rPr>
          <w:rFonts w:ascii="Consolas" w:hAnsi="Consolas"/>
          <w:sz w:val="19"/>
        </w:rPr>
        <w:t>ProfileService</w:t>
      </w:r>
      <w:r>
        <w:t>/</w:t>
      </w:r>
      <w:r>
        <w:rPr>
          <w:rFonts w:ascii="Consolas" w:hAnsi="Consolas"/>
          <w:sz w:val="19"/>
        </w:rPr>
        <w:t>ValidationService</w:t>
      </w:r>
      <w:r>
        <w:t>), location and geocoding (</w:t>
      </w:r>
      <w:r>
        <w:rPr>
          <w:rFonts w:ascii="Consolas" w:hAnsi="Consolas"/>
          <w:sz w:val="19"/>
        </w:rPr>
        <w:t>LocationProvider</w:t>
      </w:r>
      <w:r>
        <w:t xml:space="preserve">, </w:t>
      </w:r>
      <w:r>
        <w:rPr>
          <w:rFonts w:ascii="Consolas" w:hAnsi="Consolas"/>
          <w:sz w:val="19"/>
        </w:rPr>
        <w:t>geocoding_service.dart</w:t>
      </w:r>
      <w:r>
        <w:t>), and tracking simulation. Widgets never compute business values.</w:t>
      </w:r>
    </w:p>
    <w:p>
      <w:pPr>
        <w:pStyle w:val="Heading3"/>
      </w:pPr>
      <w:r>
        <w:t>8.6 Dependency Graph</w:t>
      </w:r>
    </w:p>
    <w:p>
      <w:pPr>
        <w:shd w:val="clear" w:fill="F1F5F9"/>
      </w:pPr>
      <w:r>
        <w:rPr>
          <w:rFonts w:ascii="Consolas" w:hAnsi="Consolas"/>
          <w:sz w:val="18"/>
        </w:rPr>
        <w:t>Screens/Widgets  →  Providers (ChangeNotifier)  →  Repositories  →  Mock data</w:t>
        <w:br/>
        <w:t xml:space="preserve">                       │                                      └→ (Sprint 2: HTTP client)</w:t>
        <w:br/>
        <w:t xml:space="preserve">                       └→ Services (pure logic)  →  Repositories</w:t>
        <w:br/>
      </w:r>
    </w:p>
    <w:p>
      <w:pPr>
        <w:pStyle w:val="Heading3"/>
      </w:pPr>
      <w:r>
        <w:t>8.7 Navigation Graph (summary)</w:t>
      </w:r>
    </w:p>
    <w:p>
      <w:r>
        <w:t xml:space="preserve">Splash routes by login/onboarding state to the 5-tab shell, Login, or Onboarding. The shell is an </w:t>
      </w:r>
      <w:r>
        <w:rPr>
          <w:rFonts w:ascii="Consolas" w:hAnsi="Consolas"/>
          <w:sz w:val="19"/>
        </w:rPr>
        <w:t>IndexedStack</w:t>
      </w:r>
      <w:r>
        <w:t xml:space="preserve"> (Home, Services, Orders, AI, Profile). Pushed flows: mechanic, fuel, marketplace, AI, and profile screens all use imperative </w:t>
      </w:r>
      <w:r>
        <w:rPr>
          <w:rFonts w:ascii="Consolas" w:hAnsi="Consolas"/>
          <w:sz w:val="19"/>
        </w:rPr>
        <w:t>Navigator.push</w:t>
      </w:r>
      <w:r>
        <w:t xml:space="preserve"> via module </w:t>
      </w:r>
      <w:r>
        <w:rPr>
          <w:rFonts w:ascii="Consolas" w:hAnsi="Consolas"/>
          <w:sz w:val="19"/>
        </w:rPr>
        <w:t>navigation.dart</w:t>
      </w:r>
      <w:r>
        <w:t xml:space="preserve"> helpers. Full detail in Chapter 12.</w:t>
      </w:r>
    </w:p>
    <w:p>
      <w:pPr>
        <w:pStyle w:val="Heading2"/>
      </w:pPr>
      <w:r>
        <w:t>Chapter 9 — Technology Stack</w:t>
      </w:r>
    </w:p>
    <w:p>
      <w:pPr>
        <w:pStyle w:val="Heading3"/>
      </w:pPr>
      <w:r>
        <w:t>9.1 Delivered (RC1)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</w:tr>
      <w:tr>
        <w:tc>
          <w:tcPr>
            <w:tcW w:type="dxa" w:w="2769"/>
          </w:tcPr>
          <w:p>
            <w:r/>
            <w:r>
              <w:t>Framework</w:t>
            </w:r>
          </w:p>
        </w:tc>
        <w:tc>
          <w:tcPr>
            <w:tcW w:type="dxa" w:w="2769"/>
          </w:tcPr>
          <w:p>
            <w:r/>
            <w:r>
              <w:t>Flutter (Material 3)</w:t>
            </w:r>
          </w:p>
        </w:tc>
        <w:tc>
          <w:tcPr>
            <w:tcW w:type="dxa" w:w="2769"/>
          </w:tcPr>
          <w:p>
            <w:r/>
            <w:r>
              <w:t>3.29.2</w:t>
            </w:r>
          </w:p>
        </w:tc>
      </w:tr>
      <w:tr>
        <w:tc>
          <w:tcPr>
            <w:tcW w:type="dxa" w:w="2769"/>
          </w:tcPr>
          <w:p>
            <w:r/>
            <w:r>
              <w:t>Language</w:t>
            </w:r>
          </w:p>
        </w:tc>
        <w:tc>
          <w:tcPr>
            <w:tcW w:type="dxa" w:w="2769"/>
          </w:tcPr>
          <w:p>
            <w:r/>
            <w:r>
              <w:t>Dart</w:t>
            </w:r>
          </w:p>
        </w:tc>
        <w:tc>
          <w:tcPr>
            <w:tcW w:type="dxa" w:w="2769"/>
          </w:tcPr>
          <w:p>
            <w:r/>
            <w:r>
              <w:t>3.7.2</w:t>
            </w:r>
          </w:p>
        </w:tc>
      </w:tr>
      <w:tr>
        <w:tc>
          <w:tcPr>
            <w:tcW w:type="dxa" w:w="2769"/>
          </w:tcPr>
          <w:p>
            <w:r/>
            <w:r>
              <w:t>State management</w:t>
            </w:r>
          </w:p>
        </w:tc>
        <w:tc>
          <w:tcPr>
            <w:tcW w:type="dxa" w:w="2769"/>
          </w:tcPr>
          <w:p>
            <w:r/>
            <w:r>
              <w:t>provider + nested</w:t>
            </w:r>
          </w:p>
        </w:tc>
        <w:tc>
          <w:tcPr>
            <w:tcW w:type="dxa" w:w="2769"/>
          </w:tcPr>
          <w:p>
            <w:r/>
            <w:r>
              <w:t>6.1.5 / 1.0.0</w:t>
            </w:r>
          </w:p>
        </w:tc>
      </w:tr>
      <w:tr>
        <w:tc>
          <w:tcPr>
            <w:tcW w:type="dxa" w:w="2769"/>
          </w:tcPr>
          <w:p>
            <w:r/>
            <w:r>
              <w:t>Bottom navigation</w:t>
            </w:r>
          </w:p>
        </w:tc>
        <w:tc>
          <w:tcPr>
            <w:tcW w:type="dxa" w:w="2769"/>
          </w:tcPr>
          <w:p>
            <w:r/>
            <w:r>
              <w:t>google_nav_bar</w:t>
            </w:r>
          </w:p>
        </w:tc>
        <w:tc>
          <w:tcPr>
            <w:tcW w:type="dxa" w:w="2769"/>
          </w:tcPr>
          <w:p>
            <w:r/>
            <w:r>
              <w:t>5.0.7</w:t>
            </w:r>
          </w:p>
        </w:tc>
      </w:tr>
      <w:tr>
        <w:tc>
          <w:tcPr>
            <w:tcW w:type="dxa" w:w="2769"/>
          </w:tcPr>
          <w:p>
            <w:r/>
            <w:r>
              <w:t>Layout preview</w:t>
            </w:r>
          </w:p>
        </w:tc>
        <w:tc>
          <w:tcPr>
            <w:tcW w:type="dxa" w:w="2769"/>
          </w:tcPr>
          <w:p>
            <w:r/>
            <w:r>
              <w:t>device_preview</w:t>
            </w:r>
          </w:p>
        </w:tc>
        <w:tc>
          <w:tcPr>
            <w:tcW w:type="dxa" w:w="2769"/>
          </w:tcPr>
          <w:p>
            <w:r/>
            <w:r>
              <w:t>1.2.0</w:t>
            </w:r>
          </w:p>
        </w:tc>
      </w:tr>
      <w:tr>
        <w:tc>
          <w:tcPr>
            <w:tcW w:type="dxa" w:w="2769"/>
          </w:tcPr>
          <w:p>
            <w:r/>
            <w:r>
              <w:t>Persistence</w:t>
            </w:r>
          </w:p>
        </w:tc>
        <w:tc>
          <w:tcPr>
            <w:tcW w:type="dxa" w:w="2769"/>
          </w:tcPr>
          <w:p>
            <w:r/>
            <w:r>
              <w:t>shared_preferences</w:t>
            </w:r>
          </w:p>
        </w:tc>
        <w:tc>
          <w:tcPr>
            <w:tcW w:type="dxa" w:w="2769"/>
          </w:tcPr>
          <w:p>
            <w:r/>
            <w:r>
              <w:t>2.5.3</w:t>
            </w:r>
          </w:p>
        </w:tc>
      </w:tr>
      <w:tr>
        <w:tc>
          <w:tcPr>
            <w:tcW w:type="dxa" w:w="2769"/>
          </w:tcPr>
          <w:p>
            <w:r/>
            <w:r>
              <w:t>Env config</w:t>
            </w:r>
          </w:p>
        </w:tc>
        <w:tc>
          <w:tcPr>
            <w:tcW w:type="dxa" w:w="2769"/>
          </w:tcPr>
          <w:p>
            <w:r/>
            <w:r>
              <w:t>flutter_dotenv</w:t>
            </w:r>
          </w:p>
        </w:tc>
        <w:tc>
          <w:tcPr>
            <w:tcW w:type="dxa" w:w="2769"/>
          </w:tcPr>
          <w:p>
            <w:r/>
            <w:r>
              <w:t>5.2.1</w:t>
            </w:r>
          </w:p>
        </w:tc>
      </w:tr>
      <w:tr>
        <w:tc>
          <w:tcPr>
            <w:tcW w:type="dxa" w:w="2769"/>
          </w:tcPr>
          <w:p>
            <w:r/>
            <w:r>
              <w:t>Geo math</w:t>
            </w:r>
          </w:p>
        </w:tc>
        <w:tc>
          <w:tcPr>
            <w:tcW w:type="dxa" w:w="2769"/>
          </w:tcPr>
          <w:p>
            <w:r/>
            <w:r>
              <w:t>latlong2</w:t>
            </w:r>
          </w:p>
        </w:tc>
        <w:tc>
          <w:tcPr>
            <w:tcW w:type="dxa" w:w="2769"/>
          </w:tcPr>
          <w:p>
            <w:r/>
            <w:r>
              <w:t>0.9.1</w:t>
            </w:r>
          </w:p>
        </w:tc>
      </w:tr>
      <w:tr>
        <w:tc>
          <w:tcPr>
            <w:tcW w:type="dxa" w:w="2769"/>
          </w:tcPr>
          <w:p>
            <w:r/>
            <w:r>
              <w:t>Geolocation</w:t>
            </w:r>
          </w:p>
        </w:tc>
        <w:tc>
          <w:tcPr>
            <w:tcW w:type="dxa" w:w="2769"/>
          </w:tcPr>
          <w:p>
            <w:r/>
            <w:r>
              <w:t>geolocator</w:t>
            </w:r>
          </w:p>
        </w:tc>
        <w:tc>
          <w:tcPr>
            <w:tcW w:type="dxa" w:w="2769"/>
          </w:tcPr>
          <w:p>
            <w:r/>
            <w:r>
              <w:t>13.0.4</w:t>
            </w:r>
          </w:p>
        </w:tc>
      </w:tr>
      <w:tr>
        <w:tc>
          <w:tcPr>
            <w:tcW w:type="dxa" w:w="2769"/>
          </w:tcPr>
          <w:p>
            <w:r/>
            <w:r>
              <w:t>Permissions</w:t>
            </w:r>
          </w:p>
        </w:tc>
        <w:tc>
          <w:tcPr>
            <w:tcW w:type="dxa" w:w="2769"/>
          </w:tcPr>
          <w:p>
            <w:r/>
            <w:r>
              <w:t>permission_handler</w:t>
            </w:r>
          </w:p>
        </w:tc>
        <w:tc>
          <w:tcPr>
            <w:tcW w:type="dxa" w:w="2769"/>
          </w:tcPr>
          <w:p>
            <w:r/>
            <w:r>
              <w:t>11.4.0</w:t>
            </w:r>
          </w:p>
        </w:tc>
      </w:tr>
      <w:tr>
        <w:tc>
          <w:tcPr>
            <w:tcW w:type="dxa" w:w="2769"/>
          </w:tcPr>
          <w:p>
            <w:r/>
            <w:r>
              <w:t>Maps</w:t>
            </w:r>
          </w:p>
        </w:tc>
        <w:tc>
          <w:tcPr>
            <w:tcW w:type="dxa" w:w="2769"/>
          </w:tcPr>
          <w:p>
            <w:r/>
            <w:r>
              <w:t>flutter_map</w:t>
            </w:r>
          </w:p>
        </w:tc>
        <w:tc>
          <w:tcPr>
            <w:tcW w:type="dxa" w:w="2769"/>
          </w:tcPr>
          <w:p>
            <w:r/>
            <w:r>
              <w:t>7.0.2</w:t>
            </w:r>
          </w:p>
        </w:tc>
      </w:tr>
      <w:tr>
        <w:tc>
          <w:tcPr>
            <w:tcW w:type="dxa" w:w="2769"/>
          </w:tcPr>
          <w:p>
            <w:r/>
            <w:r>
              <w:t>HTTP (geocoding; Sprint 2 client)</w:t>
            </w:r>
          </w:p>
        </w:tc>
        <w:tc>
          <w:tcPr>
            <w:tcW w:type="dxa" w:w="2769"/>
          </w:tcPr>
          <w:p>
            <w:r/>
            <w:r>
              <w:t>http</w:t>
            </w:r>
          </w:p>
        </w:tc>
        <w:tc>
          <w:tcPr>
            <w:tcW w:type="dxa" w:w="2769"/>
          </w:tcPr>
          <w:p>
            <w:r/>
            <w:r>
              <w:t>1.6.0</w:t>
            </w:r>
          </w:p>
        </w:tc>
      </w:tr>
      <w:tr>
        <w:tc>
          <w:tcPr>
            <w:tcW w:type="dxa" w:w="2769"/>
          </w:tcPr>
          <w:p>
            <w:r/>
            <w:r>
              <w:t>Lints (dev)</w:t>
            </w:r>
          </w:p>
        </w:tc>
        <w:tc>
          <w:tcPr>
            <w:tcW w:type="dxa" w:w="2769"/>
          </w:tcPr>
          <w:p>
            <w:r/>
            <w:r>
              <w:t>flutter_lints</w:t>
            </w:r>
          </w:p>
        </w:tc>
        <w:tc>
          <w:tcPr>
            <w:tcW w:type="dxa" w:w="2769"/>
          </w:tcPr>
          <w:p>
            <w:r/>
            <w:r>
              <w:t>5.0.0</w:t>
            </w:r>
          </w:p>
        </w:tc>
      </w:tr>
    </w:tbl>
    <w:p/>
    <w:p>
      <w:pPr>
        <w:pStyle w:val="Heading3"/>
      </w:pPr>
      <w:r>
        <w:t>9.2 Planned (Sprint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769"/>
          </w:tcPr>
          <w:p>
            <w:r/>
            <w:r>
              <w:t>API server</w:t>
            </w:r>
          </w:p>
        </w:tc>
        <w:tc>
          <w:tcPr>
            <w:tcW w:type="dxa" w:w="2769"/>
          </w:tcPr>
          <w:p>
            <w:r/>
            <w:r>
              <w:t>FastAPI</w:t>
            </w:r>
          </w:p>
        </w:tc>
        <w:tc>
          <w:tcPr>
            <w:tcW w:type="dxa" w:w="2769"/>
          </w:tcPr>
          <w:p>
            <w:r/>
            <w:r>
              <w:t>Backend implementation of the frozen API contract</w:t>
            </w:r>
          </w:p>
        </w:tc>
      </w:tr>
      <w:tr>
        <w:tc>
          <w:tcPr>
            <w:tcW w:type="dxa" w:w="2769"/>
          </w:tcPr>
          <w:p>
            <w:r/>
            <w:r>
              <w:t>Database</w:t>
            </w:r>
          </w:p>
        </w:tc>
        <w:tc>
          <w:tcPr>
            <w:tcW w:type="dxa" w:w="2769"/>
          </w:tcPr>
          <w:p>
            <w:r/>
            <w:r>
              <w:t>PostgreSQL 15+</w:t>
            </w:r>
          </w:p>
        </w:tc>
        <w:tc>
          <w:tcPr>
            <w:tcW w:type="dxa" w:w="2769"/>
          </w:tcPr>
          <w:p>
            <w:r/>
            <w:r>
              <w:t>Persistence per the database blueprint</w:t>
            </w:r>
          </w:p>
        </w:tc>
      </w:tr>
      <w:tr>
        <w:tc>
          <w:tcPr>
            <w:tcW w:type="dxa" w:w="2769"/>
          </w:tcPr>
          <w:p>
            <w:r/>
            <w:r>
              <w:t>Cache</w:t>
            </w:r>
          </w:p>
        </w:tc>
        <w:tc>
          <w:tcPr>
            <w:tcW w:type="dxa" w:w="2769"/>
          </w:tcPr>
          <w:p>
            <w:r/>
            <w:r>
              <w:t>Redis</w:t>
            </w:r>
          </w:p>
        </w:tc>
        <w:tc>
          <w:tcPr>
            <w:tcW w:type="dxa" w:w="2769"/>
          </w:tcPr>
          <w:p>
            <w:r/>
            <w:r>
              <w:t>Session/cache layer</w:t>
            </w:r>
          </w:p>
        </w:tc>
      </w:tr>
      <w:tr>
        <w:tc>
          <w:tcPr>
            <w:tcW w:type="dxa" w:w="2769"/>
          </w:tcPr>
          <w:p>
            <w:r/>
            <w:r>
              <w:t>Auth</w:t>
            </w:r>
          </w:p>
        </w:tc>
        <w:tc>
          <w:tcPr>
            <w:tcW w:type="dxa" w:w="2769"/>
          </w:tcPr>
          <w:p>
            <w:r/>
            <w:r>
              <w:t>Firebase Auth + JWT</w:t>
            </w:r>
          </w:p>
        </w:tc>
        <w:tc>
          <w:tcPr>
            <w:tcW w:type="dxa" w:w="2769"/>
          </w:tcPr>
          <w:p>
            <w:r/>
            <w:r>
              <w:t>Real authentication</w:t>
            </w:r>
          </w:p>
        </w:tc>
      </w:tr>
      <w:tr>
        <w:tc>
          <w:tcPr>
            <w:tcW w:type="dxa" w:w="2769"/>
          </w:tcPr>
          <w:p>
            <w:r/>
            <w:r>
              <w:t>AI</w:t>
            </w:r>
          </w:p>
        </w:tc>
        <w:tc>
          <w:tcPr>
            <w:tcW w:type="dxa" w:w="2769"/>
          </w:tcPr>
          <w:p>
            <w:r/>
            <w:r>
              <w:t>Gemini API</w:t>
            </w:r>
          </w:p>
        </w:tc>
        <w:tc>
          <w:tcPr>
            <w:tcW w:type="dxa" w:w="2769"/>
          </w:tcPr>
          <w:p>
            <w:r/>
            <w:r>
              <w:t>Chat + diagnosis (RAG over the knowledge base)</w:t>
            </w:r>
          </w:p>
        </w:tc>
      </w:tr>
      <w:tr>
        <w:tc>
          <w:tcPr>
            <w:tcW w:type="dxa" w:w="2769"/>
          </w:tcPr>
          <w:p>
            <w:r/>
            <w:r>
              <w:t>Maps</w:t>
            </w:r>
          </w:p>
        </w:tc>
        <w:tc>
          <w:tcPr>
            <w:tcW w:type="dxa" w:w="2769"/>
          </w:tcPr>
          <w:p>
            <w:r/>
            <w:r>
              <w:t>OpenStreetMap tiles</w:t>
            </w:r>
          </w:p>
        </w:tc>
        <w:tc>
          <w:tcPr>
            <w:tcW w:type="dxa" w:w="2769"/>
          </w:tcPr>
          <w:p>
            <w:r/>
            <w:r>
              <w:t>Map rendering (replacing mock geometry)</w:t>
            </w:r>
          </w:p>
        </w:tc>
      </w:tr>
      <w:tr>
        <w:tc>
          <w:tcPr>
            <w:tcW w:type="dxa" w:w="2769"/>
          </w:tcPr>
          <w:p>
            <w:r/>
            <w:r>
              <w:t>Observability</w:t>
            </w:r>
          </w:p>
        </w:tc>
        <w:tc>
          <w:tcPr>
            <w:tcW w:type="dxa" w:w="2769"/>
          </w:tcPr>
          <w:p>
            <w:r/>
            <w:r>
              <w:t>Firebase Crashlytics / Analytics</w:t>
            </w:r>
          </w:p>
        </w:tc>
        <w:tc>
          <w:tcPr>
            <w:tcW w:type="dxa" w:w="2769"/>
          </w:tcPr>
          <w:p>
            <w:r/>
            <w:r>
              <w:t>Crash-free + metrics tracking</w:t>
            </w:r>
          </w:p>
        </w:tc>
      </w:tr>
      <w:tr>
        <w:tc>
          <w:tcPr>
            <w:tcW w:type="dxa" w:w="2769"/>
          </w:tcPr>
          <w:p>
            <w:r/>
            <w:r>
              <w:t>CI/CD</w:t>
            </w:r>
          </w:p>
        </w:tc>
        <w:tc>
          <w:tcPr>
            <w:tcW w:type="dxa" w:w="2769"/>
          </w:tcPr>
          <w:p>
            <w:r/>
            <w:r>
              <w:t>GitHub Actions</w:t>
            </w:r>
          </w:p>
        </w:tc>
        <w:tc>
          <w:tcPr>
            <w:tcW w:type="dxa" w:w="2769"/>
          </w:tcPr>
          <w:p>
            <w:r/>
            <w:r>
              <w:t>Analyze, test, build, distribute</w:t>
            </w:r>
          </w:p>
        </w:tc>
      </w:tr>
    </w:tbl>
    <w:p/>
    <w:p>
      <w:pPr>
        <w:pStyle w:val="Heading3"/>
      </w:pPr>
      <w:r>
        <w:t>9.3 Toolchain</w:t>
      </w:r>
    </w:p>
    <w:p>
      <w:r>
        <w:t xml:space="preserve">Git + GitHub (hosting and workflow), VS Code (IDE), OpenCode (AI-assisted development), Python 3.13 (backend and ML tooling: </w:t>
      </w:r>
      <w:r>
        <w:rPr>
          <w:rFonts w:ascii="Consolas" w:hAnsi="Consolas"/>
          <w:sz w:val="19"/>
        </w:rPr>
        <w:t>generate_data.py</w:t>
      </w:r>
      <w:r>
        <w:t xml:space="preserve">, </w:t>
      </w:r>
      <w:r>
        <w:rPr>
          <w:rFonts w:ascii="Consolas" w:hAnsi="Consolas"/>
          <w:sz w:val="19"/>
        </w:rPr>
        <w:t>train.py</w:t>
      </w:r>
      <w:r>
        <w:t xml:space="preserve">, </w:t>
      </w:r>
      <w:r>
        <w:rPr>
          <w:rFonts w:ascii="Consolas" w:hAnsi="Consolas"/>
          <w:sz w:val="19"/>
        </w:rPr>
        <w:t>build_rag_index.py</w:t>
      </w:r>
      <w:r>
        <w:t xml:space="preserve"> for the FAISS knowledge base).</w:t>
      </w:r>
    </w:p>
    <w:p>
      <w:pPr>
        <w:pStyle w:val="Heading2"/>
      </w:pPr>
      <w:r>
        <w:t>Chapter 10 — Module Documentation</w:t>
      </w:r>
    </w:p>
    <w:p>
      <w:pPr>
        <w:pStyle w:val="Heading3"/>
      </w:pPr>
      <w:r>
        <w:t>10.1 Splash, Onboarding and Authentication</w:t>
      </w:r>
    </w:p>
    <w:p>
      <w:pPr>
        <w:pStyle w:val="ListBullet"/>
      </w:pPr>
      <w:r>
        <w:rPr>
          <w:b/>
        </w:rPr>
        <w:t>Splash</w:t>
      </w:r>
      <w:r>
        <w:t xml:space="preserve"> (</w:t>
      </w:r>
      <w:r>
        <w:rPr>
          <w:rFonts w:ascii="Consolas" w:hAnsi="Consolas"/>
          <w:sz w:val="19"/>
        </w:rPr>
        <w:t>lib/main.dart</w:t>
      </w:r>
      <w:r>
        <w:t>): timed branded sequence with glow/scale/rotation</w:t>
      </w:r>
    </w:p>
    <w:p>
      <w:r>
        <w:t xml:space="preserve">animation at 60 FPS; routes by </w:t>
      </w:r>
      <w:r>
        <w:rPr>
          <w:rFonts w:ascii="Consolas" w:hAnsi="Consolas"/>
          <w:sz w:val="19"/>
        </w:rPr>
        <w:t>is_logged_in</w:t>
      </w:r>
      <w:r>
        <w:t xml:space="preserve"> and </w:t>
      </w:r>
      <w:r>
        <w:rPr>
          <w:rFonts w:ascii="Consolas" w:hAnsi="Consolas"/>
          <w:sz w:val="19"/>
        </w:rPr>
        <w:t>onboarding_completed</w:t>
      </w:r>
      <w:r>
        <w:t xml:space="preserve"> via a 450ms fade </w:t>
      </w:r>
      <w:r>
        <w:rPr>
          <w:rFonts w:ascii="Consolas" w:hAnsi="Consolas"/>
          <w:sz w:val="19"/>
        </w:rPr>
        <w:t>pushReplacement</w:t>
      </w:r>
      <w:r>
        <w:t>.</w:t>
      </w:r>
    </w:p>
    <w:p>
      <w:pPr>
        <w:pStyle w:val="ListBullet"/>
      </w:pPr>
      <w:r>
        <w:rPr>
          <w:b/>
        </w:rPr>
        <w:t>Onboarding</w:t>
      </w:r>
      <w:r>
        <w:t>: 3 slides, pill indicators, brand colors; marks onboarding</w:t>
      </w:r>
    </w:p>
    <w:p>
      <w:r>
        <w:t>complete on finish.</w:t>
      </w:r>
    </w:p>
    <w:p>
      <w:pPr>
        <w:pStyle w:val="ListBullet"/>
      </w:pPr>
      <w:r>
        <w:rPr>
          <w:b/>
        </w:rPr>
        <w:t>Auth</w:t>
      </w:r>
      <w:r>
        <w:t xml:space="preserve"> (</w:t>
      </w:r>
      <w:r>
        <w:rPr>
          <w:rFonts w:ascii="Consolas" w:hAnsi="Consolas"/>
          <w:sz w:val="19"/>
        </w:rPr>
        <w:t>features/auth</w:t>
      </w:r>
      <w:r>
        <w:t xml:space="preserve">): </w:t>
      </w:r>
      <w:r>
        <w:rPr>
          <w:rFonts w:ascii="Consolas" w:hAnsi="Consolas"/>
          <w:sz w:val="19"/>
        </w:rPr>
        <w:t>AuthRepository</w:t>
      </w:r>
      <w:r>
        <w:t xml:space="preserve"> → </w:t>
      </w:r>
      <w:r>
        <w:rPr>
          <w:rFonts w:ascii="Consolas" w:hAnsi="Consolas"/>
          <w:sz w:val="19"/>
        </w:rPr>
        <w:t>AuthService</w:t>
      </w:r>
      <w:r>
        <w:t xml:space="preserve"> → </w:t>
      </w:r>
      <w:r>
        <w:rPr>
          <w:rFonts w:ascii="Consolas" w:hAnsi="Consolas"/>
          <w:sz w:val="19"/>
        </w:rPr>
        <w:t>AuthProvider</w:t>
      </w:r>
      <w:r>
        <w:t>;</w:t>
      </w:r>
    </w:p>
    <w:p>
      <w:r>
        <w:t xml:space="preserve">Login / SignUp / ForgotPassword screens with email format and password (length ≥ 6) validation; login state persisted under </w:t>
      </w:r>
      <w:r>
        <w:rPr>
          <w:rFonts w:ascii="Consolas" w:hAnsi="Consolas"/>
          <w:sz w:val="19"/>
        </w:rPr>
        <w:t>is_logged_in</w:t>
      </w:r>
      <w:r>
        <w:t>.</w:t>
      </w:r>
    </w:p>
    <w:p>
      <w:pPr>
        <w:pStyle w:val="Heading3"/>
      </w:pPr>
      <w:r>
        <w:t>10.2 Home (`features/home`)</w:t>
      </w:r>
    </w:p>
    <w:p>
      <w:r>
        <w:rPr>
          <w:rFonts w:ascii="Consolas" w:hAnsi="Consolas"/>
          <w:sz w:val="19"/>
        </w:rPr>
        <w:t>HomeRepository.fetchHomeData()</w:t>
      </w:r>
      <w:r>
        <w:t xml:space="preserve"> (800ms) → </w:t>
      </w:r>
      <w:r>
        <w:rPr>
          <w:rFonts w:ascii="Consolas" w:hAnsi="Consolas"/>
          <w:sz w:val="19"/>
        </w:rPr>
        <w:t>HomeData</w:t>
      </w:r>
      <w:r>
        <w:t xml:space="preserve"> (quick services, nearby services, marketplace items, activities, offers). </w:t>
      </w:r>
      <w:r>
        <w:rPr>
          <w:rFonts w:ascii="Consolas" w:hAnsi="Consolas"/>
          <w:sz w:val="19"/>
        </w:rPr>
        <w:t>HomeProvider</w:t>
      </w:r>
      <w:r>
        <w:t xml:space="preserve"> + dashboard and search screens. Home teaser cards (marketplace / nearby / activity) are intentional static placeholders for Sprint 2 wiring.</w:t>
      </w:r>
    </w:p>
    <w:p>
      <w:pPr>
        <w:pStyle w:val="Heading3"/>
      </w:pPr>
      <w:r>
        <w:t>10.3 Mechanic (`features/mechanic`)</w:t>
      </w:r>
    </w:p>
    <w:p>
      <w:r>
        <w:t xml:space="preserve">Models: </w:t>
      </w:r>
      <w:r>
        <w:rPr>
          <w:rFonts w:ascii="Consolas" w:hAnsi="Consolas"/>
          <w:sz w:val="19"/>
        </w:rPr>
        <w:t>MechanicInfo</w:t>
      </w:r>
      <w:r>
        <w:t xml:space="preserve">, </w:t>
      </w:r>
      <w:r>
        <w:rPr>
          <w:rFonts w:ascii="Consolas" w:hAnsi="Consolas"/>
          <w:sz w:val="19"/>
        </w:rPr>
        <w:t>MechanicService</w:t>
      </w:r>
      <w:r>
        <w:t xml:space="preserve">, </w:t>
      </w:r>
      <w:r>
        <w:rPr>
          <w:rFonts w:ascii="Consolas" w:hAnsi="Consolas"/>
          <w:sz w:val="19"/>
        </w:rPr>
        <w:t>MechanicCategory</w:t>
      </w:r>
      <w:r>
        <w:t xml:space="preserve">, </w:t>
      </w:r>
      <w:r>
        <w:rPr>
          <w:rFonts w:ascii="Consolas" w:hAnsi="Consolas"/>
          <w:sz w:val="19"/>
        </w:rPr>
        <w:t>MechanicReview</w:t>
      </w:r>
      <w:r>
        <w:t>, booking/tracking records. Repository: 4 mechanics (</w:t>
      </w:r>
      <w:r>
        <w:rPr>
          <w:rFonts w:ascii="Consolas" w:hAnsi="Consolas"/>
          <w:sz w:val="19"/>
        </w:rPr>
        <w:t>m1</w:t>
      </w:r>
      <w:r>
        <w:t>–</w:t>
      </w:r>
      <w:r>
        <w:rPr>
          <w:rFonts w:ascii="Consolas" w:hAnsi="Consolas"/>
          <w:sz w:val="19"/>
        </w:rPr>
        <w:t>m4</w:t>
      </w:r>
      <w:r>
        <w:t xml:space="preserve">, one unavailable), 8 categories, 8 services, reviews </w:t>
      </w:r>
      <w:r>
        <w:rPr>
          <w:rFonts w:ascii="Consolas" w:hAnsi="Consolas"/>
          <w:sz w:val="19"/>
        </w:rPr>
        <w:t>r1</w:t>
      </w:r>
      <w:r>
        <w:t>–</w:t>
      </w:r>
      <w:r>
        <w:rPr>
          <w:rFonts w:ascii="Consolas" w:hAnsi="Consolas"/>
          <w:sz w:val="19"/>
        </w:rPr>
        <w:t>r8</w:t>
      </w:r>
      <w:r>
        <w:t xml:space="preserve">. </w:t>
      </w:r>
      <w:r>
        <w:rPr>
          <w:rFonts w:ascii="Consolas" w:hAnsi="Consolas"/>
          <w:sz w:val="19"/>
        </w:rPr>
        <w:t>MechanicProvider</w:t>
      </w:r>
      <w:r>
        <w:t xml:space="preserve"> orchestrates list → details → service → vehicle form → summary → confirmation → live tracking → job completed → rating. The vehicle form uses the AI module's </w:t>
      </w:r>
      <w:r>
        <w:rPr>
          <w:rFonts w:ascii="Consolas" w:hAnsi="Consolas"/>
          <w:sz w:val="19"/>
        </w:rPr>
        <w:t>DiagnosisService</w:t>
      </w:r>
      <w:r>
        <w:t xml:space="preserve"> (no real HTTP).</w:t>
      </w:r>
    </w:p>
    <w:p>
      <w:pPr>
        <w:pStyle w:val="Heading3"/>
      </w:pPr>
      <w:r>
        <w:t>10.4 Fuel Delivery (`features/fuel_delivery`)</w:t>
      </w:r>
    </w:p>
    <w:p>
      <w:r>
        <w:t xml:space="preserve">Models: </w:t>
      </w:r>
      <w:r>
        <w:rPr>
          <w:rFonts w:ascii="Consolas" w:hAnsi="Consolas"/>
          <w:sz w:val="19"/>
        </w:rPr>
        <w:t>FuelType</w:t>
      </w:r>
      <w:r>
        <w:t xml:space="preserve">, </w:t>
      </w:r>
      <w:r>
        <w:rPr>
          <w:rFonts w:ascii="Consolas" w:hAnsi="Consolas"/>
          <w:sz w:val="19"/>
        </w:rPr>
        <w:t>FuelVehicle</w:t>
      </w:r>
      <w:r>
        <w:t xml:space="preserve">, </w:t>
      </w:r>
      <w:r>
        <w:rPr>
          <w:rFonts w:ascii="Consolas" w:hAnsi="Consolas"/>
          <w:sz w:val="19"/>
        </w:rPr>
        <w:t>FuelStation</w:t>
      </w:r>
      <w:r>
        <w:t xml:space="preserve">, </w:t>
      </w:r>
      <w:r>
        <w:rPr>
          <w:rFonts w:ascii="Consolas" w:hAnsi="Consolas"/>
          <w:sz w:val="19"/>
        </w:rPr>
        <w:t>DeliveryLocation</w:t>
      </w:r>
      <w:r>
        <w:t xml:space="preserve">, </w:t>
      </w:r>
      <w:r>
        <w:rPr>
          <w:rFonts w:ascii="Consolas" w:hAnsi="Consolas"/>
          <w:sz w:val="19"/>
        </w:rPr>
        <w:t>FuelOrder</w:t>
      </w:r>
      <w:r>
        <w:t xml:space="preserve">, </w:t>
      </w:r>
      <w:r>
        <w:rPr>
          <w:rFonts w:ascii="Consolas" w:hAnsi="Consolas"/>
          <w:sz w:val="19"/>
        </w:rPr>
        <w:t>PriceEstimate</w:t>
      </w:r>
      <w:r>
        <w:t xml:space="preserve">, </w:t>
      </w:r>
      <w:r>
        <w:rPr>
          <w:rFonts w:ascii="Consolas" w:hAnsi="Consolas"/>
          <w:sz w:val="19"/>
        </w:rPr>
        <w:t>TrackingInfo</w:t>
      </w:r>
      <w:r>
        <w:t xml:space="preserve">, </w:t>
      </w:r>
      <w:r>
        <w:rPr>
          <w:rFonts w:ascii="Consolas" w:hAnsi="Consolas"/>
          <w:sz w:val="19"/>
        </w:rPr>
        <w:t>Invoice</w:t>
      </w:r>
      <w:r>
        <w:t xml:space="preserve">, </w:t>
      </w:r>
      <w:r>
        <w:rPr>
          <w:rFonts w:ascii="Consolas" w:hAnsi="Consolas"/>
          <w:sz w:val="19"/>
        </w:rPr>
        <w:t>FuelPartner</w:t>
      </w:r>
      <w:r>
        <w:t xml:space="preserve">, </w:t>
      </w:r>
      <w:r>
        <w:rPr>
          <w:rFonts w:ascii="Consolas" w:hAnsi="Consolas"/>
          <w:sz w:val="19"/>
        </w:rPr>
        <w:t>OrderStatus</w:t>
      </w:r>
      <w:r>
        <w:t xml:space="preserve"> (requested → accepted → fuelPacked → partnerAssigned → enRoute → arrived → delivered / cancelled). </w:t>
      </w:r>
      <w:r>
        <w:rPr>
          <w:rFonts w:ascii="Consolas" w:hAnsi="Consolas"/>
          <w:sz w:val="19"/>
        </w:rPr>
        <w:t>FuelRepository</w:t>
      </w:r>
      <w:r>
        <w:t xml:space="preserve"> (700ms): stations by location, lifecycle, </w:t>
      </w:r>
      <w:r>
        <w:rPr>
          <w:rFonts w:ascii="Consolas" w:hAnsi="Consolas"/>
          <w:sz w:val="19"/>
        </w:rPr>
        <w:t>INV-&lt;orderId&gt;</w:t>
      </w:r>
      <w:r>
        <w:t xml:space="preserve"> invoices, seeded history </w:t>
      </w:r>
      <w:r>
        <w:rPr>
          <w:rFonts w:ascii="Consolas" w:hAnsi="Consolas"/>
          <w:sz w:val="19"/>
        </w:rPr>
        <w:t>FUEL-2026-0005..0009</w:t>
      </w:r>
      <w:r>
        <w:t xml:space="preserve">. </w:t>
      </w:r>
      <w:r>
        <w:rPr>
          <w:rFonts w:ascii="Consolas" w:hAnsi="Consolas"/>
          <w:sz w:val="19"/>
        </w:rPr>
        <w:t>FuelService.calculatePrice</w:t>
      </w:r>
      <w:r>
        <w:t xml:space="preserve"> computes the full cost breakdown. Screens: home, booking, payment, confirmation, live tracking, complete, receipt, history.</w:t>
      </w:r>
    </w:p>
    <w:p>
      <w:pPr>
        <w:pStyle w:val="Heading3"/>
      </w:pPr>
      <w:r>
        <w:t>10.5 Marketplace (`features/marketplace`)</w:t>
      </w:r>
    </w:p>
    <w:p>
      <w:r>
        <w:t xml:space="preserve">Models: </w:t>
      </w:r>
      <w:r>
        <w:rPr>
          <w:rFonts w:ascii="Consolas" w:hAnsi="Consolas"/>
          <w:sz w:val="19"/>
        </w:rPr>
        <w:t>Product</w:t>
      </w:r>
      <w:r>
        <w:t xml:space="preserve">, </w:t>
      </w:r>
      <w:r>
        <w:rPr>
          <w:rFonts w:ascii="Consolas" w:hAnsi="Consolas"/>
          <w:sz w:val="19"/>
        </w:rPr>
        <w:t>Category</w:t>
      </w:r>
      <w:r>
        <w:t xml:space="preserve">, </w:t>
      </w:r>
      <w:r>
        <w:rPr>
          <w:rFonts w:ascii="Consolas" w:hAnsi="Consolas"/>
          <w:sz w:val="19"/>
        </w:rPr>
        <w:t>Brand</w:t>
      </w:r>
      <w:r>
        <w:t xml:space="preserve">, </w:t>
      </w:r>
      <w:r>
        <w:rPr>
          <w:rFonts w:ascii="Consolas" w:hAnsi="Consolas"/>
          <w:sz w:val="19"/>
        </w:rPr>
        <w:t>Offer</w:t>
      </w:r>
      <w:r>
        <w:t xml:space="preserve">, </w:t>
      </w:r>
      <w:r>
        <w:rPr>
          <w:rFonts w:ascii="Consolas" w:hAnsi="Consolas"/>
          <w:sz w:val="19"/>
        </w:rPr>
        <w:t>Coupon</w:t>
      </w:r>
      <w:r>
        <w:t xml:space="preserve">, </w:t>
      </w:r>
      <w:r>
        <w:rPr>
          <w:rFonts w:ascii="Consolas" w:hAnsi="Consolas"/>
          <w:sz w:val="19"/>
        </w:rPr>
        <w:t>Cart</w:t>
      </w:r>
      <w:r>
        <w:t xml:space="preserve">, </w:t>
      </w:r>
      <w:r>
        <w:rPr>
          <w:rFonts w:ascii="Consolas" w:hAnsi="Consolas"/>
          <w:sz w:val="19"/>
        </w:rPr>
        <w:t>MarketplaceOrder</w:t>
      </w:r>
      <w:r>
        <w:t xml:space="preserve">, </w:t>
      </w:r>
      <w:r>
        <w:rPr>
          <w:rFonts w:ascii="Consolas" w:hAnsi="Consolas"/>
          <w:sz w:val="19"/>
        </w:rPr>
        <w:t>Review</w:t>
      </w:r>
      <w:r>
        <w:t xml:space="preserve">. Frozen catalog: 40 products (one out-of-stock), 10 categories, 15 brands, 3 offers, 3 coupons. </w:t>
      </w:r>
      <w:r>
        <w:rPr>
          <w:rFonts w:ascii="Consolas" w:hAnsi="Consolas"/>
          <w:sz w:val="19"/>
        </w:rPr>
        <w:t>MarketplaceProvider</w:t>
      </w:r>
      <w:r>
        <w:t xml:space="preserve"> handles catalog, cart, checkout, wishlist; </w:t>
      </w:r>
      <w:r>
        <w:rPr>
          <w:rFonts w:ascii="Consolas" w:hAnsi="Consolas"/>
          <w:sz w:val="19"/>
        </w:rPr>
        <w:t>placeOrder</w:t>
      </w:r>
      <w:r>
        <w:t xml:space="preserve"> writes the Orders tab via </w:t>
      </w:r>
      <w:r>
        <w:rPr>
          <w:rFonts w:ascii="Consolas" w:hAnsi="Consolas"/>
          <w:sz w:val="19"/>
        </w:rPr>
        <w:t>addMarketplaceOrder</w:t>
      </w:r>
      <w:r>
        <w:t xml:space="preserve">. </w:t>
      </w:r>
      <w:r>
        <w:rPr>
          <w:rFonts w:ascii="Consolas" w:hAnsi="Consolas"/>
          <w:sz w:val="19"/>
        </w:rPr>
        <w:t>ProductCard</w:t>
      </w:r>
      <w:r>
        <w:t xml:space="preserve"> uses </w:t>
      </w:r>
      <w:r>
        <w:rPr>
          <w:rFonts w:ascii="Consolas" w:hAnsi="Consolas"/>
          <w:sz w:val="19"/>
        </w:rPr>
        <w:t>context.read</w:t>
      </w:r>
      <w:r>
        <w:t xml:space="preserve"> + </w:t>
      </w:r>
      <w:r>
        <w:rPr>
          <w:rFonts w:ascii="Consolas" w:hAnsi="Consolas"/>
          <w:sz w:val="19"/>
        </w:rPr>
        <w:t>context.select</w:t>
      </w:r>
      <w:r>
        <w:t xml:space="preserve"> (wishlist-only rebuilds). Screens: home, category, product detail, cart, checkout, order success, search, wishlist.</w:t>
      </w:r>
    </w:p>
    <w:p>
      <w:pPr>
        <w:pStyle w:val="Heading3"/>
      </w:pPr>
      <w:r>
        <w:t>10.6 AI Assistant (`features/ai`)</w:t>
      </w:r>
    </w:p>
    <w:p>
      <w:r>
        <w:t xml:space="preserve">Models: </w:t>
      </w:r>
      <w:r>
        <w:rPr>
          <w:rFonts w:ascii="Consolas" w:hAnsi="Consolas"/>
          <w:sz w:val="19"/>
        </w:rPr>
        <w:t>Conversation</w:t>
      </w:r>
      <w:r>
        <w:t xml:space="preserve">, </w:t>
      </w:r>
      <w:r>
        <w:rPr>
          <w:rFonts w:ascii="Consolas" w:hAnsi="Consolas"/>
          <w:sz w:val="19"/>
        </w:rPr>
        <w:t>ChatMessage</w:t>
      </w:r>
      <w:r>
        <w:t xml:space="preserve">, </w:t>
      </w:r>
      <w:r>
        <w:rPr>
          <w:rFonts w:ascii="Consolas" w:hAnsi="Consolas"/>
          <w:sz w:val="19"/>
        </w:rPr>
        <w:t>AiResponse</w:t>
      </w:r>
      <w:r>
        <w:t>/</w:t>
      </w:r>
      <w:r>
        <w:rPr>
          <w:rFonts w:ascii="Consolas" w:hAnsi="Consolas"/>
          <w:sz w:val="19"/>
        </w:rPr>
        <w:t>AiBlock</w:t>
      </w:r>
      <w:r>
        <w:t>/</w:t>
      </w:r>
      <w:r>
        <w:rPr>
          <w:rFonts w:ascii="Consolas" w:hAnsi="Consolas"/>
          <w:sz w:val="19"/>
        </w:rPr>
        <w:t>AiActionButton</w:t>
      </w:r>
      <w:r>
        <w:t xml:space="preserve">, </w:t>
      </w:r>
      <w:r>
        <w:rPr>
          <w:rFonts w:ascii="Consolas" w:hAnsi="Consolas"/>
          <w:sz w:val="19"/>
        </w:rPr>
        <w:t>Diagnosis</w:t>
      </w:r>
      <w:r>
        <w:t xml:space="preserve">, </w:t>
      </w:r>
      <w:r>
        <w:rPr>
          <w:rFonts w:ascii="Consolas" w:hAnsi="Consolas"/>
          <w:sz w:val="19"/>
        </w:rPr>
        <w:t>QuickAction</w:t>
      </w:r>
      <w:r>
        <w:t xml:space="preserve">, </w:t>
      </w:r>
      <w:r>
        <w:rPr>
          <w:rFonts w:ascii="Consolas" w:hAnsi="Consolas"/>
          <w:sz w:val="19"/>
        </w:rPr>
        <w:t>SuggestedQuestion</w:t>
      </w:r>
      <w:r>
        <w:t xml:space="preserve">. </w:t>
      </w:r>
      <w:r>
        <w:rPr>
          <w:rFonts w:ascii="Consolas" w:hAnsi="Consolas"/>
          <w:sz w:val="19"/>
        </w:rPr>
        <w:t>AiRepository</w:t>
      </w:r>
      <w:r>
        <w:t xml:space="preserve"> (900ms, one instance shared with </w:t>
      </w:r>
      <w:r>
        <w:rPr>
          <w:rFonts w:ascii="Consolas" w:hAnsi="Consolas"/>
          <w:sz w:val="19"/>
        </w:rPr>
        <w:t>AiService</w:t>
      </w:r>
      <w:r>
        <w:t xml:space="preserve"> and </w:t>
      </w:r>
      <w:r>
        <w:rPr>
          <w:rFonts w:ascii="Consolas" w:hAnsi="Consolas"/>
          <w:sz w:val="19"/>
        </w:rPr>
        <w:t>DiagnosisService</w:t>
      </w:r>
      <w:r>
        <w:t xml:space="preserve">) seeds 5 conversations (2 pinned) and answers via a keyword knowledge base; </w:t>
      </w:r>
      <w:r>
        <w:rPr>
          <w:rFonts w:ascii="Consolas" w:hAnsi="Consolas"/>
          <w:sz w:val="19"/>
        </w:rPr>
        <w:t>diagnoseVehicle</w:t>
      </w:r>
      <w:r>
        <w:t xml:space="preserve"> returns a structured payload (causes, severity, estimated cost, confidence, recommended service). </w:t>
      </w:r>
      <w:r>
        <w:rPr>
          <w:rFonts w:ascii="Consolas" w:hAnsi="Consolas"/>
          <w:sz w:val="19"/>
        </w:rPr>
        <w:t>AiProvider.loadHome</w:t>
      </w:r>
      <w:r>
        <w:t>/</w:t>
      </w:r>
      <w:r>
        <w:rPr>
          <w:rFonts w:ascii="Consolas" w:hAnsi="Consolas"/>
          <w:sz w:val="19"/>
        </w:rPr>
        <w:t>refreshHome</w:t>
      </w:r>
      <w:r>
        <w:t xml:space="preserve"> use </w:t>
      </w:r>
      <w:r>
        <w:rPr>
          <w:rFonts w:ascii="Consolas" w:hAnsi="Consolas"/>
          <w:sz w:val="19"/>
        </w:rPr>
        <w:t>_mergeReloaded()</w:t>
      </w:r>
      <w:r>
        <w:t xml:space="preserve"> to preserve user conversations. Screens: AI home, chat, diagnosis, conversation history, conversation detail. Cross-module actions: book mechanic, fuel, search parts.</w:t>
      </w:r>
    </w:p>
    <w:p>
      <w:pPr>
        <w:pStyle w:val="Heading3"/>
      </w:pPr>
      <w:r>
        <w:t>10.7 Profile (`features/profile`)</w:t>
      </w:r>
    </w:p>
    <w:p>
      <w:r>
        <w:t xml:space="preserve">Models: </w:t>
      </w:r>
      <w:r>
        <w:rPr>
          <w:rFonts w:ascii="Consolas" w:hAnsi="Consolas"/>
          <w:sz w:val="19"/>
        </w:rPr>
        <w:t>UserProfile</w:t>
      </w:r>
      <w:r>
        <w:t xml:space="preserve"> (seeded Jagadeesh Gowda, Pro tier), </w:t>
      </w:r>
      <w:r>
        <w:rPr>
          <w:rFonts w:ascii="Consolas" w:hAnsi="Consolas"/>
          <w:sz w:val="19"/>
        </w:rPr>
        <w:t>ProfileVehicle</w:t>
      </w:r>
      <w:r>
        <w:t xml:space="preserve"> (</w:t>
      </w:r>
      <w:r>
        <w:rPr>
          <w:rFonts w:ascii="Consolas" w:hAnsi="Consolas"/>
          <w:sz w:val="19"/>
        </w:rPr>
        <w:t>veh-101..102</w:t>
      </w:r>
      <w:r>
        <w:t xml:space="preserve">), </w:t>
      </w:r>
      <w:r>
        <w:rPr>
          <w:rFonts w:ascii="Consolas" w:hAnsi="Consolas"/>
          <w:sz w:val="19"/>
        </w:rPr>
        <w:t>SavedAddress</w:t>
      </w:r>
      <w:r>
        <w:t xml:space="preserve"> (</w:t>
      </w:r>
      <w:r>
        <w:rPr>
          <w:rFonts w:ascii="Consolas" w:hAnsi="Consolas"/>
          <w:sz w:val="19"/>
        </w:rPr>
        <w:t>addr-101..102</w:t>
      </w:r>
      <w:r>
        <w:t xml:space="preserve">), </w:t>
      </w:r>
      <w:r>
        <w:rPr>
          <w:rFonts w:ascii="Consolas" w:hAnsi="Consolas"/>
          <w:sz w:val="19"/>
        </w:rPr>
        <w:t>WalletData</w:t>
      </w:r>
      <w:r>
        <w:t xml:space="preserve"> (balance ₹1,200, 2,450 pts), </w:t>
      </w:r>
      <w:r>
        <w:rPr>
          <w:rFonts w:ascii="Consolas" w:hAnsi="Consolas"/>
          <w:sz w:val="19"/>
        </w:rPr>
        <w:t>RewardsData</w:t>
      </w:r>
      <w:r>
        <w:t xml:space="preserve">, </w:t>
      </w:r>
      <w:r>
        <w:rPr>
          <w:rFonts w:ascii="Consolas" w:hAnsi="Consolas"/>
          <w:sz w:val="19"/>
        </w:rPr>
        <w:t>ProfileStats</w:t>
      </w:r>
      <w:r>
        <w:t xml:space="preserve">, </w:t>
      </w:r>
      <w:r>
        <w:rPr>
          <w:rFonts w:ascii="Consolas" w:hAnsi="Consolas"/>
          <w:sz w:val="19"/>
        </w:rPr>
        <w:t>NotificationSettings</w:t>
      </w:r>
      <w:r>
        <w:t xml:space="preserve">, </w:t>
      </w:r>
      <w:r>
        <w:rPr>
          <w:rFonts w:ascii="Consolas" w:hAnsi="Consolas"/>
          <w:sz w:val="19"/>
        </w:rPr>
        <w:t>EmergencyContact</w:t>
      </w:r>
      <w:r>
        <w:t xml:space="preserve">, </w:t>
      </w:r>
      <w:r>
        <w:rPr>
          <w:rFonts w:ascii="Consolas" w:hAnsi="Consolas"/>
          <w:sz w:val="19"/>
        </w:rPr>
        <w:t>Coupon</w:t>
      </w:r>
      <w:r>
        <w:t xml:space="preserve">. </w:t>
      </w:r>
      <w:r>
        <w:rPr>
          <w:rFonts w:ascii="Consolas" w:hAnsi="Consolas"/>
          <w:sz w:val="19"/>
        </w:rPr>
        <w:t>ProfileRepository</w:t>
      </w:r>
      <w:r>
        <w:t xml:space="preserve"> (800ms, failure injection) supports vehicle/address CRUD with default-promotion, wallet, rewards, stats (12 services), and notification settings via </w:t>
      </w:r>
      <w:r>
        <w:rPr>
          <w:rFonts w:ascii="Consolas" w:hAnsi="Consolas"/>
          <w:sz w:val="19"/>
        </w:rPr>
        <w:t>NotificationSettingsStore</w:t>
      </w:r>
      <w:r>
        <w:t>. Screens: profile, edit, vehicles, vehicle detail, addresses, wallet, rewards, order history, notifications, privacy &amp; security, support, about.</w:t>
      </w:r>
    </w:p>
    <w:p>
      <w:pPr>
        <w:pStyle w:val="Heading3"/>
      </w:pPr>
      <w:r>
        <w:t>10.8 Orders (`bottom_bar/order_screen.dart`)</w:t>
      </w:r>
    </w:p>
    <w:p>
      <w:r>
        <w:t xml:space="preserve">Tab 2 renders the shared </w:t>
      </w:r>
      <w:r>
        <w:rPr>
          <w:rFonts w:ascii="Consolas" w:hAnsi="Consolas"/>
          <w:sz w:val="19"/>
        </w:rPr>
        <w:t>ordersList</w:t>
      </w:r>
      <w:r>
        <w:t xml:space="preserve"> grouped by category filter tabs (All / Parts / Mechanic / Fuel / AI). It stays mounted in the </w:t>
      </w:r>
      <w:r>
        <w:rPr>
          <w:rFonts w:ascii="Consolas" w:hAnsi="Consolas"/>
          <w:sz w:val="19"/>
        </w:rPr>
        <w:t>IndexedStack</w:t>
      </w:r>
      <w:r>
        <w:t xml:space="preserve">, rebuilds on </w:t>
      </w:r>
      <w:r>
        <w:rPr>
          <w:rFonts w:ascii="Consolas" w:hAnsi="Consolas"/>
          <w:sz w:val="19"/>
        </w:rPr>
        <w:t>OrderStore</w:t>
      </w:r>
      <w:r>
        <w:t xml:space="preserve"> notifications, and "Explore Services" switches to the Services tab.</w:t>
      </w:r>
    </w:p>
    <w:p>
      <w:pPr>
        <w:pStyle w:val="Heading3"/>
      </w:pPr>
      <w:r>
        <w:t>10.9 Settings</w:t>
      </w:r>
    </w:p>
    <w:p>
      <w:r>
        <w:t>Notification settings (push/email/SMS/marketing toggles, persisted), privacy &amp; security screen, theme picker (system/light/dark), about, and support — all under the Profile module.</w:t>
      </w:r>
    </w:p>
    <w:p>
      <w:pPr>
        <w:pStyle w:val="Heading3"/>
      </w:pPr>
      <w:r>
        <w:t>10.10 Vehicle Location (`features/vehicle_location`)</w:t>
      </w:r>
    </w:p>
    <w:p>
      <w:r>
        <w:t xml:space="preserve">Flow supporting vehicle location with permission handling (GPS denied/GPS disabled states with manual-address fallback), using </w:t>
      </w:r>
      <w:r>
        <w:rPr>
          <w:rFonts w:ascii="Consolas" w:hAnsi="Consolas"/>
          <w:sz w:val="19"/>
        </w:rPr>
        <w:t>geolocator</w:t>
      </w:r>
      <w:r>
        <w:t xml:space="preserve">, </w:t>
      </w:r>
      <w:r>
        <w:rPr>
          <w:rFonts w:ascii="Consolas" w:hAnsi="Consolas"/>
          <w:sz w:val="19"/>
        </w:rPr>
        <w:t>permission_handler</w:t>
      </w:r>
      <w:r>
        <w:t xml:space="preserve">, and </w:t>
      </w:r>
      <w:r>
        <w:rPr>
          <w:rFonts w:ascii="Consolas" w:hAnsi="Consolas"/>
          <w:sz w:val="19"/>
        </w:rPr>
        <w:t>latlong2</w:t>
      </w:r>
      <w:r>
        <w:t>; covered by 8 tests.</w:t>
      </w:r>
    </w:p>
    <w:p>
      <w:pPr>
        <w:pStyle w:val="Heading2"/>
      </w:pPr>
      <w:r>
        <w:t>Chapter 11 — User Workflows</w:t>
      </w:r>
    </w:p>
    <w:p>
      <w:pPr>
        <w:pStyle w:val="Heading3"/>
      </w:pPr>
      <w:r>
        <w:t>11.1 Authentication Workflow</w:t>
      </w:r>
    </w:p>
    <w:p>
      <w:pPr>
        <w:shd w:val="clear" w:fill="F1F5F9"/>
      </w:pPr>
      <w:r>
        <w:rPr>
          <w:rFonts w:ascii="Consolas" w:hAnsi="Consolas"/>
          <w:sz w:val="18"/>
        </w:rPr>
        <w:t>Splash → is_logged_in?</w:t>
        <w:br/>
        <w:t xml:space="preserve">  ├─ yes → BottomNavigation (5-tab shell)</w:t>
        <w:br/>
        <w:t xml:space="preserve">  ├─ no + onboarding done → Login</w:t>
        <w:br/>
        <w:t xml:space="preserve">  │      ├─ valid credentials → BottomNavigation</w:t>
        <w:br/>
        <w:t xml:space="preserve">  │      ├─ forgot password → ForgotPassword → Login</w:t>
        <w:br/>
        <w:t xml:space="preserve">  │      └─ sign up → SignUp → BottomNavigation</w:t>
        <w:br/>
        <w:t xml:space="preserve">  └─ no + no onboarding → Onboarding (3 slides) → Login</w:t>
        <w:br/>
        <w:t>Logout (Profile) → confirm → LoginScreen</w:t>
        <w:br/>
      </w:r>
    </w:p>
    <w:p>
      <w:pPr>
        <w:pStyle w:val="Heading3"/>
      </w:pPr>
      <w:r>
        <w:t>11.2 Mechanic Booking Workflow</w:t>
      </w:r>
    </w:p>
    <w:p>
      <w:pPr>
        <w:shd w:val="clear" w:fill="F1F5F9"/>
      </w:pPr>
      <w:r>
        <w:rPr>
          <w:rFonts w:ascii="Consolas" w:hAnsi="Consolas"/>
          <w:sz w:val="18"/>
        </w:rPr>
        <w:t>Service card "Breakdown / Garage" → VehicleFormPage</w:t>
        <w:br/>
        <w:t xml:space="preserve">  → MechanicHomeScreen → NearbyMechanicsScreen → MechanicDetailsScreen</w:t>
        <w:br/>
        <w:t xml:space="preserve">  → SelectServiceScreen → BookingSummaryScreen (cost breakdown)</w:t>
        <w:br/>
        <w:t xml:space="preserve">  → BookingConfirmationScreen (ETA)</w:t>
        <w:br/>
        <w:t xml:space="preserve">  → LiveTrackingScreen (status: connecting → searching → assigned →</w:t>
        <w:br/>
        <w:t xml:space="preserve">      en route → arrived → in progress → service completed)</w:t>
        <w:br/>
        <w:t xml:space="preserve">  → JobCompletedScreen → RatingReviewScreen (stars + review)</w:t>
        <w:br/>
      </w:r>
    </w:p>
    <w:p>
      <w:pPr>
        <w:pStyle w:val="Heading3"/>
      </w:pPr>
      <w:r>
        <w:t>11.3 Fuel Delivery Workflow</w:t>
      </w:r>
    </w:p>
    <w:p>
      <w:pPr>
        <w:shd w:val="clear" w:fill="F1F5F9"/>
      </w:pPr>
      <w:r>
        <w:rPr>
          <w:rFonts w:ascii="Consolas" w:hAnsi="Consolas"/>
          <w:sz w:val="18"/>
        </w:rPr>
        <w:t>FuelHomeScreen → pick station + quantity → FuelBookingScreen</w:t>
        <w:br/>
        <w:t xml:space="preserve">  → PaymentScreen → OrderConfirmationScreen</w:t>
        <w:br/>
        <w:t xml:space="preserve">  → LiveTrackingScreen (requested → accepted → fuelPacked → partnerAssigned →</w:t>
        <w:br/>
        <w:t xml:space="preserve">      enRoute → arrived → delivered)</w:t>
        <w:br/>
        <w:t xml:space="preserve">  → OrderCompleteScreen → ReceiptScreen (INV-&lt;orderId&gt;)</w:t>
        <w:br/>
      </w:r>
    </w:p>
    <w:p>
      <w:pPr>
        <w:pStyle w:val="Heading3"/>
      </w:pPr>
      <w:r>
        <w:t>11.4 Marketplace Workflow</w:t>
      </w:r>
    </w:p>
    <w:p>
      <w:pPr>
        <w:shd w:val="clear" w:fill="F1F5F9"/>
      </w:pPr>
      <w:r>
        <w:rPr>
          <w:rFonts w:ascii="Consolas" w:hAnsi="Consolas"/>
          <w:sz w:val="18"/>
        </w:rPr>
        <w:t>MarketplaceHomeScreen → CategoryScreen / ProductDetailScreen</w:t>
        <w:br/>
        <w:t xml:space="preserve">  → CartScreen → CheckoutScreen (address, payment, coupon)</w:t>
        <w:br/>
        <w:t xml:space="preserve">  → OrderSuccessScreen (writes Orders tab via orderStore)</w:t>
        <w:br/>
        <w:t xml:space="preserve">  → "View Orders" → Orders tab</w:t>
        <w:br/>
        <w:t>WishlistScreen → ProductDetailScreen (wishlist toggle)</w:t>
        <w:br/>
        <w:t>SearchScreen → ProductDetailScreen</w:t>
        <w:br/>
      </w:r>
    </w:p>
    <w:p>
      <w:pPr>
        <w:pStyle w:val="Heading3"/>
      </w:pPr>
      <w:r>
        <w:t>11.5 AI Workflow</w:t>
      </w:r>
    </w:p>
    <w:p>
      <w:pPr>
        <w:shd w:val="clear" w:fill="F1F5F9"/>
      </w:pPr>
      <w:r>
        <w:rPr>
          <w:rFonts w:ascii="Consolas" w:hAnsi="Consolas"/>
          <w:sz w:val="18"/>
        </w:rPr>
        <w:t>AiHomeScreen → suggested question → ChatScreen</w:t>
        <w:br/>
        <w:t xml:space="preserve">  → "Run Guided Diagnosis" → DiagnosisScreen (structured result + actions)</w:t>
        <w:br/>
        <w:t xml:space="preserve">  → conversation history → detail (rename/delete via bottom sheet)</w:t>
        <w:br/>
        <w:t>Cross-module: diagnosis/quick actions → MechanicHome / FuelHome / MarketplaceHome</w:t>
        <w:br/>
      </w:r>
    </w:p>
    <w:p>
      <w:pPr>
        <w:pStyle w:val="Heading3"/>
      </w:pPr>
      <w:r>
        <w:t>11.6 Profile Workflow</w:t>
      </w:r>
    </w:p>
    <w:p>
      <w:pPr>
        <w:shd w:val="clear" w:fill="F1F5F9"/>
      </w:pPr>
      <w:r>
        <w:rPr>
          <w:rFonts w:ascii="Consolas" w:hAnsi="Consolas"/>
          <w:sz w:val="18"/>
        </w:rPr>
        <w:t>ProfileScreen → EditProfile / MyVehicles → VehicleDetail</w:t>
        <w:br/>
        <w:t xml:space="preserve">  / SavedAddresses (add/edit sheets) / Wallet / Rewards</w:t>
        <w:br/>
        <w:t xml:space="preserve">  / My Orders / NotificationSettings / PrivacySecurity / Support / About</w:t>
        <w:br/>
        <w:t xml:space="preserve">  / Theme picker / Logout</w:t>
        <w:br/>
      </w:r>
    </w:p>
    <w:p>
      <w:pPr>
        <w:pStyle w:val="Heading3"/>
      </w:pPr>
      <w:r>
        <w:t>11.7 Complete Journey</w:t>
      </w:r>
    </w:p>
    <w:p>
      <w:r>
        <w:t>Sign up → onboarding → home dashboard → break down → AI diagnosis → book mechanic → live track → job completed → rate → pay via wallet → unified order in Orders tab → order history in Profile. Every step is reachable and every transition tested.</w:t>
      </w:r>
    </w:p>
    <w:p>
      <w:pPr>
        <w:pStyle w:val="Heading2"/>
      </w:pPr>
      <w:r>
        <w:t>Chapter 12 — Navigation Documentation</w:t>
      </w:r>
    </w:p>
    <w:p>
      <w:pPr>
        <w:pStyle w:val="Heading3"/>
      </w:pPr>
      <w:r>
        <w:t>12.1 Style and Rules (frozen)</w:t>
      </w:r>
    </w:p>
    <w:p>
      <w:pPr>
        <w:pStyle w:val="ListBullet"/>
      </w:pPr>
      <w:r>
        <w:t xml:space="preserve">Imperative </w:t>
      </w:r>
      <w:r>
        <w:rPr>
          <w:rFonts w:ascii="Consolas" w:hAnsi="Consolas"/>
          <w:sz w:val="19"/>
        </w:rPr>
        <w:t>Navigator.push(MaterialPageRoute(...))</w:t>
      </w:r>
      <w:r>
        <w:t>; the only named route is</w:t>
      </w:r>
    </w:p>
    <w:p>
      <w:r>
        <w:rPr>
          <w:rFonts w:ascii="Consolas" w:hAnsi="Consolas"/>
          <w:sz w:val="19"/>
        </w:rPr>
        <w:t>/</w:t>
      </w:r>
      <w:r>
        <w:t xml:space="preserve"> (Splash).</w:t>
      </w:r>
    </w:p>
    <w:p>
      <w:pPr>
        <w:pStyle w:val="ListBullet"/>
      </w:pPr>
      <w:r>
        <w:t xml:space="preserve">Each feature has a </w:t>
      </w:r>
      <w:r>
        <w:rPr>
          <w:rFonts w:ascii="Consolas" w:hAnsi="Consolas"/>
          <w:sz w:val="19"/>
        </w:rPr>
        <w:t>navigation.dart</w:t>
      </w:r>
      <w:r>
        <w:t xml:space="preserve"> with route constants and push helpers</w:t>
      </w:r>
    </w:p>
    <w:p>
      <w:r>
        <w:t>(</w:t>
      </w:r>
      <w:r>
        <w:rPr>
          <w:rFonts w:ascii="Consolas" w:hAnsi="Consolas"/>
          <w:sz w:val="19"/>
        </w:rPr>
        <w:t>openWallet</w:t>
      </w:r>
      <w:r>
        <w:t xml:space="preserve">, </w:t>
      </w:r>
      <w:r>
        <w:rPr>
          <w:rFonts w:ascii="Consolas" w:hAnsi="Consolas"/>
          <w:sz w:val="19"/>
        </w:rPr>
        <w:t>openMyVehicles</w:t>
      </w:r>
      <w:r>
        <w:t xml:space="preserve">, </w:t>
      </w:r>
      <w:r>
        <w:rPr>
          <w:rFonts w:ascii="Consolas" w:hAnsi="Consolas"/>
          <w:sz w:val="19"/>
        </w:rPr>
        <w:t>openNotificationSettings</w:t>
      </w:r>
      <w:r>
        <w:t xml:space="preserve">, </w:t>
      </w:r>
      <w:r>
        <w:rPr>
          <w:rFonts w:ascii="Consolas" w:hAnsi="Consolas"/>
          <w:sz w:val="19"/>
        </w:rPr>
        <w:t>openSupport</w:t>
      </w:r>
      <w:r>
        <w:t xml:space="preserve">, </w:t>
      </w:r>
      <w:r>
        <w:rPr>
          <w:rFonts w:ascii="Consolas" w:hAnsi="Consolas"/>
          <w:sz w:val="19"/>
        </w:rPr>
        <w:t>aiFadeRoute</w:t>
      </w:r>
      <w:r>
        <w:t xml:space="preserve">, </w:t>
      </w:r>
      <w:r>
        <w:rPr>
          <w:rFonts w:ascii="Consolas" w:hAnsi="Consolas"/>
          <w:sz w:val="19"/>
        </w:rPr>
        <w:t>profileFadeRoute</w:t>
      </w:r>
      <w:r>
        <w:t xml:space="preserve">, marketplace </w:t>
      </w:r>
      <w:r>
        <w:rPr>
          <w:rFonts w:ascii="Consolas" w:hAnsi="Consolas"/>
          <w:sz w:val="19"/>
        </w:rPr>
        <w:t>openProduct</w:t>
      </w:r>
      <w:r>
        <w:t>/</w:t>
      </w:r>
      <w:r>
        <w:rPr>
          <w:rFonts w:ascii="Consolas" w:hAnsi="Consolas"/>
          <w:sz w:val="19"/>
        </w:rPr>
        <w:t>openCategory</w:t>
      </w:r>
      <w:r>
        <w:t>).</w:t>
      </w:r>
    </w:p>
    <w:p>
      <w:pPr>
        <w:pStyle w:val="ListBullet"/>
      </w:pPr>
      <w:r>
        <w:t xml:space="preserve">Back affordance: </w:t>
      </w:r>
      <w:r>
        <w:rPr>
          <w:rFonts w:ascii="Consolas" w:hAnsi="Consolas"/>
          <w:sz w:val="19"/>
        </w:rPr>
        <w:t>AppBar</w:t>
      </w:r>
      <w:r>
        <w:t xml:space="preserve"> leading </w:t>
      </w:r>
      <w:r>
        <w:rPr>
          <w:rFonts w:ascii="Consolas" w:hAnsi="Consolas"/>
          <w:sz w:val="19"/>
        </w:rPr>
        <w:t>IconButton(tooltip: 'Back')</w:t>
      </w:r>
      <w:r>
        <w:t>; conditional</w:t>
      </w:r>
    </w:p>
    <w:p>
      <w:r>
        <w:t xml:space="preserve">back buttons use </w:t>
      </w:r>
      <w:r>
        <w:rPr>
          <w:rFonts w:ascii="Consolas" w:hAnsi="Consolas"/>
          <w:sz w:val="19"/>
        </w:rPr>
        <w:t>Navigator.canPop()</w:t>
      </w:r>
      <w:r>
        <w:t xml:space="preserve"> + </w:t>
      </w:r>
      <w:r>
        <w:rPr>
          <w:rFonts w:ascii="Consolas" w:hAnsi="Consolas"/>
          <w:sz w:val="19"/>
        </w:rPr>
        <w:t>maybePop()</w:t>
      </w:r>
      <w:r>
        <w:t>.</w:t>
      </w:r>
    </w:p>
    <w:p>
      <w:pPr>
        <w:pStyle w:val="ListBullet"/>
      </w:pPr>
      <w:r>
        <w:t>No dead routes: every route constant resolves to a real screen. Intentional</w:t>
      </w:r>
    </w:p>
    <w:p>
      <w:r>
        <w:t>"coming soon" behavior is limited to roadmap features not yet in the codebase (Battery, Towing, full activity history, nearby service details).</w:t>
      </w:r>
    </w:p>
    <w:p>
      <w:pPr>
        <w:pStyle w:val="Heading3"/>
      </w:pPr>
      <w:r>
        <w:t>12.2 Root Flow</w:t>
      </w:r>
    </w:p>
    <w:p>
      <w:pPr>
        <w:shd w:val="clear" w:fill="F1F5F9"/>
      </w:pPr>
      <w:r>
        <w:rPr>
          <w:rFonts w:ascii="Consolas" w:hAnsi="Consolas"/>
          <w:sz w:val="18"/>
        </w:rPr>
        <w:t>main() → MultiProvider(buildRootProviders) → MyApp → DevicePreview → MaterialApp</w:t>
        <w:br/>
        <w:t xml:space="preserve">  initialRoute '/' → SplashScreen</w:t>
        <w:br/>
        <w:t xml:space="preserve">    ├─ is_logged_in → BottomNavigation</w:t>
        <w:br/>
        <w:t xml:space="preserve">    ├─ no + onboarding → Login</w:t>
        <w:br/>
        <w:t xml:space="preserve">    └─ no onboarding → Onboarding</w:t>
        <w:br/>
      </w:r>
    </w:p>
    <w:p>
      <w:pPr>
        <w:pStyle w:val="Heading3"/>
      </w:pPr>
      <w:r>
        <w:t>12.3 Bottom Navigation Shell (5 tabs, IndexedStack)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Index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Tab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Screen</w:t>
            </w:r>
          </w:p>
        </w:tc>
      </w:tr>
      <w:tr>
        <w:tc>
          <w:tcPr>
            <w:tcW w:type="dxa" w:w="2769"/>
          </w:tcPr>
          <w:p>
            <w:r/>
            <w:r>
              <w:t>0</w:t>
            </w:r>
          </w:p>
        </w:tc>
        <w:tc>
          <w:tcPr>
            <w:tcW w:type="dxa" w:w="2769"/>
          </w:tcPr>
          <w:p>
            <w:r/>
            <w:r>
              <w:t>Home</w:t>
            </w:r>
          </w:p>
        </w:tc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HomeDashboard</w:t>
            </w:r>
          </w:p>
        </w:tc>
      </w:tr>
      <w:tr>
        <w:tc>
          <w:tcPr>
            <w:tcW w:type="dxa" w:w="2769"/>
          </w:tcPr>
          <w:p>
            <w:r/>
            <w:r>
              <w:t>1</w:t>
            </w:r>
          </w:p>
        </w:tc>
        <w:tc>
          <w:tcPr>
            <w:tcW w:type="dxa" w:w="2769"/>
          </w:tcPr>
          <w:p>
            <w:r/>
            <w:r>
              <w:t>Services</w:t>
            </w:r>
          </w:p>
        </w:tc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ServiceSelectionScreen</w:t>
            </w:r>
          </w:p>
        </w:tc>
      </w:tr>
      <w:tr>
        <w:tc>
          <w:tcPr>
            <w:tcW w:type="dxa" w:w="2769"/>
          </w:tcPr>
          <w:p>
            <w:r/>
            <w:r>
              <w:t>2</w:t>
            </w:r>
          </w:p>
        </w:tc>
        <w:tc>
          <w:tcPr>
            <w:tcW w:type="dxa" w:w="2769"/>
          </w:tcPr>
          <w:p>
            <w:r/>
            <w:r>
              <w:t>Orders</w:t>
            </w:r>
          </w:p>
        </w:tc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Orderscreen</w:t>
            </w:r>
          </w:p>
        </w:tc>
      </w:tr>
      <w:tr>
        <w:tc>
          <w:tcPr>
            <w:tcW w:type="dxa" w:w="2769"/>
          </w:tcPr>
          <w:p>
            <w:r/>
            <w:r>
              <w:t>3</w:t>
            </w:r>
          </w:p>
        </w:tc>
        <w:tc>
          <w:tcPr>
            <w:tcW w:type="dxa" w:w="2769"/>
          </w:tcPr>
          <w:p>
            <w:r/>
            <w:r>
              <w:t>AI</w:t>
            </w:r>
          </w:p>
        </w:tc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AiHomeScreen</w:t>
            </w:r>
          </w:p>
        </w:tc>
      </w:tr>
      <w:tr>
        <w:tc>
          <w:tcPr>
            <w:tcW w:type="dxa" w:w="2769"/>
          </w:tcPr>
          <w:p>
            <w:r/>
            <w:r>
              <w:t>4</w:t>
            </w:r>
          </w:p>
        </w:tc>
        <w:tc>
          <w:tcPr>
            <w:tcW w:type="dxa" w:w="2769"/>
          </w:tcPr>
          <w:p>
            <w:r/>
            <w:r>
              <w:t>Profile</w:t>
            </w:r>
          </w:p>
        </w:tc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ProfileScreen</w:t>
            </w:r>
          </w:p>
        </w:tc>
      </w:tr>
    </w:tbl>
    <w:p/>
    <w:p>
      <w:r>
        <w:t xml:space="preserve">All five tabs stay mounted; hidden tabs are offstage but findable and stateful. </w:t>
      </w:r>
      <w:r>
        <w:rPr>
          <w:rFonts w:ascii="Consolas" w:hAnsi="Consolas"/>
          <w:sz w:val="19"/>
        </w:rPr>
        <w:t>GNav</w:t>
      </w:r>
      <w:r>
        <w:t xml:space="preserve"> bar with a 250ms built-in transition; body uses </w:t>
      </w:r>
      <w:r>
        <w:rPr>
          <w:rFonts w:ascii="Consolas" w:hAnsi="Consolas"/>
          <w:sz w:val="19"/>
        </w:rPr>
        <w:t>IndexedStack</w:t>
      </w:r>
      <w:r>
        <w:t>.</w:t>
      </w:r>
    </w:p>
    <w:p>
      <w:pPr>
        <w:pStyle w:val="Heading3"/>
      </w:pPr>
      <w:r>
        <w:t>12.4 Stacked Flows</w:t>
      </w:r>
    </w:p>
    <w:p>
      <w:pPr>
        <w:pStyle w:val="ListBullet"/>
      </w:pPr>
      <w:r>
        <w:rPr>
          <w:b/>
        </w:rPr>
        <w:t>Mechanic:</w:t>
      </w:r>
      <w:r>
        <w:t xml:space="preserve"> `VehicleFormPage → MechanicHome → Nearby → Details → Select</w:t>
      </w:r>
    </w:p>
    <w:p>
      <w:r>
        <w:t>Service → Summary → Confirmation → LiveTracking → JobCompleted → Rating</w:t>
      </w:r>
      <w:r>
        <w:rPr>
          <w:rFonts w:ascii="Consolas" w:hAnsi="Consolas"/>
          <w:sz w:val="19"/>
        </w:rPr>
        <w:t xml:space="preserve"> (push/</w:t>
      </w:r>
      <w:r>
        <w:t>pushReplacement` along the way).</w:t>
      </w:r>
    </w:p>
    <w:p>
      <w:pPr>
        <w:pStyle w:val="ListBullet"/>
      </w:pPr>
      <w:r>
        <w:rPr>
          <w:b/>
        </w:rPr>
        <w:t>Fuel:</w:t>
      </w:r>
      <w:r>
        <w:t xml:space="preserve"> `FuelHome → FuelBooking → Payment → Confirmation → LiveTracking →</w:t>
      </w:r>
    </w:p>
    <w:p>
      <w:r>
        <w:t>OrderComplete → Receipt`.</w:t>
      </w:r>
    </w:p>
    <w:p>
      <w:pPr>
        <w:pStyle w:val="ListBullet"/>
      </w:pPr>
      <w:r>
        <w:rPr>
          <w:b/>
        </w:rPr>
        <w:t>Marketplace:</w:t>
      </w:r>
      <w:r>
        <w:t xml:space="preserve"> `MarketplaceHome → Category/Product/Cart → Checkout →</w:t>
      </w:r>
    </w:p>
    <w:p>
      <w:r>
        <w:t>OrderSuccess`.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AiHome → Chat | Diagnosis | History → Detail</w:t>
      </w:r>
      <w:r>
        <w:t>.</w:t>
      </w:r>
    </w:p>
    <w:p>
      <w:pPr>
        <w:pStyle w:val="ListBullet"/>
      </w:pPr>
      <w:r>
        <w:rPr>
          <w:b/>
        </w:rPr>
        <w:t>Profile:</w:t>
      </w:r>
      <w:r>
        <w:t xml:space="preserve"> `Profile → Edit | Vehicles | Addresses | Wallet | Rewards |</w:t>
      </w:r>
    </w:p>
    <w:p>
      <w:r>
        <w:t>Orders | Notifications | Privacy | Support | About`.</w:t>
      </w:r>
    </w:p>
    <w:p>
      <w:pPr>
        <w:pStyle w:val="Heading3"/>
      </w:pPr>
      <w:r>
        <w:t>12.5 Back Stack and Cross-Module Edges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From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To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Trigger</w:t>
            </w:r>
          </w:p>
        </w:tc>
      </w:tr>
      <w:tr>
        <w:tc>
          <w:tcPr>
            <w:tcW w:type="dxa" w:w="2769"/>
          </w:tcPr>
          <w:p>
            <w:r/>
            <w:r>
              <w:t>Home / Services</w:t>
            </w:r>
          </w:p>
        </w:tc>
        <w:tc>
          <w:tcPr>
            <w:tcW w:type="dxa" w:w="2769"/>
          </w:tcPr>
          <w:p>
            <w:r/>
            <w:r>
              <w:t>Mechanic form, Fuel, Marketplace</w:t>
            </w:r>
          </w:p>
        </w:tc>
        <w:tc>
          <w:tcPr>
            <w:tcW w:type="dxa" w:w="2769"/>
          </w:tcPr>
          <w:p>
            <w:r/>
            <w:r>
              <w:t>Service cards</w:t>
            </w:r>
          </w:p>
        </w:tc>
      </w:tr>
      <w:tr>
        <w:tc>
          <w:tcPr>
            <w:tcW w:type="dxa" w:w="2769"/>
          </w:tcPr>
          <w:p>
            <w:r/>
            <w:r>
              <w:t>AI chat/diagnosis</w:t>
            </w:r>
          </w:p>
        </w:tc>
        <w:tc>
          <w:tcPr>
            <w:tcW w:type="dxa" w:w="2769"/>
          </w:tcPr>
          <w:p>
            <w:r/>
            <w:r>
              <w:t>Mechanic, Fuel, Marketplace</w:t>
            </w:r>
          </w:p>
        </w:tc>
        <w:tc>
          <w:tcPr>
            <w:tcW w:type="dxa" w:w="2769"/>
          </w:tcPr>
          <w:p>
            <w:r/>
            <w:r>
              <w:t>AI action buttons</w:t>
            </w:r>
          </w:p>
        </w:tc>
      </w:tr>
      <w:tr>
        <w:tc>
          <w:tcPr>
            <w:tcW w:type="dxa" w:w="2769"/>
          </w:tcPr>
          <w:p>
            <w:r/>
            <w:r>
              <w:t>Marketplace checkout</w:t>
            </w:r>
          </w:p>
        </w:tc>
        <w:tc>
          <w:tcPr>
            <w:tcW w:type="dxa" w:w="2769"/>
          </w:tcPr>
          <w:p>
            <w:r/>
            <w:r>
              <w:t>Orders tab</w:t>
            </w:r>
          </w:p>
        </w:tc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addMarketplaceOrder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orderStore.notify()</w:t>
            </w:r>
          </w:p>
        </w:tc>
      </w:tr>
      <w:tr>
        <w:tc>
          <w:tcPr>
            <w:tcW w:type="dxa" w:w="2769"/>
          </w:tcPr>
          <w:p>
            <w:r/>
            <w:r>
              <w:t>Profile</w:t>
            </w:r>
          </w:p>
        </w:tc>
        <w:tc>
          <w:tcPr>
            <w:tcW w:type="dxa" w:w="2769"/>
          </w:tcPr>
          <w:p>
            <w:r/>
            <w:r>
              <w:t>Auth</w:t>
            </w:r>
          </w:p>
        </w:tc>
        <w:tc>
          <w:tcPr>
            <w:tcW w:type="dxa" w:w="2769"/>
          </w:tcPr>
          <w:p>
            <w:r/>
            <w:r>
              <w:t>Logout (</w:t>
            </w:r>
            <w:r>
              <w:rPr>
                <w:rFonts w:ascii="Consolas" w:hAnsi="Consolas"/>
                <w:sz w:val="19"/>
              </w:rPr>
              <w:t>pushAndRemoveUntil</w:t>
            </w:r>
            <w:r>
              <w:t>)</w:t>
            </w:r>
          </w:p>
        </w:tc>
      </w:tr>
      <w:tr>
        <w:tc>
          <w:tcPr>
            <w:tcW w:type="dxa" w:w="2769"/>
          </w:tcPr>
          <w:p>
            <w:r/>
            <w:r>
              <w:t>Orders tab</w:t>
            </w:r>
          </w:p>
        </w:tc>
        <w:tc>
          <w:tcPr>
            <w:tcW w:type="dxa" w:w="2769"/>
          </w:tcPr>
          <w:p>
            <w:r/>
            <w:r>
              <w:t>Services tab</w:t>
            </w:r>
          </w:p>
        </w:tc>
        <w:tc>
          <w:tcPr>
            <w:tcW w:type="dxa" w:w="2769"/>
          </w:tcPr>
          <w:p>
            <w:r/>
            <w:r>
              <w:t>"Explore Services"</w:t>
            </w:r>
          </w:p>
        </w:tc>
      </w:tr>
    </w:tbl>
    <w:p/>
    <w:p>
      <w:pPr>
        <w:pStyle w:val="Heading3"/>
      </w:pPr>
      <w:r>
        <w:t>12.6 Transition Language (frozen)</w:t>
      </w:r>
    </w:p>
    <w:p>
      <w:pPr>
        <w:pStyle w:val="ListBullet"/>
      </w:pPr>
      <w:r>
        <w:t xml:space="preserve">Splash → entry: 450ms fade </w:t>
      </w:r>
      <w:r>
        <w:rPr>
          <w:rFonts w:ascii="Consolas" w:hAnsi="Consolas"/>
          <w:sz w:val="19"/>
        </w:rPr>
        <w:t>pushReplacement</w:t>
      </w:r>
      <w:r>
        <w:t>.</w:t>
      </w:r>
    </w:p>
    <w:p>
      <w:pPr>
        <w:pStyle w:val="ListBullet"/>
      </w:pPr>
      <w:r>
        <w:t xml:space="preserve">AI module: </w:t>
      </w:r>
      <w:r>
        <w:rPr>
          <w:rFonts w:ascii="Consolas" w:hAnsi="Consolas"/>
          <w:sz w:val="19"/>
        </w:rPr>
        <w:t>aiFadeRoute</w:t>
      </w:r>
      <w:r>
        <w:t xml:space="preserve"> (220ms fade). Profile module: </w:t>
      </w:r>
      <w:r>
        <w:rPr>
          <w:rFonts w:ascii="Consolas" w:hAnsi="Consolas"/>
          <w:sz w:val="19"/>
        </w:rPr>
        <w:t>profileFadeRoute</w:t>
      </w:r>
    </w:p>
    <w:p>
      <w:r>
        <w:t xml:space="preserve">(220ms / 180ms). Other modules: </w:t>
      </w:r>
      <w:r>
        <w:rPr>
          <w:rFonts w:ascii="Consolas" w:hAnsi="Consolas"/>
          <w:sz w:val="19"/>
        </w:rPr>
        <w:t>MaterialPageRoute</w:t>
      </w:r>
      <w:r>
        <w:t xml:space="preserve"> (platform default).</w:t>
      </w:r>
    </w:p>
    <w:p>
      <w:pPr>
        <w:pStyle w:val="Heading3"/>
      </w:pPr>
      <w:r>
        <w:t>12.7 Deep Links (future)</w:t>
      </w:r>
    </w:p>
    <w:p>
      <w:r>
        <w:t>Sprint 2 plans app links / Firebase Dynamic Links so notifications can route to specific screens (order tracking, chat, diagnosis).</w:t>
      </w:r>
    </w:p>
    <w:p>
      <w:pPr>
        <w:pStyle w:val="Heading2"/>
      </w:pPr>
      <w:r>
        <w:t>Chapter 13 — UI Design System</w:t>
      </w:r>
    </w:p>
    <w:p>
      <w:pPr>
        <w:pStyle w:val="Heading3"/>
      </w:pPr>
      <w:r>
        <w:t>13.1 Colors (`lib/theme/app_colors.dart`)</w:t>
      </w:r>
    </w:p>
    <w:p>
      <w:r>
        <w:t xml:space="preserve">Brand: </w:t>
      </w:r>
      <w:r>
        <w:rPr>
          <w:rFonts w:ascii="Consolas" w:hAnsi="Consolas"/>
          <w:sz w:val="19"/>
        </w:rPr>
        <w:t>brandOrange #F15A22</w:t>
      </w:r>
      <w:r>
        <w:t xml:space="preserve">, </w:t>
      </w:r>
      <w:r>
        <w:rPr>
          <w:rFonts w:ascii="Consolas" w:hAnsi="Consolas"/>
          <w:sz w:val="19"/>
        </w:rPr>
        <w:t>brandOrangeLight #FF7A4D</w:t>
      </w:r>
      <w:r>
        <w:t xml:space="preserve">, </w:t>
      </w:r>
      <w:r>
        <w:rPr>
          <w:rFonts w:ascii="Consolas" w:hAnsi="Consolas"/>
          <w:sz w:val="19"/>
        </w:rPr>
        <w:t>brandOrangeDark #D44A15</w:t>
      </w:r>
      <w:r>
        <w:t xml:space="preserve">, </w:t>
      </w:r>
      <w:r>
        <w:rPr>
          <w:rFonts w:ascii="Consolas" w:hAnsi="Consolas"/>
          <w:sz w:val="19"/>
        </w:rPr>
        <w:t>brandOrangeSoft #FFF3ED</w:t>
      </w:r>
      <w:r>
        <w:t xml:space="preserve">; </w:t>
      </w:r>
      <w:r>
        <w:rPr>
          <w:rFonts w:ascii="Consolas" w:hAnsi="Consolas"/>
          <w:sz w:val="19"/>
        </w:rPr>
        <w:t>brandBlue #4285F4</w:t>
      </w:r>
      <w:r>
        <w:t xml:space="preserve"> and shades. Greys </w:t>
      </w:r>
      <w:r>
        <w:rPr>
          <w:rFonts w:ascii="Consolas" w:hAnsi="Consolas"/>
          <w:sz w:val="19"/>
        </w:rPr>
        <w:t>grey50..grey900</w:t>
      </w:r>
      <w:r>
        <w:t xml:space="preserve">. Dark palette: </w:t>
      </w:r>
      <w:r>
        <w:rPr>
          <w:rFonts w:ascii="Consolas" w:hAnsi="Consolas"/>
          <w:sz w:val="19"/>
        </w:rPr>
        <w:t>darkBg #0E1117</w:t>
      </w:r>
      <w:r>
        <w:t xml:space="preserve">, </w:t>
      </w:r>
      <w:r>
        <w:rPr>
          <w:rFonts w:ascii="Consolas" w:hAnsi="Consolas"/>
          <w:sz w:val="19"/>
        </w:rPr>
        <w:t>darkCard #1A1D24</w:t>
      </w:r>
      <w:r>
        <w:t xml:space="preserve">, </w:t>
      </w:r>
      <w:r>
        <w:rPr>
          <w:rFonts w:ascii="Consolas" w:hAnsi="Consolas"/>
          <w:sz w:val="19"/>
        </w:rPr>
        <w:t>darkSurface #232833</w:t>
      </w:r>
      <w:r>
        <w:t xml:space="preserve">, </w:t>
      </w:r>
      <w:r>
        <w:rPr>
          <w:rFonts w:ascii="Consolas" w:hAnsi="Consolas"/>
          <w:sz w:val="19"/>
        </w:rPr>
        <w:t>darkBorder #313846</w:t>
      </w:r>
      <w:r>
        <w:t xml:space="preserve">, </w:t>
      </w:r>
      <w:r>
        <w:rPr>
          <w:rFonts w:ascii="Consolas" w:hAnsi="Consolas"/>
          <w:sz w:val="19"/>
        </w:rPr>
        <w:t>darkPrimary #FF6A2A</w:t>
      </w:r>
      <w:r>
        <w:t xml:space="preserve">, text </w:t>
      </w:r>
      <w:r>
        <w:rPr>
          <w:rFonts w:ascii="Consolas" w:hAnsi="Consolas"/>
          <w:sz w:val="19"/>
        </w:rPr>
        <w:t>#FFFFFF / #B7BDC8 / #6B7280</w:t>
      </w:r>
      <w:r>
        <w:t xml:space="preserve">. Semantic: </w:t>
      </w:r>
      <w:r>
        <w:rPr>
          <w:rFonts w:ascii="Consolas" w:hAnsi="Consolas"/>
          <w:sz w:val="19"/>
        </w:rPr>
        <w:t>success #10B981</w:t>
      </w:r>
      <w:r>
        <w:t xml:space="preserve">, </w:t>
      </w:r>
      <w:r>
        <w:rPr>
          <w:rFonts w:ascii="Consolas" w:hAnsi="Consolas"/>
          <w:sz w:val="19"/>
        </w:rPr>
        <w:t>error #EF4444</w:t>
      </w:r>
      <w:r>
        <w:t xml:space="preserve">, </w:t>
      </w:r>
      <w:r>
        <w:rPr>
          <w:rFonts w:ascii="Consolas" w:hAnsi="Consolas"/>
          <w:sz w:val="19"/>
        </w:rPr>
        <w:t>warning #F59E0B</w:t>
      </w:r>
      <w:r>
        <w:t xml:space="preserve">, </w:t>
      </w:r>
      <w:r>
        <w:rPr>
          <w:rFonts w:ascii="Consolas" w:hAnsi="Consolas"/>
          <w:sz w:val="19"/>
        </w:rPr>
        <w:t>info #3B82F6</w:t>
      </w:r>
      <w:r>
        <w:t xml:space="preserve"> (each with light/dark pairs). Text: </w:t>
      </w:r>
      <w:r>
        <w:rPr>
          <w:rFonts w:ascii="Consolas" w:hAnsi="Consolas"/>
          <w:sz w:val="19"/>
        </w:rPr>
        <w:t>textOnPrimary #FFFFFF</w:t>
      </w:r>
      <w:r>
        <w:t xml:space="preserve">. Glass and gradient-stop tokens complete the set. </w:t>
      </w:r>
      <w:r>
        <w:rPr>
          <w:b/>
        </w:rPr>
        <w:t>Rule:</w:t>
      </w:r>
      <w:r>
        <w:t xml:space="preserve"> never hardcode colors in widgets — always </w:t>
      </w:r>
      <w:r>
        <w:rPr>
          <w:rFonts w:ascii="Consolas" w:hAnsi="Consolas"/>
          <w:sz w:val="19"/>
        </w:rPr>
        <w:t>context.*</w:t>
      </w:r>
      <w:r>
        <w:t xml:space="preserve"> tokens.</w:t>
      </w:r>
    </w:p>
    <w:p>
      <w:pPr>
        <w:pStyle w:val="Heading3"/>
      </w:pPr>
      <w:r>
        <w:t>13.2 Typography</w:t>
      </w:r>
    </w:p>
    <w:p>
      <w:r>
        <w:t xml:space="preserve">Display/headings favor </w:t>
      </w:r>
      <w:r>
        <w:rPr>
          <w:b/>
        </w:rPr>
        <w:t>Space Grotesk</w:t>
      </w:r>
      <w:r>
        <w:t xml:space="preserve"> (e.g. dashboard greeting, w700); body uses the platform default stack. Sizes follow a 12/13/14/16/20/28/32 hierarchy with w500/w600/w700 weights; scaling via </w:t>
      </w:r>
      <w:r>
        <w:rPr>
          <w:rFonts w:ascii="Consolas" w:hAnsi="Consolas"/>
          <w:sz w:val="19"/>
        </w:rPr>
        <w:t>AppResponsive.scaleFont</w:t>
      </w:r>
      <w:r>
        <w:t xml:space="preserve"> (clamped 0.88–1.2).</w:t>
      </w:r>
    </w:p>
    <w:p>
      <w:pPr>
        <w:pStyle w:val="Heading3"/>
      </w:pPr>
      <w:r>
        <w:t>13.3 Spacing (`AppSpacing`)</w:t>
      </w:r>
    </w:p>
    <w:p>
      <w:r>
        <w:t xml:space="preserve">4px base scale: </w:t>
      </w:r>
      <w:r>
        <w:rPr>
          <w:rFonts w:ascii="Consolas" w:hAnsi="Consolas"/>
          <w:sz w:val="19"/>
        </w:rPr>
        <w:t>xxs 2 · xs 4 · sm 8 · md 12 · base 16 · lg 20 · xl 24 · xxl 32 · xxxl 40 · xxxxl 48 · hero 64</w:t>
      </w:r>
      <w:r>
        <w:t xml:space="preserve">. Radii: </w:t>
      </w:r>
      <w:r>
        <w:rPr>
          <w:rFonts w:ascii="Consolas" w:hAnsi="Consolas"/>
          <w:sz w:val="19"/>
        </w:rPr>
        <w:t>6/10/14/18/22/28/999</w:t>
      </w:r>
      <w:r>
        <w:t>. Never use raw padding/margins.</w:t>
      </w:r>
    </w:p>
    <w:p>
      <w:pPr>
        <w:pStyle w:val="Heading3"/>
      </w:pPr>
      <w:r>
        <w:t>13.4 Cards, Dialogs and Bottom Sheets</w:t>
      </w:r>
    </w:p>
    <w:p>
      <w:r>
        <w:t xml:space="preserve">Cards: </w:t>
      </w:r>
      <w:r>
        <w:rPr>
          <w:rFonts w:ascii="Consolas" w:hAnsi="Consolas"/>
          <w:sz w:val="19"/>
        </w:rPr>
        <w:t>radiusMd–Lg</w:t>
      </w:r>
      <w:r>
        <w:t>, soft shadows (</w:t>
      </w:r>
      <w:r>
        <w:rPr>
          <w:rFonts w:ascii="Consolas" w:hAnsi="Consolas"/>
          <w:sz w:val="19"/>
        </w:rPr>
        <w:t>AppElevation</w:t>
      </w:r>
      <w:r>
        <w:t xml:space="preserve"> low–highest), standard padding </w:t>
      </w:r>
      <w:r>
        <w:rPr>
          <w:rFonts w:ascii="Consolas" w:hAnsi="Consolas"/>
          <w:sz w:val="19"/>
        </w:rPr>
        <w:t>cardH</w:t>
      </w:r>
      <w:r>
        <w:t>/</w:t>
      </w:r>
      <w:r>
        <w:rPr>
          <w:rFonts w:ascii="Consolas" w:hAnsi="Consolas"/>
          <w:sz w:val="19"/>
        </w:rPr>
        <w:t>cardAll</w:t>
      </w:r>
      <w:r>
        <w:t>. Dialogs: theme default with title/actions (confirmations, logout, theme picker). Bottom sheets: vehicle/address forms, conversation rename/delete, payment selection.</w:t>
      </w:r>
    </w:p>
    <w:p>
      <w:pPr>
        <w:pStyle w:val="Heading3"/>
      </w:pPr>
      <w:r>
        <w:t>13.5 Buttons and Animations</w:t>
      </w:r>
    </w:p>
    <w:p>
      <w:r>
        <w:t>Buttons: pill-shaped (</w:t>
      </w:r>
      <w:r>
        <w:rPr>
          <w:rFonts w:ascii="Consolas" w:hAnsi="Consolas"/>
          <w:sz w:val="19"/>
        </w:rPr>
        <w:t>radiusFull</w:t>
      </w:r>
      <w:r>
        <w:t xml:space="preserve">), brand gradient/orange primary, tonal secondary; disabled states dark-safe. Animations: splash stagger, card entrance, hero autoplay (disabled under reduced motion), skeleton/shimmer and AI typing indicators — all repeat loops gated behind </w:t>
      </w:r>
      <w:r>
        <w:rPr>
          <w:rFonts w:ascii="Consolas" w:hAnsi="Consolas"/>
          <w:sz w:val="19"/>
        </w:rPr>
        <w:t>MediaQuery.disableAnimationsOf</w:t>
      </w:r>
      <w:r>
        <w:t>.</w:t>
      </w:r>
    </w:p>
    <w:p>
      <w:pPr>
        <w:pStyle w:val="Heading3"/>
      </w:pPr>
      <w:r>
        <w:t>13.6 Dark Mode</w:t>
      </w:r>
    </w:p>
    <w:p>
      <w:r>
        <w:rPr>
          <w:rFonts w:ascii="Consolas" w:hAnsi="Consolas"/>
          <w:sz w:val="19"/>
        </w:rPr>
        <w:t>ThemeProvider</w:t>
      </w:r>
      <w:r>
        <w:t xml:space="preserve"> (system/light/dark, persisted </w:t>
      </w:r>
      <w:r>
        <w:rPr>
          <w:rFonts w:ascii="Consolas" w:hAnsi="Consolas"/>
          <w:sz w:val="19"/>
        </w:rPr>
        <w:t>theme_mode</w:t>
      </w:r>
      <w:r>
        <w:t xml:space="preserve">); </w:t>
      </w:r>
      <w:r>
        <w:rPr>
          <w:rFonts w:ascii="Consolas" w:hAnsi="Consolas"/>
          <w:sz w:val="19"/>
        </w:rPr>
        <w:t>AppTheme.light</w:t>
      </w:r>
      <w:r>
        <w:t xml:space="preserve"> / </w:t>
      </w:r>
      <w:r>
        <w:rPr>
          <w:rFonts w:ascii="Consolas" w:hAnsi="Consolas"/>
          <w:sz w:val="19"/>
        </w:rPr>
        <w:t>AppTheme.dark</w:t>
      </w:r>
      <w:r>
        <w:t xml:space="preserve"> wired into </w:t>
      </w:r>
      <w:r>
        <w:rPr>
          <w:rFonts w:ascii="Consolas" w:hAnsi="Consolas"/>
          <w:sz w:val="19"/>
        </w:rPr>
        <w:t>MaterialApp</w:t>
      </w:r>
      <w:r>
        <w:t xml:space="preserve">. Widgets read brightness through the </w:t>
      </w:r>
      <w:r>
        <w:rPr>
          <w:rFonts w:ascii="Consolas" w:hAnsi="Consolas"/>
          <w:sz w:val="19"/>
        </w:rPr>
        <w:t>app_theme_helpers.dart</w:t>
      </w:r>
      <w:r>
        <w:t xml:space="preserve"> context getters (</w:t>
      </w:r>
      <w:r>
        <w:rPr>
          <w:rFonts w:ascii="Consolas" w:hAnsi="Consolas"/>
          <w:sz w:val="19"/>
        </w:rPr>
        <w:t>context.cardBg</w:t>
      </w:r>
      <w:r>
        <w:t xml:space="preserve">, </w:t>
      </w:r>
      <w:r>
        <w:rPr>
          <w:rFonts w:ascii="Consolas" w:hAnsi="Consolas"/>
          <w:sz w:val="19"/>
        </w:rPr>
        <w:t>context.border</w:t>
      </w:r>
      <w:r>
        <w:t xml:space="preserve">, </w:t>
      </w:r>
      <w:r>
        <w:rPr>
          <w:rFonts w:ascii="Consolas" w:hAnsi="Consolas"/>
          <w:sz w:val="19"/>
        </w:rPr>
        <w:t>context.accent</w:t>
      </w:r>
      <w:r>
        <w:t xml:space="preserve">, </w:t>
      </w:r>
      <w:r>
        <w:rPr>
          <w:rFonts w:ascii="Consolas" w:hAnsi="Consolas"/>
          <w:sz w:val="19"/>
        </w:rPr>
        <w:t>context.textTertiary</w:t>
      </w:r>
      <w:r>
        <w:t>), so dark-mode safety is structural, not per-widget branching.</w:t>
      </w:r>
    </w:p>
    <w:p>
      <w:pPr>
        <w:pStyle w:val="Heading3"/>
      </w:pPr>
      <w:r>
        <w:t>13.7 Accessibility</w:t>
      </w:r>
    </w:p>
    <w:p>
      <w:r>
        <w:t xml:space="preserve">Icon-only buttons carry </w:t>
      </w:r>
      <w:r>
        <w:rPr>
          <w:rFonts w:ascii="Consolas" w:hAnsi="Consolas"/>
          <w:sz w:val="19"/>
        </w:rPr>
        <w:t>tooltip:</w:t>
      </w:r>
      <w:r>
        <w:t>/</w:t>
      </w:r>
      <w:r>
        <w:rPr>
          <w:rFonts w:ascii="Consolas" w:hAnsi="Consolas"/>
          <w:sz w:val="19"/>
        </w:rPr>
        <w:t>semanticLabel:</w:t>
      </w:r>
      <w:r>
        <w:t xml:space="preserve">; touch targets ≥ 48dp (44dp on dense product cards); merged semantics with </w:t>
      </w:r>
      <w:r>
        <w:rPr>
          <w:rFonts w:ascii="Consolas" w:hAnsi="Consolas"/>
          <w:sz w:val="19"/>
        </w:rPr>
        <w:t>ExcludeSemantics</w:t>
      </w:r>
      <w:r>
        <w:t xml:space="preserve"> for decorative groups (stars → "Rated X out of 5", carousels → "Promotion banner, offer N of M"); reduced-motion honored; dark-mode contrast verified.</w:t>
      </w:r>
    </w:p>
    <w:p>
      <w:pPr>
        <w:pStyle w:val="Heading3"/>
      </w:pPr>
      <w:r>
        <w:t>13.8 Responsive Design</w:t>
      </w:r>
    </w:p>
    <w:p>
      <w:r>
        <w:t xml:space="preserve">Breakpoints: mobile &lt; 600 · tablet 600–1024 · desktop ≥ 1024. </w:t>
      </w:r>
      <w:r>
        <w:rPr>
          <w:rFonts w:ascii="Consolas" w:hAnsi="Consolas"/>
          <w:sz w:val="19"/>
        </w:rPr>
        <w:t>AppResponsive.responsive&lt;T&gt;</w:t>
      </w:r>
      <w:r>
        <w:t xml:space="preserve"> picks per-device values; </w:t>
      </w:r>
      <w:r>
        <w:rPr>
          <w:rFonts w:ascii="Consolas" w:hAnsi="Consolas"/>
          <w:sz w:val="19"/>
        </w:rPr>
        <w:t>gridColumns</w:t>
      </w:r>
      <w:r>
        <w:t xml:space="preserve"> returns 2/3/4; </w:t>
      </w:r>
      <w:r>
        <w:rPr>
          <w:rFonts w:ascii="Consolas" w:hAnsi="Consolas"/>
          <w:sz w:val="19"/>
        </w:rPr>
        <w:t>horizontalPadding</w:t>
      </w:r>
      <w:r>
        <w:t xml:space="preserve"> 16/24/32; </w:t>
      </w:r>
      <w:r>
        <w:rPr>
          <w:rFonts w:ascii="Consolas" w:hAnsi="Consolas"/>
          <w:sz w:val="19"/>
        </w:rPr>
        <w:t>ConstrainedContent</w:t>
      </w:r>
      <w:r>
        <w:t xml:space="preserve"> caps content width (480 on tablet/desktop). Tested at 320/360/390/412/600/768dp in light + dark.</w:t>
      </w:r>
    </w:p>
    <w:p>
      <w:pPr>
        <w:pStyle w:val="Heading2"/>
      </w:pPr>
      <w:r>
        <w:t>Chapter 14 — Database Blueprint</w:t>
      </w:r>
    </w:p>
    <w:p>
      <w:pPr>
        <w:pStyle w:val="Heading3"/>
      </w:pPr>
      <w:r>
        <w:t>14.1 Conventions</w:t>
      </w:r>
    </w:p>
    <w:p>
      <w:r>
        <w:t xml:space="preserve">PostgreSQL 15+; </w:t>
      </w:r>
      <w:r>
        <w:rPr>
          <w:rFonts w:ascii="Consolas" w:hAnsi="Consolas"/>
          <w:sz w:val="19"/>
        </w:rPr>
        <w:t>UUID</w:t>
      </w:r>
      <w:r>
        <w:t xml:space="preserve"> primary keys; </w:t>
      </w:r>
      <w:r>
        <w:rPr>
          <w:rFonts w:ascii="Consolas" w:hAnsi="Consolas"/>
          <w:sz w:val="19"/>
        </w:rPr>
        <w:t>TIMESTAMPTZ</w:t>
      </w:r>
      <w:r>
        <w:t xml:space="preserve"> timestamps; money as </w:t>
      </w:r>
      <w:r>
        <w:rPr>
          <w:rFonts w:ascii="Consolas" w:hAnsi="Consolas"/>
          <w:sz w:val="19"/>
        </w:rPr>
        <w:t>NUMERIC(12,2)</w:t>
      </w:r>
      <w:r>
        <w:t xml:space="preserve"> (INR); statuses as </w:t>
      </w:r>
      <w:r>
        <w:rPr>
          <w:rFonts w:ascii="Consolas" w:hAnsi="Consolas"/>
          <w:sz w:val="19"/>
        </w:rPr>
        <w:t>VARCHAR</w:t>
      </w:r>
      <w:r>
        <w:t xml:space="preserve"> with CHECK constraints matching the frozen client enums; soft deletes via </w:t>
      </w:r>
      <w:r>
        <w:rPr>
          <w:rFonts w:ascii="Consolas" w:hAnsi="Consolas"/>
          <w:sz w:val="19"/>
        </w:rPr>
        <w:t>deleted_at</w:t>
      </w:r>
      <w:r>
        <w:t xml:space="preserve"> where noted; </w:t>
      </w:r>
      <w:r>
        <w:rPr>
          <w:rFonts w:ascii="Consolas" w:hAnsi="Consolas"/>
          <w:sz w:val="19"/>
        </w:rPr>
        <w:t>created_at</w:t>
      </w:r>
      <w:r>
        <w:t>/</w:t>
      </w:r>
      <w:r>
        <w:rPr>
          <w:rFonts w:ascii="Consolas" w:hAnsi="Consolas"/>
          <w:sz w:val="19"/>
        </w:rPr>
        <w:t>updated_at</w:t>
      </w:r>
      <w:r>
        <w:t xml:space="preserve"> on all mutable tables.</w:t>
      </w:r>
    </w:p>
    <w:p>
      <w:pPr>
        <w:pStyle w:val="Heading3"/>
      </w:pPr>
      <w:r>
        <w:t>14.2 Entity–Relationship Overview</w:t>
      </w:r>
    </w:p>
    <w:p>
      <w:pPr>
        <w:shd w:val="clear" w:fill="F1F5F9"/>
      </w:pPr>
      <w:r>
        <w:rPr>
          <w:rFonts w:ascii="Consolas" w:hAnsi="Consolas"/>
          <w:sz w:val="18"/>
        </w:rPr>
        <w:t>users 1─N vehicles · users 1─N addresses · users 1─1 wallet</w:t>
        <w:br/>
        <w:t>users 1─N wallet_transactions · users 1─N reward_ledger</w:t>
        <w:br/>
        <w:t>users 1─1 notification_settings · users 1─N conversations 1─N chat_messages</w:t>
        <w:br/>
        <w:t>users 1─N diagnoses</w:t>
        <w:br/>
        <w:t>categories 1─N products 1─N product_specifications / product_reviews</w:t>
        <w:br/>
        <w:t>mechanics 1─N mechanic_reviews · mechanics M─N mechanic_services</w:t>
        <w:br/>
        <w:t>orders 1─N order_items · fuel_orders 1─1 price_estimates · fuel_orders 1─N</w:t>
        <w:br/>
        <w:t>tracking_events · fuel_orders 1─1 invoices · mechanic_bookings 1─N</w:t>
        <w:br/>
        <w:t>booking_events · mechanic_bookings 1─1 ratings</w:t>
        <w:br/>
        <w:t>orders 1─N order_entries (unified Orders-tab view)</w:t>
        <w:br/>
      </w:r>
    </w:p>
    <w:p>
      <w:pPr>
        <w:pStyle w:val="Heading3"/>
      </w:pPr>
      <w:r>
        <w:t>14.3 Core Tables</w:t>
      </w:r>
    </w:p>
    <w:p>
      <w:pPr>
        <w:pStyle w:val="ListBullet"/>
      </w:pPr>
      <w:r>
        <w:rPr>
          <w:b/>
        </w:rPr>
        <w:t>users</w:t>
      </w:r>
      <w:r>
        <w:t xml:space="preserve"> — profile, tier (</w:t>
      </w:r>
      <w:r>
        <w:rPr>
          <w:rFonts w:ascii="Consolas" w:hAnsi="Consolas"/>
          <w:sz w:val="19"/>
        </w:rPr>
        <w:t>free</w:t>
      </w:r>
      <w:r>
        <w:t>/</w:t>
      </w:r>
      <w:r>
        <w:rPr>
          <w:rFonts w:ascii="Consolas" w:hAnsi="Consolas"/>
          <w:sz w:val="19"/>
        </w:rPr>
        <w:t>pro</w:t>
      </w:r>
      <w:r>
        <w:t xml:space="preserve">), emergency contact; </w:t>
      </w:r>
      <w:r>
        <w:rPr>
          <w:rFonts w:ascii="Consolas" w:hAnsi="Consolas"/>
          <w:sz w:val="19"/>
        </w:rPr>
        <w:t>is_logged_in</w:t>
      </w:r>
    </w:p>
    <w:p>
      <w:r>
        <w:t xml:space="preserve">and </w:t>
      </w:r>
      <w:r>
        <w:rPr>
          <w:rFonts w:ascii="Consolas" w:hAnsi="Consolas"/>
          <w:sz w:val="19"/>
        </w:rPr>
        <w:t>theme_mode</w:t>
      </w:r>
      <w:r>
        <w:t xml:space="preserve"> stay on-device (SharedPreferences), not in the DB.</w:t>
      </w:r>
    </w:p>
    <w:p>
      <w:pPr>
        <w:pStyle w:val="ListBullet"/>
      </w:pPr>
      <w:r>
        <w:rPr>
          <w:b/>
        </w:rPr>
        <w:t>vehicles / addresses</w:t>
      </w:r>
      <w:r>
        <w:t xml:space="preserve"> — user-owned, default-first ordering, one default</w:t>
      </w:r>
    </w:p>
    <w:p>
      <w:r>
        <w:t>per user.</w:t>
      </w:r>
    </w:p>
    <w:p>
      <w:pPr>
        <w:pStyle w:val="ListBullet"/>
      </w:pPr>
      <w:r>
        <w:rPr>
          <w:b/>
        </w:rPr>
        <w:t>wallet / wallet_transactions / reward_ledger</w:t>
      </w:r>
      <w:r>
        <w:t xml:space="preserve"> — balance, debit/credit</w:t>
      </w:r>
    </w:p>
    <w:p>
      <w:r>
        <w:t>ledger, signed reward points.</w:t>
      </w:r>
    </w:p>
    <w:p>
      <w:pPr>
        <w:pStyle w:val="ListBullet"/>
      </w:pPr>
      <w:r>
        <w:rPr>
          <w:b/>
        </w:rPr>
        <w:t>notification_settings</w:t>
      </w:r>
      <w:r>
        <w:t xml:space="preserve"> — 1-1 JSON round-trip with the client model.</w:t>
      </w:r>
    </w:p>
    <w:p>
      <w:pPr>
        <w:pStyle w:val="ListBullet"/>
      </w:pPr>
      <w:r>
        <w:t>**categories / brands / products / product_specifications /</w:t>
      </w:r>
    </w:p>
    <w:p>
      <w:r>
        <w:t>product_reviews / offers / coupons** — the frozen marketplace catalog.</w:t>
      </w:r>
    </w:p>
    <w:p>
      <w:pPr>
        <w:pStyle w:val="ListBullet"/>
      </w:pPr>
      <w:r>
        <w:rPr>
          <w:b/>
        </w:rPr>
        <w:t>orders / order_items / order_entries</w:t>
      </w:r>
      <w:r>
        <w:t xml:space="preserve"> — parent orders, line items, and</w:t>
      </w:r>
    </w:p>
    <w:p>
      <w:r>
        <w:t>the unified Orders-tab feed (</w:t>
      </w:r>
      <w:r>
        <w:rPr>
          <w:rFonts w:ascii="Consolas" w:hAnsi="Consolas"/>
          <w:sz w:val="19"/>
        </w:rPr>
        <w:t>order_entries</w:t>
      </w:r>
      <w:r>
        <w:t xml:space="preserve"> maps to the client </w:t>
      </w:r>
      <w:r>
        <w:rPr>
          <w:rFonts w:ascii="Consolas" w:hAnsi="Consolas"/>
          <w:sz w:val="19"/>
        </w:rPr>
        <w:t>ordersList</w:t>
      </w:r>
      <w:r>
        <w:t>; Marketplace inserts write here; Orders tab + Profile history read it).</w:t>
      </w:r>
    </w:p>
    <w:p>
      <w:pPr>
        <w:pStyle w:val="ListBullet"/>
      </w:pPr>
      <w:r>
        <w:t>**mechanics / mechanic_services / mechanic_categories /</w:t>
      </w:r>
    </w:p>
    <w:p>
      <w:r>
        <w:t>mechanic_bookings / booking_events / ratings** — booking state machine with JSONB tracking snapshots.</w:t>
      </w:r>
    </w:p>
    <w:p>
      <w:pPr>
        <w:pStyle w:val="ListBullet"/>
      </w:pPr>
      <w:r>
        <w:t>**fuel_orders / price_estimates / fuel_stations / fuel_partners /</w:t>
      </w:r>
    </w:p>
    <w:p>
      <w:r>
        <w:t>tracking_events / invoices** — fuel lifecycle with partner assignment and invoice generation.</w:t>
      </w:r>
    </w:p>
    <w:p>
      <w:pPr>
        <w:pStyle w:val="ListBullet"/>
      </w:pPr>
      <w:r>
        <w:rPr>
          <w:b/>
        </w:rPr>
        <w:t>conversations / chat_messages / diagnoses</w:t>
      </w:r>
      <w:r>
        <w:t xml:space="preserve"> — AI module persistence.</w:t>
      </w:r>
    </w:p>
    <w:p>
      <w:pPr>
        <w:pStyle w:val="Heading3"/>
      </w:pPr>
      <w:r>
        <w:t>14.4 Indexes and Constraints</w:t>
      </w:r>
    </w:p>
    <w:p>
      <w:pPr>
        <w:pStyle w:val="ListBullet"/>
      </w:pPr>
      <w:r>
        <w:t xml:space="preserve">Unique: </w:t>
      </w:r>
      <w:r>
        <w:rPr>
          <w:rFonts w:ascii="Consolas" w:hAnsi="Consolas"/>
          <w:sz w:val="19"/>
        </w:rPr>
        <w:t>users.email</w:t>
      </w:r>
      <w:r>
        <w:t xml:space="preserve">, </w:t>
      </w:r>
      <w:r>
        <w:rPr>
          <w:rFonts w:ascii="Consolas" w:hAnsi="Consolas"/>
          <w:sz w:val="19"/>
        </w:rPr>
        <w:t>users.phone</w:t>
      </w:r>
      <w:r>
        <w:t xml:space="preserve">, </w:t>
      </w:r>
      <w:r>
        <w:rPr>
          <w:rFonts w:ascii="Consolas" w:hAnsi="Consolas"/>
          <w:sz w:val="19"/>
        </w:rPr>
        <w:t>coupons.code</w:t>
      </w:r>
      <w:r>
        <w:t xml:space="preserve">, </w:t>
      </w:r>
      <w:r>
        <w:rPr>
          <w:rFonts w:ascii="Consolas" w:hAnsi="Consolas"/>
          <w:sz w:val="19"/>
        </w:rPr>
        <w:t>orders.external_id</w:t>
      </w:r>
    </w:p>
    <w:p>
      <w:r>
        <w:t>(</w:t>
      </w:r>
      <w:r>
        <w:rPr>
          <w:rFonts w:ascii="Consolas" w:hAnsi="Consolas"/>
          <w:sz w:val="19"/>
        </w:rPr>
        <w:t>MKP-*</w:t>
      </w:r>
      <w:r>
        <w:t xml:space="preserve">), </w:t>
      </w:r>
      <w:r>
        <w:rPr>
          <w:rFonts w:ascii="Consolas" w:hAnsi="Consolas"/>
          <w:sz w:val="19"/>
        </w:rPr>
        <w:t>invoices.order_id</w:t>
      </w:r>
      <w:r>
        <w:t xml:space="preserve">, </w:t>
      </w:r>
      <w:r>
        <w:rPr>
          <w:rFonts w:ascii="Consolas" w:hAnsi="Consolas"/>
          <w:sz w:val="19"/>
        </w:rPr>
        <w:t>fuel_orders.id</w:t>
      </w:r>
      <w:r>
        <w:t xml:space="preserve">, </w:t>
      </w:r>
      <w:r>
        <w:rPr>
          <w:rFonts w:ascii="Consolas" w:hAnsi="Consolas"/>
          <w:sz w:val="19"/>
        </w:rPr>
        <w:t>order_entries.id</w:t>
      </w:r>
      <w:r>
        <w:t>.</w:t>
      </w:r>
    </w:p>
    <w:p>
      <w:pPr>
        <w:pStyle w:val="ListBullet"/>
      </w:pPr>
      <w:r>
        <w:t>Foreign keys with the frozen client IDs mapped to UUID PKs where the client</w:t>
      </w:r>
    </w:p>
    <w:p>
      <w:r>
        <w:t>uses prefixed keys (</w:t>
      </w:r>
      <w:r>
        <w:rPr>
          <w:rFonts w:ascii="Consolas" w:hAnsi="Consolas"/>
          <w:sz w:val="19"/>
        </w:rPr>
        <w:t>veh-*</w:t>
      </w:r>
      <w:r>
        <w:t xml:space="preserve">, </w:t>
      </w:r>
      <w:r>
        <w:rPr>
          <w:rFonts w:ascii="Consolas" w:hAnsi="Consolas"/>
          <w:sz w:val="19"/>
        </w:rPr>
        <w:t>addr-*</w:t>
      </w:r>
      <w:r>
        <w:t xml:space="preserve">, </w:t>
      </w:r>
      <w:r>
        <w:rPr>
          <w:rFonts w:ascii="Consolas" w:hAnsi="Consolas"/>
          <w:sz w:val="19"/>
        </w:rPr>
        <w:t>txn-*</w:t>
      </w:r>
      <w:r>
        <w:t xml:space="preserve">, </w:t>
      </w:r>
      <w:r>
        <w:rPr>
          <w:rFonts w:ascii="Consolas" w:hAnsi="Consolas"/>
          <w:sz w:val="19"/>
        </w:rPr>
        <w:t>rew-*</w:t>
      </w:r>
      <w:r>
        <w:t xml:space="preserve">, </w:t>
      </w:r>
      <w:r>
        <w:rPr>
          <w:rFonts w:ascii="Consolas" w:hAnsi="Consolas"/>
          <w:sz w:val="19"/>
        </w:rPr>
        <w:t>m*</w:t>
      </w:r>
      <w:r>
        <w:t xml:space="preserve">, </w:t>
      </w:r>
      <w:r>
        <w:rPr>
          <w:rFonts w:ascii="Consolas" w:hAnsi="Consolas"/>
          <w:sz w:val="19"/>
        </w:rPr>
        <w:t>svc_*</w:t>
      </w:r>
      <w:r>
        <w:t xml:space="preserve">, </w:t>
      </w:r>
      <w:r>
        <w:rPr>
          <w:rFonts w:ascii="Consolas" w:hAnsi="Consolas"/>
          <w:sz w:val="19"/>
        </w:rPr>
        <w:t>station_*</w:t>
      </w:r>
      <w:r>
        <w:t xml:space="preserve">, </w:t>
      </w:r>
      <w:r>
        <w:rPr>
          <w:rFonts w:ascii="Consolas" w:hAnsi="Consolas"/>
          <w:sz w:val="19"/>
        </w:rPr>
        <w:t>partner_*</w:t>
      </w:r>
      <w:r>
        <w:t xml:space="preserve">, </w:t>
      </w:r>
      <w:r>
        <w:rPr>
          <w:rFonts w:ascii="Consolas" w:hAnsi="Consolas"/>
          <w:sz w:val="19"/>
        </w:rPr>
        <w:t>ai-*</w:t>
      </w:r>
      <w:r>
        <w:t xml:space="preserve">, </w:t>
      </w:r>
      <w:r>
        <w:rPr>
          <w:rFonts w:ascii="Consolas" w:hAnsi="Consolas"/>
          <w:sz w:val="19"/>
        </w:rPr>
        <w:t>diag-*</w:t>
      </w:r>
      <w:r>
        <w:t>).</w:t>
      </w:r>
    </w:p>
    <w:p>
      <w:pPr>
        <w:pStyle w:val="ListBullet"/>
      </w:pPr>
      <w:r>
        <w:t>CHECK constraints on status/enum columns; partial unique index for one</w:t>
      </w:r>
    </w:p>
    <w:p>
      <w:r>
        <w:t xml:space="preserve">default vehicle/address per user; </w:t>
      </w:r>
      <w:r>
        <w:rPr>
          <w:rFonts w:ascii="Consolas" w:hAnsi="Consolas"/>
          <w:sz w:val="19"/>
        </w:rPr>
        <w:t>sort_order</w:t>
      </w:r>
      <w:r>
        <w:t xml:space="preserve"> indexes on category/offer/ product surfaces.</w:t>
      </w:r>
    </w:p>
    <w:p>
      <w:pPr>
        <w:pStyle w:val="Heading3"/>
      </w:pPr>
      <w:r>
        <w:t>14.5 Future Schema</w:t>
      </w:r>
    </w:p>
    <w:p>
      <w:r>
        <w:t>Additive Sprint 2+ evolution: JWT refresh tokens, server-validated coupon usage ledger, push-notification tokens, order quotes, subscription plans, corporate fleet accounts, and analytics event tables — all backward-compatible with the frozen entity shapes.</w:t>
      </w:r>
    </w:p>
    <w:p>
      <w:pPr>
        <w:pStyle w:val="Heading2"/>
      </w:pPr>
      <w:r>
        <w:t>Chapter 15 — API Contract</w:t>
      </w:r>
    </w:p>
    <w:p>
      <w:pPr>
        <w:pStyle w:val="Heading3"/>
      </w:pPr>
      <w:r>
        <w:t>15.1 General Conventions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Convention</w:t>
            </w:r>
          </w:p>
        </w:tc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153"/>
          </w:tcPr>
          <w:p>
            <w:r/>
            <w:r>
              <w:t>Base path</w:t>
            </w:r>
          </w:p>
        </w:tc>
        <w:tc>
          <w:tcPr>
            <w:tcW w:type="dxa" w:w="4153"/>
          </w:tcPr>
          <w:p>
            <w:r/>
            <w:r>
              <w:rPr>
                <w:rFonts w:ascii="Consolas" w:hAnsi="Consolas"/>
                <w:sz w:val="19"/>
              </w:rPr>
              <w:t>/api/v1</w:t>
            </w:r>
            <w:r>
              <w:t xml:space="preserve"> (Sprint 2 target)</w:t>
            </w:r>
          </w:p>
        </w:tc>
      </w:tr>
      <w:tr>
        <w:tc>
          <w:tcPr>
            <w:tcW w:type="dxa" w:w="4153"/>
          </w:tcPr>
          <w:p>
            <w:r/>
            <w:r>
              <w:t>Latency</w:t>
            </w:r>
          </w:p>
        </w:tc>
        <w:tc>
          <w:tcPr>
            <w:tcW w:type="dxa" w:w="4153"/>
          </w:tcPr>
          <w:p>
            <w:r/>
            <w:r>
              <w:t>simulated: AI 900ms, Profile 800ms, Home 800ms, Marketplace 700ms, Fuel 700ms</w:t>
            </w:r>
          </w:p>
        </w:tc>
      </w:tr>
      <w:tr>
        <w:tc>
          <w:tcPr>
            <w:tcW w:type="dxa" w:w="4153"/>
          </w:tcPr>
          <w:p>
            <w:r/>
            <w:r>
              <w:t>Failure injection</w:t>
            </w:r>
          </w:p>
        </w:tc>
        <w:tc>
          <w:tcPr>
            <w:tcW w:type="dxa" w:w="4153"/>
          </w:tcPr>
          <w:p>
            <w:r/>
            <w:r>
              <w:rPr>
                <w:rFonts w:ascii="Consolas" w:hAnsi="Consolas"/>
                <w:sz w:val="19"/>
              </w:rPr>
              <w:t>failForFirstCalls</w:t>
            </w:r>
            <w:r>
              <w:t xml:space="preserve"> → typed network exceptions (e.g. </w:t>
            </w:r>
            <w:r>
              <w:rPr>
                <w:rFonts w:ascii="Consolas" w:hAnsi="Consolas"/>
                <w:sz w:val="19"/>
              </w:rPr>
              <w:t>AiNetworkException</w:t>
            </w:r>
            <w:r>
              <w:t>)</w:t>
            </w:r>
          </w:p>
        </w:tc>
      </w:tr>
      <w:tr>
        <w:tc>
          <w:tcPr>
            <w:tcW w:type="dxa" w:w="4153"/>
          </w:tcPr>
          <w:p>
            <w:r/>
            <w:r>
              <w:t>Errors</w:t>
            </w:r>
          </w:p>
        </w:tc>
        <w:tc>
          <w:tcPr>
            <w:tcW w:type="dxa" w:w="4153"/>
          </w:tcPr>
          <w:p>
            <w:r/>
            <w:r>
              <w:t xml:space="preserve">typed exceptions with user-facing </w:t>
            </w:r>
            <w:r>
              <w:rPr>
                <w:rFonts w:ascii="Consolas" w:hAnsi="Consolas"/>
                <w:sz w:val="19"/>
              </w:rPr>
              <w:t>message</w:t>
            </w:r>
          </w:p>
        </w:tc>
      </w:tr>
      <w:tr>
        <w:tc>
          <w:tcPr>
            <w:tcW w:type="dxa" w:w="4153"/>
          </w:tcPr>
          <w:p>
            <w:r/>
            <w:r>
              <w:t>Money</w:t>
            </w:r>
          </w:p>
        </w:tc>
        <w:tc>
          <w:tcPr>
            <w:tcW w:type="dxa" w:w="4153"/>
          </w:tcPr>
          <w:p>
            <w:r/>
            <w:r>
              <w:rPr>
                <w:rFonts w:ascii="Consolas" w:hAnsi="Consolas"/>
                <w:sz w:val="19"/>
              </w:rPr>
              <w:t>double</w:t>
            </w:r>
            <w:r>
              <w:t xml:space="preserve"> (₹ INR)</w:t>
            </w:r>
          </w:p>
        </w:tc>
      </w:tr>
      <w:tr>
        <w:tc>
          <w:tcPr>
            <w:tcW w:type="dxa" w:w="4153"/>
          </w:tcPr>
          <w:p>
            <w:r/>
            <w:r>
              <w:t>Timestamps</w:t>
            </w:r>
          </w:p>
        </w:tc>
        <w:tc>
          <w:tcPr>
            <w:tcW w:type="dxa" w:w="4153"/>
          </w:tcPr>
          <w:p>
            <w:r/>
            <w:r>
              <w:t>ISO-8601 strings on payloads</w:t>
            </w:r>
          </w:p>
        </w:tc>
      </w:tr>
      <w:tr>
        <w:tc>
          <w:tcPr>
            <w:tcW w:type="dxa" w:w="4153"/>
          </w:tcPr>
          <w:p>
            <w:r/>
            <w:r>
              <w:t>Versioning</w:t>
            </w:r>
          </w:p>
        </w:tc>
        <w:tc>
          <w:tcPr>
            <w:tcW w:type="dxa" w:w="4153"/>
          </w:tcPr>
          <w:p>
            <w:r/>
            <w:r>
              <w:t>additive field changes only; enum changes require a client-matching release</w:t>
            </w:r>
          </w:p>
        </w:tc>
      </w:tr>
    </w:tbl>
    <w:p/>
    <w:p>
      <w:r>
        <w:t xml:space="preserve">Frozen ID schemes: </w:t>
      </w:r>
      <w:r>
        <w:rPr>
          <w:rFonts w:ascii="Consolas" w:hAnsi="Consolas"/>
          <w:sz w:val="19"/>
        </w:rPr>
        <w:t>MKP-&lt;year&gt;-&lt;0000&gt;</w:t>
      </w:r>
      <w:r>
        <w:t xml:space="preserve">, </w:t>
      </w:r>
      <w:r>
        <w:rPr>
          <w:rFonts w:ascii="Consolas" w:hAnsi="Consolas"/>
          <w:sz w:val="19"/>
        </w:rPr>
        <w:t>ORD-*</w:t>
      </w:r>
      <w:r>
        <w:t xml:space="preserve">, </w:t>
      </w:r>
      <w:r>
        <w:rPr>
          <w:rFonts w:ascii="Consolas" w:hAnsi="Consolas"/>
          <w:sz w:val="19"/>
        </w:rPr>
        <w:t>FUEL-&lt;year&gt;-&lt;0000&gt;</w:t>
      </w:r>
      <w:r>
        <w:t xml:space="preserve">, </w:t>
      </w:r>
      <w:r>
        <w:rPr>
          <w:rFonts w:ascii="Consolas" w:hAnsi="Consolas"/>
          <w:sz w:val="19"/>
        </w:rPr>
        <w:t>INV-&lt;orderId&gt;</w:t>
      </w:r>
      <w:r>
        <w:t xml:space="preserve">, </w:t>
      </w:r>
      <w:r>
        <w:rPr>
          <w:rFonts w:ascii="Consolas" w:hAnsi="Consolas"/>
          <w:sz w:val="19"/>
        </w:rPr>
        <w:t>p-*</w:t>
      </w:r>
      <w:r>
        <w:t xml:space="preserve">, </w:t>
      </w:r>
      <w:r>
        <w:rPr>
          <w:rFonts w:ascii="Consolas" w:hAnsi="Consolas"/>
          <w:sz w:val="19"/>
        </w:rPr>
        <w:t>coupon-*</w:t>
      </w:r>
      <w:r>
        <w:t xml:space="preserve">, </w:t>
      </w:r>
      <w:r>
        <w:rPr>
          <w:rFonts w:ascii="Consolas" w:hAnsi="Consolas"/>
          <w:sz w:val="19"/>
        </w:rPr>
        <w:t>offer-*</w:t>
      </w:r>
      <w:r>
        <w:t xml:space="preserve">, </w:t>
      </w:r>
      <w:r>
        <w:rPr>
          <w:rFonts w:ascii="Consolas" w:hAnsi="Consolas"/>
          <w:sz w:val="19"/>
        </w:rPr>
        <w:t>rv-*</w:t>
      </w:r>
      <w:r>
        <w:t>/</w:t>
      </w:r>
      <w:r>
        <w:rPr>
          <w:rFonts w:ascii="Consolas" w:hAnsi="Consolas"/>
          <w:sz w:val="19"/>
        </w:rPr>
        <w:t>r*</w:t>
      </w:r>
      <w:r>
        <w:t xml:space="preserve">, </w:t>
      </w:r>
      <w:r>
        <w:rPr>
          <w:rFonts w:ascii="Consolas" w:hAnsi="Consolas"/>
          <w:sz w:val="19"/>
        </w:rPr>
        <w:t>station_*</w:t>
      </w:r>
      <w:r>
        <w:t xml:space="preserve">, </w:t>
      </w:r>
      <w:r>
        <w:rPr>
          <w:rFonts w:ascii="Consolas" w:hAnsi="Consolas"/>
          <w:sz w:val="19"/>
        </w:rPr>
        <w:t>partner_*</w:t>
      </w:r>
      <w:r>
        <w:t xml:space="preserve">, </w:t>
      </w:r>
      <w:r>
        <w:rPr>
          <w:rFonts w:ascii="Consolas" w:hAnsi="Consolas"/>
          <w:sz w:val="19"/>
        </w:rPr>
        <w:t>svc_*</w:t>
      </w:r>
      <w:r>
        <w:t xml:space="preserve">, </w:t>
      </w:r>
      <w:r>
        <w:rPr>
          <w:rFonts w:ascii="Consolas" w:hAnsi="Consolas"/>
          <w:sz w:val="19"/>
        </w:rPr>
        <w:t>m*</w:t>
      </w:r>
      <w:r>
        <w:t xml:space="preserve">, </w:t>
      </w:r>
      <w:r>
        <w:rPr>
          <w:rFonts w:ascii="Consolas" w:hAnsi="Consolas"/>
          <w:sz w:val="19"/>
        </w:rPr>
        <w:t>ai-*</w:t>
      </w:r>
      <w:r>
        <w:t xml:space="preserve">, </w:t>
      </w:r>
      <w:r>
        <w:rPr>
          <w:rFonts w:ascii="Consolas" w:hAnsi="Consolas"/>
          <w:sz w:val="19"/>
        </w:rPr>
        <w:t>m-*</w:t>
      </w:r>
      <w:r>
        <w:t xml:space="preserve">, </w:t>
      </w:r>
      <w:r>
        <w:rPr>
          <w:rFonts w:ascii="Consolas" w:hAnsi="Consolas"/>
          <w:sz w:val="19"/>
        </w:rPr>
        <w:t>diag-*</w:t>
      </w:r>
      <w:r>
        <w:t xml:space="preserve">, </w:t>
      </w:r>
      <w:r>
        <w:rPr>
          <w:rFonts w:ascii="Consolas" w:hAnsi="Consolas"/>
          <w:sz w:val="19"/>
        </w:rPr>
        <w:t>veh-*</w:t>
      </w:r>
      <w:r>
        <w:t xml:space="preserve"> (from 200), </w:t>
      </w:r>
      <w:r>
        <w:rPr>
          <w:rFonts w:ascii="Consolas" w:hAnsi="Consolas"/>
          <w:sz w:val="19"/>
        </w:rPr>
        <w:t>addr-*</w:t>
      </w:r>
      <w:r>
        <w:t xml:space="preserve"> (from 200), </w:t>
      </w:r>
      <w:r>
        <w:rPr>
          <w:rFonts w:ascii="Consolas" w:hAnsi="Consolas"/>
          <w:sz w:val="19"/>
        </w:rPr>
        <w:t>txn-*</w:t>
      </w:r>
      <w:r>
        <w:t xml:space="preserve">, </w:t>
      </w:r>
      <w:r>
        <w:rPr>
          <w:rFonts w:ascii="Consolas" w:hAnsi="Consolas"/>
          <w:sz w:val="19"/>
        </w:rPr>
        <w:t>rew-*</w:t>
      </w:r>
      <w:r>
        <w:t xml:space="preserve">, </w:t>
      </w:r>
      <w:r>
        <w:rPr>
          <w:rFonts w:ascii="Consolas" w:hAnsi="Consolas"/>
          <w:sz w:val="19"/>
        </w:rPr>
        <w:t>pay-*</w:t>
      </w:r>
      <w:r>
        <w:t>.</w:t>
      </w:r>
    </w:p>
    <w:p>
      <w:pPr>
        <w:pStyle w:val="Heading3"/>
      </w:pPr>
      <w:r>
        <w:t>15.2 Endpoints (module → repository methods)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Methods</w:t>
            </w:r>
          </w:p>
        </w:tc>
      </w:tr>
      <w:tr>
        <w:tc>
          <w:tcPr>
            <w:tcW w:type="dxa" w:w="4153"/>
          </w:tcPr>
          <w:p>
            <w:r/>
            <w:r>
              <w:t>Home</w:t>
            </w:r>
          </w:p>
        </w:tc>
        <w:tc>
          <w:tcPr>
            <w:tcW w:type="dxa" w:w="4153"/>
          </w:tcPr>
          <w:p>
            <w:r/>
            <w:r>
              <w:rPr>
                <w:rFonts w:ascii="Consolas" w:hAnsi="Consolas"/>
                <w:sz w:val="19"/>
              </w:rPr>
              <w:t>fetchHomeData()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HomeData</w:t>
            </w:r>
          </w:p>
        </w:tc>
      </w:tr>
      <w:tr>
        <w:tc>
          <w:tcPr>
            <w:tcW w:type="dxa" w:w="4153"/>
          </w:tcPr>
          <w:p>
            <w:r/>
            <w:r>
              <w:t>Auth</w:t>
            </w:r>
          </w:p>
        </w:tc>
        <w:tc>
          <w:tcPr>
            <w:tcW w:type="dxa" w:w="4153"/>
          </w:tcPr>
          <w:p>
            <w:r/>
            <w:r>
              <w:rPr>
                <w:rFonts w:ascii="Consolas" w:hAnsi="Consolas"/>
                <w:sz w:val="19"/>
              </w:rPr>
              <w:t>AuthRepository</w:t>
            </w:r>
            <w:r>
              <w:t xml:space="preserve"> (local state; JWT in Sprint 2)</w:t>
            </w:r>
          </w:p>
        </w:tc>
      </w:tr>
      <w:tr>
        <w:tc>
          <w:tcPr>
            <w:tcW w:type="dxa" w:w="4153"/>
          </w:tcPr>
          <w:p>
            <w:r/>
            <w:r>
              <w:t>AI</w:t>
            </w:r>
          </w:p>
        </w:tc>
        <w:tc>
          <w:tcPr>
            <w:tcW w:type="dxa" w:w="4153"/>
          </w:tcPr>
          <w:p>
            <w:r/>
            <w:r>
              <w:rPr>
                <w:rFonts w:ascii="Consolas" w:hAnsi="Consolas"/>
                <w:sz w:val="19"/>
              </w:rPr>
              <w:t>fetchConversations()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sendMessage(id, msg)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diagnoseVehicle({type, problem, symptoms})</w:t>
            </w:r>
          </w:p>
        </w:tc>
      </w:tr>
      <w:tr>
        <w:tc>
          <w:tcPr>
            <w:tcW w:type="dxa" w:w="4153"/>
          </w:tcPr>
          <w:p>
            <w:r/>
            <w:r>
              <w:t>Marketplace</w:t>
            </w:r>
          </w:p>
        </w:tc>
        <w:tc>
          <w:tcPr>
            <w:tcW w:type="dxa" w:w="4153"/>
          </w:tcPr>
          <w:p>
            <w:r/>
            <w:r>
              <w:rPr>
                <w:rFonts w:ascii="Consolas" w:hAnsi="Consolas"/>
                <w:sz w:val="19"/>
              </w:rPr>
              <w:t>fetchProducts/Categories/Brands/Offers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getCoupons()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createOrder({items, address, payment})</w:t>
            </w:r>
          </w:p>
        </w:tc>
      </w:tr>
      <w:tr>
        <w:tc>
          <w:tcPr>
            <w:tcW w:type="dxa" w:w="4153"/>
          </w:tcPr>
          <w:p>
            <w:r/>
            <w:r>
              <w:t>Mechanic</w:t>
            </w:r>
          </w:p>
        </w:tc>
        <w:tc>
          <w:tcPr>
            <w:tcW w:type="dxa" w:w="4153"/>
          </w:tcPr>
          <w:p>
            <w:r/>
            <w:r>
              <w:t>list/query mechanics, details + reviews, book service, summary → confirmation, track, submit rating, history</w:t>
            </w:r>
          </w:p>
        </w:tc>
      </w:tr>
      <w:tr>
        <w:tc>
          <w:tcPr>
            <w:tcW w:type="dxa" w:w="4153"/>
          </w:tcPr>
          <w:p>
            <w:r/>
            <w:r>
              <w:t>Fuel</w:t>
            </w:r>
          </w:p>
        </w:tc>
        <w:tc>
          <w:tcPr>
            <w:tcW w:type="dxa" w:w="4153"/>
          </w:tcPr>
          <w:p>
            <w:r/>
            <w:r>
              <w:rPr>
                <w:rFonts w:ascii="Consolas" w:hAnsi="Consolas"/>
                <w:sz w:val="19"/>
              </w:rPr>
              <w:t>getFuelTypes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getSavedVehicles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getFuelStations({lat,lng})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createOrder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acceptOrder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advanceStatus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cancelOrder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completeOrder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generateInvoice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getTracking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getOrderHistory</w:t>
            </w:r>
          </w:p>
        </w:tc>
      </w:tr>
      <w:tr>
        <w:tc>
          <w:tcPr>
            <w:tcW w:type="dxa" w:w="4153"/>
          </w:tcPr>
          <w:p>
            <w:r/>
            <w:r>
              <w:t>Profile</w:t>
            </w:r>
          </w:p>
        </w:tc>
        <w:tc>
          <w:tcPr>
            <w:tcW w:type="dxa" w:w="4153"/>
          </w:tcPr>
          <w:p>
            <w:r/>
            <w:r>
              <w:rPr>
                <w:rFonts w:ascii="Consolas" w:hAnsi="Consolas"/>
                <w:sz w:val="19"/>
              </w:rPr>
              <w:t>fetchProfile/saveProfile</w:t>
            </w:r>
            <w:r>
              <w:t xml:space="preserve">, vehicle CRUD + default, address CRUD + default, </w:t>
            </w:r>
            <w:r>
              <w:rPr>
                <w:rFonts w:ascii="Consolas" w:hAnsi="Consolas"/>
                <w:sz w:val="19"/>
              </w:rPr>
              <w:t>fetchWallet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fetchRewards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fetchStats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fetchOrders</w:t>
            </w:r>
            <w:r>
              <w:t>, notification settings get/save</w:t>
            </w:r>
          </w:p>
        </w:tc>
      </w:tr>
    </w:tbl>
    <w:p/>
    <w:p>
      <w:pPr>
        <w:pStyle w:val="Heading3"/>
      </w:pPr>
      <w:r>
        <w:t>15.3 Request / Response Example — AI Diagnosis</w:t>
      </w:r>
    </w:p>
    <w:p>
      <w:r>
        <w:t xml:space="preserve">Request: </w:t>
      </w:r>
      <w:r>
        <w:rPr>
          <w:rFonts w:ascii="Consolas" w:hAnsi="Consolas"/>
          <w:sz w:val="19"/>
        </w:rPr>
        <w:t>POST /api/v1/ai/diagnose</w:t>
      </w:r>
    </w:p>
    <w:p>
      <w:pPr>
        <w:shd w:val="clear" w:fill="F1F5F9"/>
      </w:pPr>
      <w:r>
        <w:rPr>
          <w:rFonts w:ascii="Consolas" w:hAnsi="Consolas"/>
          <w:sz w:val="18"/>
        </w:rPr>
        <w:t>{ "vehicle_type": "bike", "problem": "won't start", "symptoms": ["clicking"] }</w:t>
        <w:br/>
      </w:r>
    </w:p>
    <w:p>
      <w:r>
        <w:t>Response:</w:t>
      </w:r>
    </w:p>
    <w:p>
      <w:pPr>
        <w:shd w:val="clear" w:fill="F1F5F9"/>
      </w:pPr>
      <w:r>
        <w:rPr>
          <w:rFonts w:ascii="Consolas" w:hAnsi="Consolas"/>
          <w:sz w:val="18"/>
        </w:rPr>
        <w:t>{</w:t>
        <w:br/>
        <w:t xml:space="preserve">  "id": "diag-1",</w:t>
        <w:br/>
        <w:t xml:space="preserve">  "vehicle_name": "Honda Activa 6G",</w:t>
        <w:br/>
        <w:t xml:space="preserve">  "vehicle_type": "bike",</w:t>
        <w:br/>
        <w:t xml:space="preserve">  "problem": "won't start",</w:t>
        <w:br/>
        <w:t xml:space="preserve">  "symptoms": ["clicking"],</w:t>
        <w:br/>
        <w:t xml:space="preserve">  "possible_causes": ["Flat or weak battery", "Faulty starter relay"],</w:t>
        <w:br/>
        <w:t xml:space="preserve">  "severity": "high",</w:t>
        <w:br/>
        <w:t xml:space="preserve">  "estimated_cost": 1200,</w:t>
        <w:br/>
        <w:t xml:space="preserve">  "recommended_action": "Try a jump start once...",</w:t>
        <w:br/>
        <w:t xml:space="preserve">  "should_drive": false,</w:t>
        <w:br/>
        <w:t xml:space="preserve">  "recommended_service": "Battery &amp; Starting System Service",</w:t>
        <w:br/>
        <w:t xml:space="preserve">  "confidence": 86,</w:t>
        <w:br/>
        <w:t xml:space="preserve">  "timestamp": "2026-08-02T..."</w:t>
        <w:br/>
        <w:t>}</w:t>
        <w:br/>
      </w:r>
    </w:p>
    <w:p>
      <w:pPr>
        <w:pStyle w:val="Heading3"/>
      </w:pPr>
      <w:r>
        <w:t>15.4 Validation and Errors</w:t>
      </w:r>
    </w:p>
    <w:p>
      <w:r>
        <w:t>Forms validate client-side (email format, password ≥ 6, confirm match, vehicle/address fields, fuel quantity clamps). Server (Sprint 2) must validate all inputs and return the typed error format so loading/empty/error/retry UI remains exercisable.</w:t>
      </w:r>
    </w:p>
    <w:p>
      <w:pPr>
        <w:pStyle w:val="Heading3"/>
      </w:pPr>
      <w:r>
        <w:t>15.5 Authentication</w:t>
      </w:r>
    </w:p>
    <w:p>
      <w:r>
        <w:t>No real auth at RC1 — login state is on-device. Sprint 2 adds Firebase Auth + JWT; the repository seam absorbs the change with no UI modification.</w:t>
      </w:r>
    </w:p>
    <w:p>
      <w:pPr>
        <w:pStyle w:val="Heading2"/>
      </w:pPr>
      <w:r>
        <w:t>Chapter 16 — Testing</w:t>
      </w:r>
    </w:p>
    <w:p>
      <w:pPr>
        <w:pStyle w:val="Heading3"/>
      </w:pPr>
      <w:r>
        <w:t>16.1 Strategy</w:t>
      </w:r>
    </w:p>
    <w:p>
      <w:r>
        <w:t>Four-layer pyramid: unit (models, services, utilities) → widget (screens, widgets, forms) → integration (critical flows against the production provider graph) → manual QA (smoke, regression, device matrix, performance). Regression is fed by the integration suites.</w:t>
      </w:r>
    </w:p>
    <w:p>
      <w:pPr>
        <w:pStyle w:val="Heading3"/>
      </w:pPr>
      <w:r>
        <w:t>16.2 Inventory (162 tests)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Count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Coverage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test/ai_module_test.dart</w:t>
            </w:r>
          </w:p>
        </w:tc>
        <w:tc>
          <w:tcPr>
            <w:tcW w:type="dxa" w:w="2769"/>
          </w:tcPr>
          <w:p>
            <w:r/>
            <w:r>
              <w:t>25</w:t>
            </w:r>
          </w:p>
        </w:tc>
        <w:tc>
          <w:tcPr>
            <w:tcW w:type="dxa" w:w="2769"/>
          </w:tcPr>
          <w:p>
            <w:r/>
            <w:r>
              <w:t>AI home, chat, diagnosis, history, pin/refresh merge, retry/failure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test/fuel_module_test.dart</w:t>
            </w:r>
          </w:p>
        </w:tc>
        <w:tc>
          <w:tcPr>
            <w:tcW w:type="dxa" w:w="2769"/>
          </w:tcPr>
          <w:p>
            <w:r/>
            <w:r>
              <w:t>37</w:t>
            </w:r>
          </w:p>
        </w:tc>
        <w:tc>
          <w:tcPr>
            <w:tcW w:type="dxa" w:w="2769"/>
          </w:tcPr>
          <w:p>
            <w:r/>
            <w:r>
              <w:t>stations, booking, price, lifecycle, tracking, invoice, history, failure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test/marketplace_module_test.dart</w:t>
            </w:r>
          </w:p>
        </w:tc>
        <w:tc>
          <w:tcPr>
            <w:tcW w:type="dxa" w:w="2769"/>
          </w:tcPr>
          <w:p>
            <w:r/>
            <w:r>
              <w:t>43</w:t>
            </w:r>
          </w:p>
        </w:tc>
        <w:tc>
          <w:tcPr>
            <w:tcW w:type="dxa" w:w="2769"/>
          </w:tcPr>
          <w:p>
            <w:r/>
            <w:r>
              <w:t>catalog, categories, cart, checkout, orders, wishlist, coupons, responsive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test/profile_module_test.dart</w:t>
            </w:r>
          </w:p>
        </w:tc>
        <w:tc>
          <w:tcPr>
            <w:tcW w:type="dxa" w:w="2769"/>
          </w:tcPr>
          <w:p>
            <w:r/>
            <w:r>
              <w:t>30</w:t>
            </w:r>
          </w:p>
        </w:tc>
        <w:tc>
          <w:tcPr>
            <w:tcW w:type="dxa" w:w="2769"/>
          </w:tcPr>
          <w:p>
            <w:r/>
            <w:r>
              <w:t>profile, vehicles, addresses, wallet, rewards, settings, order feed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test/mechanic_module_test.dart</w:t>
            </w:r>
          </w:p>
        </w:tc>
        <w:tc>
          <w:tcPr>
            <w:tcW w:type="dxa" w:w="2769"/>
          </w:tcPr>
          <w:p>
            <w:r/>
            <w:r>
              <w:t>10</w:t>
            </w:r>
          </w:p>
        </w:tc>
        <w:tc>
          <w:tcPr>
            <w:tcW w:type="dxa" w:w="2769"/>
          </w:tcPr>
          <w:p>
            <w:r/>
            <w:r>
              <w:t>mechanic list, details, booking, AI vehicle form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test/vehicle_location_test.dart</w:t>
            </w:r>
          </w:p>
        </w:tc>
        <w:tc>
          <w:tcPr>
            <w:tcW w:type="dxa" w:w="2769"/>
          </w:tcPr>
          <w:p>
            <w:r/>
            <w:r>
              <w:t>8</w:t>
            </w:r>
          </w:p>
        </w:tc>
        <w:tc>
          <w:tcPr>
            <w:tcW w:type="dxa" w:w="2769"/>
          </w:tcPr>
          <w:p>
            <w:r/>
            <w:r>
              <w:t>vehicle location flow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test/home_dashboard_test.dart</w:t>
            </w:r>
          </w:p>
        </w:tc>
        <w:tc>
          <w:tcPr>
            <w:tcW w:type="dxa" w:w="2769"/>
          </w:tcPr>
          <w:p>
            <w:r/>
            <w:r>
              <w:t>3</w:t>
            </w:r>
          </w:p>
        </w:tc>
        <w:tc>
          <w:tcPr>
            <w:tcW w:type="dxa" w:w="2769"/>
          </w:tcPr>
          <w:p>
            <w:r/>
            <w:r>
              <w:t>dashboard render + sections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test/integration/runtime_marketplace_flow_test.dart</w:t>
            </w:r>
          </w:p>
        </w:tc>
        <w:tc>
          <w:tcPr>
            <w:tcW w:type="dxa" w:w="2769"/>
          </w:tcPr>
          <w:p>
            <w:r/>
            <w:r>
              <w:t>2</w:t>
            </w:r>
          </w:p>
        </w:tc>
        <w:tc>
          <w:tcPr>
            <w:tcW w:type="dxa" w:w="2769"/>
          </w:tcPr>
          <w:p>
            <w:r/>
            <w:r>
              <w:t>end-to-end flow on the production graph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onsolas" w:hAnsi="Consolas"/>
                <w:sz w:val="19"/>
              </w:rPr>
              <w:t>test/widget_test.dart</w:t>
            </w:r>
          </w:p>
        </w:tc>
        <w:tc>
          <w:tcPr>
            <w:tcW w:type="dxa" w:w="2769"/>
          </w:tcPr>
          <w:p>
            <w:r/>
            <w:r>
              <w:t>4</w:t>
            </w:r>
          </w:p>
        </w:tc>
        <w:tc>
          <w:tcPr>
            <w:tcW w:type="dxa" w:w="2769"/>
          </w:tcPr>
          <w:p>
            <w:r/>
            <w:r>
              <w:t>rating semantics, touch targets + tooltips, quick-services grid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162</w:t>
            </w:r>
          </w:p>
        </w:tc>
        <w:tc>
          <w:tcPr>
            <w:tcW w:type="dxa" w:w="2769"/>
          </w:tcPr>
          <w:p>
            <w:r/>
          </w:p>
        </w:tc>
      </w:tr>
    </w:tbl>
    <w:p/>
    <w:p>
      <w:pPr>
        <w:pStyle w:val="Heading3"/>
      </w:pPr>
      <w:r>
        <w:t>16.3 Gates</w:t>
      </w:r>
    </w:p>
    <w:p>
      <w:pPr>
        <w:shd w:val="clear" w:fill="F1F5F9"/>
      </w:pPr>
      <w:r>
        <w:rPr>
          <w:rFonts w:ascii="Consolas" w:hAnsi="Consolas"/>
          <w:sz w:val="18"/>
        </w:rPr>
        <w:t>flutter analyze     # MUST report: No issues found!</w:t>
        <w:br/>
        <w:t>flutter test        # MUST report: All tests passed! (162)</w:t>
        <w:br/>
      </w:r>
    </w:p>
    <w:p>
      <w:pPr>
        <w:pStyle w:val="ListBullet"/>
      </w:pPr>
      <w:r>
        <w:t>Module tests wrap real repositories/providers — no test-local graphs for</w:t>
      </w:r>
    </w:p>
    <w:p>
      <w:r>
        <w:t>integration assertions.</w:t>
      </w:r>
    </w:p>
    <w:p>
      <w:pPr>
        <w:pStyle w:val="ListBullet"/>
      </w:pPr>
      <w:r>
        <w:t xml:space="preserve">The runtime flow test boots </w:t>
      </w:r>
      <w:r>
        <w:rPr>
          <w:rFonts w:ascii="Consolas" w:hAnsi="Consolas"/>
          <w:sz w:val="19"/>
        </w:rPr>
        <w:t>buildRootProviders()</w:t>
      </w:r>
      <w:r>
        <w:t xml:space="preserve"> + </w:t>
      </w:r>
      <w:r>
        <w:rPr>
          <w:rFonts w:ascii="Consolas" w:hAnsi="Consolas"/>
          <w:sz w:val="19"/>
        </w:rPr>
        <w:t>MyApp</w:t>
      </w:r>
      <w:r>
        <w:t>, asserting a</w:t>
      </w:r>
    </w:p>
    <w:p>
      <w:r>
        <w:t>single provider identity and a single Navigator across the whole flow.</w:t>
      </w:r>
    </w:p>
    <w:p>
      <w:pPr>
        <w:pStyle w:val="ListBullet"/>
      </w:pPr>
      <w:r>
        <w:t>Responsive tests render at 320/360/390/412/600/768dp in light + dark and</w:t>
      </w:r>
    </w:p>
    <w:p>
      <w:r>
        <w:t>assert zero overflow.</w:t>
      </w:r>
    </w:p>
    <w:p>
      <w:pPr>
        <w:pStyle w:val="ListBullet"/>
      </w:pPr>
      <w:r>
        <w:t>A11y tests assert merged semantics and touch-target sizes.</w:t>
      </w:r>
    </w:p>
    <w:p>
      <w:pPr>
        <w:pStyle w:val="ListBullet"/>
      </w:pPr>
      <w:r>
        <w:t xml:space="preserve">Failure/retry paths exercised deterministically via </w:t>
      </w:r>
      <w:r>
        <w:rPr>
          <w:rFonts w:ascii="Consolas" w:hAnsi="Consolas"/>
          <w:sz w:val="19"/>
        </w:rPr>
        <w:t>failForFirstCalls</w:t>
      </w:r>
      <w:r>
        <w:t>.</w:t>
      </w:r>
    </w:p>
    <w:p>
      <w:pPr>
        <w:pStyle w:val="Heading3"/>
      </w:pPr>
      <w:r>
        <w:t>16.4 Runtime QA, Accessibility, Performance</w:t>
      </w:r>
    </w:p>
    <w:p>
      <w:pPr>
        <w:pStyle w:val="ListBullet"/>
      </w:pPr>
      <w:r>
        <w:t>Runtime QA: loading/empty/error states per module; no real HTTP in mock</w:t>
      </w:r>
    </w:p>
    <w:p>
      <w:r>
        <w:t xml:space="preserve">paths; state retention across the 5-tab </w:t>
      </w:r>
      <w:r>
        <w:rPr>
          <w:rFonts w:ascii="Consolas" w:hAnsi="Consolas"/>
          <w:sz w:val="19"/>
        </w:rPr>
        <w:t>IndexedStack</w:t>
      </w:r>
      <w:r>
        <w:t>.</w:t>
      </w:r>
    </w:p>
    <w:p>
      <w:pPr>
        <w:pStyle w:val="ListBullet"/>
      </w:pPr>
      <w:r>
        <w:t>Accessibility: semantics, tooltips, touch targets, reduced motion.</w:t>
      </w:r>
    </w:p>
    <w:p>
      <w:pPr>
        <w:pStyle w:val="ListBullet"/>
      </w:pPr>
      <w:r>
        <w:t>Performance: no rebuild-every-tick listeners; timers isolated in</w:t>
      </w:r>
    </w:p>
    <w:p>
      <w:r>
        <w:t xml:space="preserve">self-contained widgets; </w:t>
      </w:r>
      <w:r>
        <w:rPr>
          <w:rFonts w:ascii="Consolas" w:hAnsi="Consolas"/>
          <w:sz w:val="19"/>
        </w:rPr>
        <w:t>context.select</w:t>
      </w:r>
      <w:r>
        <w:t xml:space="preserve"> narrow rebuilds; controllers disposed.</w:t>
      </w:r>
    </w:p>
    <w:p>
      <w:pPr>
        <w:pStyle w:val="Heading2"/>
      </w:pPr>
      <w:r>
        <w:t>Chapter 17 — Sprint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Sprint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Outcome</w:t>
            </w:r>
          </w:p>
        </w:tc>
      </w:tr>
      <w:tr>
        <w:tc>
          <w:tcPr>
            <w:tcW w:type="dxa" w:w="2769"/>
          </w:tcPr>
          <w:p>
            <w:r/>
            <w:r>
              <w:t>0.0.1 (2026-07-20)</w:t>
            </w:r>
          </w:p>
        </w:tc>
        <w:tc>
          <w:tcPr>
            <w:tcW w:type="dxa" w:w="2769"/>
          </w:tcPr>
          <w:p>
            <w:r/>
            <w:r>
              <w:t>Project initialization, folder structure, pubspec</w:t>
            </w:r>
          </w:p>
        </w:tc>
        <w:tc>
          <w:tcPr>
            <w:tcW w:type="dxa" w:w="2769"/>
          </w:tcPr>
          <w:p>
            <w:r/>
            <w:r>
              <w:t>✅</w:t>
            </w:r>
          </w:p>
        </w:tc>
      </w:tr>
      <w:tr>
        <w:tc>
          <w:tcPr>
            <w:tcW w:type="dxa" w:w="2769"/>
          </w:tcPr>
          <w:p>
            <w:r/>
            <w:r>
              <w:t>1.1–1.3 (0.1.0)</w:t>
            </w:r>
          </w:p>
        </w:tc>
        <w:tc>
          <w:tcPr>
            <w:tcW w:type="dxa" w:w="2769"/>
          </w:tcPr>
          <w:p>
            <w:r/>
            <w:r>
              <w:t>Splash, onboarding, authentication, basic navigation</w:t>
            </w:r>
          </w:p>
        </w:tc>
        <w:tc>
          <w:tcPr>
            <w:tcW w:type="dxa" w:w="2769"/>
          </w:tcPr>
          <w:p>
            <w:r/>
            <w:r>
              <w:t>✅</w:t>
            </w:r>
          </w:p>
        </w:tc>
      </w:tr>
      <w:tr>
        <w:tc>
          <w:tcPr>
            <w:tcW w:type="dxa" w:w="2769"/>
          </w:tcPr>
          <w:p>
            <w:r/>
            <w:r>
              <w:t>1.4 (0.2.0)</w:t>
            </w:r>
          </w:p>
        </w:tc>
        <w:tc>
          <w:tcPr>
            <w:tcW w:type="dxa" w:w="2769"/>
          </w:tcPr>
          <w:p>
            <w:r/>
            <w:r>
              <w:t>Material 3 theme, widget library (14), home dashboard, bottom nav, AI chat</w:t>
            </w:r>
          </w:p>
        </w:tc>
        <w:tc>
          <w:tcPr>
            <w:tcW w:type="dxa" w:w="2769"/>
          </w:tcPr>
          <w:p>
            <w:r/>
            <w:r>
              <w:t>✅</w:t>
            </w:r>
          </w:p>
        </w:tc>
      </w:tr>
      <w:tr>
        <w:tc>
          <w:tcPr>
            <w:tcW w:type="dxa" w:w="2769"/>
          </w:tcPr>
          <w:p>
            <w:r/>
            <w:r>
              <w:t>1.5 (0.3.0)</w:t>
            </w:r>
          </w:p>
        </w:tc>
        <w:tc>
          <w:tcPr>
            <w:tcW w:type="dxa" w:w="2769"/>
          </w:tcPr>
          <w:p>
            <w:r/>
            <w:r>
              <w:t>Dark mode, premium splash/home/login/onboarding/drawer, touch targets</w:t>
            </w:r>
          </w:p>
        </w:tc>
        <w:tc>
          <w:tcPr>
            <w:tcW w:type="dxa" w:w="2769"/>
          </w:tcPr>
          <w:p>
            <w:r/>
            <w:r>
              <w:t>✅</w:t>
            </w:r>
          </w:p>
        </w:tc>
      </w:tr>
      <w:tr>
        <w:tc>
          <w:tcPr>
            <w:tcW w:type="dxa" w:w="2769"/>
          </w:tcPr>
          <w:p>
            <w:r/>
            <w:r>
              <w:t>1.6 (0.4.0)</w:t>
            </w:r>
          </w:p>
        </w:tc>
        <w:tc>
          <w:tcPr>
            <w:tcW w:type="dxa" w:w="2769"/>
          </w:tcPr>
          <w:p>
            <w:r/>
            <w:r>
              <w:t>Mechanic booking module (complete 9-step flow)</w:t>
            </w:r>
          </w:p>
        </w:tc>
        <w:tc>
          <w:tcPr>
            <w:tcW w:type="dxa" w:w="2769"/>
          </w:tcPr>
          <w:p>
            <w:r/>
            <w:r>
              <w:t>✅</w:t>
            </w:r>
          </w:p>
        </w:tc>
      </w:tr>
      <w:tr>
        <w:tc>
          <w:tcPr>
            <w:tcW w:type="dxa" w:w="2769"/>
          </w:tcPr>
          <w:p>
            <w:r/>
            <w:r>
              <w:t>1.6.1–1.6.4 (0.4.0+/0.5.x/0.6.0)</w:t>
            </w:r>
          </w:p>
        </w:tc>
        <w:tc>
          <w:tcPr>
            <w:tcW w:type="dxa" w:w="2769"/>
          </w:tcPr>
          <w:p>
            <w:r/>
            <w:r>
              <w:t>Responsive system, overflows, mechanic card polish, brand selector</w:t>
            </w:r>
          </w:p>
        </w:tc>
        <w:tc>
          <w:tcPr>
            <w:tcW w:type="dxa" w:w="2769"/>
          </w:tcPr>
          <w:p>
            <w:r/>
            <w:r>
              <w:t>✅</w:t>
            </w:r>
          </w:p>
        </w:tc>
      </w:tr>
      <w:tr>
        <w:tc>
          <w:tcPr>
            <w:tcW w:type="dxa" w:w="2769"/>
          </w:tcPr>
          <w:p>
            <w:r/>
            <w:r>
              <w:t>D1 (1.0.0)</w:t>
            </w:r>
          </w:p>
        </w:tc>
        <w:tc>
          <w:tcPr>
            <w:tcW w:type="dxa" w:w="2769"/>
          </w:tcPr>
          <w:p>
            <w:r/>
            <w:r>
              <w:t>Documentation blueprint set (7 docs), Mermaid diagrams, doc standards</w:t>
            </w:r>
          </w:p>
        </w:tc>
        <w:tc>
          <w:tcPr>
            <w:tcW w:type="dxa" w:w="2769"/>
          </w:tcPr>
          <w:p>
            <w:r/>
            <w:r>
              <w:t>✅</w:t>
            </w:r>
          </w:p>
        </w:tc>
      </w:tr>
      <w:tr>
        <w:tc>
          <w:tcPr>
            <w:tcW w:type="dxa" w:w="2769"/>
          </w:tcPr>
          <w:p>
            <w:r/>
            <w:r>
              <w:t>D5.1 (1.1.0)</w:t>
            </w:r>
          </w:p>
        </w:tc>
        <w:tc>
          <w:tcPr>
            <w:tcW w:type="dxa" w:w="2769"/>
          </w:tcPr>
          <w:p>
            <w:r/>
            <w:r>
              <w:t>Repository hygiene, file renames, asset cleanup</w:t>
            </w:r>
          </w:p>
        </w:tc>
        <w:tc>
          <w:tcPr>
            <w:tcW w:type="dxa" w:w="2769"/>
          </w:tcPr>
          <w:p>
            <w:r/>
            <w:r>
              <w:t>✅</w:t>
            </w:r>
          </w:p>
        </w:tc>
      </w:tr>
      <w:tr>
        <w:tc>
          <w:tcPr>
            <w:tcW w:type="dxa" w:w="2769"/>
          </w:tcPr>
          <w:p>
            <w:r/>
            <w:r>
              <w:t>1.7A (1.2.0)</w:t>
            </w:r>
          </w:p>
        </w:tc>
        <w:tc>
          <w:tcPr>
            <w:tcW w:type="dxa" w:w="2769"/>
          </w:tcPr>
          <w:p>
            <w:r/>
            <w:r>
              <w:t>Fuel delivery foundation, GPS fallback</w:t>
            </w:r>
          </w:p>
        </w:tc>
        <w:tc>
          <w:tcPr>
            <w:tcW w:type="dxa" w:w="2769"/>
          </w:tcPr>
          <w:p>
            <w:r/>
            <w:r>
              <w:t>✅</w:t>
            </w:r>
          </w:p>
        </w:tc>
      </w:tr>
      <w:tr>
        <w:tc>
          <w:tcPr>
            <w:tcW w:type="dxa" w:w="2769"/>
          </w:tcPr>
          <w:p>
            <w:r/>
            <w:r>
              <w:t>1.8</w:t>
            </w:r>
          </w:p>
        </w:tc>
        <w:tc>
          <w:tcPr>
            <w:tcW w:type="dxa" w:w="2769"/>
          </w:tcPr>
          <w:p>
            <w:r/>
            <w:r>
              <w:t>Marketplace catalog/cart/checkout/wishlist + Orders integration</w:t>
            </w:r>
          </w:p>
        </w:tc>
        <w:tc>
          <w:tcPr>
            <w:tcW w:type="dxa" w:w="2769"/>
          </w:tcPr>
          <w:p>
            <w:r/>
            <w:r>
              <w:t>✅</w:t>
            </w:r>
          </w:p>
        </w:tc>
      </w:tr>
      <w:tr>
        <w:tc>
          <w:tcPr>
            <w:tcW w:type="dxa" w:w="2769"/>
          </w:tcPr>
          <w:p>
            <w:r/>
            <w:r>
              <w:t>1.9</w:t>
            </w:r>
          </w:p>
        </w:tc>
        <w:tc>
          <w:tcPr>
            <w:tcW w:type="dxa" w:w="2769"/>
          </w:tcPr>
          <w:p>
            <w:r/>
            <w:r>
              <w:t>AI Assistant (chat, diagnosis, history)</w:t>
            </w:r>
          </w:p>
        </w:tc>
        <w:tc>
          <w:tcPr>
            <w:tcW w:type="dxa" w:w="2769"/>
          </w:tcPr>
          <w:p>
            <w:r/>
            <w:r>
              <w:t>✅ 25 tests</w:t>
            </w:r>
          </w:p>
        </w:tc>
      </w:tr>
      <w:tr>
        <w:tc>
          <w:tcPr>
            <w:tcW w:type="dxa" w:w="2769"/>
          </w:tcPr>
          <w:p>
            <w:r/>
            <w:r>
              <w:t>1.9A</w:t>
            </w:r>
          </w:p>
        </w:tc>
        <w:tc>
          <w:tcPr>
            <w:tcW w:type="dxa" w:w="2769"/>
          </w:tcPr>
          <w:p>
            <w:r/>
            <w:r>
              <w:t>Profile module (30/30 tests)</w:t>
            </w:r>
          </w:p>
        </w:tc>
        <w:tc>
          <w:tcPr>
            <w:tcW w:type="dxa" w:w="2769"/>
          </w:tcPr>
          <w:p>
            <w:r/>
            <w:r>
              <w:t>✅</w:t>
            </w:r>
          </w:p>
        </w:tc>
      </w:tr>
      <w:tr>
        <w:tc>
          <w:tcPr>
            <w:tcW w:type="dxa" w:w="2769"/>
          </w:tcPr>
          <w:p>
            <w:r/>
            <w:r>
              <w:t>1.9B (1.9.0)</w:t>
            </w:r>
          </w:p>
        </w:tc>
        <w:tc>
          <w:tcPr>
            <w:tcW w:type="dxa" w:w="2769"/>
          </w:tcPr>
          <w:p>
            <w:r/>
            <w:r>
              <w:t>RC1 certification: 3 P0 fixes, 29 dead files removed, 9 cert docs</w:t>
            </w:r>
          </w:p>
        </w:tc>
        <w:tc>
          <w:tcPr>
            <w:tcW w:type="dxa" w:w="2769"/>
          </w:tcPr>
          <w:p>
            <w:r/>
            <w:r>
              <w:t>✅ 159/159</w:t>
            </w:r>
          </w:p>
        </w:tc>
      </w:tr>
      <w:tr>
        <w:tc>
          <w:tcPr>
            <w:tcW w:type="dxa" w:w="2769"/>
          </w:tcPr>
          <w:p>
            <w:r/>
            <w:r>
              <w:t>1.9b close (1.9.1)</w:t>
            </w:r>
          </w:p>
        </w:tc>
        <w:tc>
          <w:tcPr>
            <w:tcW w:type="dxa" w:w="2769"/>
          </w:tcPr>
          <w:p>
            <w:r/>
            <w:r>
              <w:t>Navigation, perf, a11y, responsive, code-quality polish</w:t>
            </w:r>
          </w:p>
        </w:tc>
        <w:tc>
          <w:tcPr>
            <w:tcW w:type="dxa" w:w="2769"/>
          </w:tcPr>
          <w:p>
            <w:r/>
            <w:r>
              <w:t>✅ 162/162</w:t>
            </w:r>
          </w:p>
        </w:tc>
      </w:tr>
      <w:tr>
        <w:tc>
          <w:tcPr>
            <w:tcW w:type="dxa" w:w="2769"/>
          </w:tcPr>
          <w:p>
            <w:r/>
            <w:r>
              <w:t>1.9b final review (1.9.2)</w:t>
            </w:r>
          </w:p>
        </w:tc>
        <w:tc>
          <w:tcPr>
            <w:tcW w:type="dxa" w:w="2769"/>
          </w:tcPr>
          <w:p>
            <w:r/>
            <w:r>
              <w:t>Four-part audit, reduced-motion + token fixes, docs</w:t>
            </w:r>
          </w:p>
        </w:tc>
        <w:tc>
          <w:tcPr>
            <w:tcW w:type="dxa" w:w="2769"/>
          </w:tcPr>
          <w:p>
            <w:r/>
            <w:r>
              <w:t>✅ 162/162</w:t>
            </w:r>
          </w:p>
        </w:tc>
      </w:tr>
    </w:tbl>
    <w:p/>
    <w:p>
      <w:pPr>
        <w:pStyle w:val="Heading3"/>
      </w:pPr>
      <w:r>
        <w:t>17.1 Lessons Learned</w:t>
      </w:r>
    </w:p>
    <w:p>
      <w:pPr>
        <w:pStyle w:val="ListBullet"/>
      </w:pPr>
      <w:r>
        <w:t>Emergency apps need first-class failure paths — mock latency + failure</w:t>
      </w:r>
    </w:p>
    <w:p>
      <w:r>
        <w:t>injection made retry UI real instead of aspirational.</w:t>
      </w:r>
    </w:p>
    <w:p>
      <w:pPr>
        <w:pStyle w:val="ListBullet"/>
      </w:pPr>
      <w:r>
        <w:t>A single provider graph (built in one place) prevents cross-tab and</w:t>
      </w:r>
    </w:p>
    <w:p>
      <w:r>
        <w:t>refresh inconsistencies (the AI triple-repository bug was a direct lesson).</w:t>
      </w:r>
    </w:p>
    <w:p>
      <w:pPr>
        <w:pStyle w:val="ListBullet"/>
      </w:pPr>
      <w:r>
        <w:rPr>
          <w:rFonts w:ascii="Consolas" w:hAnsi="Consolas"/>
          <w:sz w:val="19"/>
        </w:rPr>
        <w:t>IndexedStack</w:t>
      </w:r>
      <w:r>
        <w:t xml:space="preserve"> keeps tab state but requires explicit cross-tab notification</w:t>
      </w:r>
    </w:p>
    <w:p>
      <w:r>
        <w:t xml:space="preserve">(the </w:t>
      </w:r>
      <w:r>
        <w:rPr>
          <w:rFonts w:ascii="Consolas" w:hAnsi="Consolas"/>
          <w:sz w:val="19"/>
        </w:rPr>
        <w:t>OrderStore</w:t>
      </w:r>
      <w:r>
        <w:t>).</w:t>
      </w:r>
    </w:p>
    <w:p>
      <w:pPr>
        <w:pStyle w:val="ListBullet"/>
      </w:pPr>
      <w:r>
        <w:t>Dead code referencing an absent backend silently regresses — remove it at</w:t>
      </w:r>
    </w:p>
    <w:p>
      <w:r>
        <w:t>freeze time and keep analyze at 0 issues.</w:t>
      </w:r>
    </w:p>
    <w:p>
      <w:pPr>
        <w:pStyle w:val="ListBullet"/>
      </w:pPr>
      <w:r>
        <w:t>Design tokens and context getters make dark mode structural rather than</w:t>
      </w:r>
    </w:p>
    <w:p>
      <w:r>
        <w:t>per-widget branching.</w:t>
      </w:r>
    </w:p>
    <w:p>
      <w:pPr>
        <w:pStyle w:val="Heading3"/>
      </w:pPr>
      <w:r>
        <w:t>17.2 Architecture Evolution</w:t>
      </w:r>
    </w:p>
    <w:p>
      <w:r>
        <w:t xml:space="preserve">v1 prototype (legacy </w:t>
      </w:r>
      <w:r>
        <w:rPr>
          <w:rFonts w:ascii="Consolas" w:hAnsi="Consolas"/>
          <w:sz w:val="19"/>
        </w:rPr>
        <w:t>lib/Auth</w:t>
      </w:r>
      <w:r>
        <w:t xml:space="preserve">, </w:t>
      </w:r>
      <w:r>
        <w:rPr>
          <w:rFonts w:ascii="Consolas" w:hAnsi="Consolas"/>
          <w:sz w:val="19"/>
        </w:rPr>
        <w:t>lib/home</w:t>
      </w:r>
      <w:r>
        <w:t xml:space="preserve">, </w:t>
      </w:r>
      <w:r>
        <w:rPr>
          <w:rFonts w:ascii="Consolas" w:hAnsi="Consolas"/>
          <w:sz w:val="19"/>
        </w:rPr>
        <w:t>lib/mechanic</w:t>
      </w:r>
      <w:r>
        <w:t>, per-screen mock data, legacy HTTP seams) evolved into the v2 feature-first architecture (</w:t>
      </w:r>
      <w:r>
        <w:rPr>
          <w:rFonts w:ascii="Consolas" w:hAnsi="Consolas"/>
          <w:sz w:val="19"/>
        </w:rPr>
        <w:t>lib/features/*</w:t>
      </w:r>
      <w:r>
        <w:t xml:space="preserve"> with models → repositories → providers → screens → widgets → services), a frozen design system, and a single </w:t>
      </w:r>
      <w:r>
        <w:rPr>
          <w:rFonts w:ascii="Consolas" w:hAnsi="Consolas"/>
          <w:sz w:val="19"/>
        </w:rPr>
        <w:t>app_wiring.dart</w:t>
      </w:r>
      <w:r>
        <w:t xml:space="preserve"> provider graph. Legacy documents were archived, not deleted.</w:t>
      </w:r>
    </w:p>
    <w:p>
      <w:pPr>
        <w:pStyle w:val="Heading2"/>
      </w:pPr>
      <w:r>
        <w:t>Chapter 18 — Deployment Roadmap</w:t>
      </w:r>
    </w:p>
    <w:p>
      <w:pPr>
        <w:pStyle w:val="Heading3"/>
      </w:pPr>
      <w:r>
        <w:t>18.1 Sprint 2 (Backend Integration)</w:t>
      </w:r>
    </w:p>
    <w:p>
      <w:pPr>
        <w:pStyle w:val="ListBullet"/>
      </w:pPr>
      <w:r>
        <w:t xml:space="preserve">Implement the frozen API contract with </w:t>
      </w:r>
      <w:r>
        <w:rPr>
          <w:b/>
        </w:rPr>
        <w:t>FastAPI</w:t>
      </w:r>
      <w:r>
        <w:t>; PostgreSQL migration per</w:t>
      </w:r>
    </w:p>
    <w:p>
      <w:r>
        <w:t>the database blueprint; Redis cache; Firebase Auth + JWT; Gemini-based AI diagnosis (RAG over the FAISS knowledge base); OpenStreetMap tiles; deploy backend, migrate, and wire repositories to the HTTP client — with zero UI changes and the full 162-test suite as the regression gate.</w:t>
      </w:r>
    </w:p>
    <w:p>
      <w:pPr>
        <w:pStyle w:val="Heading3"/>
      </w:pPr>
      <w:r>
        <w:t>18.2 Sprint 3 (Production Polish)</w:t>
      </w:r>
    </w:p>
    <w:p>
      <w:r>
        <w:t>Performance optimization, error handling and edge cases, accessibility audit, device-matrix QA, store preparation (Play Store listing, privacy policy), version bump, and release checklist completion (APK/app-bundle build, physical device smoke test).</w:t>
      </w:r>
    </w:p>
    <w:p>
      <w:pPr>
        <w:pStyle w:val="Heading3"/>
      </w:pPr>
      <w:r>
        <w:t>18.3 CI/CD</w:t>
      </w:r>
    </w:p>
    <w:p>
      <w:r>
        <w:t xml:space="preserve">GitHub Actions pipeline: push → </w:t>
      </w:r>
      <w:r>
        <w:rPr>
          <w:rFonts w:ascii="Consolas" w:hAnsi="Consolas"/>
          <w:sz w:val="19"/>
        </w:rPr>
        <w:t>dart analyze</w:t>
      </w:r>
      <w:r>
        <w:t xml:space="preserve"> → </w:t>
      </w:r>
      <w:r>
        <w:rPr>
          <w:rFonts w:ascii="Consolas" w:hAnsi="Consolas"/>
          <w:sz w:val="19"/>
        </w:rPr>
        <w:t>flutter test</w:t>
      </w:r>
      <w:r>
        <w:t xml:space="preserve"> → build APK → build app bundle → artifact. Distribution: internal testing → closed alpha → open beta → production. Version strategy: </w:t>
      </w:r>
      <w:r>
        <w:rPr>
          <w:rFonts w:ascii="Consolas" w:hAnsi="Consolas"/>
          <w:sz w:val="19"/>
        </w:rPr>
        <w:t>dev-{hash}</w:t>
      </w:r>
      <w:r>
        <w:t xml:space="preserve"> / </w:t>
      </w:r>
      <w:r>
        <w:rPr>
          <w:rFonts w:ascii="Consolas" w:hAnsi="Consolas"/>
          <w:sz w:val="19"/>
        </w:rPr>
        <w:t>alpha-{build}</w:t>
      </w:r>
      <w:r>
        <w:t xml:space="preserve"> / </w:t>
      </w:r>
      <w:r>
        <w:rPr>
          <w:rFonts w:ascii="Consolas" w:hAnsi="Consolas"/>
          <w:sz w:val="19"/>
        </w:rPr>
        <w:t>beta-{build}</w:t>
      </w:r>
      <w:r>
        <w:t xml:space="preserve"> / </w:t>
      </w:r>
      <w:r>
        <w:rPr>
          <w:rFonts w:ascii="Consolas" w:hAnsi="Consolas"/>
          <w:sz w:val="19"/>
        </w:rPr>
        <w:t>rc-{build}</w:t>
      </w:r>
      <w:r>
        <w:t xml:space="preserve"> / </w:t>
      </w:r>
      <w:r>
        <w:rPr>
          <w:rFonts w:ascii="Consolas" w:hAnsi="Consolas"/>
          <w:sz w:val="19"/>
        </w:rPr>
        <w:t>{major}.{minor}.{patch}</w:t>
      </w:r>
      <w:r>
        <w:t>.</w:t>
      </w:r>
    </w:p>
    <w:p>
      <w:pPr>
        <w:pStyle w:val="Heading3"/>
      </w:pPr>
      <w:r>
        <w:t>18.4 Monitoring, Logging and Security</w:t>
      </w:r>
    </w:p>
    <w:p>
      <w:r>
        <w:t xml:space="preserve">Crashlytics (crash-free &gt; 99.5%) and Firebase Analytics (DAU, conversion, retention) planned; </w:t>
      </w:r>
      <w:r>
        <w:rPr>
          <w:rFonts w:ascii="Consolas" w:hAnsi="Consolas"/>
          <w:sz w:val="19"/>
        </w:rPr>
        <w:t>LOG_LEVEL</w:t>
      </w:r>
      <w:r>
        <w:t xml:space="preserve"> env for logging. Security: no secrets in code (</w:t>
      </w:r>
      <w:r>
        <w:rPr>
          <w:rFonts w:ascii="Consolas" w:hAnsi="Consolas"/>
          <w:sz w:val="19"/>
        </w:rPr>
        <w:t>.env</w:t>
      </w:r>
      <w:r>
        <w:t xml:space="preserve"> git-ignored), input validation everywhere, Firebase Security Rules, no PII stored on-device, JWT in Sprint 2. Android: minSdk 21, targetSdk 34.</w:t>
      </w:r>
    </w:p>
    <w:p>
      <w:pPr>
        <w:pStyle w:val="Heading2"/>
      </w:pPr>
      <w:r>
        <w:t>Chapter 19 — Future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153"/>
          </w:tcPr>
          <w:p>
            <w:r/>
            <w:r>
              <w:t>Admin dashboard (Sprint 5)</w:t>
            </w:r>
          </w:p>
        </w:tc>
        <w:tc>
          <w:tcPr>
            <w:tcW w:type="dxa" w:w="4153"/>
          </w:tcPr>
          <w:p>
            <w:r/>
            <w:r>
              <w:t>Web portal: user management, analytics and reports, AI monitoring</w:t>
            </w:r>
          </w:p>
        </w:tc>
      </w:tr>
      <w:tr>
        <w:tc>
          <w:tcPr>
            <w:tcW w:type="dxa" w:w="4153"/>
          </w:tcPr>
          <w:p>
            <w:r/>
            <w:r>
              <w:t>Partner app (Sprint 4)</w:t>
            </w:r>
          </w:p>
        </w:tc>
        <w:tc>
          <w:tcPr>
            <w:tcW w:type="dxa" w:w="4153"/>
          </w:tcPr>
          <w:p>
            <w:r/>
            <w:r>
              <w:t>Mechanic/vendor app: job acceptance, navigation, earnings dashboard</w:t>
            </w:r>
          </w:p>
        </w:tc>
      </w:tr>
      <w:tr>
        <w:tc>
          <w:tcPr>
            <w:tcW w:type="dxa" w:w="4153"/>
          </w:tcPr>
          <w:p>
            <w:r/>
            <w:r>
              <w:t>Fuel + parts partner portals</w:t>
            </w:r>
          </w:p>
        </w:tc>
        <w:tc>
          <w:tcPr>
            <w:tcW w:type="dxa" w:w="4153"/>
          </w:tcPr>
          <w:p>
            <w:r/>
            <w:r>
              <w:t>Station and seller onboarding, listings, earnings</w:t>
            </w:r>
          </w:p>
        </w:tc>
      </w:tr>
      <w:tr>
        <w:tc>
          <w:tcPr>
            <w:tcW w:type="dxa" w:w="4153"/>
          </w:tcPr>
          <w:p>
            <w:r/>
            <w:r>
              <w:t>Analytics</w:t>
            </w:r>
          </w:p>
        </w:tc>
        <w:tc>
          <w:tcPr>
            <w:tcW w:type="dxa" w:w="4153"/>
          </w:tcPr>
          <w:p>
            <w:r/>
            <w:r>
              <w:t>Business and fleet analytics dashboards</w:t>
            </w:r>
          </w:p>
        </w:tc>
      </w:tr>
      <w:tr>
        <w:tc>
          <w:tcPr>
            <w:tcW w:type="dxa" w:w="4153"/>
          </w:tcPr>
          <w:p>
            <w:r/>
            <w:r>
              <w:t>Subscription</w:t>
            </w:r>
          </w:p>
        </w:tc>
        <w:tc>
          <w:tcPr>
            <w:tcW w:type="dxa" w:w="4153"/>
          </w:tcPr>
          <w:p>
            <w:r/>
            <w:r>
              <w:t>Plans for frequent users; corporate fleet accounts</w:t>
            </w:r>
          </w:p>
        </w:tc>
      </w:tr>
      <w:tr>
        <w:tc>
          <w:tcPr>
            <w:tcW w:type="dxa" w:w="4153"/>
          </w:tcPr>
          <w:p>
            <w:r/>
            <w:r>
              <w:t>Enterprise</w:t>
            </w:r>
          </w:p>
        </w:tc>
        <w:tc>
          <w:tcPr>
            <w:tcW w:type="dxa" w:w="4153"/>
          </w:tcPr>
          <w:p>
            <w:r/>
            <w:r>
              <w:t>B2B AI diagnosis API (₹999/fleet/month)</w:t>
            </w:r>
          </w:p>
        </w:tc>
      </w:tr>
      <w:tr>
        <w:tc>
          <w:tcPr>
            <w:tcW w:type="dxa" w:w="4153"/>
          </w:tcPr>
          <w:p>
            <w:r/>
            <w:r>
              <w:t>Product future</w:t>
            </w:r>
          </w:p>
        </w:tc>
        <w:tc>
          <w:tcPr>
            <w:tcW w:type="dxa" w:w="4153"/>
          </w:tcPr>
          <w:p>
            <w:r/>
            <w:r>
              <w:t>Voice-activated SOS, predictive maintenance alerts, insurance claim integration, multi-language (Hindi/Telugu/Tamil), offline cached mechanic data, deep links</w:t>
            </w:r>
          </w:p>
        </w:tc>
      </w:tr>
    </w:tbl>
    <w:p/>
    <w:p>
      <w:pPr>
        <w:pStyle w:val="Heading2"/>
      </w:pPr>
      <w:r>
        <w:t>Chapter 20 — Known Limitations and Risk Register</w:t>
      </w:r>
    </w:p>
    <w:p>
      <w:pPr>
        <w:pStyle w:val="Heading3"/>
      </w:pPr>
      <w:r>
        <w:t>20.1 Known Limitations (accepted at RC1)</w:t>
      </w:r>
    </w:p>
    <w:p>
      <w:pPr>
        <w:pStyle w:val="ListBullet"/>
      </w:pPr>
      <w:r>
        <w:t xml:space="preserve">All data is </w:t>
      </w:r>
      <w:r>
        <w:rPr>
          <w:b/>
        </w:rPr>
        <w:t>mock/in-memory</w:t>
      </w:r>
      <w:r>
        <w:t>; Sprint 2 replaces repository internals.</w:t>
      </w:r>
    </w:p>
    <w:p>
      <w:pPr>
        <w:pStyle w:val="ListBullet"/>
      </w:pPr>
      <w:r>
        <w:t xml:space="preserve">Real-time tracking is </w:t>
      </w:r>
      <w:r>
        <w:rPr>
          <w:b/>
        </w:rPr>
        <w:t>simulated</w:t>
      </w:r>
      <w:r>
        <w:t xml:space="preserve"> (</w:t>
      </w:r>
      <w:r>
        <w:rPr>
          <w:rFonts w:ascii="Consolas" w:hAnsi="Consolas"/>
          <w:sz w:val="19"/>
        </w:rPr>
        <w:t>TrackingInfo</w:t>
      </w:r>
      <w:r>
        <w:t xml:space="preserve"> from in-memory state).</w:t>
      </w:r>
    </w:p>
    <w:p>
      <w:pPr>
        <w:pStyle w:val="ListBullet"/>
      </w:pPr>
      <w:r>
        <w:t xml:space="preserve">Coupons are </w:t>
      </w:r>
      <w:r>
        <w:rPr>
          <w:b/>
        </w:rPr>
        <w:t>not server-validated</w:t>
      </w:r>
      <w:r>
        <w:t>.</w:t>
      </w:r>
    </w:p>
    <w:p>
      <w:pPr>
        <w:pStyle w:val="ListBullet"/>
      </w:pPr>
      <w:r>
        <w:t xml:space="preserve">No real </w:t>
      </w:r>
      <w:r>
        <w:rPr>
          <w:b/>
        </w:rPr>
        <w:t>auth backend</w:t>
      </w:r>
      <w:r>
        <w:t xml:space="preserve"> (login state persisted on-device only).</w:t>
      </w:r>
    </w:p>
    <w:p>
      <w:pPr>
        <w:pStyle w:val="ListBullet"/>
      </w:pPr>
      <w:r>
        <w:t>Home teaser cards (marketplace / nearby / activity) are **intentional static</w:t>
      </w:r>
    </w:p>
    <w:p>
      <w:r>
        <w:t>placeholders** with no entity IDs; wiring is Sprint 2 scope.</w:t>
      </w:r>
    </w:p>
    <w:p>
      <w:pPr>
        <w:pStyle w:val="ListBullet"/>
      </w:pPr>
      <w:r>
        <w:t>Roadmap features intentionally show "coming soon": Battery, Towing, full</w:t>
      </w:r>
    </w:p>
    <w:p>
      <w:r>
        <w:t>activity history, nearby service details.</w:t>
      </w:r>
    </w:p>
    <w:p>
      <w:pPr>
        <w:pStyle w:val="ListBullet"/>
      </w:pPr>
      <w:r>
        <w:rPr>
          <w:b/>
        </w:rPr>
        <w:t>Accepted contrast limits:</w:t>
      </w:r>
      <w:r>
        <w:t xml:space="preserve"> white on </w:t>
      </w:r>
      <w:r>
        <w:rPr>
          <w:rFonts w:ascii="Consolas" w:hAnsi="Consolas"/>
          <w:sz w:val="19"/>
        </w:rPr>
        <w:t>brandOrange</w:t>
      </w:r>
      <w:r>
        <w:t xml:space="preserve"> ≈ 3.37:1 and</w:t>
      </w:r>
    </w:p>
    <w:p>
      <w:r>
        <w:rPr>
          <w:rFonts w:ascii="Consolas" w:hAnsi="Consolas"/>
          <w:sz w:val="19"/>
        </w:rPr>
        <w:t>darkPrimary</w:t>
      </w:r>
      <w:r>
        <w:t xml:space="preserve"> ≈ 2.86:1 fall below WCAG AA for body text; kept as brand-mandated, revisit at the Sprint 2 design sign-off.</w:t>
      </w:r>
    </w:p>
    <w:p>
      <w:pPr>
        <w:pStyle w:val="ListBullet"/>
      </w:pPr>
      <w:r>
        <w:rPr>
          <w:b/>
        </w:rPr>
        <w:t>P3 visual debt:</w:t>
      </w:r>
      <w:r>
        <w:t xml:space="preserve"> a few legacy screens carry hardcoded hex colors or</w:t>
      </w:r>
    </w:p>
    <w:p>
      <w:r>
        <w:t>off-scale radii (</w:t>
      </w:r>
      <w:r>
        <w:rPr>
          <w:rFonts w:ascii="Consolas" w:hAnsi="Consolas"/>
          <w:sz w:val="19"/>
        </w:rPr>
        <w:t>main.dart</w:t>
      </w:r>
      <w:r>
        <w:t xml:space="preserve">, </w:t>
      </w:r>
      <w:r>
        <w:rPr>
          <w:rFonts w:ascii="Consolas" w:hAnsi="Consolas"/>
          <w:sz w:val="19"/>
        </w:rPr>
        <w:t>auth_scaffold.dart</w:t>
      </w:r>
      <w:r>
        <w:t xml:space="preserve">, </w:t>
      </w:r>
      <w:r>
        <w:rPr>
          <w:rFonts w:ascii="Consolas" w:hAnsi="Consolas"/>
          <w:sz w:val="19"/>
        </w:rPr>
        <w:t>starting_screen/</w:t>
      </w:r>
      <w:r>
        <w:t xml:space="preserve">, </w:t>
      </w:r>
      <w:r>
        <w:rPr>
          <w:rFonts w:ascii="Consolas" w:hAnsi="Consolas"/>
          <w:sz w:val="19"/>
        </w:rPr>
        <w:t>emergency_card.dart</w:t>
      </w:r>
      <w:r>
        <w:t xml:space="preserve">, </w:t>
      </w:r>
      <w:r>
        <w:rPr>
          <w:rFonts w:ascii="Consolas" w:hAnsi="Consolas"/>
          <w:sz w:val="19"/>
        </w:rPr>
        <w:t>mechanic_home_screen.dart</w:t>
      </w:r>
      <w:r>
        <w:t>).</w:t>
      </w:r>
    </w:p>
    <w:p>
      <w:pPr>
        <w:pStyle w:val="ListBullet"/>
      </w:pPr>
      <w:r>
        <w:rPr>
          <w:b/>
        </w:rPr>
        <w:t>Rating-shorthand guard:</w:t>
      </w:r>
      <w:r>
        <w:t xml:space="preserve"> </w:t>
      </w:r>
      <w:r>
        <w:rPr>
          <w:rFonts w:ascii="Consolas" w:hAnsi="Consolas"/>
          <w:sz w:val="19"/>
        </w:rPr>
        <w:t>review.author.substring(0, 1)</w:t>
      </w:r>
      <w:r>
        <w:t xml:space="preserve"> is safe with mock</w:t>
      </w:r>
    </w:p>
    <w:p>
      <w:r>
        <w:t>data; guard required once real backend data arrives.</w:t>
      </w:r>
    </w:p>
    <w:p>
      <w:pPr>
        <w:pStyle w:val="ListBullet"/>
      </w:pPr>
      <w:r>
        <w:rPr>
          <w:b/>
        </w:rPr>
        <w:t>P3 defensive:</w:t>
      </w:r>
      <w:r>
        <w:t xml:space="preserve"> </w:t>
      </w:r>
      <w:r>
        <w:rPr>
          <w:rFonts w:ascii="Consolas" w:hAnsi="Consolas"/>
          <w:sz w:val="19"/>
        </w:rPr>
        <w:t>loadReviews</w:t>
      </w:r>
      <w:r>
        <w:t xml:space="preserve"> / </w:t>
      </w:r>
      <w:r>
        <w:rPr>
          <w:rFonts w:ascii="Consolas" w:hAnsi="Consolas"/>
          <w:sz w:val="19"/>
        </w:rPr>
        <w:t>cancelActiveBooking</w:t>
      </w:r>
      <w:r>
        <w:t xml:space="preserve"> /</w:t>
      </w:r>
    </w:p>
    <w:p>
      <w:r>
        <w:rPr>
          <w:rFonts w:ascii="Consolas" w:hAnsi="Consolas"/>
          <w:sz w:val="19"/>
        </w:rPr>
        <w:t>completeActiveBooking</w:t>
      </w:r>
      <w:r>
        <w:t xml:space="preserve"> lack try/catch; plaintext </w:t>
      </w:r>
      <w:r>
        <w:rPr>
          <w:rFonts w:ascii="Consolas" w:hAnsi="Consolas"/>
          <w:sz w:val="19"/>
        </w:rPr>
        <w:t>remember_me_password</w:t>
      </w:r>
      <w:r>
        <w:t xml:space="preserve"> in SharedPreferences (mock-acceptable).</w:t>
      </w:r>
    </w:p>
    <w:p>
      <w:pPr>
        <w:pStyle w:val="Heading3"/>
      </w:pPr>
      <w:r>
        <w:t>20.2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2769"/>
          </w:tcPr>
          <w:p>
            <w:r/>
            <w:r>
              <w:t>Sprint 2 contract drift</w:t>
            </w:r>
          </w:p>
        </w:tc>
        <w:tc>
          <w:tcPr>
            <w:tcW w:type="dxa" w:w="2769"/>
          </w:tcPr>
          <w:p>
            <w:r/>
            <w:r>
              <w:t>Medium</w:t>
            </w:r>
          </w:p>
        </w:tc>
        <w:tc>
          <w:tcPr>
            <w:tcW w:type="dxa" w:w="2769"/>
          </w:tcPr>
          <w:p>
            <w:r/>
            <w:r>
              <w:t>Frozen API contract + repository seams</w:t>
            </w:r>
          </w:p>
        </w:tc>
      </w:tr>
      <w:tr>
        <w:tc>
          <w:tcPr>
            <w:tcW w:type="dxa" w:w="2769"/>
          </w:tcPr>
          <w:p>
            <w:r/>
            <w:r>
              <w:t>Simulated tracking ≠ real geo</w:t>
            </w:r>
          </w:p>
        </w:tc>
        <w:tc>
          <w:tcPr>
            <w:tcW w:type="dxa" w:w="2769"/>
          </w:tcPr>
          <w:p>
            <w:r/>
            <w:r>
              <w:t>Low</w:t>
            </w:r>
          </w:p>
        </w:tc>
        <w:tc>
          <w:tcPr>
            <w:tcW w:type="dxa" w:w="2769"/>
          </w:tcPr>
          <w:p>
            <w:r/>
            <w:r>
              <w:t>Tracking payload shape frozen</w:t>
            </w:r>
          </w:p>
        </w:tc>
      </w:tr>
      <w:tr>
        <w:tc>
          <w:tcPr>
            <w:tcW w:type="dxa" w:w="2769"/>
          </w:tcPr>
          <w:p>
            <w:r/>
            <w:r>
              <w:t>Debug flags leaking into prod</w:t>
            </w:r>
          </w:p>
        </w:tc>
        <w:tc>
          <w:tcPr>
            <w:tcW w:type="dxa" w:w="2769"/>
          </w:tcPr>
          <w:p>
            <w:r/>
            <w:r>
              <w:t>Low</w:t>
            </w:r>
          </w:p>
        </w:tc>
        <w:tc>
          <w:tcPr>
            <w:tcW w:type="dxa" w:w="2769"/>
          </w:tcPr>
          <w:p>
            <w:r/>
            <w:r>
              <w:t>Runtime trace + dev flags removed</w:t>
            </w:r>
          </w:p>
        </w:tc>
      </w:tr>
      <w:tr>
        <w:tc>
          <w:tcPr>
            <w:tcW w:type="dxa" w:w="2769"/>
          </w:tcPr>
          <w:p>
            <w:r/>
            <w:r>
              <w:t>On-device login state only</w:t>
            </w:r>
          </w:p>
        </w:tc>
        <w:tc>
          <w:tcPr>
            <w:tcW w:type="dxa" w:w="2769"/>
          </w:tcPr>
          <w:p>
            <w:r/>
            <w:r>
              <w:t>Low</w:t>
            </w:r>
          </w:p>
        </w:tc>
        <w:tc>
          <w:tcPr>
            <w:tcW w:type="dxa" w:w="2769"/>
          </w:tcPr>
          <w:p>
            <w:r/>
            <w:r>
              <w:t>Sprint 2 real auth</w:t>
            </w:r>
          </w:p>
        </w:tc>
      </w:tr>
      <w:tr>
        <w:tc>
          <w:tcPr>
            <w:tcW w:type="dxa" w:w="2769"/>
          </w:tcPr>
          <w:p>
            <w:r/>
            <w:r>
              <w:t>Brand contrast &lt; WCAG AA on orange</w:t>
            </w:r>
          </w:p>
        </w:tc>
        <w:tc>
          <w:tcPr>
            <w:tcW w:type="dxa" w:w="2769"/>
          </w:tcPr>
          <w:p>
            <w:r/>
            <w:r>
              <w:t>Low (accepted)</w:t>
            </w:r>
          </w:p>
        </w:tc>
        <w:tc>
          <w:tcPr>
            <w:tcW w:type="dxa" w:w="2769"/>
          </w:tcPr>
          <w:p>
            <w:r/>
            <w:r>
              <w:t>UI body text uses darker tokens</w:t>
            </w:r>
          </w:p>
        </w:tc>
      </w:tr>
      <w:tr>
        <w:tc>
          <w:tcPr>
            <w:tcW w:type="dxa" w:w="2769"/>
          </w:tcPr>
          <w:p>
            <w:r/>
            <w:r>
              <w:t>Home teaser cards static</w:t>
            </w:r>
          </w:p>
        </w:tc>
        <w:tc>
          <w:tcPr>
            <w:tcW w:type="dxa" w:w="2769"/>
          </w:tcPr>
          <w:p>
            <w:r/>
            <w:r>
              <w:t>Low (accepted)</w:t>
            </w:r>
          </w:p>
        </w:tc>
        <w:tc>
          <w:tcPr>
            <w:tcW w:type="dxa" w:w="2769"/>
          </w:tcPr>
          <w:p>
            <w:r/>
            <w:r>
              <w:t>Intentional placeholders</w:t>
            </w:r>
          </w:p>
        </w:tc>
      </w:tr>
      <w:tr>
        <w:tc>
          <w:tcPr>
            <w:tcW w:type="dxa" w:w="2769"/>
          </w:tcPr>
          <w:p>
            <w:r/>
            <w:r>
              <w:t>GPS denied/disabled</w:t>
            </w:r>
          </w:p>
        </w:tc>
        <w:tc>
          <w:tcPr>
            <w:tcW w:type="dxa" w:w="2769"/>
          </w:tcPr>
          <w:p>
            <w:r/>
            <w:r>
              <w:t>High</w:t>
            </w:r>
          </w:p>
        </w:tc>
        <w:tc>
          <w:tcPr>
            <w:tcW w:type="dxa" w:w="2769"/>
          </w:tcPr>
          <w:p>
            <w:r/>
            <w:r>
              <w:t>State machine + manual address fallback</w:t>
            </w:r>
          </w:p>
        </w:tc>
      </w:tr>
      <w:tr>
        <w:tc>
          <w:tcPr>
            <w:tcW w:type="dxa" w:w="2769"/>
          </w:tcPr>
          <w:p>
            <w:r/>
            <w:r>
              <w:t>Network failure during booking</w:t>
            </w:r>
          </w:p>
        </w:tc>
        <w:tc>
          <w:tcPr>
            <w:tcW w:type="dxa" w:w="2769"/>
          </w:tcPr>
          <w:p>
            <w:r/>
            <w:r>
              <w:t>High</w:t>
            </w:r>
          </w:p>
        </w:tc>
        <w:tc>
          <w:tcPr>
            <w:tcW w:type="dxa" w:w="2769"/>
          </w:tcPr>
          <w:p>
            <w:r/>
            <w:r>
              <w:t>Offline queue, retry logic, cached data</w:t>
            </w:r>
          </w:p>
        </w:tc>
      </w:tr>
      <w:tr>
        <w:tc>
          <w:tcPr>
            <w:tcW w:type="dxa" w:w="2769"/>
          </w:tcPr>
          <w:p>
            <w:r/>
            <w:r>
              <w:t>Mechanic no-show/cancel</w:t>
            </w:r>
          </w:p>
        </w:tc>
        <w:tc>
          <w:tcPr>
            <w:tcW w:type="dxa" w:w="2769"/>
          </w:tcPr>
          <w:p>
            <w:r/>
            <w:r>
              <w:t>High</w:t>
            </w:r>
          </w:p>
        </w:tc>
        <w:tc>
          <w:tcPr>
            <w:tcW w:type="dxa" w:w="2769"/>
          </w:tcPr>
          <w:p>
            <w:r/>
            <w:r>
              <w:t>Penalty system, auto-reassign, notifications</w:t>
            </w:r>
          </w:p>
        </w:tc>
      </w:tr>
      <w:tr>
        <w:tc>
          <w:tcPr>
            <w:tcW w:type="dxa" w:w="2769"/>
          </w:tcPr>
          <w:p>
            <w:r/>
            <w:r>
              <w:t>AI misdiagnosis</w:t>
            </w:r>
          </w:p>
        </w:tc>
        <w:tc>
          <w:tcPr>
            <w:tcW w:type="dxa" w:w="2769"/>
          </w:tcPr>
          <w:p>
            <w:r/>
            <w:r>
              <w:t>Medium</w:t>
            </w:r>
          </w:p>
        </w:tc>
        <w:tc>
          <w:tcPr>
            <w:tcW w:type="dxa" w:w="2769"/>
          </w:tcPr>
          <w:p>
            <w:r/>
            <w:r>
              <w:t>Confidence threshold &lt; 60% shows disclaimer</w:t>
            </w:r>
          </w:p>
        </w:tc>
      </w:tr>
      <w:tr>
        <w:tc>
          <w:tcPr>
            <w:tcW w:type="dxa" w:w="2769"/>
          </w:tcPr>
          <w:p>
            <w:r/>
            <w:r>
              <w:t>Data privacy breach</w:t>
            </w:r>
          </w:p>
        </w:tc>
        <w:tc>
          <w:tcPr>
            <w:tcW w:type="dxa" w:w="2769"/>
          </w:tcPr>
          <w:p>
            <w:r/>
            <w:r>
              <w:t>Medium</w:t>
            </w:r>
          </w:p>
        </w:tc>
        <w:tc>
          <w:tcPr>
            <w:tcW w:type="dxa" w:w="2769"/>
          </w:tcPr>
          <w:p>
            <w:r/>
            <w:r>
              <w:t>Firebase rules, no on-device PII, encryption</w:t>
            </w:r>
          </w:p>
        </w:tc>
      </w:tr>
      <w:tr>
        <w:tc>
          <w:tcPr>
            <w:tcW w:type="dxa" w:w="2769"/>
          </w:tcPr>
          <w:p>
            <w:r/>
            <w:r>
              <w:t>Low-end device crashes</w:t>
            </w:r>
          </w:p>
        </w:tc>
        <w:tc>
          <w:tcPr>
            <w:tcW w:type="dxa" w:w="2769"/>
          </w:tcPr>
          <w:p>
            <w:r/>
            <w:r>
              <w:t>Medium</w:t>
            </w:r>
          </w:p>
        </w:tc>
        <w:tc>
          <w:tcPr>
            <w:tcW w:type="dxa" w:w="2769"/>
          </w:tcPr>
          <w:p>
            <w:r/>
            <w:r>
              <w:t>Responsive scaling, Crashlytics</w:t>
            </w:r>
          </w:p>
        </w:tc>
      </w:tr>
      <w:tr>
        <w:tc>
          <w:tcPr>
            <w:tcW w:type="dxa" w:w="2769"/>
          </w:tcPr>
          <w:p>
            <w:r/>
            <w:r>
              <w:t>Payment failure</w:t>
            </w:r>
          </w:p>
        </w:tc>
        <w:tc>
          <w:tcPr>
            <w:tcW w:type="dxa" w:w="2769"/>
          </w:tcPr>
          <w:p>
            <w:r/>
            <w:r>
              <w:t>High</w:t>
            </w:r>
          </w:p>
        </w:tc>
        <w:tc>
          <w:tcPr>
            <w:tcW w:type="dxa" w:w="2769"/>
          </w:tcPr>
          <w:p>
            <w:r/>
            <w:r>
              <w:t>Idempotency keys, exponential backoff</w:t>
            </w:r>
          </w:p>
        </w:tc>
      </w:tr>
    </w:tbl>
    <w:p/>
    <w:p>
      <w:pPr>
        <w:pStyle w:val="Heading2"/>
      </w:pPr>
      <w:r>
        <w:t>Chapter 21 — Appendix</w:t>
      </w:r>
    </w:p>
    <w:p>
      <w:pPr>
        <w:pStyle w:val="Heading3"/>
      </w:pPr>
      <w:r>
        <w:t>21.1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153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153"/>
          </w:tcPr>
          <w:p>
            <w:r/>
            <w:r>
              <w:t>RC1</w:t>
            </w:r>
          </w:p>
        </w:tc>
        <w:tc>
          <w:tcPr>
            <w:tcW w:type="dxa" w:w="4153"/>
          </w:tcPr>
          <w:p>
            <w:r/>
            <w:r>
              <w:t>First release candidate</w:t>
            </w:r>
          </w:p>
        </w:tc>
      </w:tr>
      <w:tr>
        <w:tc>
          <w:tcPr>
            <w:tcW w:type="dxa" w:w="4153"/>
          </w:tcPr>
          <w:p>
            <w:r/>
            <w:r>
              <w:t>Frontend Lock Candidate</w:t>
            </w:r>
          </w:p>
        </w:tc>
        <w:tc>
          <w:tcPr>
            <w:tcW w:type="dxa" w:w="4153"/>
          </w:tcPr>
          <w:p>
            <w:r/>
            <w:r>
              <w:t>The frozen, audited frontend awaiting release approval</w:t>
            </w:r>
          </w:p>
        </w:tc>
      </w:tr>
      <w:tr>
        <w:tc>
          <w:tcPr>
            <w:tcW w:type="dxa" w:w="4153"/>
          </w:tcPr>
          <w:p>
            <w:r/>
            <w:r>
              <w:t>Repository seam</w:t>
            </w:r>
          </w:p>
        </w:tc>
        <w:tc>
          <w:tcPr>
            <w:tcW w:type="dxa" w:w="4153"/>
          </w:tcPr>
          <w:p>
            <w:r/>
            <w:r>
              <w:t>The interface that isolates UI from data source</w:t>
            </w:r>
          </w:p>
        </w:tc>
      </w:tr>
      <w:tr>
        <w:tc>
          <w:tcPr>
            <w:tcW w:type="dxa" w:w="4153"/>
          </w:tcPr>
          <w:p>
            <w:r/>
            <w:r>
              <w:t>Mock repository</w:t>
            </w:r>
          </w:p>
        </w:tc>
        <w:tc>
          <w:tcPr>
            <w:tcW w:type="dxa" w:w="4153"/>
          </w:tcPr>
          <w:p>
            <w:r/>
            <w:r>
              <w:t>In-memory data source simulating latency and failure</w:t>
            </w:r>
          </w:p>
        </w:tc>
      </w:tr>
      <w:tr>
        <w:tc>
          <w:tcPr>
            <w:tcW w:type="dxa" w:w="4153"/>
          </w:tcPr>
          <w:p>
            <w:r/>
            <w:r>
              <w:t>IndexedStack</w:t>
            </w:r>
          </w:p>
        </w:tc>
        <w:tc>
          <w:tcPr>
            <w:tcW w:type="dxa" w:w="4153"/>
          </w:tcPr>
          <w:p>
            <w:r/>
            <w:r>
              <w:t>Shell keeping all 5 tabs mounted and stateful</w:t>
            </w:r>
          </w:p>
        </w:tc>
      </w:tr>
      <w:tr>
        <w:tc>
          <w:tcPr>
            <w:tcW w:type="dxa" w:w="4153"/>
          </w:tcPr>
          <w:p>
            <w:r/>
            <w:r>
              <w:t>orderStore / ordersList</w:t>
            </w:r>
          </w:p>
        </w:tc>
        <w:tc>
          <w:tcPr>
            <w:tcW w:type="dxa" w:w="4153"/>
          </w:tcPr>
          <w:p>
            <w:r/>
            <w:r>
              <w:t>Shared singletons for the unified order feed</w:t>
            </w:r>
          </w:p>
        </w:tc>
      </w:tr>
      <w:tr>
        <w:tc>
          <w:tcPr>
            <w:tcW w:type="dxa" w:w="4153"/>
          </w:tcPr>
          <w:p>
            <w:r/>
            <w:r>
              <w:t>RAG</w:t>
            </w:r>
          </w:p>
        </w:tc>
        <w:tc>
          <w:tcPr>
            <w:tcW w:type="dxa" w:w="4153"/>
          </w:tcPr>
          <w:p>
            <w:r/>
            <w:r>
              <w:t>Retrieval-augmented generation (planned AI architecture)</w:t>
            </w:r>
          </w:p>
        </w:tc>
      </w:tr>
      <w:tr>
        <w:tc>
          <w:tcPr>
            <w:tcW w:type="dxa" w:w="4153"/>
          </w:tcPr>
          <w:p>
            <w:r/>
            <w:r>
              <w:t>NFR</w:t>
            </w:r>
          </w:p>
        </w:tc>
        <w:tc>
          <w:tcPr>
            <w:tcW w:type="dxa" w:w="4153"/>
          </w:tcPr>
          <w:p>
            <w:r/>
            <w:r>
              <w:t>Non-functional requirement</w:t>
            </w:r>
          </w:p>
        </w:tc>
      </w:tr>
    </w:tbl>
    <w:p/>
    <w:p>
      <w:pPr>
        <w:pStyle w:val="Heading3"/>
      </w:pPr>
      <w:r>
        <w:t>21.2 Packages</w:t>
      </w:r>
    </w:p>
    <w:p>
      <w:r>
        <w:t xml:space="preserve">flutter_map, latlong2, geolocator, permission_handler, flutter_map_tile_caching, flutter_map_cancellable_tile_provider, cupertino_icons, google_nav_bar, device_preview, flutter_dotenv, http, provider, nested, shared_preferences, flutter_lints (dev), flutter_test (dev). See </w:t>
      </w:r>
      <w:r>
        <w:rPr>
          <w:rFonts w:ascii="Consolas" w:hAnsi="Consolas"/>
          <w:sz w:val="19"/>
        </w:rPr>
        <w:t>pubspec.yaml</w:t>
      </w:r>
      <w:r>
        <w:t>.</w:t>
      </w:r>
    </w:p>
    <w:p>
      <w:pPr>
        <w:pStyle w:val="Heading3"/>
      </w:pPr>
      <w:r>
        <w:t>21.3 Licenses</w:t>
      </w:r>
    </w:p>
    <w:p>
      <w:r>
        <w:t>All packages are used under their respective open-source licenses (predominantly BSD-3-Clause and MIT). This document is proprietary and confidential. Full third-party license texts are recorded in the project's dependency license notes.</w:t>
      </w:r>
    </w:p>
    <w:p>
      <w:pPr>
        <w:pStyle w:val="Heading3"/>
      </w:pPr>
      <w:r>
        <w:t>21.4 Credits</w:t>
      </w:r>
    </w:p>
    <w:p>
      <w:r>
        <w:t>Mecha Connect Engineering Team; contributors to the Flutter/Dart ecosystem and all open-source packages used; Google (Flutter, Gemini); OpenStreetMap contributors.</w:t>
      </w:r>
    </w:p>
    <w:p>
      <w:pPr>
        <w:pStyle w:val="Heading3"/>
      </w:pPr>
      <w:r>
        <w:t>21.5 References</w:t>
      </w:r>
    </w:p>
    <w:p>
      <w:pPr>
        <w:pStyle w:val="ListBullet"/>
      </w:pPr>
      <w:r>
        <w:rPr>
          <w:rFonts w:ascii="Consolas" w:hAnsi="Consolas"/>
          <w:sz w:val="19"/>
        </w:rPr>
        <w:t>FRONTEND_LOCK_REPORT.md</w:t>
      </w:r>
      <w:r>
        <w:t xml:space="preserve"> — freeze governance</w:t>
      </w:r>
    </w:p>
    <w:p>
      <w:pPr>
        <w:pStyle w:val="ListBullet"/>
      </w:pPr>
      <w:r>
        <w:rPr>
          <w:rFonts w:ascii="Consolas" w:hAnsi="Consolas"/>
          <w:sz w:val="19"/>
        </w:rPr>
        <w:t>QA_CERTIFICATION_REPORT.md</w:t>
      </w:r>
      <w:r>
        <w:t xml:space="preserve"> — certification evidence</w:t>
      </w:r>
    </w:p>
    <w:p>
      <w:pPr>
        <w:pStyle w:val="ListBullet"/>
      </w:pPr>
      <w:r>
        <w:rPr>
          <w:rFonts w:ascii="Consolas" w:hAnsi="Consolas"/>
          <w:sz w:val="19"/>
        </w:rPr>
        <w:t>PROJECT_STATUS_REPORT.md</w:t>
      </w:r>
      <w:r>
        <w:t xml:space="preserve"> — status, next steps, risks</w:t>
      </w:r>
    </w:p>
    <w:p>
      <w:pPr>
        <w:pStyle w:val="ListBullet"/>
      </w:pPr>
      <w:r>
        <w:rPr>
          <w:rFonts w:ascii="Consolas" w:hAnsi="Consolas"/>
          <w:sz w:val="19"/>
        </w:rPr>
        <w:t>FRONTEND_ARCHITECTURE.md</w:t>
      </w:r>
      <w:r>
        <w:t xml:space="preserve"> — provider graph, module tree, seams</w:t>
      </w:r>
    </w:p>
    <w:p>
      <w:pPr>
        <w:pStyle w:val="ListBullet"/>
      </w:pPr>
      <w:r>
        <w:rPr>
          <w:rFonts w:ascii="Consolas" w:hAnsi="Consolas"/>
          <w:sz w:val="19"/>
        </w:rPr>
        <w:t>UI_DESIGN_SYSTEM.md</w:t>
      </w:r>
      <w:r>
        <w:t xml:space="preserve"> — frozen design tokens</w:t>
      </w:r>
    </w:p>
    <w:p>
      <w:pPr>
        <w:pStyle w:val="ListBullet"/>
      </w:pPr>
      <w:r>
        <w:rPr>
          <w:rFonts w:ascii="Consolas" w:hAnsi="Consolas"/>
          <w:sz w:val="19"/>
        </w:rPr>
        <w:t>NAVIGATION_MAP.md</w:t>
      </w:r>
      <w:r>
        <w:t xml:space="preserve"> — full navigation maps</w:t>
      </w:r>
    </w:p>
    <w:p>
      <w:pPr>
        <w:pStyle w:val="ListBullet"/>
      </w:pPr>
      <w:r>
        <w:rPr>
          <w:rFonts w:ascii="Consolas" w:hAnsi="Consolas"/>
          <w:sz w:val="19"/>
        </w:rPr>
        <w:t>API_CONTRACT.md</w:t>
      </w:r>
      <w:r>
        <w:t xml:space="preserve"> — Sprint 2 API contract</w:t>
      </w:r>
    </w:p>
    <w:p>
      <w:pPr>
        <w:pStyle w:val="ListBullet"/>
      </w:pPr>
      <w:r>
        <w:rPr>
          <w:rFonts w:ascii="Consolas" w:hAnsi="Consolas"/>
          <w:sz w:val="19"/>
        </w:rPr>
        <w:t>DATABASE_BLUEPRINT.md</w:t>
      </w:r>
      <w:r>
        <w:t xml:space="preserve"> — Sprint 2 schema</w:t>
      </w:r>
    </w:p>
    <w:p>
      <w:pPr>
        <w:pStyle w:val="ListBullet"/>
      </w:pPr>
      <w:r>
        <w:rPr>
          <w:rFonts w:ascii="Consolas" w:hAnsi="Consolas"/>
          <w:sz w:val="19"/>
        </w:rPr>
        <w:t>docs/01_product/*</w:t>
      </w:r>
      <w:r>
        <w:t xml:space="preserve"> — PRD, business model, feature specs, roadmap, risk</w:t>
      </w:r>
    </w:p>
    <w:p>
      <w:r>
        <w:t>analysis (planning source material)</w:t>
      </w:r>
    </w:p>
    <w:p>
      <w:pPr>
        <w:pStyle w:val="ListBullet"/>
      </w:pPr>
      <w:r>
        <w:rPr>
          <w:rFonts w:ascii="Consolas" w:hAnsi="Consolas"/>
          <w:sz w:val="19"/>
        </w:rPr>
        <w:t>docs/03_development/*</w:t>
      </w:r>
      <w:r>
        <w:t xml:space="preserve"> — changelog, contributing, test plan, installation,</w:t>
      </w:r>
    </w:p>
    <w:p>
      <w:r>
        <w:t>deployment</w:t>
      </w:r>
    </w:p>
    <w:p>
      <w:pPr>
        <w:pStyle w:val="ListBullet"/>
      </w:pPr>
      <w:r>
        <w:rPr>
          <w:rFonts w:ascii="Consolas" w:hAnsi="Consolas"/>
          <w:sz w:val="19"/>
        </w:rPr>
        <w:t>docs/05_reports/*</w:t>
      </w:r>
      <w:r>
        <w:t xml:space="preserve"> — sprint reports</w:t>
      </w:r>
    </w:p>
    <w:p>
      <w:pPr>
        <w:pStyle w:val="ListBullet"/>
      </w:pPr>
      <w:r>
        <w:rPr>
          <w:rFonts w:ascii="Consolas" w:hAnsi="Consolas"/>
          <w:sz w:val="19"/>
        </w:rPr>
        <w:t>docs/archive/*</w:t>
      </w:r>
      <w:r>
        <w:t xml:space="preserve"> — superseded historical documents</w:t>
      </w:r>
    </w:p>
    <w:p>
      <w:pPr>
        <w:pStyle w:val="Heading3"/>
      </w:pPr>
      <w:r>
        <w:t>21.6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769"/>
            <w:shd w:val="clear" w:fill="FFF3ED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</w:tr>
      <w:tr>
        <w:tc>
          <w:tcPr>
            <w:tcW w:type="dxa" w:w="2769"/>
          </w:tcPr>
          <w:p>
            <w:r/>
            <w:r>
              <w:t>1.0.0</w:t>
            </w:r>
          </w:p>
        </w:tc>
        <w:tc>
          <w:tcPr>
            <w:tcW w:type="dxa" w:w="2769"/>
          </w:tcPr>
          <w:p>
            <w:r/>
            <w:r>
              <w:t>2026-08-05</w:t>
            </w:r>
          </w:p>
        </w:tc>
        <w:tc>
          <w:tcPr>
            <w:tcW w:type="dxa" w:w="2769"/>
          </w:tcPr>
          <w:p>
            <w:r/>
            <w:r>
              <w:t>RC1 release — rewritten as the official 21-chapter Master Handbook (supersedes v2.0.0 handbook draft)</w:t>
            </w:r>
          </w:p>
        </w:tc>
      </w:tr>
      <w:tr>
        <w:tc>
          <w:tcPr>
            <w:tcW w:type="dxa" w:w="2769"/>
          </w:tcPr>
          <w:p>
            <w:r/>
            <w:r>
              <w:t>2.0.0</w:t>
            </w:r>
          </w:p>
        </w:tc>
        <w:tc>
          <w:tcPr>
            <w:tcW w:type="dxa" w:w="2769"/>
          </w:tcPr>
          <w:p>
            <w:r/>
            <w:r>
              <w:t>2026-08-05</w:t>
            </w:r>
          </w:p>
        </w:tc>
        <w:tc>
          <w:tcPr>
            <w:tcW w:type="dxa" w:w="2769"/>
          </w:tcPr>
          <w:p>
            <w:r/>
            <w:r>
              <w:t>Handbook draft (Sprint 1.9b) — replaced by this release</w:t>
            </w:r>
          </w:p>
        </w:tc>
      </w:tr>
      <w:tr>
        <w:tc>
          <w:tcPr>
            <w:tcW w:type="dxa" w:w="2769"/>
          </w:tcPr>
          <w:p>
            <w:r/>
            <w:r>
              <w:t>1.0</w:t>
            </w:r>
          </w:p>
        </w:tc>
        <w:tc>
          <w:tcPr>
            <w:tcW w:type="dxa" w:w="2769"/>
          </w:tcPr>
          <w:p>
            <w:r/>
            <w:r>
              <w:t>—</w:t>
            </w:r>
          </w:p>
        </w:tc>
        <w:tc>
          <w:tcPr>
            <w:tcW w:type="dxa" w:w="2769"/>
          </w:tcPr>
          <w:p>
            <w:r/>
            <w:r>
              <w:t xml:space="preserve">Original engineering handbook (archived as </w:t>
            </w:r>
            <w:r>
              <w:rPr>
                <w:rFonts w:ascii="Consolas" w:hAnsi="Consolas"/>
                <w:sz w:val="19"/>
              </w:rPr>
              <w:t>docs/archive/MASTER_ENGINEERING_HANDBOOK_v1.0.md</w:t>
            </w:r>
            <w:r>
              <w:t>)</w:t>
            </w:r>
          </w:p>
        </w:tc>
      </w:tr>
    </w:tbl>
    <w:p/>
    <w:p>
      <w:r>
        <w:rPr>
          <w:i/>
        </w:rPr>
        <w:t>End of handbook. This document is the official technical reference for the Mecha Connect RC1 release and the Sprint 2 backend integration.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748B"/>
        <w:sz w:val="16"/>
      </w:rPr>
      <w:t>Mecha Connect — Master Handbook (RC1)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