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137C4" w14:textId="3333B047" w:rsidR="00E71E59" w:rsidRPr="00F431D9" w:rsidRDefault="00F431D9" w:rsidP="00F431D9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r w:rsidRPr="00F431D9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>CI/CD</w:t>
      </w:r>
    </w:p>
    <w:p w14:paraId="6350AFD2" w14:textId="37524B97" w:rsidR="00F431D9" w:rsidRDefault="00F431D9" w:rsidP="00F431D9">
      <w:pPr>
        <w:rPr>
          <w:sz w:val="22"/>
          <w:szCs w:val="22"/>
        </w:rPr>
      </w:pPr>
      <w:r w:rsidRPr="00CF5B6F">
        <w:rPr>
          <w:b/>
          <w:bCs/>
          <w:sz w:val="22"/>
          <w:szCs w:val="22"/>
        </w:rPr>
        <w:t>CI</w:t>
      </w:r>
      <w:r w:rsidR="00E26769" w:rsidRPr="00CF5B6F">
        <w:rPr>
          <w:b/>
          <w:bCs/>
          <w:sz w:val="22"/>
          <w:szCs w:val="22"/>
        </w:rPr>
        <w:t xml:space="preserve"> (Continuous Integration)</w:t>
      </w:r>
      <w:r w:rsidRPr="00CF5B6F">
        <w:rPr>
          <w:b/>
          <w:bCs/>
          <w:sz w:val="22"/>
          <w:szCs w:val="22"/>
        </w:rPr>
        <w:t xml:space="preserve">: </w:t>
      </w:r>
      <w:r w:rsidRPr="00F431D9">
        <w:rPr>
          <w:sz w:val="22"/>
          <w:szCs w:val="22"/>
        </w:rPr>
        <w:t>Continuous Integration</w:t>
      </w:r>
      <w:r w:rsidR="00E26769">
        <w:rPr>
          <w:sz w:val="22"/>
          <w:szCs w:val="22"/>
        </w:rPr>
        <w:t xml:space="preserve"> </w:t>
      </w:r>
      <w:r w:rsidR="009D6732">
        <w:rPr>
          <w:sz w:val="22"/>
          <w:szCs w:val="22"/>
        </w:rPr>
        <w:t>is a process where we integrate a set of tools/processes that we follow before delivering application to a customer</w:t>
      </w:r>
    </w:p>
    <w:p w14:paraId="3B1BBACA" w14:textId="77777777" w:rsidR="00BE3310" w:rsidRDefault="00CF5B6F" w:rsidP="00F431D9">
      <w:pPr>
        <w:rPr>
          <w:sz w:val="22"/>
          <w:szCs w:val="22"/>
        </w:rPr>
      </w:pPr>
      <w:r w:rsidRPr="00CF5B6F">
        <w:rPr>
          <w:b/>
          <w:bCs/>
          <w:sz w:val="22"/>
          <w:szCs w:val="22"/>
        </w:rPr>
        <w:t xml:space="preserve">CD (Continuous Delivery): - </w:t>
      </w:r>
      <w:r w:rsidR="009D6732" w:rsidRPr="009D6732">
        <w:rPr>
          <w:sz w:val="22"/>
          <w:szCs w:val="22"/>
        </w:rPr>
        <w:t>continuous delivery</w:t>
      </w:r>
      <w:r w:rsidR="009D6732">
        <w:rPr>
          <w:b/>
          <w:bCs/>
          <w:sz w:val="22"/>
          <w:szCs w:val="22"/>
        </w:rPr>
        <w:t xml:space="preserve"> </w:t>
      </w:r>
      <w:r w:rsidR="009D6732">
        <w:rPr>
          <w:sz w:val="22"/>
          <w:szCs w:val="22"/>
        </w:rPr>
        <w:t>is a process where we deploy our application on a specific platform to the customer</w:t>
      </w:r>
    </w:p>
    <w:p w14:paraId="09D91320" w14:textId="77777777" w:rsidR="00AC3802" w:rsidRDefault="00BE3310" w:rsidP="00F431D9">
      <w:pPr>
        <w:rPr>
          <w:sz w:val="22"/>
          <w:szCs w:val="22"/>
        </w:rPr>
      </w:pPr>
      <w:r>
        <w:rPr>
          <w:sz w:val="22"/>
          <w:szCs w:val="22"/>
        </w:rPr>
        <w:t>Some standard steps that</w:t>
      </w:r>
      <w:r w:rsidR="00AC3802">
        <w:rPr>
          <w:sz w:val="22"/>
          <w:szCs w:val="22"/>
        </w:rPr>
        <w:t xml:space="preserve"> we follow are </w:t>
      </w:r>
    </w:p>
    <w:p w14:paraId="5F9A5175" w14:textId="19BBD625" w:rsidR="00CF5B6F" w:rsidRDefault="00AC3802" w:rsidP="00AC380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C3802">
        <w:rPr>
          <w:sz w:val="22"/>
          <w:szCs w:val="22"/>
        </w:rPr>
        <w:t>Unit Testing</w:t>
      </w:r>
      <w:r w:rsidR="009D6732" w:rsidRPr="00AC3802">
        <w:rPr>
          <w:sz w:val="22"/>
          <w:szCs w:val="22"/>
        </w:rPr>
        <w:t xml:space="preserve"> </w:t>
      </w:r>
    </w:p>
    <w:p w14:paraId="6D9EF247" w14:textId="6F2C5B84" w:rsidR="00AC3802" w:rsidRDefault="00AC3802" w:rsidP="00AC380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Static code analysis</w:t>
      </w:r>
    </w:p>
    <w:p w14:paraId="3FB1223E" w14:textId="70A1D05C" w:rsidR="00AC3802" w:rsidRDefault="00AC3802" w:rsidP="00AC380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Code quality/ vulnerability testing</w:t>
      </w:r>
    </w:p>
    <w:p w14:paraId="7EBA75D6" w14:textId="079E74E2" w:rsidR="00AC3802" w:rsidRDefault="00AC3802" w:rsidP="00AC380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Automation testing</w:t>
      </w:r>
    </w:p>
    <w:p w14:paraId="69EB260E" w14:textId="5A3BDC87" w:rsidR="00AC3802" w:rsidRDefault="00AC3802" w:rsidP="00AC380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Reporting</w:t>
      </w:r>
    </w:p>
    <w:p w14:paraId="2CC826EF" w14:textId="0D73D27F" w:rsidR="000471B8" w:rsidRDefault="00AC3802" w:rsidP="000471B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Deploying the applicatio</w:t>
      </w:r>
      <w:r w:rsidR="000471B8">
        <w:rPr>
          <w:sz w:val="22"/>
          <w:szCs w:val="22"/>
        </w:rPr>
        <w:t>n</w:t>
      </w:r>
    </w:p>
    <w:p w14:paraId="1D5CDCBE" w14:textId="621E59B1" w:rsidR="00C64B1A" w:rsidRDefault="00C64B1A" w:rsidP="00C64B1A">
      <w:pPr>
        <w:pStyle w:val="ListParagraph"/>
        <w:jc w:val="center"/>
        <w:rPr>
          <w:b/>
          <w:bCs/>
          <w:sz w:val="28"/>
          <w:szCs w:val="28"/>
        </w:rPr>
      </w:pPr>
      <w:r w:rsidRPr="00C64B1A">
        <w:rPr>
          <w:b/>
          <w:bCs/>
          <w:sz w:val="28"/>
          <w:szCs w:val="28"/>
        </w:rPr>
        <w:t>Flow of the CICD Pipeline</w:t>
      </w:r>
    </w:p>
    <w:p w14:paraId="619D4550" w14:textId="3F3F0EBE" w:rsidR="00E63932" w:rsidRPr="005A0057" w:rsidRDefault="00C64B1A" w:rsidP="005A0057">
      <w:pPr>
        <w:pStyle w:val="ListParagraph"/>
        <w:numPr>
          <w:ilvl w:val="0"/>
          <w:numId w:val="4"/>
        </w:numPr>
        <w:rPr>
          <w:b/>
          <w:bCs/>
          <w:color w:val="FFFFFF" w:themeColor="background1"/>
          <w:sz w:val="22"/>
          <w:szCs w:val="22"/>
        </w:rPr>
      </w:pPr>
      <w:r w:rsidRPr="00E63932">
        <w:rPr>
          <w:color w:val="FFFFFF" w:themeColor="background1"/>
          <w:sz w:val="22"/>
          <w:szCs w:val="22"/>
          <w:highlight w:val="black"/>
        </w:rPr>
        <w:t>Assuming</w:t>
      </w:r>
      <w:r w:rsidRPr="00E63932">
        <w:rPr>
          <w:b/>
          <w:bCs/>
          <w:color w:val="FFFFFF" w:themeColor="background1"/>
          <w:sz w:val="22"/>
          <w:szCs w:val="22"/>
          <w:highlight w:val="black"/>
        </w:rPr>
        <w:t xml:space="preserve"> </w:t>
      </w:r>
      <w:r w:rsidRPr="004B3BE1">
        <w:rPr>
          <w:b/>
          <w:bCs/>
          <w:color w:val="FFC000"/>
          <w:sz w:val="22"/>
          <w:szCs w:val="22"/>
          <w:highlight w:val="black"/>
        </w:rPr>
        <w:t xml:space="preserve">GIT </w:t>
      </w:r>
      <w:r w:rsidRPr="00E63932">
        <w:rPr>
          <w:color w:val="FFFFFF" w:themeColor="background1"/>
          <w:sz w:val="22"/>
          <w:szCs w:val="22"/>
          <w:highlight w:val="black"/>
        </w:rPr>
        <w:t>as the version control system and</w:t>
      </w:r>
      <w:r w:rsidRPr="00E63932">
        <w:rPr>
          <w:b/>
          <w:bCs/>
          <w:color w:val="FFFFFF" w:themeColor="background1"/>
          <w:sz w:val="22"/>
          <w:szCs w:val="22"/>
          <w:highlight w:val="black"/>
        </w:rPr>
        <w:t xml:space="preserve"> </w:t>
      </w:r>
      <w:r w:rsidRPr="004B3BE1">
        <w:rPr>
          <w:b/>
          <w:bCs/>
          <w:color w:val="FFC000"/>
          <w:sz w:val="22"/>
          <w:szCs w:val="22"/>
          <w:highlight w:val="black"/>
        </w:rPr>
        <w:t xml:space="preserve">JENKINS </w:t>
      </w:r>
      <w:r w:rsidRPr="00E63932">
        <w:rPr>
          <w:color w:val="FFFFFF" w:themeColor="background1"/>
          <w:sz w:val="22"/>
          <w:szCs w:val="22"/>
          <w:highlight w:val="black"/>
        </w:rPr>
        <w:t>as the orchestrat</w:t>
      </w:r>
      <w:r w:rsidRPr="004B3BE1">
        <w:rPr>
          <w:color w:val="FFFFFF" w:themeColor="background1"/>
          <w:sz w:val="22"/>
          <w:szCs w:val="22"/>
          <w:highlight w:val="black"/>
        </w:rPr>
        <w:t>or</w:t>
      </w:r>
      <w:r w:rsidR="004B3BE1" w:rsidRPr="004B3BE1">
        <w:rPr>
          <w:color w:val="FFFFFF" w:themeColor="background1"/>
          <w:sz w:val="22"/>
          <w:szCs w:val="22"/>
          <w:highlight w:val="black"/>
        </w:rPr>
        <w:t xml:space="preserve"> and </w:t>
      </w:r>
      <w:r w:rsidR="004B3BE1" w:rsidRPr="004B3BE1">
        <w:rPr>
          <w:b/>
          <w:bCs/>
          <w:color w:val="FFC000"/>
          <w:sz w:val="22"/>
          <w:szCs w:val="22"/>
          <w:highlight w:val="black"/>
        </w:rPr>
        <w:t>Kubernetes</w:t>
      </w:r>
      <w:r w:rsidR="004B3BE1" w:rsidRPr="004B3BE1">
        <w:rPr>
          <w:color w:val="FFC000"/>
          <w:sz w:val="22"/>
          <w:szCs w:val="22"/>
          <w:highlight w:val="black"/>
        </w:rPr>
        <w:t xml:space="preserve"> </w:t>
      </w:r>
      <w:r w:rsidR="004B3BE1" w:rsidRPr="004B3BE1">
        <w:rPr>
          <w:color w:val="FFFFFF" w:themeColor="background1"/>
          <w:sz w:val="22"/>
          <w:szCs w:val="22"/>
          <w:highlight w:val="black"/>
        </w:rPr>
        <w:t>is for deploying the application</w:t>
      </w:r>
    </w:p>
    <w:p w14:paraId="44E104B0" w14:textId="7076DC5C" w:rsidR="005A0057" w:rsidRPr="005A0057" w:rsidRDefault="005A0057" w:rsidP="005A0057">
      <w:pPr>
        <w:pStyle w:val="ListParagraph"/>
        <w:ind w:left="1080"/>
        <w:jc w:val="center"/>
        <w:rPr>
          <w:b/>
          <w:bCs/>
          <w:sz w:val="22"/>
          <w:szCs w:val="22"/>
          <w:u w:val="single"/>
        </w:rPr>
      </w:pPr>
      <w:r w:rsidRPr="005A0057">
        <w:rPr>
          <w:b/>
          <w:bCs/>
          <w:sz w:val="22"/>
          <w:szCs w:val="22"/>
          <w:u w:val="single"/>
        </w:rPr>
        <w:t>CONTINUOUS INTEGRATION</w:t>
      </w:r>
    </w:p>
    <w:p w14:paraId="206971B4" w14:textId="3D27140E" w:rsidR="004823D2" w:rsidRPr="004823D2" w:rsidRDefault="00C64B1A" w:rsidP="00C64B1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2"/>
          <w:szCs w:val="22"/>
        </w:rPr>
        <w:t>When the user (developer) commits the code to the GIT</w:t>
      </w:r>
      <w:r w:rsidR="004823D2">
        <w:rPr>
          <w:sz w:val="22"/>
          <w:szCs w:val="22"/>
        </w:rPr>
        <w:t xml:space="preserve">. The </w:t>
      </w:r>
      <w:r w:rsidR="003050A2">
        <w:rPr>
          <w:sz w:val="22"/>
          <w:szCs w:val="22"/>
        </w:rPr>
        <w:t>GitHub</w:t>
      </w:r>
      <w:r w:rsidR="004823D2">
        <w:rPr>
          <w:sz w:val="22"/>
          <w:szCs w:val="22"/>
        </w:rPr>
        <w:t xml:space="preserve"> webhook triggers the pipeline in the Jenkins</w:t>
      </w:r>
    </w:p>
    <w:p w14:paraId="7C6D6221" w14:textId="6F35F510" w:rsidR="00C64B1A" w:rsidRPr="004823D2" w:rsidRDefault="004823D2" w:rsidP="00C64B1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2"/>
          <w:szCs w:val="22"/>
        </w:rPr>
        <w:t>Then the continuous integration (CI) starts. As part of CI there are multiple stages</w:t>
      </w:r>
    </w:p>
    <w:p w14:paraId="4C9B8DCA" w14:textId="77777777" w:rsidR="00226862" w:rsidRPr="00226862" w:rsidRDefault="004823D2" w:rsidP="004823D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2"/>
          <w:szCs w:val="22"/>
        </w:rPr>
        <w:t xml:space="preserve">Checkout stage: - </w:t>
      </w:r>
      <w:r>
        <w:rPr>
          <w:sz w:val="22"/>
          <w:szCs w:val="22"/>
        </w:rPr>
        <w:t>As part of this stage we will checkout the code that the user has committed</w:t>
      </w:r>
    </w:p>
    <w:p w14:paraId="283376CB" w14:textId="490B705B" w:rsidR="004823D2" w:rsidRPr="00BB3613" w:rsidRDefault="00226862" w:rsidP="004823D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2"/>
          <w:szCs w:val="22"/>
        </w:rPr>
        <w:t>Build action along with the unit testing:</w:t>
      </w:r>
      <w:r>
        <w:rPr>
          <w:sz w:val="22"/>
          <w:szCs w:val="22"/>
        </w:rPr>
        <w:t xml:space="preserve"> - Maven for building. And </w:t>
      </w:r>
      <w:r w:rsidR="00C2330A">
        <w:rPr>
          <w:sz w:val="22"/>
          <w:szCs w:val="22"/>
        </w:rPr>
        <w:t xml:space="preserve">using </w:t>
      </w:r>
      <w:r>
        <w:rPr>
          <w:sz w:val="22"/>
          <w:szCs w:val="22"/>
        </w:rPr>
        <w:t>unit test</w:t>
      </w:r>
      <w:r w:rsidR="00C2330A">
        <w:rPr>
          <w:sz w:val="22"/>
          <w:szCs w:val="22"/>
        </w:rPr>
        <w:t>ing</w:t>
      </w:r>
      <w:r>
        <w:rPr>
          <w:sz w:val="22"/>
          <w:szCs w:val="22"/>
        </w:rPr>
        <w:t xml:space="preserve"> </w:t>
      </w:r>
      <w:r w:rsidR="00C2330A">
        <w:rPr>
          <w:sz w:val="22"/>
          <w:szCs w:val="22"/>
        </w:rPr>
        <w:t>framework</w:t>
      </w:r>
      <w:r>
        <w:rPr>
          <w:sz w:val="22"/>
          <w:szCs w:val="22"/>
        </w:rPr>
        <w:t xml:space="preserve"> </w:t>
      </w:r>
      <w:r w:rsidR="00C2330A">
        <w:rPr>
          <w:sz w:val="22"/>
          <w:szCs w:val="22"/>
        </w:rPr>
        <w:t>to test the u</w:t>
      </w:r>
      <w:r w:rsidR="0017155F">
        <w:rPr>
          <w:sz w:val="22"/>
          <w:szCs w:val="22"/>
        </w:rPr>
        <w:t xml:space="preserve"> </w:t>
      </w:r>
      <w:r w:rsidR="0017155F" w:rsidRPr="0017155F">
        <w:rPr>
          <w:b/>
          <w:bCs/>
          <w:sz w:val="22"/>
          <w:szCs w:val="22"/>
        </w:rPr>
        <w:sym w:font="Wingdings" w:char="F0E0"/>
      </w:r>
      <w:r w:rsidR="0017155F" w:rsidRPr="0017155F">
        <w:rPr>
          <w:b/>
          <w:bCs/>
          <w:sz w:val="22"/>
          <w:szCs w:val="22"/>
        </w:rPr>
        <w:t xml:space="preserve"> This is for java application</w:t>
      </w:r>
      <w:r w:rsidR="004823D2">
        <w:rPr>
          <w:sz w:val="22"/>
          <w:szCs w:val="22"/>
        </w:rPr>
        <w:t xml:space="preserve"> </w:t>
      </w:r>
    </w:p>
    <w:p w14:paraId="2152E2A0" w14:textId="5291E3B4" w:rsidR="00BB3613" w:rsidRPr="00045743" w:rsidRDefault="00BB3613" w:rsidP="004823D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BB3613">
        <w:rPr>
          <w:b/>
          <w:bCs/>
          <w:sz w:val="22"/>
          <w:szCs w:val="22"/>
        </w:rPr>
        <w:t>Co</w:t>
      </w:r>
      <w:r>
        <w:rPr>
          <w:b/>
          <w:bCs/>
          <w:sz w:val="22"/>
          <w:szCs w:val="22"/>
        </w:rPr>
        <w:t xml:space="preserve">de Scanning: - </w:t>
      </w:r>
      <w:r>
        <w:rPr>
          <w:sz w:val="22"/>
          <w:szCs w:val="22"/>
        </w:rPr>
        <w:t xml:space="preserve">As part of the code </w:t>
      </w:r>
      <w:r w:rsidR="00045743">
        <w:rPr>
          <w:sz w:val="22"/>
          <w:szCs w:val="22"/>
        </w:rPr>
        <w:t>scanning,</w:t>
      </w:r>
      <w:r>
        <w:rPr>
          <w:sz w:val="22"/>
          <w:szCs w:val="22"/>
        </w:rPr>
        <w:t xml:space="preserve"> we use </w:t>
      </w:r>
      <w:r w:rsidR="003050A2">
        <w:rPr>
          <w:sz w:val="22"/>
          <w:szCs w:val="22"/>
        </w:rPr>
        <w:t>SonarQube</w:t>
      </w:r>
      <w:r>
        <w:rPr>
          <w:sz w:val="22"/>
          <w:szCs w:val="22"/>
        </w:rPr>
        <w:t xml:space="preserve"> to scan the code for any security related vulnerabilities, to ensure code is free from any security related issue.</w:t>
      </w:r>
    </w:p>
    <w:p w14:paraId="0F932ABA" w14:textId="6113755A" w:rsidR="00680ADF" w:rsidRPr="00680ADF" w:rsidRDefault="00EA323C" w:rsidP="004823D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2"/>
          <w:szCs w:val="22"/>
        </w:rPr>
        <w:t>Image Build: -</w:t>
      </w:r>
      <w:r w:rsidR="00DB4A5C">
        <w:rPr>
          <w:b/>
          <w:bCs/>
          <w:sz w:val="22"/>
          <w:szCs w:val="22"/>
        </w:rPr>
        <w:t xml:space="preserve"> </w:t>
      </w:r>
      <w:r w:rsidR="00DB4A5C">
        <w:rPr>
          <w:sz w:val="22"/>
          <w:szCs w:val="22"/>
        </w:rPr>
        <w:t xml:space="preserve">As we are deploying the application in Kubernetes. We need to build docker image for that we need to have docker file in the </w:t>
      </w:r>
      <w:r w:rsidR="003050A2">
        <w:rPr>
          <w:sz w:val="22"/>
          <w:szCs w:val="22"/>
        </w:rPr>
        <w:t>GitHub</w:t>
      </w:r>
      <w:r w:rsidR="00DB4A5C">
        <w:rPr>
          <w:sz w:val="22"/>
          <w:szCs w:val="22"/>
        </w:rPr>
        <w:t xml:space="preserve"> repository</w:t>
      </w:r>
    </w:p>
    <w:p w14:paraId="1C022DFF" w14:textId="77777777" w:rsidR="00680ADF" w:rsidRPr="00680ADF" w:rsidRDefault="00680ADF" w:rsidP="004823D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2"/>
          <w:szCs w:val="22"/>
        </w:rPr>
        <w:t>Image Scanning:</w:t>
      </w:r>
      <w:r>
        <w:rPr>
          <w:sz w:val="22"/>
          <w:szCs w:val="22"/>
        </w:rPr>
        <w:t xml:space="preserve"> - Check whether the docker image has any vulnerabilities</w:t>
      </w:r>
    </w:p>
    <w:p w14:paraId="2774B366" w14:textId="211EE425" w:rsidR="00DB5234" w:rsidRPr="00DB5234" w:rsidRDefault="00680ADF" w:rsidP="004823D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2"/>
          <w:szCs w:val="22"/>
        </w:rPr>
        <w:t>Image Push:</w:t>
      </w:r>
      <w:r>
        <w:rPr>
          <w:sz w:val="22"/>
          <w:szCs w:val="22"/>
        </w:rPr>
        <w:t xml:space="preserve"> - After image </w:t>
      </w:r>
      <w:r w:rsidR="00DB5234">
        <w:rPr>
          <w:sz w:val="22"/>
          <w:szCs w:val="22"/>
        </w:rPr>
        <w:t>scanning,</w:t>
      </w:r>
      <w:r>
        <w:rPr>
          <w:sz w:val="22"/>
          <w:szCs w:val="22"/>
        </w:rPr>
        <w:t xml:space="preserve"> we need to push the docker image to </w:t>
      </w:r>
      <w:r w:rsidR="003050A2">
        <w:rPr>
          <w:sz w:val="22"/>
          <w:szCs w:val="22"/>
        </w:rPr>
        <w:t>docker hub</w:t>
      </w:r>
    </w:p>
    <w:p w14:paraId="423A3C49" w14:textId="75EB24D1" w:rsidR="00045743" w:rsidRDefault="00DB5234" w:rsidP="00DB5234">
      <w:pPr>
        <w:rPr>
          <w:sz w:val="22"/>
          <w:szCs w:val="22"/>
        </w:rPr>
      </w:pPr>
      <w:r>
        <w:rPr>
          <w:sz w:val="22"/>
          <w:szCs w:val="22"/>
        </w:rPr>
        <w:t>These are the multiple stages in the continuous integration</w:t>
      </w:r>
      <w:r w:rsidR="00680ADF" w:rsidRPr="00DB5234">
        <w:rPr>
          <w:sz w:val="22"/>
          <w:szCs w:val="22"/>
        </w:rPr>
        <w:t xml:space="preserve"> </w:t>
      </w:r>
      <w:r w:rsidR="008F2B6F">
        <w:rPr>
          <w:sz w:val="22"/>
          <w:szCs w:val="22"/>
        </w:rPr>
        <w:t xml:space="preserve">and we write </w:t>
      </w:r>
      <w:r w:rsidR="003050A2">
        <w:rPr>
          <w:sz w:val="22"/>
          <w:szCs w:val="22"/>
        </w:rPr>
        <w:t>Jenkins file</w:t>
      </w:r>
      <w:r w:rsidR="008F2B6F">
        <w:rPr>
          <w:sz w:val="22"/>
          <w:szCs w:val="22"/>
        </w:rPr>
        <w:t xml:space="preserve"> in Jenkins for orchestrating each of them.</w:t>
      </w:r>
    </w:p>
    <w:p w14:paraId="7F8516C8" w14:textId="5259DE31" w:rsidR="008F2B6F" w:rsidRDefault="008F2B6F" w:rsidP="008F2B6F">
      <w:pPr>
        <w:pStyle w:val="ListParagraph"/>
        <w:numPr>
          <w:ilvl w:val="0"/>
          <w:numId w:val="4"/>
        </w:numPr>
        <w:rPr>
          <w:b/>
          <w:bCs/>
          <w:sz w:val="22"/>
          <w:szCs w:val="22"/>
        </w:rPr>
      </w:pPr>
      <w:r w:rsidRPr="008F2B6F">
        <w:rPr>
          <w:b/>
          <w:bCs/>
          <w:sz w:val="22"/>
          <w:szCs w:val="22"/>
        </w:rPr>
        <w:t>We use the declarative Jenkins pipeline</w:t>
      </w:r>
    </w:p>
    <w:p w14:paraId="279C74A6" w14:textId="2927A575" w:rsidR="0038010B" w:rsidRDefault="0038010B" w:rsidP="00374342">
      <w:pPr>
        <w:pStyle w:val="ListParagraph"/>
        <w:ind w:left="1080"/>
        <w:jc w:val="center"/>
        <w:rPr>
          <w:b/>
          <w:bCs/>
          <w:sz w:val="22"/>
          <w:szCs w:val="22"/>
          <w:u w:val="single"/>
        </w:rPr>
      </w:pPr>
      <w:r w:rsidRPr="005A0057">
        <w:rPr>
          <w:b/>
          <w:bCs/>
          <w:sz w:val="22"/>
          <w:szCs w:val="22"/>
          <w:u w:val="single"/>
        </w:rPr>
        <w:t xml:space="preserve">CONTINUOUS </w:t>
      </w:r>
      <w:r>
        <w:rPr>
          <w:b/>
          <w:bCs/>
          <w:sz w:val="22"/>
          <w:szCs w:val="22"/>
          <w:u w:val="single"/>
        </w:rPr>
        <w:t>DELIVERY</w:t>
      </w:r>
    </w:p>
    <w:p w14:paraId="26CB593C" w14:textId="106DCA32" w:rsidR="00374342" w:rsidRPr="00374342" w:rsidRDefault="00374342" w:rsidP="00374342">
      <w:pPr>
        <w:pStyle w:val="ListParagraph"/>
        <w:numPr>
          <w:ilvl w:val="0"/>
          <w:numId w:val="3"/>
        </w:numPr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>When the image pushed to the repository then continuous delivery takes place</w:t>
      </w:r>
    </w:p>
    <w:p w14:paraId="1756ACA3" w14:textId="77777777" w:rsidR="00374342" w:rsidRPr="00374342" w:rsidRDefault="003050A2" w:rsidP="003050A2">
      <w:pPr>
        <w:pStyle w:val="ListParagraph"/>
        <w:numPr>
          <w:ilvl w:val="0"/>
          <w:numId w:val="6"/>
        </w:numPr>
        <w:rPr>
          <w:b/>
          <w:bCs/>
          <w:sz w:val="22"/>
          <w:szCs w:val="22"/>
        </w:rPr>
      </w:pPr>
      <w:r w:rsidRPr="00374342">
        <w:rPr>
          <w:sz w:val="22"/>
          <w:szCs w:val="22"/>
        </w:rPr>
        <w:t xml:space="preserve">Using the same Jenkins </w:t>
      </w:r>
      <w:r w:rsidR="00EC47B2" w:rsidRPr="00374342">
        <w:rPr>
          <w:sz w:val="22"/>
          <w:szCs w:val="22"/>
        </w:rPr>
        <w:t>pipeline,</w:t>
      </w:r>
      <w:r w:rsidRPr="00374342">
        <w:rPr>
          <w:sz w:val="22"/>
          <w:szCs w:val="22"/>
        </w:rPr>
        <w:t xml:space="preserve"> we</w:t>
      </w:r>
      <w:r w:rsidR="00EC47B2" w:rsidRPr="00374342">
        <w:rPr>
          <w:sz w:val="22"/>
          <w:szCs w:val="22"/>
        </w:rPr>
        <w:t xml:space="preserve"> will</w:t>
      </w:r>
      <w:r w:rsidRPr="00374342">
        <w:rPr>
          <w:sz w:val="22"/>
          <w:szCs w:val="22"/>
        </w:rPr>
        <w:t xml:space="preserve"> update the </w:t>
      </w:r>
      <w:r w:rsidR="00EC47B2" w:rsidRPr="00374342">
        <w:rPr>
          <w:sz w:val="22"/>
          <w:szCs w:val="22"/>
        </w:rPr>
        <w:t xml:space="preserve">GIT </w:t>
      </w:r>
      <w:r w:rsidRPr="00374342">
        <w:rPr>
          <w:sz w:val="22"/>
          <w:szCs w:val="22"/>
        </w:rPr>
        <w:t>repo with image that we have created in the last stage of the CI</w:t>
      </w:r>
    </w:p>
    <w:p w14:paraId="6439E7B3" w14:textId="77777777" w:rsidR="00374342" w:rsidRPr="00374342" w:rsidRDefault="001C6F37" w:rsidP="003050A2">
      <w:pPr>
        <w:pStyle w:val="ListParagraph"/>
        <w:numPr>
          <w:ilvl w:val="0"/>
          <w:numId w:val="6"/>
        </w:numPr>
        <w:rPr>
          <w:b/>
          <w:bCs/>
          <w:sz w:val="22"/>
          <w:szCs w:val="22"/>
        </w:rPr>
      </w:pPr>
      <w:r w:rsidRPr="00374342">
        <w:rPr>
          <w:sz w:val="22"/>
          <w:szCs w:val="22"/>
        </w:rPr>
        <w:t xml:space="preserve">Using Argo </w:t>
      </w:r>
      <w:r w:rsidR="00374342" w:rsidRPr="00374342">
        <w:rPr>
          <w:sz w:val="22"/>
          <w:szCs w:val="22"/>
        </w:rPr>
        <w:t>cd,</w:t>
      </w:r>
      <w:r w:rsidRPr="00374342">
        <w:rPr>
          <w:sz w:val="22"/>
          <w:szCs w:val="22"/>
        </w:rPr>
        <w:t xml:space="preserve"> we will deploy the new change on to the Kubernetes</w:t>
      </w:r>
    </w:p>
    <w:p w14:paraId="07A00DA2" w14:textId="329A4AF2" w:rsidR="001C6F37" w:rsidRDefault="001C6F37" w:rsidP="003050A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374342">
        <w:rPr>
          <w:sz w:val="22"/>
          <w:szCs w:val="22"/>
        </w:rPr>
        <w:t>Argo CD continuously watching the Git repository in which we have the image pushed and all the Kubernetes manifest files are there</w:t>
      </w:r>
    </w:p>
    <w:p w14:paraId="023EC26D" w14:textId="77777777" w:rsidR="00374342" w:rsidRDefault="00374342" w:rsidP="003050A2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Wherever we are pushing updated K8’s yaml manifests there we have to configure Argo CD to watch that repository and push the changes to the Kubernetes Cluster</w:t>
      </w:r>
    </w:p>
    <w:p w14:paraId="28E41182" w14:textId="22E34EBF" w:rsidR="00374342" w:rsidRDefault="00374342" w:rsidP="003050A2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We can use ansible, shell or python scripts in place of Argo CD if we wanted to </w:t>
      </w:r>
    </w:p>
    <w:p w14:paraId="52BFC4A3" w14:textId="0C1CA639" w:rsidR="008C61EF" w:rsidRPr="008C61EF" w:rsidRDefault="008C61EF" w:rsidP="008C61EF">
      <w:pPr>
        <w:rPr>
          <w:sz w:val="22"/>
          <w:szCs w:val="22"/>
        </w:rPr>
      </w:pPr>
      <w:r w:rsidRPr="008C61EF">
        <w:rPr>
          <w:sz w:val="22"/>
          <w:szCs w:val="22"/>
        </w:rPr>
        <w:drawing>
          <wp:inline distT="0" distB="0" distL="0" distR="0" wp14:anchorId="42219566" wp14:editId="39716602">
            <wp:extent cx="5731510" cy="2856230"/>
            <wp:effectExtent l="0" t="0" r="2540" b="1270"/>
            <wp:docPr id="1259255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559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1EF" w:rsidRPr="008C61EF" w:rsidSect="00F431D9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8E4695" w14:textId="77777777" w:rsidR="00B26F2D" w:rsidRDefault="00B26F2D" w:rsidP="00F431D9">
      <w:pPr>
        <w:spacing w:after="0" w:line="240" w:lineRule="auto"/>
      </w:pPr>
      <w:r>
        <w:separator/>
      </w:r>
    </w:p>
  </w:endnote>
  <w:endnote w:type="continuationSeparator" w:id="0">
    <w:p w14:paraId="346EBABB" w14:textId="77777777" w:rsidR="00B26F2D" w:rsidRDefault="00B26F2D" w:rsidP="00F43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4974C2" w14:textId="77777777" w:rsidR="00B26F2D" w:rsidRDefault="00B26F2D" w:rsidP="00F431D9">
      <w:pPr>
        <w:spacing w:after="0" w:line="240" w:lineRule="auto"/>
      </w:pPr>
      <w:r>
        <w:separator/>
      </w:r>
    </w:p>
  </w:footnote>
  <w:footnote w:type="continuationSeparator" w:id="0">
    <w:p w14:paraId="5CDCCE68" w14:textId="77777777" w:rsidR="00B26F2D" w:rsidRDefault="00B26F2D" w:rsidP="00F43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1BA1B" w14:textId="0DAD5DE0" w:rsidR="00F431D9" w:rsidRPr="00F431D9" w:rsidRDefault="00F431D9" w:rsidP="00F431D9">
    <w:pPr>
      <w:pStyle w:val="Header"/>
      <w:rPr>
        <w:b/>
        <w:bCs/>
        <w:color w:val="FF0000"/>
        <w:sz w:val="32"/>
        <w:szCs w:val="32"/>
        <w:lang w:val="en-US"/>
      </w:rPr>
    </w:pPr>
    <w:r w:rsidRPr="00F9562B">
      <w:rPr>
        <w:b/>
        <w:bCs/>
        <w:color w:val="FF0000"/>
        <w:sz w:val="32"/>
        <w:szCs w:val="32"/>
        <w:lang w:val="en-US"/>
      </w:rPr>
      <w:t>BY: Jagadeeshwar Reddy. 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801E1"/>
    <w:multiLevelType w:val="hybridMultilevel"/>
    <w:tmpl w:val="8D30EE7E"/>
    <w:lvl w:ilvl="0" w:tplc="F21A526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848B8"/>
    <w:multiLevelType w:val="hybridMultilevel"/>
    <w:tmpl w:val="B57000CA"/>
    <w:lvl w:ilvl="0" w:tplc="B41C0A4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23F4C"/>
    <w:multiLevelType w:val="hybridMultilevel"/>
    <w:tmpl w:val="21B22A4C"/>
    <w:lvl w:ilvl="0" w:tplc="EE76B6B2">
      <w:start w:val="1"/>
      <w:numFmt w:val="lowerRoman"/>
      <w:lvlText w:val="%1."/>
      <w:lvlJc w:val="right"/>
      <w:pPr>
        <w:ind w:left="144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5F6234"/>
    <w:multiLevelType w:val="hybridMultilevel"/>
    <w:tmpl w:val="7BDAFA9C"/>
    <w:lvl w:ilvl="0" w:tplc="045462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E040E1"/>
    <w:multiLevelType w:val="hybridMultilevel"/>
    <w:tmpl w:val="20E8AB7A"/>
    <w:lvl w:ilvl="0" w:tplc="091A840C">
      <w:start w:val="1"/>
      <w:numFmt w:val="lowerRoman"/>
      <w:lvlText w:val="%1."/>
      <w:lvlJc w:val="right"/>
      <w:pPr>
        <w:ind w:left="1080" w:hanging="360"/>
      </w:pPr>
      <w:rPr>
        <w:rFonts w:hint="default"/>
        <w:b/>
        <w:bCs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B6126C"/>
    <w:multiLevelType w:val="hybridMultilevel"/>
    <w:tmpl w:val="816A1FC4"/>
    <w:lvl w:ilvl="0" w:tplc="08B8F82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color w:val="auto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97977214">
    <w:abstractNumId w:val="0"/>
  </w:num>
  <w:num w:numId="2" w16cid:durableId="1635018571">
    <w:abstractNumId w:val="3"/>
  </w:num>
  <w:num w:numId="3" w16cid:durableId="1684013926">
    <w:abstractNumId w:val="1"/>
  </w:num>
  <w:num w:numId="4" w16cid:durableId="1274090756">
    <w:abstractNumId w:val="5"/>
  </w:num>
  <w:num w:numId="5" w16cid:durableId="232401138">
    <w:abstractNumId w:val="4"/>
  </w:num>
  <w:num w:numId="6" w16cid:durableId="659699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E59"/>
    <w:rsid w:val="00045743"/>
    <w:rsid w:val="000471B8"/>
    <w:rsid w:val="0017155F"/>
    <w:rsid w:val="001C6F37"/>
    <w:rsid w:val="00226862"/>
    <w:rsid w:val="003050A2"/>
    <w:rsid w:val="00374342"/>
    <w:rsid w:val="0038010B"/>
    <w:rsid w:val="004823D2"/>
    <w:rsid w:val="004B3BE1"/>
    <w:rsid w:val="005A0057"/>
    <w:rsid w:val="00680ADF"/>
    <w:rsid w:val="008C61EF"/>
    <w:rsid w:val="008F2B6F"/>
    <w:rsid w:val="009D6732"/>
    <w:rsid w:val="00AC3802"/>
    <w:rsid w:val="00B26F2D"/>
    <w:rsid w:val="00BB3613"/>
    <w:rsid w:val="00BE3310"/>
    <w:rsid w:val="00C2330A"/>
    <w:rsid w:val="00C64B1A"/>
    <w:rsid w:val="00CF5B6F"/>
    <w:rsid w:val="00DB4A5C"/>
    <w:rsid w:val="00DB5234"/>
    <w:rsid w:val="00E26769"/>
    <w:rsid w:val="00E63932"/>
    <w:rsid w:val="00E71E59"/>
    <w:rsid w:val="00EA323C"/>
    <w:rsid w:val="00EC47B2"/>
    <w:rsid w:val="00F07CB4"/>
    <w:rsid w:val="00F431D9"/>
    <w:rsid w:val="00FF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2C326"/>
  <w15:chartTrackingRefBased/>
  <w15:docId w15:val="{7E673F6B-88B3-420D-BAB6-0A467B9FF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E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E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E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E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E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E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E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E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E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E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E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E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E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E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E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E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31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1D9"/>
  </w:style>
  <w:style w:type="paragraph" w:styleId="Footer">
    <w:name w:val="footer"/>
    <w:basedOn w:val="Normal"/>
    <w:link w:val="FooterChar"/>
    <w:uiPriority w:val="99"/>
    <w:unhideWhenUsed/>
    <w:rsid w:val="00F431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Jagadeeshwar Reddy K</dc:creator>
  <cp:keywords/>
  <dc:description/>
  <cp:lastModifiedBy>Jagadeeshwar Reddy K</cp:lastModifiedBy>
  <cp:revision>33</cp:revision>
  <dcterms:created xsi:type="dcterms:W3CDTF">2025-07-12T04:48:00Z</dcterms:created>
  <dcterms:modified xsi:type="dcterms:W3CDTF">2025-07-12T08:59:00Z</dcterms:modified>
</cp:coreProperties>
</file>