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FC13B" w14:textId="7E94BD5E" w:rsidR="00F20E91" w:rsidRDefault="00FB45AA" w:rsidP="00F20E91">
      <w:pPr>
        <w:spacing w:after="0" w:line="240" w:lineRule="auto"/>
        <w:jc w:val="center"/>
        <w:rPr>
          <w:rFonts w:ascii="Calibri" w:eastAsia="Times New Roman" w:hAnsi="Calibri" w:cs="Times New Roman"/>
          <w:color w:val="000000"/>
          <w:sz w:val="36"/>
          <w:szCs w:val="36"/>
          <w:shd w:val="clear" w:color="auto" w:fill="FFFFFF"/>
          <w:lang w:eastAsia="en-IN"/>
        </w:rPr>
      </w:pPr>
      <w:r w:rsidRPr="00FB45AA">
        <w:rPr>
          <w:rFonts w:ascii="Calibri" w:eastAsia="Times New Roman" w:hAnsi="Calibri" w:cs="Times New Roman"/>
          <w:color w:val="000000"/>
          <w:sz w:val="36"/>
          <w:szCs w:val="36"/>
          <w:shd w:val="clear" w:color="auto" w:fill="FFFFFF"/>
          <w:lang w:eastAsia="en-IN"/>
        </w:rPr>
        <w:t>SRM UNIVERSITY, ANDHRA PRADESH</w:t>
      </w:r>
      <w:r w:rsidR="00F20E91" w:rsidRPr="00FB45AA">
        <w:rPr>
          <w:rFonts w:ascii="Calibri" w:eastAsia="Times New Roman" w:hAnsi="Calibri" w:cs="Times New Roman"/>
          <w:color w:val="000000"/>
          <w:sz w:val="36"/>
          <w:szCs w:val="36"/>
          <w:shd w:val="clear" w:color="auto" w:fill="FFFFFF"/>
          <w:lang w:eastAsia="en-IN"/>
        </w:rPr>
        <w:t xml:space="preserve"> </w:t>
      </w:r>
    </w:p>
    <w:p w14:paraId="2E9AD09D" w14:textId="7934584E" w:rsidR="00FB45AA" w:rsidRPr="00FB45AA" w:rsidRDefault="00FB45AA" w:rsidP="00F20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Calibri" w:eastAsia="Times New Roman" w:hAnsi="Calibri" w:cs="Times New Roman"/>
          <w:color w:val="000000"/>
          <w:sz w:val="36"/>
          <w:szCs w:val="36"/>
          <w:shd w:val="clear" w:color="auto" w:fill="FFFFFF"/>
          <w:lang w:eastAsia="en-IN"/>
        </w:rPr>
        <w:t xml:space="preserve">SUMMER INTERNSHIP COURSE, </w:t>
      </w:r>
      <w:r w:rsidR="0085243F">
        <w:rPr>
          <w:rFonts w:ascii="Calibri" w:eastAsia="Times New Roman" w:hAnsi="Calibri" w:cs="Times New Roman"/>
          <w:color w:val="000000"/>
          <w:sz w:val="36"/>
          <w:szCs w:val="36"/>
          <w:shd w:val="clear" w:color="auto" w:fill="FFFFFF"/>
          <w:lang w:eastAsia="en-IN"/>
        </w:rPr>
        <w:t>June 2024</w:t>
      </w:r>
    </w:p>
    <w:p w14:paraId="5EF4A356" w14:textId="3CD6910B" w:rsidR="00F20E91" w:rsidRPr="00FB45AA" w:rsidRDefault="00F20E91" w:rsidP="00F20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B45AA">
        <w:rPr>
          <w:rFonts w:ascii="Calibri" w:eastAsia="Times New Roman" w:hAnsi="Calibri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en-IN"/>
        </w:rPr>
        <w:t>WEEKLY DIARY REPORT</w:t>
      </w:r>
    </w:p>
    <w:p w14:paraId="6A2B0F34" w14:textId="13C08E17" w:rsidR="00F20E91" w:rsidRPr="00FB45AA" w:rsidRDefault="005A212B" w:rsidP="00F20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B45AA">
        <w:rPr>
          <w:rFonts w:ascii="Calibri" w:eastAsia="Times New Roman" w:hAnsi="Calibri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en-IN"/>
        </w:rPr>
        <w:t>(STUDENT BATCH 20</w:t>
      </w:r>
      <w:r w:rsidR="0085243F">
        <w:rPr>
          <w:rFonts w:ascii="Calibri" w:eastAsia="Times New Roman" w:hAnsi="Calibri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en-IN"/>
        </w:rPr>
        <w:t>22</w:t>
      </w:r>
      <w:r w:rsidRPr="00FB45AA">
        <w:rPr>
          <w:rFonts w:ascii="Calibri" w:eastAsia="Times New Roman" w:hAnsi="Calibri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en-IN"/>
        </w:rPr>
        <w:t>-2</w:t>
      </w:r>
      <w:r w:rsidR="0085243F">
        <w:rPr>
          <w:rFonts w:ascii="Calibri" w:eastAsia="Times New Roman" w:hAnsi="Calibri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en-IN"/>
        </w:rPr>
        <w:t>6</w:t>
      </w:r>
      <w:r w:rsidR="00F20E91" w:rsidRPr="00FB45AA">
        <w:rPr>
          <w:rFonts w:ascii="Calibri" w:eastAsia="Times New Roman" w:hAnsi="Calibri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en-IN"/>
        </w:rPr>
        <w:t>)</w:t>
      </w:r>
      <w:r w:rsidR="00F20E91" w:rsidRPr="00FB45AA">
        <w:rPr>
          <w:rFonts w:ascii="Calibri" w:eastAsia="Times New Roman" w:hAnsi="Calibri" w:cs="Times New Roman"/>
          <w:color w:val="000000"/>
          <w:sz w:val="28"/>
          <w:szCs w:val="28"/>
          <w:shd w:val="clear" w:color="auto" w:fill="FFFFFF"/>
          <w:lang w:eastAsia="en-IN"/>
        </w:rPr>
        <w:t xml:space="preserve"> </w:t>
      </w:r>
    </w:p>
    <w:p w14:paraId="698DF5DA" w14:textId="77777777" w:rsidR="000E612E" w:rsidRDefault="000E612E" w:rsidP="005A212B">
      <w:pPr>
        <w:spacing w:after="0" w:line="240" w:lineRule="auto"/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</w:pPr>
    </w:p>
    <w:p w14:paraId="5BFE6EC8" w14:textId="688E3C26" w:rsidR="00F20E91" w:rsidRDefault="00F20E91" w:rsidP="005A212B">
      <w:pPr>
        <w:spacing w:after="0" w:line="240" w:lineRule="auto"/>
        <w:rPr>
          <w:rFonts w:ascii="Calibri" w:eastAsia="Times New Roman" w:hAnsi="Calibri" w:cs="Times New Roman"/>
          <w:color w:val="000000"/>
          <w:u w:val="single"/>
          <w:shd w:val="clear" w:color="auto" w:fill="FFFFFF"/>
          <w:lang w:eastAsia="en-IN"/>
        </w:rPr>
      </w:pPr>
      <w:r w:rsidRPr="00F20E91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 xml:space="preserve">Name of Student: </w:t>
      </w:r>
      <w:r w:rsidR="009A3B89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 xml:space="preserve">Jagadeeswara </w:t>
      </w:r>
      <w:proofErr w:type="spellStart"/>
      <w:r w:rsidR="009A3B89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chandra</w:t>
      </w:r>
      <w:proofErr w:type="spellEnd"/>
      <w:r w:rsidR="009A3B89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 xml:space="preserve"> </w:t>
      </w:r>
      <w:proofErr w:type="spellStart"/>
      <w:r w:rsidR="009A3B89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bose</w:t>
      </w:r>
      <w:proofErr w:type="spellEnd"/>
      <w:r w:rsidR="009A3B89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. K</w:t>
      </w:r>
    </w:p>
    <w:p w14:paraId="4AECD169" w14:textId="59DE9D16" w:rsidR="00F20E91" w:rsidRPr="00F20E91" w:rsidRDefault="005A212B" w:rsidP="00F20E91">
      <w:pPr>
        <w:spacing w:after="0" w:line="240" w:lineRule="auto"/>
        <w:rPr>
          <w:rFonts w:ascii="Calibri" w:eastAsia="Times New Roman" w:hAnsi="Calibri" w:cs="Times New Roman"/>
          <w:color w:val="000000"/>
          <w:u w:val="single"/>
          <w:shd w:val="clear" w:color="auto" w:fill="FFFFFF"/>
          <w:lang w:eastAsia="en-IN"/>
        </w:rPr>
      </w:pPr>
      <w:r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 xml:space="preserve">ID NO: </w:t>
      </w:r>
      <w:r w:rsidR="009A3B89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AP23122100002</w:t>
      </w:r>
    </w:p>
    <w:p w14:paraId="7A2A926A" w14:textId="03F80568" w:rsidR="005A212B" w:rsidRDefault="00B75AD6" w:rsidP="005A212B">
      <w:pPr>
        <w:spacing w:after="0" w:line="240" w:lineRule="auto"/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</w:pPr>
      <w:r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Company</w:t>
      </w:r>
      <w:r w:rsidR="00F20E91" w:rsidRPr="00F20E91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 xml:space="preserve"> Name</w:t>
      </w:r>
      <w:r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 xml:space="preserve"> (For industry internship)</w:t>
      </w:r>
      <w:r w:rsidR="00F20E91" w:rsidRPr="00F20E91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:  </w:t>
      </w:r>
      <w:r w:rsidR="009A3B89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INDIAN INSTITUTE OF TECHNOLOGY PALAKKAD, Kerala</w:t>
      </w:r>
    </w:p>
    <w:p w14:paraId="4E3FF494" w14:textId="0F1271E3" w:rsidR="00F20E91" w:rsidRPr="005A212B" w:rsidRDefault="00F20E91" w:rsidP="005A212B">
      <w:pPr>
        <w:spacing w:after="0" w:line="240" w:lineRule="auto"/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</w:pPr>
      <w:r w:rsidRPr="00F20E91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N</w:t>
      </w:r>
      <w:r w:rsidR="005A212B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ame of</w:t>
      </w:r>
      <w:r w:rsidR="00B75AD6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 xml:space="preserve"> Faculty</w:t>
      </w:r>
      <w:r w:rsidR="005A212B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 xml:space="preserve"> </w:t>
      </w:r>
      <w:r w:rsidR="00B75AD6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Mentor</w:t>
      </w:r>
      <w:r w:rsidR="001E5843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:</w:t>
      </w:r>
      <w:r w:rsidR="00C9556B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 xml:space="preserve"> </w:t>
      </w:r>
      <w:proofErr w:type="spellStart"/>
      <w:r w:rsidR="00C9556B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Dr.</w:t>
      </w:r>
      <w:proofErr w:type="spellEnd"/>
      <w:r w:rsidR="00C9556B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 xml:space="preserve"> Sujith </w:t>
      </w:r>
    </w:p>
    <w:p w14:paraId="0696A637" w14:textId="77777777" w:rsidR="00F20E91" w:rsidRPr="00F20E91" w:rsidRDefault="00F20E91" w:rsidP="00F20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"/>
        <w:gridCol w:w="3788"/>
        <w:gridCol w:w="4644"/>
      </w:tblGrid>
      <w:tr w:rsidR="0072191A" w:rsidRPr="0072191A" w14:paraId="3758A70C" w14:textId="77777777" w:rsidTr="0072191A">
        <w:trPr>
          <w:trHeight w:val="324"/>
        </w:trPr>
        <w:tc>
          <w:tcPr>
            <w:tcW w:w="12880" w:type="dxa"/>
            <w:gridSpan w:val="3"/>
            <w:hideMark/>
          </w:tcPr>
          <w:p w14:paraId="58AE7202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From 3-06-2024 to 16-07-2024</w:t>
            </w:r>
          </w:p>
        </w:tc>
      </w:tr>
      <w:tr w:rsidR="0072191A" w:rsidRPr="0072191A" w14:paraId="28E90EC7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5F0D358C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S. No</w:t>
            </w:r>
          </w:p>
        </w:tc>
        <w:tc>
          <w:tcPr>
            <w:tcW w:w="3788" w:type="dxa"/>
            <w:hideMark/>
          </w:tcPr>
          <w:p w14:paraId="18CC32EC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 xml:space="preserve">Field </w:t>
            </w:r>
          </w:p>
        </w:tc>
        <w:tc>
          <w:tcPr>
            <w:tcW w:w="8508" w:type="dxa"/>
            <w:hideMark/>
          </w:tcPr>
          <w:p w14:paraId="6CCA5342" w14:textId="77777777" w:rsidR="0072191A" w:rsidRPr="0072191A" w:rsidRDefault="0072191A" w:rsidP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Power Electronics</w:t>
            </w:r>
          </w:p>
        </w:tc>
      </w:tr>
      <w:tr w:rsidR="0072191A" w:rsidRPr="0072191A" w14:paraId="584AA33E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0FE8AF41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88" w:type="dxa"/>
            <w:hideMark/>
          </w:tcPr>
          <w:p w14:paraId="6C98049C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8508" w:type="dxa"/>
            <w:hideMark/>
          </w:tcPr>
          <w:p w14:paraId="1EF5D720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Power Electronic Circuits - Numerical Simulations</w:t>
            </w:r>
          </w:p>
        </w:tc>
      </w:tr>
      <w:tr w:rsidR="0072191A" w:rsidRPr="0072191A" w14:paraId="222336F2" w14:textId="77777777" w:rsidTr="0072191A">
        <w:trPr>
          <w:trHeight w:val="636"/>
        </w:trPr>
        <w:tc>
          <w:tcPr>
            <w:tcW w:w="584" w:type="dxa"/>
            <w:noWrap/>
            <w:hideMark/>
          </w:tcPr>
          <w:p w14:paraId="42655957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88" w:type="dxa"/>
            <w:hideMark/>
          </w:tcPr>
          <w:p w14:paraId="452133F3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Project Description</w:t>
            </w:r>
          </w:p>
        </w:tc>
        <w:tc>
          <w:tcPr>
            <w:tcW w:w="8508" w:type="dxa"/>
            <w:hideMark/>
          </w:tcPr>
          <w:p w14:paraId="25D2C6D9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This project aims to design and simulate various power electronic circuits, such as converters using numerical simulation techniques.</w:t>
            </w:r>
          </w:p>
        </w:tc>
      </w:tr>
      <w:tr w:rsidR="0072191A" w:rsidRPr="0072191A" w14:paraId="3C4B221D" w14:textId="77777777" w:rsidTr="0072191A">
        <w:trPr>
          <w:trHeight w:val="1260"/>
        </w:trPr>
        <w:tc>
          <w:tcPr>
            <w:tcW w:w="584" w:type="dxa"/>
            <w:noWrap/>
            <w:hideMark/>
          </w:tcPr>
          <w:p w14:paraId="3BFF99A9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88" w:type="dxa"/>
            <w:hideMark/>
          </w:tcPr>
          <w:p w14:paraId="57B6C7A1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Outline of the Solution</w:t>
            </w:r>
          </w:p>
        </w:tc>
        <w:tc>
          <w:tcPr>
            <w:tcW w:w="8508" w:type="dxa"/>
            <w:hideMark/>
          </w:tcPr>
          <w:p w14:paraId="1A154029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Identify the power electronic circuits to be designed and simulated.</w:t>
            </w:r>
            <w:r w:rsidRPr="0072191A">
              <w:rPr>
                <w:rFonts w:ascii="Times New Roman" w:hAnsi="Times New Roman" w:cs="Times New Roman"/>
                <w:sz w:val="24"/>
                <w:szCs w:val="24"/>
              </w:rPr>
              <w:br/>
              <w:t>Develop mathematical models for the selected circuits.</w:t>
            </w:r>
            <w:r w:rsidRPr="0072191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Implement numerical simulation algorithms to </w:t>
            </w:r>
            <w:proofErr w:type="spellStart"/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72191A">
              <w:rPr>
                <w:rFonts w:ascii="Times New Roman" w:hAnsi="Times New Roman" w:cs="Times New Roman"/>
                <w:sz w:val="24"/>
                <w:szCs w:val="24"/>
              </w:rPr>
              <w:t xml:space="preserve"> the circuit </w:t>
            </w:r>
            <w:proofErr w:type="spellStart"/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72191A">
              <w:rPr>
                <w:rFonts w:ascii="Times New Roman" w:hAnsi="Times New Roman" w:cs="Times New Roman"/>
                <w:sz w:val="24"/>
                <w:szCs w:val="24"/>
              </w:rPr>
              <w:br/>
              <w:t>Validate the simulation results against theoretical calculations or experimental data.</w:t>
            </w:r>
          </w:p>
        </w:tc>
      </w:tr>
      <w:tr w:rsidR="0072191A" w:rsidRPr="0072191A" w14:paraId="117ECB3B" w14:textId="77777777" w:rsidTr="0072191A">
        <w:trPr>
          <w:trHeight w:val="1884"/>
        </w:trPr>
        <w:tc>
          <w:tcPr>
            <w:tcW w:w="584" w:type="dxa"/>
            <w:noWrap/>
            <w:hideMark/>
          </w:tcPr>
          <w:p w14:paraId="2968755F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88" w:type="dxa"/>
            <w:hideMark/>
          </w:tcPr>
          <w:p w14:paraId="276B9840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Design of the Solution  </w:t>
            </w:r>
          </w:p>
        </w:tc>
        <w:tc>
          <w:tcPr>
            <w:tcW w:w="8508" w:type="dxa"/>
            <w:hideMark/>
          </w:tcPr>
          <w:p w14:paraId="65BCA7D0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 xml:space="preserve">Formulate the mathematical equations governing the circuit </w:t>
            </w:r>
            <w:proofErr w:type="spellStart"/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72191A">
              <w:rPr>
                <w:rFonts w:ascii="Times New Roman" w:hAnsi="Times New Roman" w:cs="Times New Roman"/>
                <w:sz w:val="24"/>
                <w:szCs w:val="24"/>
              </w:rPr>
              <w:br/>
              <w:t>Choose appropriate numerical simulation methods based on the circuit complexity and desired accuracy.</w:t>
            </w:r>
            <w:r w:rsidRPr="0072191A">
              <w:rPr>
                <w:rFonts w:ascii="Times New Roman" w:hAnsi="Times New Roman" w:cs="Times New Roman"/>
                <w:sz w:val="24"/>
                <w:szCs w:val="24"/>
              </w:rPr>
              <w:br/>
              <w:t>Develop simulations to solve the numerical equations and simulate the circuit performance.</w:t>
            </w:r>
            <w:r w:rsidRPr="0072191A">
              <w:rPr>
                <w:rFonts w:ascii="Times New Roman" w:hAnsi="Times New Roman" w:cs="Times New Roman"/>
                <w:sz w:val="24"/>
                <w:szCs w:val="24"/>
              </w:rPr>
              <w:br/>
              <w:t>Optimize the simulation parameters for efficient and accurate results.</w:t>
            </w:r>
          </w:p>
        </w:tc>
      </w:tr>
      <w:tr w:rsidR="0072191A" w:rsidRPr="0072191A" w14:paraId="0F08F20B" w14:textId="77777777" w:rsidTr="0072191A">
        <w:trPr>
          <w:trHeight w:val="636"/>
        </w:trPr>
        <w:tc>
          <w:tcPr>
            <w:tcW w:w="584" w:type="dxa"/>
            <w:noWrap/>
            <w:hideMark/>
          </w:tcPr>
          <w:p w14:paraId="484742CA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788" w:type="dxa"/>
            <w:hideMark/>
          </w:tcPr>
          <w:p w14:paraId="70DA2D9A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Hardware and Software Requirements to execute the project  </w:t>
            </w:r>
          </w:p>
        </w:tc>
        <w:tc>
          <w:tcPr>
            <w:tcW w:w="8508" w:type="dxa"/>
            <w:hideMark/>
          </w:tcPr>
          <w:p w14:paraId="7D144E33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LT spice, Altium PCB Design and Spread sheet</w:t>
            </w:r>
          </w:p>
        </w:tc>
      </w:tr>
      <w:tr w:rsidR="0072191A" w:rsidRPr="0072191A" w14:paraId="42D4F7C4" w14:textId="77777777" w:rsidTr="0072191A">
        <w:trPr>
          <w:trHeight w:val="948"/>
        </w:trPr>
        <w:tc>
          <w:tcPr>
            <w:tcW w:w="584" w:type="dxa"/>
            <w:noWrap/>
            <w:hideMark/>
          </w:tcPr>
          <w:p w14:paraId="653A38AE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788" w:type="dxa"/>
            <w:hideMark/>
          </w:tcPr>
          <w:p w14:paraId="059D5D41" w14:textId="77777777" w:rsidR="0072191A" w:rsidRPr="0072191A" w:rsidRDefault="0072191A" w:rsidP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Environment setup windows/</w:t>
            </w:r>
            <w:proofErr w:type="spellStart"/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linux</w:t>
            </w:r>
            <w:proofErr w:type="spellEnd"/>
            <w:r w:rsidRPr="0072191A">
              <w:rPr>
                <w:rFonts w:ascii="Times New Roman" w:hAnsi="Times New Roman" w:cs="Times New Roman"/>
                <w:sz w:val="24"/>
                <w:szCs w:val="24"/>
              </w:rPr>
              <w:t xml:space="preserve">/Raspberry pi/Arduino </w:t>
            </w:r>
          </w:p>
        </w:tc>
        <w:tc>
          <w:tcPr>
            <w:tcW w:w="8508" w:type="dxa"/>
            <w:hideMark/>
          </w:tcPr>
          <w:p w14:paraId="010F4BA0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</w:p>
        </w:tc>
      </w:tr>
      <w:tr w:rsidR="0072191A" w:rsidRPr="0072191A" w14:paraId="6F50F18B" w14:textId="77777777" w:rsidTr="0072191A">
        <w:trPr>
          <w:trHeight w:val="2196"/>
        </w:trPr>
        <w:tc>
          <w:tcPr>
            <w:tcW w:w="584" w:type="dxa"/>
            <w:noWrap/>
            <w:hideMark/>
          </w:tcPr>
          <w:p w14:paraId="7F31EE58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788" w:type="dxa"/>
            <w:hideMark/>
          </w:tcPr>
          <w:p w14:paraId="3991B0F6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 xml:space="preserve">Concepts Used (Functions, header files, data types, and concepts (Loops, arrays, conditional statements, etc.). Explanation of the concepts). For Hardware projects also explain with respect to the code being developed </w:t>
            </w:r>
          </w:p>
        </w:tc>
        <w:tc>
          <w:tcPr>
            <w:tcW w:w="8508" w:type="dxa"/>
            <w:hideMark/>
          </w:tcPr>
          <w:p w14:paraId="253EA51C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 xml:space="preserve">Design of Specific required </w:t>
            </w:r>
            <w:proofErr w:type="spellStart"/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GaN</w:t>
            </w:r>
            <w:proofErr w:type="spellEnd"/>
            <w:r w:rsidRPr="0072191A">
              <w:rPr>
                <w:rFonts w:ascii="Times New Roman" w:hAnsi="Times New Roman" w:cs="Times New Roman"/>
                <w:sz w:val="24"/>
                <w:szCs w:val="24"/>
              </w:rPr>
              <w:t xml:space="preserve"> based MOSFET and Gate drivers from the manufacture datasheet</w:t>
            </w:r>
          </w:p>
        </w:tc>
      </w:tr>
      <w:tr w:rsidR="0072191A" w:rsidRPr="0072191A" w14:paraId="7944C594" w14:textId="77777777" w:rsidTr="0072191A">
        <w:trPr>
          <w:trHeight w:val="948"/>
        </w:trPr>
        <w:tc>
          <w:tcPr>
            <w:tcW w:w="584" w:type="dxa"/>
            <w:noWrap/>
            <w:hideMark/>
          </w:tcPr>
          <w:p w14:paraId="0F4F618D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3788" w:type="dxa"/>
            <w:hideMark/>
          </w:tcPr>
          <w:p w14:paraId="735E2208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 xml:space="preserve">Testing &amp; Validation (Boundary tests and boundaries of inputs. Possible inputs and corresponding outputs). </w:t>
            </w:r>
          </w:p>
        </w:tc>
        <w:tc>
          <w:tcPr>
            <w:tcW w:w="8508" w:type="dxa"/>
            <w:hideMark/>
          </w:tcPr>
          <w:p w14:paraId="7D4C7581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Compare simulation results with theoretical calculations or experimental data to validate the accuracy of the numerical models.</w:t>
            </w:r>
          </w:p>
        </w:tc>
      </w:tr>
      <w:tr w:rsidR="0072191A" w:rsidRPr="0072191A" w14:paraId="75A18E7D" w14:textId="77777777" w:rsidTr="0072191A">
        <w:trPr>
          <w:trHeight w:val="948"/>
        </w:trPr>
        <w:tc>
          <w:tcPr>
            <w:tcW w:w="584" w:type="dxa"/>
            <w:noWrap/>
            <w:hideMark/>
          </w:tcPr>
          <w:p w14:paraId="5E5CB85F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788" w:type="dxa"/>
            <w:hideMark/>
          </w:tcPr>
          <w:p w14:paraId="261A0D39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Testing Material (Screenshots of working outputs. Images in case of hardware project  </w:t>
            </w:r>
          </w:p>
        </w:tc>
        <w:tc>
          <w:tcPr>
            <w:tcW w:w="8508" w:type="dxa"/>
            <w:hideMark/>
          </w:tcPr>
          <w:p w14:paraId="507A0F16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All validated and simulated data mentioned in detail in documentation</w:t>
            </w:r>
          </w:p>
        </w:tc>
      </w:tr>
      <w:tr w:rsidR="0072191A" w:rsidRPr="0072191A" w14:paraId="182BAEAC" w14:textId="77777777" w:rsidTr="0072191A">
        <w:trPr>
          <w:trHeight w:val="636"/>
        </w:trPr>
        <w:tc>
          <w:tcPr>
            <w:tcW w:w="584" w:type="dxa"/>
            <w:noWrap/>
            <w:hideMark/>
          </w:tcPr>
          <w:p w14:paraId="51E446E6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788" w:type="dxa"/>
            <w:hideMark/>
          </w:tcPr>
          <w:p w14:paraId="3D80B833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 xml:space="preserve">User Manual </w:t>
            </w:r>
          </w:p>
        </w:tc>
        <w:tc>
          <w:tcPr>
            <w:tcW w:w="8508" w:type="dxa"/>
            <w:hideMark/>
          </w:tcPr>
          <w:p w14:paraId="0E2763C8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Run the simulations and interpret the results.</w:t>
            </w:r>
            <w:r w:rsidRPr="0072191A">
              <w:rPr>
                <w:rFonts w:ascii="Times New Roman" w:hAnsi="Times New Roman" w:cs="Times New Roman"/>
                <w:sz w:val="24"/>
                <w:szCs w:val="24"/>
              </w:rPr>
              <w:br/>
              <w:t>Guidelines for modifying the circuit parameters and simulation settings.</w:t>
            </w:r>
          </w:p>
        </w:tc>
      </w:tr>
      <w:tr w:rsidR="0072191A" w:rsidRPr="0072191A" w14:paraId="0C98BA49" w14:textId="77777777" w:rsidTr="0072191A">
        <w:trPr>
          <w:trHeight w:val="1260"/>
        </w:trPr>
        <w:tc>
          <w:tcPr>
            <w:tcW w:w="584" w:type="dxa"/>
            <w:noWrap/>
            <w:hideMark/>
          </w:tcPr>
          <w:p w14:paraId="5ED8CD1B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788" w:type="dxa"/>
            <w:hideMark/>
          </w:tcPr>
          <w:p w14:paraId="3E416FBB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 xml:space="preserve">Technical Documentation </w:t>
            </w:r>
          </w:p>
        </w:tc>
        <w:tc>
          <w:tcPr>
            <w:tcW w:w="8508" w:type="dxa"/>
            <w:hideMark/>
          </w:tcPr>
          <w:p w14:paraId="6F683A7D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Detailed explanation of the mathematical models and numerical simulation algorithms used.</w:t>
            </w:r>
            <w:r w:rsidRPr="0072191A">
              <w:rPr>
                <w:rFonts w:ascii="Times New Roman" w:hAnsi="Times New Roman" w:cs="Times New Roman"/>
                <w:sz w:val="24"/>
                <w:szCs w:val="24"/>
              </w:rPr>
              <w:br/>
              <w:t>Analysis of the simulation results and their implications for power electronic circuit design.</w:t>
            </w:r>
          </w:p>
        </w:tc>
      </w:tr>
      <w:tr w:rsidR="0072191A" w:rsidRPr="0072191A" w14:paraId="732199DF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5A2F3326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788" w:type="dxa"/>
            <w:hideMark/>
          </w:tcPr>
          <w:p w14:paraId="5FCA0E39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8508" w:type="dxa"/>
            <w:hideMark/>
          </w:tcPr>
          <w:p w14:paraId="65907D3E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Related Reference documents are mentioned in documentation</w:t>
            </w:r>
          </w:p>
        </w:tc>
      </w:tr>
      <w:tr w:rsidR="0072191A" w:rsidRPr="0072191A" w14:paraId="71EEEB01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6B1904DB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39DC47B6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Daily Work Breakdown</w:t>
            </w:r>
          </w:p>
        </w:tc>
        <w:tc>
          <w:tcPr>
            <w:tcW w:w="8508" w:type="dxa"/>
            <w:hideMark/>
          </w:tcPr>
          <w:p w14:paraId="52B7D839" w14:textId="77777777" w:rsidR="0072191A" w:rsidRPr="0072191A" w:rsidRDefault="0072191A" w:rsidP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2191A" w:rsidRPr="0072191A" w14:paraId="0EBCE7C6" w14:textId="77777777" w:rsidTr="0072191A">
        <w:trPr>
          <w:trHeight w:val="324"/>
        </w:trPr>
        <w:tc>
          <w:tcPr>
            <w:tcW w:w="12880" w:type="dxa"/>
            <w:gridSpan w:val="3"/>
            <w:hideMark/>
          </w:tcPr>
          <w:p w14:paraId="75BA7F92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Week 1 From 3/06/2024 - 07/06/2024</w:t>
            </w:r>
          </w:p>
        </w:tc>
      </w:tr>
      <w:tr w:rsidR="0072191A" w:rsidRPr="0072191A" w14:paraId="58A664EF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0014416B" w14:textId="77777777" w:rsidR="0072191A" w:rsidRPr="0072191A" w:rsidRDefault="0072191A" w:rsidP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241E58F9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8508" w:type="dxa"/>
            <w:hideMark/>
          </w:tcPr>
          <w:p w14:paraId="3B481DA7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Introduction to power electronics, begin software setup (LT Spice, Altium)</w:t>
            </w:r>
          </w:p>
        </w:tc>
      </w:tr>
      <w:tr w:rsidR="0072191A" w:rsidRPr="0072191A" w14:paraId="01908554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027B19CB" w14:textId="77777777" w:rsidR="0072191A" w:rsidRPr="0072191A" w:rsidRDefault="0072191A" w:rsidP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4799229D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2</w:t>
            </w:r>
          </w:p>
        </w:tc>
        <w:tc>
          <w:tcPr>
            <w:tcW w:w="8508" w:type="dxa"/>
            <w:hideMark/>
          </w:tcPr>
          <w:p w14:paraId="58D1BEC6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Complete software setup, start studying voltage pulse generators</w:t>
            </w:r>
          </w:p>
        </w:tc>
      </w:tr>
      <w:tr w:rsidR="0072191A" w:rsidRPr="0072191A" w14:paraId="2A638FE9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2057A15D" w14:textId="77777777" w:rsidR="0072191A" w:rsidRPr="0072191A" w:rsidRDefault="0072191A" w:rsidP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5CD628F4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3</w:t>
            </w:r>
          </w:p>
        </w:tc>
        <w:tc>
          <w:tcPr>
            <w:tcW w:w="8508" w:type="dxa"/>
            <w:hideMark/>
          </w:tcPr>
          <w:p w14:paraId="1EEDF884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MOSFET characteristics study</w:t>
            </w:r>
          </w:p>
        </w:tc>
      </w:tr>
      <w:tr w:rsidR="0072191A" w:rsidRPr="0072191A" w14:paraId="0929632A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48949AB6" w14:textId="77777777" w:rsidR="0072191A" w:rsidRPr="0072191A" w:rsidRDefault="0072191A" w:rsidP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08001362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4</w:t>
            </w:r>
          </w:p>
        </w:tc>
        <w:tc>
          <w:tcPr>
            <w:tcW w:w="8508" w:type="dxa"/>
            <w:hideMark/>
          </w:tcPr>
          <w:p w14:paraId="05F45339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Power electronics converters - circuit practice (Examples 1-6)</w:t>
            </w:r>
          </w:p>
        </w:tc>
      </w:tr>
      <w:tr w:rsidR="0072191A" w:rsidRPr="0072191A" w14:paraId="353F1C1B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13CDF13E" w14:textId="77777777" w:rsidR="0072191A" w:rsidRPr="0072191A" w:rsidRDefault="0072191A" w:rsidP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5EAC86BA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5</w:t>
            </w:r>
          </w:p>
        </w:tc>
        <w:tc>
          <w:tcPr>
            <w:tcW w:w="8508" w:type="dxa"/>
            <w:hideMark/>
          </w:tcPr>
          <w:p w14:paraId="1BB9780C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Power electronics converters - circuit practice (Examples 7-12)</w:t>
            </w:r>
          </w:p>
        </w:tc>
      </w:tr>
      <w:tr w:rsidR="0072191A" w:rsidRPr="0072191A" w14:paraId="3D4ED5AA" w14:textId="77777777" w:rsidTr="0072191A">
        <w:trPr>
          <w:trHeight w:val="324"/>
        </w:trPr>
        <w:tc>
          <w:tcPr>
            <w:tcW w:w="12880" w:type="dxa"/>
            <w:gridSpan w:val="3"/>
            <w:hideMark/>
          </w:tcPr>
          <w:p w14:paraId="5126170B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Week 2 From 10/06/2024 - 04/06/2024</w:t>
            </w:r>
          </w:p>
        </w:tc>
      </w:tr>
      <w:tr w:rsidR="0072191A" w:rsidRPr="0072191A" w14:paraId="74270505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1467BE57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6AFDD270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8508" w:type="dxa"/>
            <w:hideMark/>
          </w:tcPr>
          <w:p w14:paraId="267F13CA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Buck converter design, calculations, and LT Spice simulation</w:t>
            </w:r>
          </w:p>
        </w:tc>
      </w:tr>
      <w:tr w:rsidR="0072191A" w:rsidRPr="0072191A" w14:paraId="55D0B01C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17F88C73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3530E687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2</w:t>
            </w:r>
          </w:p>
        </w:tc>
        <w:tc>
          <w:tcPr>
            <w:tcW w:w="8508" w:type="dxa"/>
            <w:hideMark/>
          </w:tcPr>
          <w:p w14:paraId="30089F36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Boost converter design, calculations, and LT Spice simulation</w:t>
            </w:r>
          </w:p>
        </w:tc>
      </w:tr>
      <w:tr w:rsidR="0072191A" w:rsidRPr="0072191A" w14:paraId="6901E9D0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420105AD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3C43A014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3</w:t>
            </w:r>
          </w:p>
        </w:tc>
        <w:tc>
          <w:tcPr>
            <w:tcW w:w="8508" w:type="dxa"/>
            <w:hideMark/>
          </w:tcPr>
          <w:p w14:paraId="0960FE21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Buck-Boost converter design, calculations, and LT Spice simulation</w:t>
            </w:r>
          </w:p>
        </w:tc>
      </w:tr>
      <w:tr w:rsidR="0072191A" w:rsidRPr="0072191A" w14:paraId="612FE9BB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0973C8C0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39E92EB7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4</w:t>
            </w:r>
          </w:p>
        </w:tc>
        <w:tc>
          <w:tcPr>
            <w:tcW w:w="8508" w:type="dxa"/>
            <w:hideMark/>
          </w:tcPr>
          <w:p w14:paraId="41B1E877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Forward converter (CCM &amp; DCM) design and LT Spice simulation</w:t>
            </w:r>
          </w:p>
        </w:tc>
      </w:tr>
      <w:tr w:rsidR="0072191A" w:rsidRPr="0072191A" w14:paraId="444F82B6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0626963C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115E3379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5</w:t>
            </w:r>
          </w:p>
        </w:tc>
        <w:tc>
          <w:tcPr>
            <w:tcW w:w="8508" w:type="dxa"/>
            <w:hideMark/>
          </w:tcPr>
          <w:p w14:paraId="65E95ADB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Flyback converter design and LT Spice simulation</w:t>
            </w:r>
          </w:p>
        </w:tc>
      </w:tr>
      <w:tr w:rsidR="0072191A" w:rsidRPr="0072191A" w14:paraId="422D2D83" w14:textId="77777777" w:rsidTr="0072191A">
        <w:trPr>
          <w:trHeight w:val="324"/>
        </w:trPr>
        <w:tc>
          <w:tcPr>
            <w:tcW w:w="12880" w:type="dxa"/>
            <w:gridSpan w:val="3"/>
            <w:hideMark/>
          </w:tcPr>
          <w:p w14:paraId="39566353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Week 3 From 17/06/2024 - 21/06/2024</w:t>
            </w:r>
          </w:p>
        </w:tc>
      </w:tr>
      <w:tr w:rsidR="0072191A" w:rsidRPr="0072191A" w14:paraId="0FD1D421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5A37C392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28568EBC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8508" w:type="dxa"/>
            <w:hideMark/>
          </w:tcPr>
          <w:p w14:paraId="1BAE7BD8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Pushpull</w:t>
            </w:r>
            <w:proofErr w:type="spellEnd"/>
            <w:r w:rsidRPr="0072191A">
              <w:rPr>
                <w:rFonts w:ascii="Times New Roman" w:hAnsi="Times New Roman" w:cs="Times New Roman"/>
                <w:sz w:val="24"/>
                <w:szCs w:val="24"/>
              </w:rPr>
              <w:t xml:space="preserve"> converter design and LT Spice simulation</w:t>
            </w:r>
          </w:p>
        </w:tc>
      </w:tr>
      <w:tr w:rsidR="0072191A" w:rsidRPr="0072191A" w14:paraId="574E709A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7FC3B47A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11EF98E5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2</w:t>
            </w:r>
          </w:p>
        </w:tc>
        <w:tc>
          <w:tcPr>
            <w:tcW w:w="8508" w:type="dxa"/>
            <w:hideMark/>
          </w:tcPr>
          <w:p w14:paraId="2FC94450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Review and compare different converter topologies</w:t>
            </w:r>
          </w:p>
        </w:tc>
      </w:tr>
      <w:tr w:rsidR="0072191A" w:rsidRPr="0072191A" w14:paraId="63351B82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77429EFB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51D9F79F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3</w:t>
            </w:r>
          </w:p>
        </w:tc>
        <w:tc>
          <w:tcPr>
            <w:tcW w:w="8508" w:type="dxa"/>
            <w:hideMark/>
          </w:tcPr>
          <w:p w14:paraId="31FD7318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Study NCP51820 Gate Driver specifications and applications</w:t>
            </w:r>
          </w:p>
        </w:tc>
      </w:tr>
      <w:tr w:rsidR="0072191A" w:rsidRPr="0072191A" w14:paraId="085F7A7B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076D487C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06827300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4</w:t>
            </w:r>
          </w:p>
        </w:tc>
        <w:tc>
          <w:tcPr>
            <w:tcW w:w="8508" w:type="dxa"/>
            <w:hideMark/>
          </w:tcPr>
          <w:p w14:paraId="55827215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GaN</w:t>
            </w:r>
            <w:proofErr w:type="spellEnd"/>
            <w:r w:rsidRPr="0072191A">
              <w:rPr>
                <w:rFonts w:ascii="Times New Roman" w:hAnsi="Times New Roman" w:cs="Times New Roman"/>
                <w:sz w:val="24"/>
                <w:szCs w:val="24"/>
              </w:rPr>
              <w:t xml:space="preserve"> 3R2_100 CBE MOSFET and </w:t>
            </w:r>
            <w:proofErr w:type="spellStart"/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Nexperia</w:t>
            </w:r>
            <w:proofErr w:type="spellEnd"/>
            <w:r w:rsidRPr="0072191A">
              <w:rPr>
                <w:rFonts w:ascii="Times New Roman" w:hAnsi="Times New Roman" w:cs="Times New Roman"/>
                <w:sz w:val="24"/>
                <w:szCs w:val="24"/>
              </w:rPr>
              <w:t xml:space="preserve"> MOSFET study</w:t>
            </w:r>
          </w:p>
        </w:tc>
      </w:tr>
      <w:tr w:rsidR="0072191A" w:rsidRPr="0072191A" w14:paraId="6547AA6D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51EA74E8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2A93D946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5</w:t>
            </w:r>
          </w:p>
        </w:tc>
        <w:tc>
          <w:tcPr>
            <w:tcW w:w="8508" w:type="dxa"/>
            <w:hideMark/>
          </w:tcPr>
          <w:p w14:paraId="02AF33FC" w14:textId="77777777" w:rsid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Symbol and component creation in LT Spice and Altium PCB design</w:t>
            </w:r>
          </w:p>
          <w:p w14:paraId="7ADB8282" w14:textId="77777777" w:rsid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5D12B7" w14:textId="77777777" w:rsid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0328FA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91A" w:rsidRPr="0072191A" w14:paraId="11943807" w14:textId="77777777" w:rsidTr="0072191A">
        <w:trPr>
          <w:trHeight w:val="324"/>
        </w:trPr>
        <w:tc>
          <w:tcPr>
            <w:tcW w:w="12880" w:type="dxa"/>
            <w:gridSpan w:val="3"/>
            <w:hideMark/>
          </w:tcPr>
          <w:p w14:paraId="09620CDD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 4 From 24/06/2024 - 28/06/2024</w:t>
            </w:r>
          </w:p>
        </w:tc>
      </w:tr>
      <w:tr w:rsidR="0072191A" w:rsidRPr="0072191A" w14:paraId="06B02132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7E3631CA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00211D01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8508" w:type="dxa"/>
            <w:hideMark/>
          </w:tcPr>
          <w:p w14:paraId="11626457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Introduction to PCB layout principles in Altium</w:t>
            </w:r>
          </w:p>
        </w:tc>
      </w:tr>
      <w:tr w:rsidR="0072191A" w:rsidRPr="0072191A" w14:paraId="7B905F05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2DF636DD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59A3950E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2</w:t>
            </w:r>
          </w:p>
        </w:tc>
        <w:tc>
          <w:tcPr>
            <w:tcW w:w="8508" w:type="dxa"/>
            <w:hideMark/>
          </w:tcPr>
          <w:p w14:paraId="739A2528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Altium PCB design practice - schematic creation</w:t>
            </w:r>
          </w:p>
        </w:tc>
      </w:tr>
      <w:tr w:rsidR="0072191A" w:rsidRPr="0072191A" w14:paraId="3BE1D9BC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6C9A4DCE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76A7D5F0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3</w:t>
            </w:r>
          </w:p>
        </w:tc>
        <w:tc>
          <w:tcPr>
            <w:tcW w:w="8508" w:type="dxa"/>
            <w:hideMark/>
          </w:tcPr>
          <w:p w14:paraId="1FC74D01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Altium PCB design practice - component placement and routing basics</w:t>
            </w:r>
          </w:p>
        </w:tc>
      </w:tr>
      <w:tr w:rsidR="0072191A" w:rsidRPr="0072191A" w14:paraId="2FB3572D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626AC7E1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3582E0A0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4</w:t>
            </w:r>
          </w:p>
        </w:tc>
        <w:tc>
          <w:tcPr>
            <w:tcW w:w="8508" w:type="dxa"/>
            <w:hideMark/>
          </w:tcPr>
          <w:p w14:paraId="78F02473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Altium PCB design practice - advanced routing techniques</w:t>
            </w:r>
          </w:p>
        </w:tc>
      </w:tr>
      <w:tr w:rsidR="0072191A" w:rsidRPr="0072191A" w14:paraId="3B63AB3E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0E241585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195A3D53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5</w:t>
            </w:r>
          </w:p>
        </w:tc>
        <w:tc>
          <w:tcPr>
            <w:tcW w:w="8508" w:type="dxa"/>
            <w:hideMark/>
          </w:tcPr>
          <w:p w14:paraId="35EF60DC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Altium PCB design practice - design rule checks and optimization</w:t>
            </w:r>
          </w:p>
        </w:tc>
      </w:tr>
      <w:tr w:rsidR="0072191A" w:rsidRPr="0072191A" w14:paraId="06E7197F" w14:textId="77777777" w:rsidTr="0072191A">
        <w:trPr>
          <w:trHeight w:val="324"/>
        </w:trPr>
        <w:tc>
          <w:tcPr>
            <w:tcW w:w="12880" w:type="dxa"/>
            <w:gridSpan w:val="3"/>
            <w:hideMark/>
          </w:tcPr>
          <w:p w14:paraId="79AD42C3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Week 5 From 01/07/2024 - 05/07/2024</w:t>
            </w:r>
          </w:p>
        </w:tc>
      </w:tr>
      <w:tr w:rsidR="0072191A" w:rsidRPr="0072191A" w14:paraId="69DDE6FF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6AC9CAEA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5A7A7289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8508" w:type="dxa"/>
            <w:hideMark/>
          </w:tcPr>
          <w:p w14:paraId="2688D19B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Synchronous Buck-Boost converter design principles</w:t>
            </w:r>
          </w:p>
        </w:tc>
      </w:tr>
      <w:tr w:rsidR="0072191A" w:rsidRPr="0072191A" w14:paraId="1F83F872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00F3AD9E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1F5825DF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2</w:t>
            </w:r>
          </w:p>
        </w:tc>
        <w:tc>
          <w:tcPr>
            <w:tcW w:w="8508" w:type="dxa"/>
            <w:hideMark/>
          </w:tcPr>
          <w:p w14:paraId="13B19A95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Synchronous Buck-Boost converter simulation in LT Spice</w:t>
            </w:r>
          </w:p>
        </w:tc>
      </w:tr>
      <w:tr w:rsidR="0072191A" w:rsidRPr="0072191A" w14:paraId="16A36906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24DEF2FD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181C8D45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3</w:t>
            </w:r>
          </w:p>
        </w:tc>
        <w:tc>
          <w:tcPr>
            <w:tcW w:w="8508" w:type="dxa"/>
            <w:hideMark/>
          </w:tcPr>
          <w:p w14:paraId="1A64587D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Evaluation board design - study ON Semiconductor datasheets</w:t>
            </w:r>
          </w:p>
        </w:tc>
      </w:tr>
      <w:tr w:rsidR="0072191A" w:rsidRPr="0072191A" w14:paraId="2CE89D14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1600D074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3849B5FD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4</w:t>
            </w:r>
          </w:p>
        </w:tc>
        <w:tc>
          <w:tcPr>
            <w:tcW w:w="8508" w:type="dxa"/>
            <w:hideMark/>
          </w:tcPr>
          <w:p w14:paraId="7ED783CF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 xml:space="preserve">Evaluation board schematic design based on </w:t>
            </w:r>
            <w:proofErr w:type="spellStart"/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proofErr w:type="spellEnd"/>
            <w:r w:rsidRPr="0072191A">
              <w:rPr>
                <w:rFonts w:ascii="Times New Roman" w:hAnsi="Times New Roman" w:cs="Times New Roman"/>
                <w:sz w:val="24"/>
                <w:szCs w:val="24"/>
              </w:rPr>
              <w:t xml:space="preserve"> Semi reference</w:t>
            </w:r>
          </w:p>
        </w:tc>
      </w:tr>
      <w:tr w:rsidR="0072191A" w:rsidRPr="0072191A" w14:paraId="0536C1DB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72DECBEC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68421DC2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5</w:t>
            </w:r>
          </w:p>
        </w:tc>
        <w:tc>
          <w:tcPr>
            <w:tcW w:w="8508" w:type="dxa"/>
            <w:hideMark/>
          </w:tcPr>
          <w:p w14:paraId="4B7C9396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Evaluation board PCB layout in Altium - Part 1</w:t>
            </w:r>
          </w:p>
        </w:tc>
      </w:tr>
      <w:tr w:rsidR="0072191A" w:rsidRPr="0072191A" w14:paraId="3D74601A" w14:textId="77777777" w:rsidTr="0072191A">
        <w:trPr>
          <w:trHeight w:val="324"/>
        </w:trPr>
        <w:tc>
          <w:tcPr>
            <w:tcW w:w="12880" w:type="dxa"/>
            <w:gridSpan w:val="3"/>
            <w:hideMark/>
          </w:tcPr>
          <w:p w14:paraId="20B7924D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Week 6 From 08/07/2024 - 12/07/2024</w:t>
            </w:r>
          </w:p>
        </w:tc>
      </w:tr>
      <w:tr w:rsidR="0072191A" w:rsidRPr="0072191A" w14:paraId="0996B0FD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34978DE7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352BA332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8508" w:type="dxa"/>
            <w:hideMark/>
          </w:tcPr>
          <w:p w14:paraId="66208B8E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Evaluation board PCB layout in Altium - Part 2</w:t>
            </w:r>
          </w:p>
        </w:tc>
      </w:tr>
      <w:tr w:rsidR="0072191A" w:rsidRPr="0072191A" w14:paraId="43D8CEFA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75108AB0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16A5654C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2</w:t>
            </w:r>
          </w:p>
        </w:tc>
        <w:tc>
          <w:tcPr>
            <w:tcW w:w="8508" w:type="dxa"/>
            <w:hideMark/>
          </w:tcPr>
          <w:p w14:paraId="622BC2B0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Evaluation board design refinement and design rule checks</w:t>
            </w:r>
          </w:p>
        </w:tc>
      </w:tr>
      <w:tr w:rsidR="0072191A" w:rsidRPr="0072191A" w14:paraId="1F05882F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6F891C04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7A04C56D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3</w:t>
            </w:r>
          </w:p>
        </w:tc>
        <w:tc>
          <w:tcPr>
            <w:tcW w:w="8508" w:type="dxa"/>
            <w:hideMark/>
          </w:tcPr>
          <w:p w14:paraId="2416F018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Finalize evaluation board design</w:t>
            </w:r>
          </w:p>
        </w:tc>
      </w:tr>
      <w:tr w:rsidR="0072191A" w:rsidRPr="0072191A" w14:paraId="1C8D6C8F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32464725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4D2428A3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4</w:t>
            </w:r>
          </w:p>
        </w:tc>
        <w:tc>
          <w:tcPr>
            <w:tcW w:w="8508" w:type="dxa"/>
            <w:hideMark/>
          </w:tcPr>
          <w:p w14:paraId="7F37D904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Prepare documentation for evaluation board</w:t>
            </w:r>
          </w:p>
        </w:tc>
      </w:tr>
      <w:tr w:rsidR="0072191A" w:rsidRPr="0072191A" w14:paraId="0A0BBF8B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788A7865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7339C1B6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5</w:t>
            </w:r>
          </w:p>
        </w:tc>
        <w:tc>
          <w:tcPr>
            <w:tcW w:w="8508" w:type="dxa"/>
            <w:hideMark/>
          </w:tcPr>
          <w:p w14:paraId="09C94940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Review and consolidate all internship learnings</w:t>
            </w:r>
          </w:p>
        </w:tc>
      </w:tr>
      <w:tr w:rsidR="0072191A" w:rsidRPr="0072191A" w14:paraId="689BEE82" w14:textId="77777777" w:rsidTr="0072191A">
        <w:trPr>
          <w:trHeight w:val="324"/>
        </w:trPr>
        <w:tc>
          <w:tcPr>
            <w:tcW w:w="4372" w:type="dxa"/>
            <w:gridSpan w:val="2"/>
            <w:noWrap/>
            <w:hideMark/>
          </w:tcPr>
          <w:p w14:paraId="7FC0002C" w14:textId="77777777" w:rsidR="0072191A" w:rsidRPr="0072191A" w:rsidRDefault="0072191A" w:rsidP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Week 7 From 15/07/2024 - 16/07/2024</w:t>
            </w:r>
          </w:p>
        </w:tc>
        <w:tc>
          <w:tcPr>
            <w:tcW w:w="8508" w:type="dxa"/>
            <w:hideMark/>
          </w:tcPr>
          <w:p w14:paraId="03D39F89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2191A" w:rsidRPr="0072191A" w14:paraId="2A698DA5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4119E3B8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1941D24D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8508" w:type="dxa"/>
            <w:hideMark/>
          </w:tcPr>
          <w:p w14:paraId="0D2DA041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Final project presentation preparation</w:t>
            </w:r>
          </w:p>
        </w:tc>
      </w:tr>
      <w:tr w:rsidR="0072191A" w:rsidRPr="0072191A" w14:paraId="5F5D50A6" w14:textId="77777777" w:rsidTr="0072191A">
        <w:trPr>
          <w:trHeight w:val="324"/>
        </w:trPr>
        <w:tc>
          <w:tcPr>
            <w:tcW w:w="584" w:type="dxa"/>
            <w:noWrap/>
            <w:hideMark/>
          </w:tcPr>
          <w:p w14:paraId="2E6BB6FA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788" w:type="dxa"/>
            <w:hideMark/>
          </w:tcPr>
          <w:p w14:paraId="75576BF6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Day 2</w:t>
            </w:r>
          </w:p>
        </w:tc>
        <w:tc>
          <w:tcPr>
            <w:tcW w:w="8508" w:type="dxa"/>
            <w:hideMark/>
          </w:tcPr>
          <w:p w14:paraId="35D59FB9" w14:textId="77777777" w:rsidR="0072191A" w:rsidRPr="0072191A" w:rsidRDefault="007219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91A">
              <w:rPr>
                <w:rFonts w:ascii="Times New Roman" w:hAnsi="Times New Roman" w:cs="Times New Roman"/>
                <w:sz w:val="24"/>
                <w:szCs w:val="24"/>
              </w:rPr>
              <w:t>Final project presentation and internship wrap-up</w:t>
            </w:r>
          </w:p>
        </w:tc>
      </w:tr>
    </w:tbl>
    <w:p w14:paraId="1E27C84A" w14:textId="77777777" w:rsidR="002B7D82" w:rsidRPr="002A1627" w:rsidRDefault="002B7D82" w:rsidP="002A162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B7D82" w:rsidRPr="002A1627" w:rsidSect="00034782">
      <w:pgSz w:w="11906" w:h="16838"/>
      <w:pgMar w:top="9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A545B"/>
    <w:multiLevelType w:val="hybridMultilevel"/>
    <w:tmpl w:val="BF302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B2D88"/>
    <w:multiLevelType w:val="hybridMultilevel"/>
    <w:tmpl w:val="0458F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643B53"/>
    <w:multiLevelType w:val="hybridMultilevel"/>
    <w:tmpl w:val="7FCE7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055F2D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C5773AA"/>
    <w:multiLevelType w:val="hybridMultilevel"/>
    <w:tmpl w:val="23F4A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FC6EBC"/>
    <w:multiLevelType w:val="multilevel"/>
    <w:tmpl w:val="00AE4A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95254603">
    <w:abstractNumId w:val="2"/>
  </w:num>
  <w:num w:numId="2" w16cid:durableId="1221791327">
    <w:abstractNumId w:val="0"/>
  </w:num>
  <w:num w:numId="3" w16cid:durableId="534081821">
    <w:abstractNumId w:val="4"/>
  </w:num>
  <w:num w:numId="4" w16cid:durableId="1867137135">
    <w:abstractNumId w:val="3"/>
  </w:num>
  <w:num w:numId="5" w16cid:durableId="1130366932">
    <w:abstractNumId w:val="5"/>
  </w:num>
  <w:num w:numId="6" w16cid:durableId="1834563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91"/>
    <w:rsid w:val="00021953"/>
    <w:rsid w:val="00034782"/>
    <w:rsid w:val="000A11D6"/>
    <w:rsid w:val="000E0FB5"/>
    <w:rsid w:val="000E612E"/>
    <w:rsid w:val="001E5843"/>
    <w:rsid w:val="002A1627"/>
    <w:rsid w:val="002B7D82"/>
    <w:rsid w:val="002C35E9"/>
    <w:rsid w:val="003369B6"/>
    <w:rsid w:val="00430EA8"/>
    <w:rsid w:val="004865DD"/>
    <w:rsid w:val="00550F92"/>
    <w:rsid w:val="00594327"/>
    <w:rsid w:val="005A212B"/>
    <w:rsid w:val="005F21B0"/>
    <w:rsid w:val="00607042"/>
    <w:rsid w:val="00615A73"/>
    <w:rsid w:val="00644CD2"/>
    <w:rsid w:val="00652A55"/>
    <w:rsid w:val="00687AE8"/>
    <w:rsid w:val="006A3BBE"/>
    <w:rsid w:val="0072191A"/>
    <w:rsid w:val="00752A54"/>
    <w:rsid w:val="0085243F"/>
    <w:rsid w:val="0096700E"/>
    <w:rsid w:val="009706E6"/>
    <w:rsid w:val="009A3B89"/>
    <w:rsid w:val="00A227BC"/>
    <w:rsid w:val="00B75AD6"/>
    <w:rsid w:val="00C659C3"/>
    <w:rsid w:val="00C9556B"/>
    <w:rsid w:val="00E863C4"/>
    <w:rsid w:val="00F20E91"/>
    <w:rsid w:val="00FB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4E8B9"/>
  <w15:docId w15:val="{88BBAD56-6D18-47D7-988F-9AF28842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20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F20E9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0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E9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4327"/>
    <w:pPr>
      <w:ind w:left="720"/>
      <w:contextualSpacing/>
    </w:pPr>
    <w:rPr>
      <w:rFonts w:ascii="Calibri" w:eastAsia="Calibri" w:hAnsi="Times New Roman" w:cs="Times New Roman"/>
    </w:rPr>
  </w:style>
  <w:style w:type="table" w:styleId="TableGrid">
    <w:name w:val="Table Grid"/>
    <w:basedOn w:val="TableNormal"/>
    <w:uiPriority w:val="59"/>
    <w:rsid w:val="00721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77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0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aakash.deep.14mb</dc:creator>
  <cp:lastModifiedBy>jagadeeswara kamarajugadda | AP23122100002</cp:lastModifiedBy>
  <cp:revision>9</cp:revision>
  <dcterms:created xsi:type="dcterms:W3CDTF">2024-06-18T08:34:00Z</dcterms:created>
  <dcterms:modified xsi:type="dcterms:W3CDTF">2024-07-21T12:19:00Z</dcterms:modified>
</cp:coreProperties>
</file>