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A983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Arial" w:cs="Calibri"/>
                <w:kern w:val="0"/>
                <w:sz w:val="22"/>
                <w:szCs w:val="22"/>
                <w:lang w:val="en-US" w:eastAsia="zh-CN" w:bidi="ar"/>
              </w:rPr>
              <w:t>10 February 2026</w:t>
            </w:r>
          </w:p>
        </w:tc>
      </w:tr>
      <w:tr w14:paraId="5E7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LTVIP2026TMIDS85427</w:t>
            </w:r>
          </w:p>
        </w:tc>
      </w:tr>
      <w:tr w14:paraId="24498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Gemini historical artifact description</w:t>
            </w:r>
          </w:p>
        </w:tc>
      </w:tr>
      <w:tr w14:paraId="157DF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  <w:bookmarkStart w:id="0" w:name="_GoBack"/>
      <w:bookmarkEnd w:id="0"/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4"/>
        <w:tblW w:w="97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3210"/>
      </w:tblGrid>
      <w:tr w14:paraId="7E71A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Values</w:t>
            </w:r>
          </w:p>
        </w:tc>
        <w:tc>
          <w:p w14:paraId="00000012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</w:t>
            </w:r>
          </w:p>
        </w:tc>
      </w:tr>
      <w:tr w14:paraId="0D130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Model Summary</w:t>
            </w:r>
          </w:p>
        </w:tc>
        <w:tc>
          <w:p w14:paraId="0000001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Salesforce automation setup for Data management using Object, Fields and Reports.</w:t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rtl w:val="0"/>
              </w:rPr>
              <w:t xml:space="preserve">Note : </w:t>
            </w:r>
            <w:r>
              <w:rPr>
                <w:rFonts w:ascii="Calibri" w:hAnsi="Calibri" w:eastAsia="Calibri" w:cs="Calibri"/>
                <w:rtl w:val="0"/>
              </w:rPr>
              <w:t>Import Records if data Match Correctly then Records will Created or Else it will Show Error</w:t>
            </w:r>
          </w:p>
        </w:tc>
        <w:tc>
          <w:p w14:paraId="00000016">
            <w:pPr>
              <w:spacing w:after="0" w:line="276" w:lineRule="auto"/>
              <w:ind w:left="0" w:firstLine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drawing>
                <wp:inline distT="114300" distB="114300" distL="114300" distR="114300">
                  <wp:extent cx="1676400" cy="93027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1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42A96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Accuracy</w:t>
            </w:r>
          </w:p>
        </w:tc>
        <w:tc>
          <w:p w14:paraId="0000001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Training Accuracy - 98%</w:t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rtl w:val="0"/>
              </w:rPr>
              <w:t>Validation Accuracy - 98%</w:t>
            </w:r>
          </w:p>
        </w:tc>
        <w:tc>
          <w:p w14:paraId="0000001B">
            <w:pPr>
              <w:numPr>
                <w:ilvl w:val="0"/>
                <w:numId w:val="2"/>
              </w:numPr>
              <w:spacing w:after="0" w:line="276" w:lineRule="auto"/>
              <w:ind w:left="90" w:hanging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drawing>
                <wp:inline distT="114300" distB="114300" distL="114300" distR="114300">
                  <wp:extent cx="1676400" cy="92329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756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C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p w14:paraId="0000001D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Confidence Score (Only Yolo Projects)</w:t>
            </w:r>
          </w:p>
        </w:tc>
        <w:tc>
          <w:p w14:paraId="0000001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Class Detected - If detecting Object and fields name if wrong and other activity</w:t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rtl w:val="0"/>
              </w:rPr>
              <w:t>Confidence Score - If the model is 92% sure the object is correctly detected</w:t>
            </w:r>
          </w:p>
        </w:tc>
        <w:tc>
          <w:p w14:paraId="0000001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20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  <w:p w14:paraId="00000021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22">
      <w:pPr>
        <w:spacing w:after="160" w:line="259" w:lineRule="auto"/>
        <w:rPr>
          <w:rFonts w:ascii="Calibri" w:hAnsi="Calibri" w:eastAsia="Calibri" w:cs="Calibri"/>
        </w:rPr>
      </w:pPr>
    </w:p>
    <w:p w14:paraId="00000023">
      <w:pPr>
        <w:spacing w:line="276" w:lineRule="auto"/>
      </w:pPr>
    </w:p>
    <w:p w14:paraId="00000024">
      <w:pPr>
        <w:spacing w:line="276" w:lineRule="auto"/>
      </w:pPr>
    </w:p>
    <w:p w14:paraId="0000002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56C172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2026-02-28T09:27:56Z</dcterms:created>
  <dc:creator>HP</dc:creator>
  <cp:lastModifiedBy>AI Workflows</cp:lastModifiedBy>
  <dcterms:modified xsi:type="dcterms:W3CDTF">2026-02-28T09:41:31Z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EC688F796D3643EBBF50EB8B4C4BAEF8_12</vt:lpwstr>
  </property>
</Properties>
</file>