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5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Calibri" w:hAnsi="Calibri" w:cs="Calibri" w:eastAsiaTheme="minorHAns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 February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Times New Roman" w:hAnsi="Times New Roman" w:eastAsia="Times New Roman"/>
                <w:kern w:val="0"/>
                <w:sz w:val="24"/>
                <w:szCs w:val="24"/>
                <w:lang w:eastAsia="en-IN"/>
                <w14:ligatures w14:val="none"/>
              </w:rPr>
              <w:t>LTVIP2026TMIDS85427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Times New Roman" w:hAnsi="Times New Roman" w:eastAsia="Times New Roman"/>
                <w:kern w:val="0"/>
                <w:sz w:val="24"/>
                <w:szCs w:val="24"/>
                <w:lang w:eastAsia="en-IN"/>
                <w14:ligatures w14:val="none"/>
              </w:rPr>
              <w:t>Gemini historical artifact description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1CFF3E2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Project Overview</w:t>
      </w:r>
      <w:bookmarkStart w:id="0" w:name="_GoBack"/>
      <w:bookmarkEnd w:id="0"/>
    </w:p>
    <w:p w14:paraId="6395314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Project Name:</w:t>
      </w:r>
      <w:r>
        <w:rPr>
          <w:rFonts w:hint="default" w:ascii="Calibri" w:hAnsi="Calibri" w:cs="Calibri"/>
          <w:sz w:val="22"/>
          <w:szCs w:val="22"/>
        </w:rPr>
        <w:t xml:space="preserve"> AI Historical Artifact Description App</w:t>
      </w:r>
    </w:p>
    <w:p w14:paraId="4E25EB5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Project Description: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 web-based AI application that analyzes images of historical artifacts and generates detailed historical descriptions using transformer-based vision and language models.</w:t>
      </w:r>
    </w:p>
    <w:p w14:paraId="06F80F0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Project Version:</w:t>
      </w:r>
      <w:r>
        <w:rPr>
          <w:rFonts w:hint="default" w:ascii="Calibri" w:hAnsi="Calibri" w:cs="Calibri"/>
          <w:sz w:val="22"/>
          <w:szCs w:val="22"/>
        </w:rPr>
        <w:t xml:space="preserve"> v1.0</w:t>
      </w:r>
    </w:p>
    <w:p w14:paraId="0DB38F8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Testing Period:</w:t>
      </w:r>
      <w:r>
        <w:rPr>
          <w:rFonts w:hint="default" w:ascii="Calibri" w:hAnsi="Calibri" w:cs="Calibri"/>
          <w:sz w:val="22"/>
          <w:szCs w:val="22"/>
        </w:rPr>
        <w:t xml:space="preserve"> 25 Feb 2026 to 28 Feb 2026</w:t>
      </w:r>
    </w:p>
    <w:p w14:paraId="3B4ADF7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CFAB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Testing Scope</w:t>
      </w:r>
    </w:p>
    <w:p w14:paraId="4AF18EE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Features Tested:</w:t>
      </w:r>
    </w:p>
    <w:p w14:paraId="20B739D6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Image upload functionality</w:t>
      </w:r>
    </w:p>
    <w:p w14:paraId="6C5EF016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Image preview display</w:t>
      </w:r>
    </w:p>
    <w:p w14:paraId="52064F6A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Image caption generation</w:t>
      </w:r>
    </w:p>
    <w:p w14:paraId="0738F0FF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Historical description generation</w:t>
      </w:r>
    </w:p>
    <w:p w14:paraId="6875376C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Button interaction</w:t>
      </w:r>
    </w:p>
    <w:p w14:paraId="3D268441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caching performance</w:t>
      </w:r>
    </w:p>
    <w:p w14:paraId="57440AD5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Error handling</w:t>
      </w:r>
    </w:p>
    <w:p w14:paraId="6550F5E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User Stories Tested:</w:t>
      </w:r>
    </w:p>
    <w:p w14:paraId="31482621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USN-1: Upload artifact image</w:t>
      </w:r>
    </w:p>
    <w:p w14:paraId="2600A76D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USN-3: Generate caption using vision model</w:t>
      </w:r>
    </w:p>
    <w:p w14:paraId="3F2C9009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USN-5: Generate structured historical analysis</w:t>
      </w:r>
    </w:p>
    <w:p w14:paraId="0CAFA379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USN-7: Display formatted output</w:t>
      </w:r>
    </w:p>
    <w:p w14:paraId="312453E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AAEE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Testing Environment</w:t>
      </w:r>
    </w:p>
    <w:p w14:paraId="5E17902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URL/Location:</w:t>
      </w:r>
      <w:r>
        <w:rPr>
          <w:rFonts w:hint="default" w:ascii="Calibri" w:hAnsi="Calibri" w:cs="Calibri"/>
          <w:sz w:val="22"/>
          <w:szCs w:val="22"/>
        </w:rPr>
        <w:t xml:space="preserve"> http://localhost:8501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7"/>
          <w:rFonts w:hint="default" w:ascii="Calibri" w:hAnsi="Calibri" w:cs="Calibri"/>
          <w:sz w:val="22"/>
          <w:szCs w:val="22"/>
        </w:rPr>
        <w:t>Credentials:</w:t>
      </w:r>
      <w:r>
        <w:rPr>
          <w:rFonts w:hint="default" w:ascii="Calibri" w:hAnsi="Calibri" w:cs="Calibri"/>
          <w:sz w:val="22"/>
          <w:szCs w:val="22"/>
        </w:rPr>
        <w:t xml:space="preserve"> Not Required</w:t>
      </w:r>
    </w:p>
    <w:p w14:paraId="23D24F7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0084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Test Cases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"/>
        <w:gridCol w:w="1498"/>
        <w:gridCol w:w="2124"/>
        <w:gridCol w:w="2041"/>
        <w:gridCol w:w="1837"/>
        <w:gridCol w:w="889"/>
      </w:tblGrid>
      <w:tr w14:paraId="1E73C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19BD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Test Case ID</w:t>
            </w:r>
          </w:p>
        </w:tc>
        <w:tc>
          <w:tcPr>
            <w:tcW w:w="0" w:type="auto"/>
            <w:shd w:val="clear"/>
            <w:vAlign w:val="center"/>
          </w:tcPr>
          <w:p w14:paraId="47EF50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6DD397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Test Steps</w:t>
            </w:r>
          </w:p>
        </w:tc>
        <w:tc>
          <w:tcPr>
            <w:tcW w:w="0" w:type="auto"/>
            <w:shd w:val="clear"/>
            <w:vAlign w:val="center"/>
          </w:tcPr>
          <w:p w14:paraId="6ED275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Expected Result</w:t>
            </w:r>
          </w:p>
        </w:tc>
        <w:tc>
          <w:tcPr>
            <w:tcW w:w="0" w:type="auto"/>
            <w:shd w:val="clear"/>
            <w:vAlign w:val="center"/>
          </w:tcPr>
          <w:p w14:paraId="52E3A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Actual Result</w:t>
            </w:r>
          </w:p>
        </w:tc>
        <w:tc>
          <w:tcPr>
            <w:tcW w:w="0" w:type="auto"/>
            <w:shd w:val="clear"/>
            <w:vAlign w:val="center"/>
          </w:tcPr>
          <w:p w14:paraId="448171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Pass/Fail</w:t>
            </w:r>
          </w:p>
        </w:tc>
      </w:tr>
      <w:tr w14:paraId="58D1C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8D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TC-001</w:t>
            </w:r>
          </w:p>
        </w:tc>
        <w:tc>
          <w:tcPr>
            <w:tcW w:w="0" w:type="auto"/>
            <w:shd w:val="clear"/>
            <w:vAlign w:val="center"/>
          </w:tcPr>
          <w:p w14:paraId="68893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Upload valid image</w:t>
            </w:r>
          </w:p>
        </w:tc>
        <w:tc>
          <w:tcPr>
            <w:tcW w:w="0" w:type="auto"/>
            <w:shd w:val="clear"/>
            <w:vAlign w:val="center"/>
          </w:tcPr>
          <w:p w14:paraId="7A5EB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1. Open app 2. Upload JPG image 3. Click generate</w:t>
            </w:r>
          </w:p>
        </w:tc>
        <w:tc>
          <w:tcPr>
            <w:tcW w:w="0" w:type="auto"/>
            <w:shd w:val="clear"/>
            <w:vAlign w:val="center"/>
          </w:tcPr>
          <w:p w14:paraId="6B998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Image should upload successfully</w:t>
            </w:r>
          </w:p>
        </w:tc>
        <w:tc>
          <w:tcPr>
            <w:tcW w:w="0" w:type="auto"/>
            <w:shd w:val="clear"/>
            <w:vAlign w:val="center"/>
          </w:tcPr>
          <w:p w14:paraId="65329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Image uploaded correctly</w:t>
            </w:r>
          </w:p>
        </w:tc>
        <w:tc>
          <w:tcPr>
            <w:tcW w:w="0" w:type="auto"/>
            <w:shd w:val="clear"/>
            <w:vAlign w:val="center"/>
          </w:tcPr>
          <w:p w14:paraId="0C372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Pass</w:t>
            </w:r>
          </w:p>
        </w:tc>
      </w:tr>
      <w:tr w14:paraId="19110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85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TC-002</w:t>
            </w:r>
          </w:p>
        </w:tc>
        <w:tc>
          <w:tcPr>
            <w:tcW w:w="0" w:type="auto"/>
            <w:shd w:val="clear"/>
            <w:vAlign w:val="center"/>
          </w:tcPr>
          <w:p w14:paraId="6979A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Generate description</w:t>
            </w:r>
          </w:p>
        </w:tc>
        <w:tc>
          <w:tcPr>
            <w:tcW w:w="0" w:type="auto"/>
            <w:shd w:val="clear"/>
            <w:vAlign w:val="center"/>
          </w:tcPr>
          <w:p w14:paraId="20AA9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1. Upload image 2. Click button</w:t>
            </w:r>
          </w:p>
        </w:tc>
        <w:tc>
          <w:tcPr>
            <w:tcW w:w="0" w:type="auto"/>
            <w:shd w:val="clear"/>
            <w:vAlign w:val="center"/>
          </w:tcPr>
          <w:p w14:paraId="7086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Detailed historical description generated</w:t>
            </w:r>
          </w:p>
        </w:tc>
        <w:tc>
          <w:tcPr>
            <w:tcW w:w="0" w:type="auto"/>
            <w:shd w:val="clear"/>
            <w:vAlign w:val="center"/>
          </w:tcPr>
          <w:p w14:paraId="3F7C6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10+ sentence description generated</w:t>
            </w:r>
          </w:p>
        </w:tc>
        <w:tc>
          <w:tcPr>
            <w:tcW w:w="0" w:type="auto"/>
            <w:shd w:val="clear"/>
            <w:vAlign w:val="center"/>
          </w:tcPr>
          <w:p w14:paraId="5757F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Pass</w:t>
            </w:r>
          </w:p>
        </w:tc>
      </w:tr>
      <w:tr w14:paraId="3A784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8D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TC-003</w:t>
            </w:r>
          </w:p>
        </w:tc>
        <w:tc>
          <w:tcPr>
            <w:tcW w:w="0" w:type="auto"/>
            <w:shd w:val="clear"/>
            <w:vAlign w:val="center"/>
          </w:tcPr>
          <w:p w14:paraId="26E8C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Upload invalid file type</w:t>
            </w:r>
          </w:p>
        </w:tc>
        <w:tc>
          <w:tcPr>
            <w:tcW w:w="0" w:type="auto"/>
            <w:shd w:val="clear"/>
            <w:vAlign w:val="center"/>
          </w:tcPr>
          <w:p w14:paraId="510DC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1. Upload PDF file</w:t>
            </w:r>
          </w:p>
        </w:tc>
        <w:tc>
          <w:tcPr>
            <w:tcW w:w="0" w:type="auto"/>
            <w:shd w:val="clear"/>
            <w:vAlign w:val="center"/>
          </w:tcPr>
          <w:p w14:paraId="4B61F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File upload should be rejected</w:t>
            </w:r>
          </w:p>
        </w:tc>
        <w:tc>
          <w:tcPr>
            <w:tcW w:w="0" w:type="auto"/>
            <w:shd w:val="clear"/>
            <w:vAlign w:val="center"/>
          </w:tcPr>
          <w:p w14:paraId="210AA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File type restricted</w:t>
            </w:r>
          </w:p>
        </w:tc>
        <w:tc>
          <w:tcPr>
            <w:tcW w:w="0" w:type="auto"/>
            <w:shd w:val="clear"/>
            <w:vAlign w:val="center"/>
          </w:tcPr>
          <w:p w14:paraId="719F8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Pass</w:t>
            </w:r>
          </w:p>
        </w:tc>
      </w:tr>
      <w:tr w14:paraId="3D150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356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TC-004</w:t>
            </w:r>
          </w:p>
        </w:tc>
        <w:tc>
          <w:tcPr>
            <w:tcW w:w="0" w:type="auto"/>
            <w:shd w:val="clear"/>
            <w:vAlign w:val="center"/>
          </w:tcPr>
          <w:p w14:paraId="2AC27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Button functionality</w:t>
            </w:r>
          </w:p>
        </w:tc>
        <w:tc>
          <w:tcPr>
            <w:tcW w:w="0" w:type="auto"/>
            <w:shd w:val="clear"/>
            <w:vAlign w:val="center"/>
          </w:tcPr>
          <w:p w14:paraId="7632F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1. Click Generate button</w:t>
            </w:r>
          </w:p>
        </w:tc>
        <w:tc>
          <w:tcPr>
            <w:tcW w:w="0" w:type="auto"/>
            <w:shd w:val="clear"/>
            <w:vAlign w:val="center"/>
          </w:tcPr>
          <w:p w14:paraId="6F769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System processes image and shows output</w:t>
            </w:r>
          </w:p>
        </w:tc>
        <w:tc>
          <w:tcPr>
            <w:tcW w:w="0" w:type="auto"/>
            <w:shd w:val="clear"/>
            <w:vAlign w:val="center"/>
          </w:tcPr>
          <w:p w14:paraId="58412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Output displayed successfully</w:t>
            </w:r>
          </w:p>
        </w:tc>
        <w:tc>
          <w:tcPr>
            <w:tcW w:w="0" w:type="auto"/>
            <w:shd w:val="clear"/>
            <w:vAlign w:val="center"/>
          </w:tcPr>
          <w:p w14:paraId="4928B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Pass</w:t>
            </w:r>
          </w:p>
        </w:tc>
      </w:tr>
      <w:tr w14:paraId="6C559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4A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TC-005</w:t>
            </w:r>
          </w:p>
        </w:tc>
        <w:tc>
          <w:tcPr>
            <w:tcW w:w="0" w:type="auto"/>
            <w:shd w:val="clear"/>
            <w:vAlign w:val="center"/>
          </w:tcPr>
          <w:p w14:paraId="5DF00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Model caching</w:t>
            </w:r>
          </w:p>
        </w:tc>
        <w:tc>
          <w:tcPr>
            <w:tcW w:w="0" w:type="auto"/>
            <w:shd w:val="clear"/>
            <w:vAlign w:val="center"/>
          </w:tcPr>
          <w:p w14:paraId="62166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1. Run twice 2. Compare speed</w:t>
            </w:r>
          </w:p>
        </w:tc>
        <w:tc>
          <w:tcPr>
            <w:tcW w:w="0" w:type="auto"/>
            <w:shd w:val="clear"/>
            <w:vAlign w:val="center"/>
          </w:tcPr>
          <w:p w14:paraId="16BBC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Second run should be faster</w:t>
            </w:r>
          </w:p>
        </w:tc>
        <w:tc>
          <w:tcPr>
            <w:tcW w:w="0" w:type="auto"/>
            <w:shd w:val="clear"/>
            <w:vAlign w:val="center"/>
          </w:tcPr>
          <w:p w14:paraId="16120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Faster response observed</w:t>
            </w:r>
          </w:p>
        </w:tc>
        <w:tc>
          <w:tcPr>
            <w:tcW w:w="0" w:type="auto"/>
            <w:shd w:val="clear"/>
            <w:vAlign w:val="center"/>
          </w:tcPr>
          <w:p w14:paraId="63FB9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Pass</w:t>
            </w:r>
          </w:p>
        </w:tc>
      </w:tr>
    </w:tbl>
    <w:p w14:paraId="4B91314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2253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p w14:paraId="3C9CDCC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Bug Tracking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2715"/>
        <w:gridCol w:w="2187"/>
        <w:gridCol w:w="815"/>
        <w:gridCol w:w="655"/>
        <w:gridCol w:w="2105"/>
      </w:tblGrid>
      <w:tr w14:paraId="56EA0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6052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Bug ID</w:t>
            </w:r>
          </w:p>
        </w:tc>
        <w:tc>
          <w:tcPr>
            <w:tcW w:w="0" w:type="auto"/>
            <w:shd w:val="clear"/>
            <w:vAlign w:val="center"/>
          </w:tcPr>
          <w:p w14:paraId="3CD2A3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Bug Description</w:t>
            </w:r>
          </w:p>
        </w:tc>
        <w:tc>
          <w:tcPr>
            <w:tcW w:w="0" w:type="auto"/>
            <w:shd w:val="clear"/>
            <w:vAlign w:val="center"/>
          </w:tcPr>
          <w:p w14:paraId="4689AB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Steps to Reproduce</w:t>
            </w:r>
          </w:p>
        </w:tc>
        <w:tc>
          <w:tcPr>
            <w:tcW w:w="0" w:type="auto"/>
            <w:shd w:val="clear"/>
            <w:vAlign w:val="center"/>
          </w:tcPr>
          <w:p w14:paraId="29B3F3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6130DF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BB3EE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Additional Feedback</w:t>
            </w:r>
          </w:p>
        </w:tc>
      </w:tr>
      <w:tr w14:paraId="4A677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47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BG-001</w:t>
            </w:r>
          </w:p>
        </w:tc>
        <w:tc>
          <w:tcPr>
            <w:tcW w:w="0" w:type="auto"/>
            <w:shd w:val="clear"/>
            <w:vAlign w:val="center"/>
          </w:tcPr>
          <w:p w14:paraId="50EC6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Initial model loading delay</w:t>
            </w:r>
          </w:p>
        </w:tc>
        <w:tc>
          <w:tcPr>
            <w:tcW w:w="0" w:type="auto"/>
            <w:shd w:val="clear"/>
            <w:vAlign w:val="center"/>
          </w:tcPr>
          <w:p w14:paraId="0A1D4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First run after installation</w:t>
            </w:r>
          </w:p>
        </w:tc>
        <w:tc>
          <w:tcPr>
            <w:tcW w:w="0" w:type="auto"/>
            <w:shd w:val="clear"/>
            <w:vAlign w:val="center"/>
          </w:tcPr>
          <w:p w14:paraId="72E4A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F38A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Closed</w:t>
            </w:r>
          </w:p>
        </w:tc>
        <w:tc>
          <w:tcPr>
            <w:tcW w:w="0" w:type="auto"/>
            <w:shd w:val="clear"/>
            <w:vAlign w:val="center"/>
          </w:tcPr>
          <w:p w14:paraId="71167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Due to model download</w:t>
            </w:r>
          </w:p>
        </w:tc>
      </w:tr>
      <w:tr w14:paraId="12AB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63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BG-002</w:t>
            </w:r>
          </w:p>
        </w:tc>
        <w:tc>
          <w:tcPr>
            <w:tcW w:w="0" w:type="auto"/>
            <w:shd w:val="clear"/>
            <w:vAlign w:val="center"/>
          </w:tcPr>
          <w:p w14:paraId="0DEBF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Long processing time for large images</w:t>
            </w:r>
          </w:p>
        </w:tc>
        <w:tc>
          <w:tcPr>
            <w:tcW w:w="0" w:type="auto"/>
            <w:shd w:val="clear"/>
            <w:vAlign w:val="center"/>
          </w:tcPr>
          <w:p w14:paraId="5271A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Upload high resolution image</w:t>
            </w:r>
          </w:p>
        </w:tc>
        <w:tc>
          <w:tcPr>
            <w:tcW w:w="0" w:type="auto"/>
            <w:shd w:val="clear"/>
            <w:vAlign w:val="center"/>
          </w:tcPr>
          <w:p w14:paraId="52FD8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2357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Closed</w:t>
            </w:r>
          </w:p>
        </w:tc>
        <w:tc>
          <w:tcPr>
            <w:tcW w:w="0" w:type="auto"/>
            <w:shd w:val="clear"/>
            <w:vAlign w:val="center"/>
          </w:tcPr>
          <w:p w14:paraId="1B620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Optimized by resizing image</w:t>
            </w:r>
          </w:p>
        </w:tc>
      </w:tr>
    </w:tbl>
    <w:p w14:paraId="13351F0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 critical bugs found during testing.</w:t>
      </w:r>
    </w:p>
    <w:p w14:paraId="339F562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4196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Sign-off</w:t>
      </w:r>
    </w:p>
    <w:p w14:paraId="73133B8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Tester Name:</w:t>
      </w:r>
      <w:r>
        <w:rPr>
          <w:rFonts w:hint="default" w:ascii="Calibri" w:hAnsi="Calibri" w:cs="Calibri"/>
          <w:sz w:val="22"/>
          <w:szCs w:val="22"/>
        </w:rPr>
        <w:t xml:space="preserve"> Poli Nagajagadeshwar Reddy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7"/>
          <w:rFonts w:hint="default" w:ascii="Calibri" w:hAnsi="Calibri" w:cs="Calibri"/>
          <w:sz w:val="22"/>
          <w:szCs w:val="22"/>
        </w:rPr>
        <w:t>Date:</w:t>
      </w:r>
      <w:r>
        <w:rPr>
          <w:rFonts w:hint="default" w:ascii="Calibri" w:hAnsi="Calibri" w:cs="Calibri"/>
          <w:sz w:val="22"/>
          <w:szCs w:val="22"/>
        </w:rPr>
        <w:t xml:space="preserve"> 28 Feb 2026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7"/>
          <w:rFonts w:hint="default" w:ascii="Calibri" w:hAnsi="Calibri" w:cs="Calibri"/>
          <w:sz w:val="22"/>
          <w:szCs w:val="22"/>
        </w:rPr>
        <w:t>Signature:</w:t>
      </w:r>
      <w:r>
        <w:rPr>
          <w:rFonts w:hint="default" w:ascii="Calibri" w:hAnsi="Calibri" w:cs="Calibri"/>
          <w:sz w:val="22"/>
          <w:szCs w:val="22"/>
        </w:rPr>
        <w:t xml:space="preserve"> _____________________</w:t>
      </w:r>
    </w:p>
    <w:p w14:paraId="63449F6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5143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</w:t>
      </w:r>
    </w:p>
    <w:p w14:paraId="104776E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All positive and negative scenarios were tested.</w:t>
      </w:r>
    </w:p>
    <w:p w14:paraId="4950A58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 major defects were identified.</w:t>
      </w:r>
    </w:p>
    <w:p w14:paraId="2A97F0E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System performs as expected.</w:t>
      </w:r>
    </w:p>
    <w:p w14:paraId="26E53F8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Application is ready for deployment.</w:t>
      </w:r>
    </w:p>
    <w:p w14:paraId="0EF806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</w:p>
    <w:p w14:paraId="35DEA6EE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47048"/>
    <w:multiLevelType w:val="multilevel"/>
    <w:tmpl w:val="51347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4C07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224</Words>
  <Characters>1283</Characters>
  <Lines>1</Lines>
  <Paragraphs>1</Paragraphs>
  <TotalTime>5919</TotalTime>
  <ScaleCrop>false</ScaleCrop>
  <LinksUpToDate>false</LinksUpToDate>
  <CharactersWithSpaces>1504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AI Workflows</cp:lastModifiedBy>
  <dcterms:modified xsi:type="dcterms:W3CDTF">2026-02-28T09:38:08Z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213D04C1AEED446E86D30671873A3CA2_12</vt:lpwstr>
  </property>
</Properties>
</file>