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783" w:rsidRPr="00C211FF" w:rsidRDefault="00E10783" w:rsidP="00E10783">
      <w:pPr>
        <w:rPr>
          <w:b/>
          <w:bCs/>
        </w:rPr>
      </w:pPr>
      <w:r>
        <w:rPr>
          <w:b/>
          <w:bCs/>
        </w:rPr>
        <w:t xml:space="preserve">2. </w:t>
      </w:r>
      <w:r w:rsidRPr="00C211FF">
        <w:rPr>
          <w:b/>
          <w:bCs/>
        </w:rPr>
        <w:t xml:space="preserve">Test Plan for </w:t>
      </w:r>
      <w:r w:rsidRPr="002D4D22">
        <w:rPr>
          <w:b/>
          <w:bCs/>
        </w:rPr>
        <w:t>nopcommerce</w:t>
      </w:r>
      <w:r>
        <w:rPr>
          <w:b/>
          <w:bCs/>
        </w:rPr>
        <w:t xml:space="preserve"> Register Page</w:t>
      </w:r>
    </w:p>
    <w:p w:rsidR="00E10783" w:rsidRPr="00C211FF" w:rsidRDefault="00E10783" w:rsidP="00E10783">
      <w:r w:rsidRPr="00C211FF">
        <w:rPr>
          <w:b/>
          <w:bCs/>
        </w:rPr>
        <w:t>Application URL</w:t>
      </w:r>
      <w:r>
        <w:t xml:space="preserve">: </w:t>
      </w:r>
      <w:hyperlink r:id="rId4" w:history="1">
        <w:r w:rsidRPr="009E341A">
          <w:rPr>
            <w:rStyle w:val="Hyperlink"/>
          </w:rPr>
          <w:t>https://demo.nopcommerce.com/register?returnUrl=%2F</w:t>
        </w:r>
      </w:hyperlink>
      <w:r w:rsidRPr="00C211FF">
        <w:br/>
      </w:r>
      <w:r w:rsidRPr="00C211FF">
        <w:rPr>
          <w:b/>
          <w:bCs/>
        </w:rPr>
        <w:t>Prepared by</w:t>
      </w:r>
      <w:r>
        <w:rPr>
          <w:b/>
          <w:bCs/>
        </w:rPr>
        <w:t xml:space="preserve">: </w:t>
      </w:r>
      <w:r>
        <w:t>Jagadheeswarreddy Tatiparthi</w:t>
      </w:r>
      <w:r w:rsidRPr="00C211FF">
        <w:t xml:space="preserve"> </w:t>
      </w:r>
      <w:r w:rsidRPr="00C211FF">
        <w:br/>
      </w:r>
      <w:r w:rsidRPr="00C211FF">
        <w:rPr>
          <w:b/>
          <w:bCs/>
        </w:rPr>
        <w:t>Date</w:t>
      </w:r>
      <w:r w:rsidRPr="00C211FF">
        <w:t xml:space="preserve">: </w:t>
      </w:r>
    </w:p>
    <w:p w:rsidR="00E10783" w:rsidRPr="00C211FF" w:rsidRDefault="00E10783" w:rsidP="00E10783"/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1. Test Plan Identifier</w:t>
      </w:r>
    </w:p>
    <w:p w:rsidR="00E10783" w:rsidRPr="00C211FF" w:rsidRDefault="00E10783" w:rsidP="00E10783">
      <w:r>
        <w:t>TP-nopCommerce</w:t>
      </w:r>
      <w:r w:rsidRPr="00C211FF">
        <w:t>-2025-</w:t>
      </w:r>
      <w:r>
        <w:t>R</w:t>
      </w:r>
      <w:r w:rsidRPr="00C211FF">
        <w:t>1</w:t>
      </w:r>
    </w:p>
    <w:p w:rsidR="00E10783" w:rsidRPr="00C211FF" w:rsidRDefault="00E10783" w:rsidP="00E10783"/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2. Introduction</w:t>
      </w:r>
    </w:p>
    <w:p w:rsidR="00E10783" w:rsidRPr="00C211FF" w:rsidRDefault="00E10783" w:rsidP="00E10783">
      <w:r w:rsidRPr="00C211FF">
        <w:t>This test pl</w:t>
      </w:r>
      <w:r>
        <w:t>an is prepared for the nopCommerce</w:t>
      </w:r>
      <w:r w:rsidRPr="00C211FF">
        <w:t xml:space="preserve"> web application, a demo </w:t>
      </w:r>
      <w:r>
        <w:t xml:space="preserve">e-commerce </w:t>
      </w:r>
      <w:r w:rsidRPr="00C211FF">
        <w:t>platform that provides functio</w:t>
      </w:r>
      <w:r>
        <w:t>nalities of user Registration</w:t>
      </w:r>
      <w:r w:rsidRPr="00C211FF">
        <w:t>. The purpose of this testing is to val</w:t>
      </w:r>
      <w:r>
        <w:t xml:space="preserve">idate the functionality of Register page </w:t>
      </w:r>
      <w:r w:rsidRPr="00C211FF">
        <w:t>of the application.</w:t>
      </w:r>
    </w:p>
    <w:p w:rsidR="00E10783" w:rsidRPr="00C211FF" w:rsidRDefault="00E10783" w:rsidP="00E10783"/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3. Test Items</w:t>
      </w:r>
    </w:p>
    <w:p w:rsidR="00E10783" w:rsidRDefault="00E10783" w:rsidP="00E10783">
      <w:pPr>
        <w:ind w:left="360"/>
      </w:pPr>
      <w:r>
        <w:t>User Register</w:t>
      </w:r>
      <w:r w:rsidRPr="00C211FF">
        <w:t xml:space="preserve"> and Authentication</w:t>
      </w:r>
    </w:p>
    <w:p w:rsidR="00E10783" w:rsidRDefault="00E10783" w:rsidP="00E10783">
      <w:pPr>
        <w:ind w:left="360"/>
      </w:pPr>
      <w:r>
        <w:t xml:space="preserve">User </w:t>
      </w:r>
      <w:proofErr w:type="gramStart"/>
      <w:r>
        <w:t>Firstname ,</w:t>
      </w:r>
      <w:proofErr w:type="gramEnd"/>
      <w:r>
        <w:t xml:space="preserve"> User Lastname</w:t>
      </w:r>
    </w:p>
    <w:p w:rsidR="00E10783" w:rsidRDefault="00E10783" w:rsidP="00E10783">
      <w:pPr>
        <w:ind w:left="360"/>
      </w:pPr>
      <w:r>
        <w:t>User Email, User Password</w:t>
      </w:r>
    </w:p>
    <w:p w:rsidR="00E10783" w:rsidRDefault="00E10783" w:rsidP="00E10783">
      <w:pPr>
        <w:ind w:left="360"/>
      </w:pPr>
      <w:r>
        <w:t>User confirm Password</w:t>
      </w:r>
    </w:p>
    <w:p w:rsidR="00E10783" w:rsidRDefault="00E10783" w:rsidP="00E10783">
      <w:pPr>
        <w:ind w:left="360"/>
      </w:pPr>
      <w:r>
        <w:t>Company name</w:t>
      </w:r>
    </w:p>
    <w:p w:rsidR="00E10783" w:rsidRPr="00C211FF" w:rsidRDefault="00E10783" w:rsidP="00E10783">
      <w:pPr>
        <w:ind w:left="360"/>
      </w:pPr>
      <w:r>
        <w:t>Register Button</w:t>
      </w:r>
    </w:p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 xml:space="preserve">4. Features to be </w:t>
      </w:r>
      <w:proofErr w:type="gramStart"/>
      <w:r w:rsidRPr="00C211FF">
        <w:rPr>
          <w:b/>
          <w:bCs/>
        </w:rPr>
        <w:t>Tested</w:t>
      </w:r>
      <w:proofErr w:type="gramEnd"/>
    </w:p>
    <w:p w:rsidR="00E10783" w:rsidRDefault="00E10783" w:rsidP="00E10783">
      <w:pPr>
        <w:ind w:left="360"/>
      </w:pPr>
      <w:r>
        <w:t>Valid and invalid Firstname and Lastname</w:t>
      </w:r>
      <w:r w:rsidRPr="00C211FF">
        <w:t xml:space="preserve"> scenarios</w:t>
      </w:r>
    </w:p>
    <w:p w:rsidR="00E10783" w:rsidRDefault="00E10783" w:rsidP="00E10783">
      <w:pPr>
        <w:ind w:left="360"/>
      </w:pPr>
      <w:r>
        <w:t xml:space="preserve">Valid and invalid </w:t>
      </w:r>
      <w:proofErr w:type="gramStart"/>
      <w:r>
        <w:t>email ,</w:t>
      </w:r>
      <w:proofErr w:type="gramEnd"/>
      <w:r>
        <w:t xml:space="preserve"> password fields</w:t>
      </w:r>
    </w:p>
    <w:p w:rsidR="00E10783" w:rsidRDefault="00E10783" w:rsidP="00E10783">
      <w:pPr>
        <w:ind w:left="360"/>
      </w:pPr>
      <w:r>
        <w:t>Valid and invalid company name</w:t>
      </w:r>
    </w:p>
    <w:p w:rsidR="00E10783" w:rsidRDefault="00E10783" w:rsidP="00E10783">
      <w:pPr>
        <w:ind w:left="360"/>
      </w:pPr>
      <w:r>
        <w:t>Valid and invalid confirm password</w:t>
      </w:r>
    </w:p>
    <w:p w:rsidR="00E10783" w:rsidRPr="00C211FF" w:rsidRDefault="00E10783" w:rsidP="00E10783">
      <w:pPr>
        <w:ind w:left="360"/>
      </w:pPr>
      <w:r>
        <w:t>Functionality of Register button</w:t>
      </w:r>
    </w:p>
    <w:p w:rsidR="00E10783" w:rsidRPr="00C211FF" w:rsidRDefault="00E10783" w:rsidP="00E10783"/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 xml:space="preserve">5. Features </w:t>
      </w:r>
      <w:proofErr w:type="gramStart"/>
      <w:r w:rsidRPr="00C211FF">
        <w:rPr>
          <w:b/>
          <w:bCs/>
        </w:rPr>
        <w:t>Not</w:t>
      </w:r>
      <w:proofErr w:type="gramEnd"/>
      <w:r w:rsidRPr="00C211FF">
        <w:rPr>
          <w:b/>
          <w:bCs/>
        </w:rPr>
        <w:t xml:space="preserve"> to be Tested</w:t>
      </w:r>
    </w:p>
    <w:p w:rsidR="00E10783" w:rsidRPr="00C211FF" w:rsidRDefault="00E10783" w:rsidP="00E10783">
      <w:pPr>
        <w:ind w:left="360"/>
      </w:pPr>
      <w:r w:rsidRPr="00C211FF">
        <w:t>Third-party integrations (since this is a demo site)</w:t>
      </w:r>
    </w:p>
    <w:p w:rsidR="00E10783" w:rsidRPr="00C211FF" w:rsidRDefault="00E10783" w:rsidP="00E10783">
      <w:pPr>
        <w:ind w:left="360"/>
      </w:pPr>
      <w:r w:rsidRPr="00C211FF">
        <w:t>Backend database validation (assuming no database access)</w:t>
      </w:r>
    </w:p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6. Approach</w:t>
      </w:r>
    </w:p>
    <w:p w:rsidR="00E10783" w:rsidRPr="00C211FF" w:rsidRDefault="00E10783" w:rsidP="00E10783">
      <w:pPr>
        <w:ind w:left="360"/>
      </w:pPr>
      <w:r w:rsidRPr="00C211FF">
        <w:t>Manual testing</w:t>
      </w:r>
      <w:r>
        <w:t xml:space="preserve"> and Automation testing</w:t>
      </w:r>
    </w:p>
    <w:p w:rsidR="00E10783" w:rsidRPr="00C211FF" w:rsidRDefault="00E10783" w:rsidP="00E10783">
      <w:pPr>
        <w:ind w:left="360"/>
      </w:pPr>
      <w:r w:rsidRPr="00C211FF">
        <w:lastRenderedPageBreak/>
        <w:t>Functional testing based on positive and negative test scenarios</w:t>
      </w:r>
    </w:p>
    <w:p w:rsidR="00E10783" w:rsidRPr="00C211FF" w:rsidRDefault="00E10783" w:rsidP="00E10783">
      <w:pPr>
        <w:ind w:left="360"/>
      </w:pPr>
      <w:r w:rsidRPr="00C211FF">
        <w:t>Cross-browser testing (Chrome, Firefox, Edge)</w:t>
      </w:r>
    </w:p>
    <w:p w:rsidR="00E10783" w:rsidRPr="00C211FF" w:rsidRDefault="00E10783" w:rsidP="00E10783">
      <w:pPr>
        <w:ind w:left="360"/>
      </w:pPr>
      <w:r w:rsidRPr="00C211FF">
        <w:t>Test on at least 2 mobile devices for responsive behavior</w:t>
      </w:r>
    </w:p>
    <w:p w:rsidR="00E10783" w:rsidRPr="00C211FF" w:rsidRDefault="00E10783" w:rsidP="00E10783"/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7. Item Pass/Fail Criteria</w:t>
      </w:r>
    </w:p>
    <w:p w:rsidR="00E10783" w:rsidRPr="00C211FF" w:rsidRDefault="00E10783" w:rsidP="00E10783">
      <w:pPr>
        <w:ind w:left="360"/>
      </w:pPr>
      <w:r w:rsidRPr="00C211FF">
        <w:t>Pass: Function behaves as specified in requirements</w:t>
      </w:r>
    </w:p>
    <w:p w:rsidR="00E10783" w:rsidRPr="00C211FF" w:rsidRDefault="00E10783" w:rsidP="00E10783">
      <w:pPr>
        <w:ind w:left="360"/>
      </w:pPr>
      <w:r w:rsidRPr="00C211FF">
        <w:t>Fail: Function behaves differently than expected or breaks critical flow</w:t>
      </w:r>
    </w:p>
    <w:p w:rsidR="00E10783" w:rsidRPr="00C211FF" w:rsidRDefault="00E10783" w:rsidP="00E10783"/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8. Suspension Criteria and Resumption Requirements</w:t>
      </w:r>
    </w:p>
    <w:p w:rsidR="00E10783" w:rsidRPr="00C211FF" w:rsidRDefault="00E10783" w:rsidP="00E10783">
      <w:r>
        <w:t>NA</w:t>
      </w:r>
    </w:p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9. Test Deliverables</w:t>
      </w:r>
    </w:p>
    <w:p w:rsidR="00E10783" w:rsidRPr="00C211FF" w:rsidRDefault="00E10783" w:rsidP="00E10783">
      <w:pPr>
        <w:ind w:left="360"/>
      </w:pPr>
      <w:r w:rsidRPr="00C211FF">
        <w:t>Test Plan document</w:t>
      </w:r>
    </w:p>
    <w:p w:rsidR="00E10783" w:rsidRPr="00C211FF" w:rsidRDefault="00E10783" w:rsidP="00E10783">
      <w:pPr>
        <w:ind w:left="360"/>
      </w:pPr>
      <w:r w:rsidRPr="00C211FF">
        <w:t>Test Cases</w:t>
      </w:r>
    </w:p>
    <w:p w:rsidR="00E10783" w:rsidRPr="00C211FF" w:rsidRDefault="00E10783" w:rsidP="00E10783">
      <w:pPr>
        <w:ind w:left="360"/>
      </w:pPr>
      <w:r w:rsidRPr="00C211FF">
        <w:t>Test Summary Report</w:t>
      </w:r>
    </w:p>
    <w:p w:rsidR="00E10783" w:rsidRPr="00C211FF" w:rsidRDefault="00E10783" w:rsidP="00E10783">
      <w:pPr>
        <w:ind w:left="360"/>
      </w:pPr>
      <w:r w:rsidRPr="00C211FF">
        <w:t>Bug Reports</w:t>
      </w:r>
    </w:p>
    <w:p w:rsidR="00E10783" w:rsidRPr="00C211FF" w:rsidRDefault="00E10783" w:rsidP="00E10783">
      <w:pPr>
        <w:ind w:left="360"/>
      </w:pPr>
      <w:r w:rsidRPr="00C211FF">
        <w:t>Final Sign-off Report</w:t>
      </w:r>
    </w:p>
    <w:p w:rsidR="00E10783" w:rsidRPr="00C211FF" w:rsidRDefault="00E10783" w:rsidP="00E10783"/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10. Environmental Needs</w:t>
      </w:r>
    </w:p>
    <w:p w:rsidR="00E10783" w:rsidRPr="00C211FF" w:rsidRDefault="00E10783" w:rsidP="00E10783">
      <w:pPr>
        <w:ind w:left="360"/>
      </w:pPr>
      <w:r w:rsidRPr="00C211FF">
        <w:t>Windows 10 / 11 test machines</w:t>
      </w:r>
    </w:p>
    <w:p w:rsidR="00E10783" w:rsidRPr="00C211FF" w:rsidRDefault="00E10783" w:rsidP="00E10783">
      <w:pPr>
        <w:ind w:left="360"/>
      </w:pPr>
      <w:r w:rsidRPr="00C211FF">
        <w:t>Browsers: Chrome, Firefox, Edge</w:t>
      </w:r>
    </w:p>
    <w:p w:rsidR="00E10783" w:rsidRPr="00C211FF" w:rsidRDefault="00E10783" w:rsidP="00E10783">
      <w:pPr>
        <w:ind w:left="360"/>
      </w:pPr>
      <w:r w:rsidRPr="00C211FF">
        <w:t>Mobile devices (Android and iOS)</w:t>
      </w:r>
    </w:p>
    <w:p w:rsidR="00E10783" w:rsidRPr="00C211FF" w:rsidRDefault="00E10783" w:rsidP="00E10783">
      <w:pPr>
        <w:ind w:left="360"/>
      </w:pPr>
      <w:r w:rsidRPr="00C211FF">
        <w:t>Stable network connection</w:t>
      </w:r>
    </w:p>
    <w:p w:rsidR="00E10783" w:rsidRPr="00C211FF" w:rsidRDefault="00E10783" w:rsidP="00E10783"/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11. Responsibilities</w:t>
      </w:r>
    </w:p>
    <w:p w:rsidR="00E10783" w:rsidRPr="00C211FF" w:rsidRDefault="00E10783" w:rsidP="00E10783">
      <w:pPr>
        <w:ind w:left="360"/>
      </w:pPr>
      <w:r w:rsidRPr="00C211FF">
        <w:rPr>
          <w:b/>
          <w:bCs/>
        </w:rPr>
        <w:t>Test Lead</w:t>
      </w:r>
      <w:r>
        <w:rPr>
          <w:b/>
          <w:bCs/>
        </w:rPr>
        <w:t>: Vaishali Sonanis</w:t>
      </w:r>
      <w:r w:rsidRPr="00C211FF">
        <w:t>— planning, reporting</w:t>
      </w:r>
    </w:p>
    <w:p w:rsidR="00E10783" w:rsidRPr="00C211FF" w:rsidRDefault="00E10783" w:rsidP="00E10783">
      <w:pPr>
        <w:ind w:left="360"/>
      </w:pPr>
      <w:r w:rsidRPr="00C211FF">
        <w:rPr>
          <w:b/>
          <w:bCs/>
        </w:rPr>
        <w:t>Testers</w:t>
      </w:r>
      <w:r w:rsidRPr="00C211FF">
        <w:t xml:space="preserve">: </w:t>
      </w:r>
      <w:r>
        <w:t>Jagadheeswarreddy Tatiparthi</w:t>
      </w:r>
      <w:r w:rsidRPr="00C211FF">
        <w:t xml:space="preserve"> — execute test cases, log defects</w:t>
      </w:r>
    </w:p>
    <w:p w:rsidR="00E10783" w:rsidRPr="00C211FF" w:rsidRDefault="00E10783" w:rsidP="00E10783">
      <w:pPr>
        <w:ind w:left="360"/>
      </w:pPr>
      <w:r w:rsidRPr="00C211FF">
        <w:rPr>
          <w:b/>
          <w:bCs/>
        </w:rPr>
        <w:t>Developers</w:t>
      </w:r>
      <w:r w:rsidRPr="00C211FF">
        <w:t xml:space="preserve"> </w:t>
      </w:r>
      <w:r>
        <w:t>Nitin, Suresh</w:t>
      </w:r>
      <w:r w:rsidRPr="00C211FF">
        <w:t>— fix and verify defects</w:t>
      </w:r>
    </w:p>
    <w:p w:rsidR="00E10783" w:rsidRPr="00C211FF" w:rsidRDefault="00E10783" w:rsidP="00E10783"/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12.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393"/>
      </w:tblGrid>
      <w:tr w:rsidR="00E10783" w:rsidRPr="00C211FF" w:rsidTr="00192E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10783" w:rsidRPr="00C211FF" w:rsidRDefault="00E10783" w:rsidP="00192E2C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lastRenderedPageBreak/>
              <w:t>Activity</w:t>
            </w:r>
          </w:p>
        </w:tc>
        <w:tc>
          <w:tcPr>
            <w:tcW w:w="1348" w:type="dxa"/>
            <w:vAlign w:val="center"/>
            <w:hideMark/>
          </w:tcPr>
          <w:p w:rsidR="00E10783" w:rsidRPr="00C211FF" w:rsidRDefault="00E10783" w:rsidP="00192E2C">
            <w:pPr>
              <w:rPr>
                <w:b/>
                <w:bCs/>
              </w:rPr>
            </w:pPr>
            <w:r w:rsidRPr="00C211FF">
              <w:rPr>
                <w:b/>
                <w:bCs/>
              </w:rPr>
              <w:t>Timeline</w:t>
            </w:r>
          </w:p>
        </w:tc>
      </w:tr>
      <w:tr w:rsidR="00E10783" w:rsidRPr="00C211FF" w:rsidTr="0019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783" w:rsidRPr="00C211FF" w:rsidRDefault="00E10783" w:rsidP="00192E2C">
            <w:r w:rsidRPr="00C211FF">
              <w:t>Test Planning</w:t>
            </w:r>
          </w:p>
        </w:tc>
        <w:tc>
          <w:tcPr>
            <w:tcW w:w="1348" w:type="dxa"/>
            <w:vAlign w:val="center"/>
          </w:tcPr>
          <w:p w:rsidR="00E10783" w:rsidRPr="00C211FF" w:rsidRDefault="00E10783" w:rsidP="00192E2C">
            <w:r>
              <w:t>28/8/2025</w:t>
            </w:r>
          </w:p>
        </w:tc>
      </w:tr>
      <w:tr w:rsidR="00E10783" w:rsidRPr="00C211FF" w:rsidTr="0019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783" w:rsidRPr="00C211FF" w:rsidRDefault="00E10783" w:rsidP="00192E2C">
            <w:r w:rsidRPr="00C211FF">
              <w:t>Test Case Design</w:t>
            </w:r>
          </w:p>
        </w:tc>
        <w:tc>
          <w:tcPr>
            <w:tcW w:w="1348" w:type="dxa"/>
            <w:vAlign w:val="center"/>
            <w:hideMark/>
          </w:tcPr>
          <w:p w:rsidR="00E10783" w:rsidRPr="00C211FF" w:rsidRDefault="00E10783" w:rsidP="00192E2C"/>
        </w:tc>
      </w:tr>
      <w:tr w:rsidR="00E10783" w:rsidRPr="00C211FF" w:rsidTr="0019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783" w:rsidRPr="00C211FF" w:rsidRDefault="00E10783" w:rsidP="00192E2C">
            <w:r w:rsidRPr="00C211FF">
              <w:t>Test Execution</w:t>
            </w:r>
          </w:p>
        </w:tc>
        <w:tc>
          <w:tcPr>
            <w:tcW w:w="1348" w:type="dxa"/>
            <w:vAlign w:val="center"/>
            <w:hideMark/>
          </w:tcPr>
          <w:p w:rsidR="00E10783" w:rsidRPr="00C211FF" w:rsidRDefault="00E10783" w:rsidP="00192E2C"/>
        </w:tc>
      </w:tr>
      <w:tr w:rsidR="00E10783" w:rsidRPr="00C211FF" w:rsidTr="0019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783" w:rsidRPr="00C211FF" w:rsidRDefault="00E10783" w:rsidP="00192E2C">
            <w:r w:rsidRPr="00C211FF">
              <w:t>Bug Reporting &amp; Retest</w:t>
            </w:r>
          </w:p>
        </w:tc>
        <w:tc>
          <w:tcPr>
            <w:tcW w:w="1348" w:type="dxa"/>
            <w:vAlign w:val="center"/>
            <w:hideMark/>
          </w:tcPr>
          <w:p w:rsidR="00E10783" w:rsidRPr="00C211FF" w:rsidRDefault="00E10783" w:rsidP="00192E2C"/>
        </w:tc>
      </w:tr>
      <w:tr w:rsidR="00E10783" w:rsidRPr="00C211FF" w:rsidTr="00192E2C">
        <w:trPr>
          <w:tblCellSpacing w:w="15" w:type="dxa"/>
        </w:trPr>
        <w:tc>
          <w:tcPr>
            <w:tcW w:w="0" w:type="auto"/>
            <w:vAlign w:val="center"/>
            <w:hideMark/>
          </w:tcPr>
          <w:p w:rsidR="00E10783" w:rsidRPr="00C211FF" w:rsidRDefault="00E10783" w:rsidP="00192E2C">
            <w:r w:rsidRPr="00C211FF">
              <w:t>Test Closure</w:t>
            </w:r>
          </w:p>
        </w:tc>
        <w:tc>
          <w:tcPr>
            <w:tcW w:w="1348" w:type="dxa"/>
            <w:vAlign w:val="center"/>
            <w:hideMark/>
          </w:tcPr>
          <w:p w:rsidR="00E10783" w:rsidRPr="00C211FF" w:rsidRDefault="00E10783" w:rsidP="00192E2C"/>
        </w:tc>
      </w:tr>
    </w:tbl>
    <w:p w:rsidR="00E10783" w:rsidRPr="00C211FF" w:rsidRDefault="00E10783" w:rsidP="00E10783"/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13. Risks and Contingencies</w:t>
      </w:r>
    </w:p>
    <w:p w:rsidR="00E10783" w:rsidRPr="00C211FF" w:rsidRDefault="00E10783" w:rsidP="00E10783">
      <w:r>
        <w:t>No risk</w:t>
      </w:r>
    </w:p>
    <w:p w:rsidR="00E10783" w:rsidRPr="00C211FF" w:rsidRDefault="00E10783" w:rsidP="00E10783">
      <w:pPr>
        <w:rPr>
          <w:b/>
          <w:bCs/>
        </w:rPr>
      </w:pPr>
      <w:r w:rsidRPr="00C211FF">
        <w:rPr>
          <w:b/>
          <w:bCs/>
        </w:rPr>
        <w:t>14. Approvals</w:t>
      </w:r>
    </w:p>
    <w:p w:rsidR="00E10783" w:rsidRPr="00C211FF" w:rsidRDefault="00E10783" w:rsidP="00E10783">
      <w:pPr>
        <w:ind w:left="360"/>
      </w:pPr>
      <w:r w:rsidRPr="00C211FF">
        <w:rPr>
          <w:b/>
          <w:bCs/>
        </w:rPr>
        <w:t>Test Lead</w:t>
      </w:r>
      <w:r w:rsidRPr="00C211FF">
        <w:t xml:space="preserve">: </w:t>
      </w:r>
      <w:r>
        <w:t>Vaishali Sonanis</w:t>
      </w:r>
    </w:p>
    <w:p w:rsidR="00E10783" w:rsidRPr="00C211FF" w:rsidRDefault="00E10783" w:rsidP="00E10783">
      <w:pPr>
        <w:ind w:left="360"/>
      </w:pPr>
      <w:r w:rsidRPr="00C211FF">
        <w:rPr>
          <w:b/>
          <w:bCs/>
        </w:rPr>
        <w:t>Project Manager</w:t>
      </w:r>
      <w:r w:rsidRPr="00C211FF">
        <w:t xml:space="preserve">: </w:t>
      </w:r>
      <w:r>
        <w:t xml:space="preserve">Nawaz </w:t>
      </w:r>
    </w:p>
    <w:p w:rsidR="004A71D8" w:rsidRDefault="004A71D8">
      <w:bookmarkStart w:id="0" w:name="_GoBack"/>
      <w:bookmarkEnd w:id="0"/>
    </w:p>
    <w:sectPr w:rsidR="004A71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783"/>
    <w:rsid w:val="004A71D8"/>
    <w:rsid w:val="00E1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61469-2D8D-49E8-BAB3-206C3E7F2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783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7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nopcommerce.com/register?returnUrl=%2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Jagadheeswar Reddy Tatiparthi</dc:creator>
  <cp:keywords/>
  <dc:description/>
  <cp:lastModifiedBy>Jagadheeswar Reddy Tatiparthi</cp:lastModifiedBy>
  <cp:revision>1</cp:revision>
  <dcterms:created xsi:type="dcterms:W3CDTF">2025-08-28T12:20:00Z</dcterms:created>
  <dcterms:modified xsi:type="dcterms:W3CDTF">2025-08-28T12:21:00Z</dcterms:modified>
</cp:coreProperties>
</file>