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7432" w14:textId="074A9D44" w:rsidR="00196E0B" w:rsidRDefault="00196E0B" w:rsidP="00196E0B">
      <w:r w:rsidRPr="00196E0B">
        <w:rPr>
          <w:sz w:val="24"/>
          <w:szCs w:val="24"/>
        </w:rPr>
        <w:t>Solution Description</w:t>
      </w:r>
      <w:r>
        <w:t>:</w:t>
      </w:r>
    </w:p>
    <w:p w14:paraId="0FCFFCF9" w14:textId="77777777" w:rsidR="00196E0B" w:rsidRDefault="00196E0B" w:rsidP="00196E0B">
      <w:pPr>
        <w:rPr>
          <w:sz w:val="24"/>
          <w:szCs w:val="24"/>
        </w:rPr>
      </w:pPr>
    </w:p>
    <w:p w14:paraId="672DBF94" w14:textId="6B53FAF8" w:rsidR="00196E0B" w:rsidRDefault="00196E0B" w:rsidP="00196E0B">
      <w:pPr>
        <w:rPr>
          <w:sz w:val="24"/>
          <w:szCs w:val="24"/>
        </w:rPr>
      </w:pPr>
      <w:proofErr w:type="gramStart"/>
      <w:r w:rsidRPr="00196E0B">
        <w:rPr>
          <w:sz w:val="24"/>
          <w:szCs w:val="24"/>
        </w:rPr>
        <w:t>Firstly</w:t>
      </w:r>
      <w:proofErr w:type="gramEnd"/>
      <w:r w:rsidRPr="00196E0B">
        <w:rPr>
          <w:sz w:val="24"/>
          <w:szCs w:val="24"/>
        </w:rPr>
        <w:t xml:space="preserve"> imported the required model. Created a </w:t>
      </w:r>
      <w:proofErr w:type="spellStart"/>
      <w:r w:rsidRPr="00196E0B">
        <w:rPr>
          <w:sz w:val="24"/>
          <w:szCs w:val="24"/>
        </w:rPr>
        <w:t>FastAPI</w:t>
      </w:r>
      <w:proofErr w:type="spellEnd"/>
      <w:r w:rsidRPr="00196E0B">
        <w:rPr>
          <w:sz w:val="24"/>
          <w:szCs w:val="24"/>
        </w:rPr>
        <w:t xml:space="preserve"> app and to host this app using </w:t>
      </w:r>
      <w:proofErr w:type="spellStart"/>
      <w:r w:rsidRPr="00196E0B">
        <w:rPr>
          <w:sz w:val="24"/>
          <w:szCs w:val="24"/>
        </w:rPr>
        <w:t>uvicorn</w:t>
      </w:r>
      <w:proofErr w:type="spellEnd"/>
      <w:r w:rsidRPr="00196E0B">
        <w:rPr>
          <w:sz w:val="24"/>
          <w:szCs w:val="24"/>
        </w:rPr>
        <w:t xml:space="preserve"> for testing </w:t>
      </w:r>
      <w:proofErr w:type="spellStart"/>
      <w:r w:rsidRPr="00196E0B">
        <w:rPr>
          <w:sz w:val="24"/>
          <w:szCs w:val="24"/>
        </w:rPr>
        <w:t>api</w:t>
      </w:r>
      <w:proofErr w:type="spellEnd"/>
      <w:r w:rsidRPr="00196E0B">
        <w:rPr>
          <w:sz w:val="24"/>
          <w:szCs w:val="24"/>
        </w:rPr>
        <w:t xml:space="preserve"> using in-build documentation.   </w:t>
      </w:r>
    </w:p>
    <w:p w14:paraId="15E41DB2" w14:textId="77777777" w:rsidR="00196E0B" w:rsidRPr="00196E0B" w:rsidRDefault="00196E0B" w:rsidP="00196E0B">
      <w:pPr>
        <w:rPr>
          <w:sz w:val="24"/>
          <w:szCs w:val="24"/>
        </w:rPr>
      </w:pPr>
    </w:p>
    <w:p w14:paraId="4497F078" w14:textId="77777777" w:rsidR="00196E0B" w:rsidRPr="00196E0B" w:rsidRDefault="00196E0B" w:rsidP="00196E0B">
      <w:pPr>
        <w:rPr>
          <w:sz w:val="24"/>
          <w:szCs w:val="24"/>
        </w:rPr>
      </w:pPr>
      <w:r w:rsidRPr="00196E0B">
        <w:rPr>
          <w:sz w:val="24"/>
          <w:szCs w:val="24"/>
        </w:rPr>
        <w:t xml:space="preserve">Trade and </w:t>
      </w:r>
      <w:proofErr w:type="spellStart"/>
      <w:r w:rsidRPr="00196E0B">
        <w:rPr>
          <w:sz w:val="24"/>
          <w:szCs w:val="24"/>
        </w:rPr>
        <w:t>TradeDetails</w:t>
      </w:r>
      <w:proofErr w:type="spellEnd"/>
      <w:r w:rsidRPr="00196E0B">
        <w:rPr>
          <w:sz w:val="24"/>
          <w:szCs w:val="24"/>
        </w:rPr>
        <w:t xml:space="preserve"> Models:</w:t>
      </w:r>
    </w:p>
    <w:p w14:paraId="13F0F2A1" w14:textId="77777777" w:rsidR="00196E0B" w:rsidRPr="00196E0B" w:rsidRDefault="00196E0B" w:rsidP="00196E0B">
      <w:pPr>
        <w:rPr>
          <w:sz w:val="24"/>
          <w:szCs w:val="24"/>
        </w:rPr>
      </w:pPr>
      <w:r w:rsidRPr="00196E0B">
        <w:rPr>
          <w:sz w:val="24"/>
          <w:szCs w:val="24"/>
        </w:rPr>
        <w:t xml:space="preserve">The code defines two </w:t>
      </w:r>
      <w:proofErr w:type="spellStart"/>
      <w:r w:rsidRPr="00196E0B">
        <w:rPr>
          <w:sz w:val="24"/>
          <w:szCs w:val="24"/>
        </w:rPr>
        <w:t>Pydantic</w:t>
      </w:r>
      <w:proofErr w:type="spellEnd"/>
      <w:r w:rsidRPr="00196E0B">
        <w:rPr>
          <w:sz w:val="24"/>
          <w:szCs w:val="24"/>
        </w:rPr>
        <w:t xml:space="preserve"> models: Trade and </w:t>
      </w:r>
      <w:proofErr w:type="spellStart"/>
      <w:r w:rsidRPr="00196E0B">
        <w:rPr>
          <w:sz w:val="24"/>
          <w:szCs w:val="24"/>
        </w:rPr>
        <w:t>TradeDetails</w:t>
      </w:r>
      <w:proofErr w:type="spellEnd"/>
      <w:r w:rsidRPr="00196E0B">
        <w:rPr>
          <w:sz w:val="24"/>
          <w:szCs w:val="24"/>
        </w:rPr>
        <w:t>. These models represent the structure and validation rules for the trade data. They are used to parse the JSON data received in the POST requests and ensure that the data is valid.</w:t>
      </w:r>
    </w:p>
    <w:p w14:paraId="1D98C576" w14:textId="77777777" w:rsidR="00196E0B" w:rsidRPr="00196E0B" w:rsidRDefault="00196E0B" w:rsidP="00196E0B">
      <w:pPr>
        <w:rPr>
          <w:sz w:val="24"/>
          <w:szCs w:val="24"/>
        </w:rPr>
      </w:pPr>
    </w:p>
    <w:p w14:paraId="08DBF179" w14:textId="77777777" w:rsidR="00196E0B" w:rsidRPr="00196E0B" w:rsidRDefault="00196E0B" w:rsidP="00196E0B">
      <w:pPr>
        <w:rPr>
          <w:sz w:val="24"/>
          <w:szCs w:val="24"/>
        </w:rPr>
      </w:pPr>
      <w:r w:rsidRPr="00196E0B">
        <w:rPr>
          <w:sz w:val="24"/>
          <w:szCs w:val="24"/>
        </w:rPr>
        <w:t>Loading Initial Trade Data:</w:t>
      </w:r>
    </w:p>
    <w:p w14:paraId="78CB6BDF" w14:textId="77777777" w:rsidR="00196E0B" w:rsidRPr="00196E0B" w:rsidRDefault="00196E0B" w:rsidP="00196E0B">
      <w:pPr>
        <w:rPr>
          <w:sz w:val="24"/>
          <w:szCs w:val="24"/>
        </w:rPr>
      </w:pPr>
      <w:r w:rsidRPr="00196E0B">
        <w:rPr>
          <w:sz w:val="24"/>
          <w:szCs w:val="24"/>
        </w:rPr>
        <w:t>The code reads the trade data from a JSON file called "</w:t>
      </w:r>
      <w:proofErr w:type="spellStart"/>
      <w:r w:rsidRPr="00196E0B">
        <w:rPr>
          <w:sz w:val="24"/>
          <w:szCs w:val="24"/>
        </w:rPr>
        <w:t>SteelEye_fastapi.json</w:t>
      </w:r>
      <w:proofErr w:type="spellEnd"/>
      <w:r w:rsidRPr="00196E0B">
        <w:rPr>
          <w:sz w:val="24"/>
          <w:szCs w:val="24"/>
        </w:rPr>
        <w:t xml:space="preserve">" using the </w:t>
      </w:r>
      <w:proofErr w:type="spellStart"/>
      <w:r w:rsidRPr="00196E0B">
        <w:rPr>
          <w:sz w:val="24"/>
          <w:szCs w:val="24"/>
        </w:rPr>
        <w:t>json.load</w:t>
      </w:r>
      <w:proofErr w:type="spellEnd"/>
      <w:r w:rsidRPr="00196E0B">
        <w:rPr>
          <w:sz w:val="24"/>
          <w:szCs w:val="24"/>
        </w:rPr>
        <w:t>() function. This initial trade data is stored in the trade variable and is used by the API endpoints to perform operations.</w:t>
      </w:r>
    </w:p>
    <w:p w14:paraId="2EF63DB4" w14:textId="77777777" w:rsidR="00196E0B" w:rsidRPr="00196E0B" w:rsidRDefault="00196E0B" w:rsidP="00196E0B">
      <w:pPr>
        <w:rPr>
          <w:sz w:val="24"/>
          <w:szCs w:val="24"/>
        </w:rPr>
      </w:pPr>
    </w:p>
    <w:p w14:paraId="37A9E740" w14:textId="77777777" w:rsidR="00196E0B" w:rsidRPr="00196E0B" w:rsidRDefault="00196E0B" w:rsidP="00196E0B">
      <w:pPr>
        <w:rPr>
          <w:sz w:val="24"/>
          <w:szCs w:val="24"/>
        </w:rPr>
      </w:pPr>
      <w:r w:rsidRPr="00196E0B">
        <w:rPr>
          <w:sz w:val="24"/>
          <w:szCs w:val="24"/>
        </w:rPr>
        <w:t>POST /</w:t>
      </w:r>
      <w:proofErr w:type="spellStart"/>
      <w:r w:rsidRPr="00196E0B">
        <w:rPr>
          <w:sz w:val="24"/>
          <w:szCs w:val="24"/>
        </w:rPr>
        <w:t>addtrade</w:t>
      </w:r>
      <w:proofErr w:type="spellEnd"/>
      <w:r w:rsidRPr="00196E0B">
        <w:rPr>
          <w:sz w:val="24"/>
          <w:szCs w:val="24"/>
        </w:rPr>
        <w:t xml:space="preserve"> Endpoint:</w:t>
      </w:r>
    </w:p>
    <w:p w14:paraId="0C195952" w14:textId="77777777" w:rsidR="00196E0B" w:rsidRPr="00196E0B" w:rsidRDefault="00196E0B" w:rsidP="00196E0B">
      <w:pPr>
        <w:rPr>
          <w:sz w:val="24"/>
          <w:szCs w:val="24"/>
        </w:rPr>
      </w:pPr>
      <w:r w:rsidRPr="00196E0B">
        <w:rPr>
          <w:sz w:val="24"/>
          <w:szCs w:val="24"/>
        </w:rPr>
        <w:t xml:space="preserve">This endpoint is used to add a new trade to the existing trade data. It accepts a JSON payload containing trade information and validates it against the Trade model. The code generates a unique </w:t>
      </w:r>
      <w:proofErr w:type="spellStart"/>
      <w:r w:rsidRPr="00196E0B">
        <w:rPr>
          <w:sz w:val="24"/>
          <w:szCs w:val="24"/>
        </w:rPr>
        <w:t>tradeId</w:t>
      </w:r>
      <w:proofErr w:type="spellEnd"/>
      <w:r w:rsidRPr="00196E0B">
        <w:rPr>
          <w:sz w:val="24"/>
          <w:szCs w:val="24"/>
        </w:rPr>
        <w:t xml:space="preserve"> for the new trade by finding the maximum </w:t>
      </w:r>
      <w:proofErr w:type="spellStart"/>
      <w:r w:rsidRPr="00196E0B">
        <w:rPr>
          <w:sz w:val="24"/>
          <w:szCs w:val="24"/>
        </w:rPr>
        <w:t>tradeId</w:t>
      </w:r>
      <w:proofErr w:type="spellEnd"/>
      <w:r w:rsidRPr="00196E0B">
        <w:rPr>
          <w:sz w:val="24"/>
          <w:szCs w:val="24"/>
        </w:rPr>
        <w:t xml:space="preserve"> from existing trades and incrementing it by 1. It then creates a new trade object and appends it to the trade data. Finally, it updates the JSON file with the new trade and returns the added trade.</w:t>
      </w:r>
    </w:p>
    <w:p w14:paraId="438454D0" w14:textId="77777777" w:rsidR="00196E0B" w:rsidRPr="00196E0B" w:rsidRDefault="00196E0B" w:rsidP="00196E0B">
      <w:pPr>
        <w:rPr>
          <w:sz w:val="24"/>
          <w:szCs w:val="24"/>
        </w:rPr>
      </w:pPr>
    </w:p>
    <w:p w14:paraId="46B687FA" w14:textId="77777777" w:rsidR="00196E0B" w:rsidRPr="00196E0B" w:rsidRDefault="00196E0B" w:rsidP="00196E0B">
      <w:pPr>
        <w:rPr>
          <w:sz w:val="24"/>
          <w:szCs w:val="24"/>
        </w:rPr>
      </w:pPr>
      <w:r w:rsidRPr="00196E0B">
        <w:rPr>
          <w:sz w:val="24"/>
          <w:szCs w:val="24"/>
        </w:rPr>
        <w:t>GET /</w:t>
      </w:r>
      <w:proofErr w:type="spellStart"/>
      <w:r w:rsidRPr="00196E0B">
        <w:rPr>
          <w:sz w:val="24"/>
          <w:szCs w:val="24"/>
        </w:rPr>
        <w:t>listtrade</w:t>
      </w:r>
      <w:proofErr w:type="spellEnd"/>
      <w:r w:rsidRPr="00196E0B">
        <w:rPr>
          <w:sz w:val="24"/>
          <w:szCs w:val="24"/>
        </w:rPr>
        <w:t>/{</w:t>
      </w:r>
      <w:proofErr w:type="spellStart"/>
      <w:r w:rsidRPr="00196E0B">
        <w:rPr>
          <w:sz w:val="24"/>
          <w:szCs w:val="24"/>
        </w:rPr>
        <w:t>tradeId</w:t>
      </w:r>
      <w:proofErr w:type="spellEnd"/>
      <w:r w:rsidRPr="00196E0B">
        <w:rPr>
          <w:sz w:val="24"/>
          <w:szCs w:val="24"/>
        </w:rPr>
        <w:t>} Endpoint:</w:t>
      </w:r>
    </w:p>
    <w:p w14:paraId="638B688C" w14:textId="77777777" w:rsidR="00196E0B" w:rsidRPr="00196E0B" w:rsidRDefault="00196E0B" w:rsidP="00196E0B">
      <w:pPr>
        <w:rPr>
          <w:sz w:val="24"/>
          <w:szCs w:val="24"/>
        </w:rPr>
      </w:pPr>
      <w:r w:rsidRPr="00196E0B">
        <w:rPr>
          <w:sz w:val="24"/>
          <w:szCs w:val="24"/>
        </w:rPr>
        <w:t xml:space="preserve">This endpoint retrieves a single trade based on the provided </w:t>
      </w:r>
      <w:proofErr w:type="spellStart"/>
      <w:r w:rsidRPr="00196E0B">
        <w:rPr>
          <w:sz w:val="24"/>
          <w:szCs w:val="24"/>
        </w:rPr>
        <w:t>tradeId</w:t>
      </w:r>
      <w:proofErr w:type="spellEnd"/>
      <w:r w:rsidRPr="00196E0B">
        <w:rPr>
          <w:sz w:val="24"/>
          <w:szCs w:val="24"/>
        </w:rPr>
        <w:t xml:space="preserve">. It searches for a trade in the trade data with a matching </w:t>
      </w:r>
      <w:proofErr w:type="spellStart"/>
      <w:r w:rsidRPr="00196E0B">
        <w:rPr>
          <w:sz w:val="24"/>
          <w:szCs w:val="24"/>
        </w:rPr>
        <w:t>tradeId</w:t>
      </w:r>
      <w:proofErr w:type="spellEnd"/>
      <w:r w:rsidRPr="00196E0B">
        <w:rPr>
          <w:sz w:val="24"/>
          <w:szCs w:val="24"/>
        </w:rPr>
        <w:t xml:space="preserve"> and returns it. If no trade is found, an empty dictionary is returned.</w:t>
      </w:r>
    </w:p>
    <w:p w14:paraId="76369DD2" w14:textId="77777777" w:rsidR="00196E0B" w:rsidRPr="00196E0B" w:rsidRDefault="00196E0B" w:rsidP="00196E0B">
      <w:pPr>
        <w:rPr>
          <w:sz w:val="24"/>
          <w:szCs w:val="24"/>
        </w:rPr>
      </w:pPr>
    </w:p>
    <w:p w14:paraId="28516EC3" w14:textId="77777777" w:rsidR="00196E0B" w:rsidRPr="00196E0B" w:rsidRDefault="00196E0B" w:rsidP="00196E0B">
      <w:pPr>
        <w:rPr>
          <w:sz w:val="24"/>
          <w:szCs w:val="24"/>
        </w:rPr>
      </w:pPr>
      <w:r w:rsidRPr="00196E0B">
        <w:rPr>
          <w:sz w:val="24"/>
          <w:szCs w:val="24"/>
        </w:rPr>
        <w:t>GET /trades Endpoint:</w:t>
      </w:r>
    </w:p>
    <w:p w14:paraId="5712F0DA" w14:textId="77777777" w:rsidR="00196E0B" w:rsidRPr="00196E0B" w:rsidRDefault="00196E0B" w:rsidP="00196E0B">
      <w:pPr>
        <w:rPr>
          <w:sz w:val="24"/>
          <w:szCs w:val="24"/>
        </w:rPr>
      </w:pPr>
      <w:r w:rsidRPr="00196E0B">
        <w:rPr>
          <w:sz w:val="24"/>
          <w:szCs w:val="24"/>
        </w:rPr>
        <w:t xml:space="preserve">This endpoint allows searching for trades based on a provided search string. It searches for trades in the trade data where the search string matches the counterparty, </w:t>
      </w:r>
      <w:proofErr w:type="spellStart"/>
      <w:r w:rsidRPr="00196E0B">
        <w:rPr>
          <w:sz w:val="24"/>
          <w:szCs w:val="24"/>
        </w:rPr>
        <w:t>instrumentId</w:t>
      </w:r>
      <w:proofErr w:type="spellEnd"/>
      <w:r w:rsidRPr="00196E0B">
        <w:rPr>
          <w:sz w:val="24"/>
          <w:szCs w:val="24"/>
        </w:rPr>
        <w:t xml:space="preserve">, </w:t>
      </w:r>
      <w:proofErr w:type="spellStart"/>
      <w:r w:rsidRPr="00196E0B">
        <w:rPr>
          <w:sz w:val="24"/>
          <w:szCs w:val="24"/>
        </w:rPr>
        <w:t>instrumentName</w:t>
      </w:r>
      <w:proofErr w:type="spellEnd"/>
      <w:r w:rsidRPr="00196E0B">
        <w:rPr>
          <w:sz w:val="24"/>
          <w:szCs w:val="24"/>
        </w:rPr>
        <w:t>, or trader fields. The matching trades are returned as a list.</w:t>
      </w:r>
    </w:p>
    <w:p w14:paraId="0CAEB603" w14:textId="77777777" w:rsidR="00196E0B" w:rsidRPr="00196E0B" w:rsidRDefault="00196E0B" w:rsidP="00196E0B">
      <w:pPr>
        <w:rPr>
          <w:sz w:val="24"/>
          <w:szCs w:val="24"/>
        </w:rPr>
      </w:pPr>
    </w:p>
    <w:p w14:paraId="25894A43" w14:textId="77777777" w:rsidR="00196E0B" w:rsidRPr="00196E0B" w:rsidRDefault="00196E0B" w:rsidP="00196E0B">
      <w:pPr>
        <w:rPr>
          <w:sz w:val="24"/>
          <w:szCs w:val="24"/>
        </w:rPr>
      </w:pPr>
      <w:r w:rsidRPr="00196E0B">
        <w:rPr>
          <w:sz w:val="24"/>
          <w:szCs w:val="24"/>
        </w:rPr>
        <w:t>POST /</w:t>
      </w:r>
      <w:proofErr w:type="spellStart"/>
      <w:r w:rsidRPr="00196E0B">
        <w:rPr>
          <w:sz w:val="24"/>
          <w:szCs w:val="24"/>
        </w:rPr>
        <w:t>filtertrades</w:t>
      </w:r>
      <w:proofErr w:type="spellEnd"/>
      <w:r w:rsidRPr="00196E0B">
        <w:rPr>
          <w:sz w:val="24"/>
          <w:szCs w:val="24"/>
        </w:rPr>
        <w:t xml:space="preserve"> Endpoint:</w:t>
      </w:r>
    </w:p>
    <w:p w14:paraId="1EF2B685" w14:textId="77777777" w:rsidR="00196E0B" w:rsidRPr="00196E0B" w:rsidRDefault="00196E0B" w:rsidP="00196E0B">
      <w:pPr>
        <w:rPr>
          <w:sz w:val="24"/>
          <w:szCs w:val="24"/>
        </w:rPr>
      </w:pPr>
      <w:r w:rsidRPr="00196E0B">
        <w:rPr>
          <w:sz w:val="24"/>
          <w:szCs w:val="24"/>
        </w:rPr>
        <w:lastRenderedPageBreak/>
        <w:t xml:space="preserve">This endpoint provides advanced filtering of trades based on multiple criteria. It accepts optional query parameters such as </w:t>
      </w:r>
      <w:proofErr w:type="spellStart"/>
      <w:r w:rsidRPr="00196E0B">
        <w:rPr>
          <w:sz w:val="24"/>
          <w:szCs w:val="24"/>
        </w:rPr>
        <w:t>assetClass</w:t>
      </w:r>
      <w:proofErr w:type="spellEnd"/>
      <w:r w:rsidRPr="00196E0B">
        <w:rPr>
          <w:sz w:val="24"/>
          <w:szCs w:val="24"/>
        </w:rPr>
        <w:t xml:space="preserve">, end, </w:t>
      </w:r>
      <w:proofErr w:type="spellStart"/>
      <w:r w:rsidRPr="00196E0B">
        <w:rPr>
          <w:sz w:val="24"/>
          <w:szCs w:val="24"/>
        </w:rPr>
        <w:t>maxPrice</w:t>
      </w:r>
      <w:proofErr w:type="spellEnd"/>
      <w:r w:rsidRPr="00196E0B">
        <w:rPr>
          <w:sz w:val="24"/>
          <w:szCs w:val="24"/>
        </w:rPr>
        <w:t xml:space="preserve">, </w:t>
      </w:r>
      <w:proofErr w:type="spellStart"/>
      <w:r w:rsidRPr="00196E0B">
        <w:rPr>
          <w:sz w:val="24"/>
          <w:szCs w:val="24"/>
        </w:rPr>
        <w:t>minPrice</w:t>
      </w:r>
      <w:proofErr w:type="spellEnd"/>
      <w:r w:rsidRPr="00196E0B">
        <w:rPr>
          <w:sz w:val="24"/>
          <w:szCs w:val="24"/>
        </w:rPr>
        <w:t xml:space="preserve">, start, and </w:t>
      </w:r>
      <w:proofErr w:type="spellStart"/>
      <w:r w:rsidRPr="00196E0B">
        <w:rPr>
          <w:sz w:val="24"/>
          <w:szCs w:val="24"/>
        </w:rPr>
        <w:t>tradeType</w:t>
      </w:r>
      <w:proofErr w:type="spellEnd"/>
      <w:r w:rsidRPr="00196E0B">
        <w:rPr>
          <w:sz w:val="24"/>
          <w:szCs w:val="24"/>
        </w:rPr>
        <w:t>. It filters the trades based on the provided criteria and returns the filtered trades.</w:t>
      </w:r>
    </w:p>
    <w:p w14:paraId="6050DF69" w14:textId="77777777" w:rsidR="00196E0B" w:rsidRPr="00196E0B" w:rsidRDefault="00196E0B" w:rsidP="00196E0B">
      <w:pPr>
        <w:rPr>
          <w:sz w:val="24"/>
          <w:szCs w:val="24"/>
        </w:rPr>
      </w:pPr>
    </w:p>
    <w:p w14:paraId="21EFCCE3" w14:textId="77777777" w:rsidR="00196E0B" w:rsidRPr="00196E0B" w:rsidRDefault="00196E0B" w:rsidP="00196E0B">
      <w:pPr>
        <w:rPr>
          <w:sz w:val="24"/>
          <w:szCs w:val="24"/>
        </w:rPr>
      </w:pPr>
    </w:p>
    <w:p w14:paraId="35B24302" w14:textId="12C16FEF" w:rsidR="00196E0B" w:rsidRPr="00196E0B" w:rsidRDefault="00196E0B" w:rsidP="00196E0B">
      <w:pPr>
        <w:rPr>
          <w:sz w:val="24"/>
          <w:szCs w:val="24"/>
        </w:rPr>
      </w:pPr>
      <w:r w:rsidRPr="00196E0B">
        <w:rPr>
          <w:sz w:val="24"/>
          <w:szCs w:val="24"/>
        </w:rPr>
        <w:t>GET /</w:t>
      </w:r>
      <w:proofErr w:type="spellStart"/>
      <w:r w:rsidRPr="00196E0B">
        <w:rPr>
          <w:sz w:val="24"/>
          <w:szCs w:val="24"/>
        </w:rPr>
        <w:t>listtrade</w:t>
      </w:r>
      <w:proofErr w:type="spellEnd"/>
      <w:r w:rsidRPr="00196E0B">
        <w:rPr>
          <w:sz w:val="24"/>
          <w:szCs w:val="24"/>
        </w:rPr>
        <w:t xml:space="preserve"> Endpoint:</w:t>
      </w:r>
    </w:p>
    <w:p w14:paraId="6A5B901E" w14:textId="24ED1102" w:rsidR="00196E0B" w:rsidRPr="00196E0B" w:rsidRDefault="00196E0B" w:rsidP="00196E0B">
      <w:pPr>
        <w:rPr>
          <w:sz w:val="24"/>
          <w:szCs w:val="24"/>
        </w:rPr>
      </w:pPr>
      <w:r w:rsidRPr="00196E0B">
        <w:rPr>
          <w:sz w:val="24"/>
          <w:szCs w:val="24"/>
        </w:rPr>
        <w:t>This endpoint retrieves a paginated list of trades based on the provided filter criteria. It accepts optional query parameters for filtering (</w:t>
      </w:r>
      <w:proofErr w:type="spellStart"/>
      <w:r w:rsidRPr="00196E0B">
        <w:rPr>
          <w:sz w:val="24"/>
          <w:szCs w:val="24"/>
        </w:rPr>
        <w:t>assetClass</w:t>
      </w:r>
      <w:proofErr w:type="spellEnd"/>
      <w:r w:rsidRPr="00196E0B">
        <w:rPr>
          <w:sz w:val="24"/>
          <w:szCs w:val="24"/>
        </w:rPr>
        <w:t xml:space="preserve">, end, </w:t>
      </w:r>
      <w:proofErr w:type="spellStart"/>
      <w:r w:rsidRPr="00196E0B">
        <w:rPr>
          <w:sz w:val="24"/>
          <w:szCs w:val="24"/>
        </w:rPr>
        <w:t>maxPrice</w:t>
      </w:r>
      <w:proofErr w:type="spellEnd"/>
      <w:r w:rsidRPr="00196E0B">
        <w:rPr>
          <w:sz w:val="24"/>
          <w:szCs w:val="24"/>
        </w:rPr>
        <w:t xml:space="preserve">, </w:t>
      </w:r>
      <w:proofErr w:type="spellStart"/>
      <w:r w:rsidRPr="00196E0B">
        <w:rPr>
          <w:sz w:val="24"/>
          <w:szCs w:val="24"/>
        </w:rPr>
        <w:t>minPrice</w:t>
      </w:r>
      <w:proofErr w:type="spellEnd"/>
      <w:r w:rsidRPr="00196E0B">
        <w:rPr>
          <w:sz w:val="24"/>
          <w:szCs w:val="24"/>
        </w:rPr>
        <w:t xml:space="preserve">, start, and </w:t>
      </w:r>
      <w:proofErr w:type="spellStart"/>
      <w:r w:rsidRPr="00196E0B">
        <w:rPr>
          <w:sz w:val="24"/>
          <w:szCs w:val="24"/>
        </w:rPr>
        <w:t>tradeType</w:t>
      </w:r>
      <w:proofErr w:type="spellEnd"/>
      <w:r w:rsidRPr="00196E0B">
        <w:rPr>
          <w:sz w:val="24"/>
          <w:szCs w:val="24"/>
        </w:rPr>
        <w:t xml:space="preserve">), as well as parameters for pagination (page and limit), sorting (sort and order), and ordering. It utilizes the </w:t>
      </w:r>
      <w:proofErr w:type="spellStart"/>
      <w:r w:rsidRPr="00196E0B">
        <w:rPr>
          <w:sz w:val="24"/>
          <w:szCs w:val="24"/>
        </w:rPr>
        <w:t>advanced_filter</w:t>
      </w:r>
      <w:proofErr w:type="spellEnd"/>
      <w:r w:rsidRPr="00196E0B">
        <w:rPr>
          <w:sz w:val="24"/>
          <w:szCs w:val="24"/>
        </w:rPr>
        <w:t xml:space="preserve"> function to filter the trades and then applies pagination, sorting, and ordering on the filtered trades before returning the result.</w:t>
      </w:r>
    </w:p>
    <w:p w14:paraId="55B4C822" w14:textId="77777777" w:rsidR="00196E0B" w:rsidRDefault="00196E0B" w:rsidP="00196E0B"/>
    <w:p w14:paraId="1482E276" w14:textId="6444A2EC" w:rsidR="00196E0B" w:rsidRPr="00196E0B" w:rsidRDefault="00196E0B" w:rsidP="00196E0B">
      <w:pPr>
        <w:rPr>
          <w:sz w:val="28"/>
          <w:szCs w:val="28"/>
        </w:rPr>
      </w:pPr>
      <w:r w:rsidRPr="00196E0B">
        <w:rPr>
          <w:sz w:val="28"/>
          <w:szCs w:val="28"/>
        </w:rPr>
        <w:t>Reasoning behind the Approach:</w:t>
      </w:r>
    </w:p>
    <w:p w14:paraId="7C36743F" w14:textId="77777777" w:rsidR="00196E0B" w:rsidRDefault="00196E0B" w:rsidP="00196E0B">
      <w:proofErr w:type="spellStart"/>
      <w:r>
        <w:t>Pydantic</w:t>
      </w:r>
      <w:proofErr w:type="spellEnd"/>
      <w:r>
        <w:t xml:space="preserve"> Models:</w:t>
      </w:r>
    </w:p>
    <w:p w14:paraId="070A6863" w14:textId="2371EAAD" w:rsidR="00196E0B" w:rsidRPr="00196E0B" w:rsidRDefault="00196E0B" w:rsidP="00196E0B">
      <w:pPr>
        <w:rPr>
          <w:sz w:val="24"/>
          <w:szCs w:val="24"/>
        </w:rPr>
      </w:pPr>
      <w:r w:rsidRPr="00196E0B">
        <w:rPr>
          <w:sz w:val="24"/>
          <w:szCs w:val="24"/>
        </w:rPr>
        <w:t xml:space="preserve">Using </w:t>
      </w:r>
      <w:proofErr w:type="spellStart"/>
      <w:r w:rsidRPr="00196E0B">
        <w:rPr>
          <w:sz w:val="24"/>
          <w:szCs w:val="24"/>
        </w:rPr>
        <w:t>Pydantic</w:t>
      </w:r>
      <w:proofErr w:type="spellEnd"/>
      <w:r w:rsidRPr="00196E0B">
        <w:rPr>
          <w:sz w:val="24"/>
          <w:szCs w:val="24"/>
        </w:rPr>
        <w:t xml:space="preserve"> models provides several benefits. They allow defining the structure and validation rules for the trade data, ensuring that the received data is valid and well-formed. </w:t>
      </w:r>
      <w:proofErr w:type="spellStart"/>
      <w:r w:rsidRPr="00196E0B">
        <w:rPr>
          <w:sz w:val="24"/>
          <w:szCs w:val="24"/>
        </w:rPr>
        <w:t>Pydantic</w:t>
      </w:r>
      <w:proofErr w:type="spellEnd"/>
      <w:r w:rsidRPr="00196E0B">
        <w:rPr>
          <w:sz w:val="24"/>
          <w:szCs w:val="24"/>
        </w:rPr>
        <w:t xml:space="preserve"> models also provide automatic data parsing and serialization, making it easier to work with the trade data in the application.</w:t>
      </w:r>
    </w:p>
    <w:p w14:paraId="6C654AE5" w14:textId="77777777" w:rsidR="00196E0B" w:rsidRPr="00196E0B" w:rsidRDefault="00196E0B" w:rsidP="00196E0B">
      <w:pPr>
        <w:rPr>
          <w:sz w:val="24"/>
          <w:szCs w:val="24"/>
        </w:rPr>
      </w:pPr>
      <w:r w:rsidRPr="00196E0B">
        <w:rPr>
          <w:sz w:val="24"/>
          <w:szCs w:val="24"/>
        </w:rPr>
        <w:t>JSON Data Storage:</w:t>
      </w:r>
    </w:p>
    <w:p w14:paraId="16C9C610" w14:textId="6E4D3833" w:rsidR="00196E0B" w:rsidRPr="00196E0B" w:rsidRDefault="00196E0B" w:rsidP="00196E0B">
      <w:pPr>
        <w:rPr>
          <w:sz w:val="24"/>
          <w:szCs w:val="24"/>
        </w:rPr>
      </w:pPr>
      <w:r w:rsidRPr="00196E0B">
        <w:rPr>
          <w:sz w:val="24"/>
          <w:szCs w:val="24"/>
        </w:rPr>
        <w:t>The initial trade data is stored in a JSON file. This approach allows persistence of trade data beyond the lifetime of the application. The code reads the initial data from the file and writes the updated data back to the file after any modifications. This ensures that the trade data is preserved across application restarts.</w:t>
      </w:r>
    </w:p>
    <w:p w14:paraId="332D5CC8" w14:textId="77777777" w:rsidR="00196E0B" w:rsidRPr="00196E0B" w:rsidRDefault="00196E0B" w:rsidP="00196E0B">
      <w:pPr>
        <w:rPr>
          <w:sz w:val="24"/>
          <w:szCs w:val="24"/>
        </w:rPr>
      </w:pPr>
      <w:r w:rsidRPr="00196E0B">
        <w:rPr>
          <w:sz w:val="24"/>
          <w:szCs w:val="24"/>
        </w:rPr>
        <w:t>Flexibility and Extensibility:</w:t>
      </w:r>
    </w:p>
    <w:p w14:paraId="3CD6BF29" w14:textId="5010E4FB" w:rsidR="00196E0B" w:rsidRPr="00196E0B" w:rsidRDefault="00196E0B" w:rsidP="00196E0B">
      <w:pPr>
        <w:rPr>
          <w:sz w:val="24"/>
          <w:szCs w:val="24"/>
        </w:rPr>
      </w:pPr>
      <w:r w:rsidRPr="00196E0B">
        <w:rPr>
          <w:sz w:val="24"/>
          <w:szCs w:val="24"/>
        </w:rPr>
        <w:t>The code provides flexibility by allowing filtering, sorting, and pagination of trades. It accepts various query parameters to customize the result based on specific criteria. This flexibility makes the API versatile and usable in different scenarios. Additionally, the code is extensible, allowing for the addition of new features or endpoints to manage trades based on evolving requirements.</w:t>
      </w:r>
    </w:p>
    <w:p w14:paraId="77CB442D" w14:textId="56F27E89" w:rsidR="00F53ADA" w:rsidRPr="00196E0B" w:rsidRDefault="00196E0B" w:rsidP="00196E0B">
      <w:pPr>
        <w:rPr>
          <w:sz w:val="24"/>
          <w:szCs w:val="24"/>
        </w:rPr>
      </w:pPr>
      <w:r w:rsidRPr="00196E0B">
        <w:rPr>
          <w:sz w:val="24"/>
          <w:szCs w:val="24"/>
        </w:rPr>
        <w:t xml:space="preserve">Overall, the solution utilizes the </w:t>
      </w:r>
      <w:proofErr w:type="spellStart"/>
      <w:r w:rsidRPr="00196E0B">
        <w:rPr>
          <w:sz w:val="24"/>
          <w:szCs w:val="24"/>
        </w:rPr>
        <w:t>FastAPI</w:t>
      </w:r>
      <w:proofErr w:type="spellEnd"/>
      <w:r w:rsidRPr="00196E0B">
        <w:rPr>
          <w:sz w:val="24"/>
          <w:szCs w:val="24"/>
        </w:rPr>
        <w:t xml:space="preserve"> framework and </w:t>
      </w:r>
      <w:proofErr w:type="spellStart"/>
      <w:r w:rsidRPr="00196E0B">
        <w:rPr>
          <w:sz w:val="24"/>
          <w:szCs w:val="24"/>
        </w:rPr>
        <w:t>Pydantic</w:t>
      </w:r>
      <w:proofErr w:type="spellEnd"/>
      <w:r w:rsidRPr="00196E0B">
        <w:rPr>
          <w:sz w:val="24"/>
          <w:szCs w:val="24"/>
        </w:rPr>
        <w:t xml:space="preserve"> models to create a robust and scalable API for managing trades.</w:t>
      </w:r>
    </w:p>
    <w:sectPr w:rsidR="00F53ADA" w:rsidRPr="00196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0B"/>
    <w:rsid w:val="00196E0B"/>
    <w:rsid w:val="006A60AE"/>
    <w:rsid w:val="00F53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B0E3"/>
  <w15:chartTrackingRefBased/>
  <w15:docId w15:val="{79462AFC-D72F-481C-89ED-6FD4DC9B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973710">
      <w:bodyDiv w:val="1"/>
      <w:marLeft w:val="0"/>
      <w:marRight w:val="0"/>
      <w:marTop w:val="0"/>
      <w:marBottom w:val="0"/>
      <w:divBdr>
        <w:top w:val="none" w:sz="0" w:space="0" w:color="auto"/>
        <w:left w:val="none" w:sz="0" w:space="0" w:color="auto"/>
        <w:bottom w:val="none" w:sz="0" w:space="0" w:color="auto"/>
        <w:right w:val="none" w:sz="0" w:space="0" w:color="auto"/>
      </w:divBdr>
      <w:divsChild>
        <w:div w:id="52433974">
          <w:marLeft w:val="0"/>
          <w:marRight w:val="0"/>
          <w:marTop w:val="0"/>
          <w:marBottom w:val="0"/>
          <w:divBdr>
            <w:top w:val="single" w:sz="2" w:space="0" w:color="auto"/>
            <w:left w:val="single" w:sz="2" w:space="0" w:color="auto"/>
            <w:bottom w:val="single" w:sz="6" w:space="0" w:color="auto"/>
            <w:right w:val="single" w:sz="2" w:space="0" w:color="auto"/>
          </w:divBdr>
          <w:divsChild>
            <w:div w:id="74472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779313">
                  <w:marLeft w:val="0"/>
                  <w:marRight w:val="0"/>
                  <w:marTop w:val="0"/>
                  <w:marBottom w:val="0"/>
                  <w:divBdr>
                    <w:top w:val="single" w:sz="2" w:space="0" w:color="D9D9E3"/>
                    <w:left w:val="single" w:sz="2" w:space="0" w:color="D9D9E3"/>
                    <w:bottom w:val="single" w:sz="2" w:space="0" w:color="D9D9E3"/>
                    <w:right w:val="single" w:sz="2" w:space="0" w:color="D9D9E3"/>
                  </w:divBdr>
                  <w:divsChild>
                    <w:div w:id="100075062">
                      <w:marLeft w:val="0"/>
                      <w:marRight w:val="0"/>
                      <w:marTop w:val="0"/>
                      <w:marBottom w:val="0"/>
                      <w:divBdr>
                        <w:top w:val="single" w:sz="2" w:space="0" w:color="D9D9E3"/>
                        <w:left w:val="single" w:sz="2" w:space="0" w:color="D9D9E3"/>
                        <w:bottom w:val="single" w:sz="2" w:space="0" w:color="D9D9E3"/>
                        <w:right w:val="single" w:sz="2" w:space="0" w:color="D9D9E3"/>
                      </w:divBdr>
                      <w:divsChild>
                        <w:div w:id="270624131">
                          <w:marLeft w:val="0"/>
                          <w:marRight w:val="0"/>
                          <w:marTop w:val="0"/>
                          <w:marBottom w:val="0"/>
                          <w:divBdr>
                            <w:top w:val="single" w:sz="2" w:space="0" w:color="D9D9E3"/>
                            <w:left w:val="single" w:sz="2" w:space="0" w:color="D9D9E3"/>
                            <w:bottom w:val="single" w:sz="2" w:space="0" w:color="D9D9E3"/>
                            <w:right w:val="single" w:sz="2" w:space="0" w:color="D9D9E3"/>
                          </w:divBdr>
                          <w:divsChild>
                            <w:div w:id="91902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Murugesan</dc:creator>
  <cp:keywords/>
  <dc:description/>
  <cp:lastModifiedBy>Jagadish Murugesan</cp:lastModifiedBy>
  <cp:revision>1</cp:revision>
  <dcterms:created xsi:type="dcterms:W3CDTF">2023-06-09T13:11:00Z</dcterms:created>
  <dcterms:modified xsi:type="dcterms:W3CDTF">2023-06-09T13:21:00Z</dcterms:modified>
</cp:coreProperties>
</file>