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00695A"/>
          <w:sz w:val="32"/>
        </w:rPr>
        <w:t>LINKIFIC INTERNSHIP</w:t>
      </w:r>
    </w:p>
    <w:p>
      <w:pPr>
        <w:jc w:val="center"/>
      </w:pPr>
      <w:r>
        <w:rPr>
          <w:b/>
          <w:sz w:val="46"/>
        </w:rPr>
        <w:t>DAY 14</w:t>
        <w:br/>
        <w:t>END-TO-END MACHINE LEARNING PROJECT</w:t>
        <w:br/>
        <w:t>EMAIL / SMS SPAM DETECTION</w:t>
      </w:r>
    </w:p>
    <w:p>
      <w:pPr>
        <w:jc w:val="center"/>
      </w:pPr>
      <w:r>
        <w:br/>
        <w:t>Prepared by: Jagadish Pothuraju</w:t>
        <w:br/>
        <w:t>Domain: Artificial Intelligence and Machine Learning</w:t>
        <w:br/>
        <w:t>Model: TF-IDF + Multinomial Naive Bayes</w:t>
      </w:r>
    </w:p>
    <w:p>
      <w:r>
        <w:br w:type="page"/>
      </w:r>
    </w:p>
    <w:p>
      <w:pPr>
        <w:pStyle w:val="Heading1"/>
      </w:pPr>
      <w:r>
        <w:t>1. Abstract</w:t>
      </w:r>
    </w:p>
    <w:p>
      <w:r>
        <w:t>This project demonstrates an end-to-end machine-learning workflow for classifying messages as spam or legitimate (ham). It covers data inspection, cleaning, train/test splitting, TF-IDF feature extraction, model training, evaluation and saving outputs. The included sample dataset is for practice only; scores are not real-world benchmark results.</w:t>
      </w:r>
    </w:p>
    <w:p>
      <w:pPr>
        <w:pStyle w:val="Heading1"/>
      </w:pPr>
      <w:r>
        <w:t>2. Problem Statement</w:t>
      </w:r>
    </w:p>
    <w:p>
      <w:r>
        <w:t>Unwanted promotional and fraudulent messages can distract users and expose them to scams. This project explores whether a text classifier can distinguish spam from ordinary messages using patterns in message text.</w:t>
      </w:r>
    </w:p>
    <w:p>
      <w:pPr>
        <w:pStyle w:val="Heading1"/>
      </w:pPr>
      <w:r>
        <w:t>3. Objectives</w:t>
      </w:r>
    </w:p>
    <w:p>
      <w:r>
        <w:t>Prepare and clean labelled text; convert messages to numerical features; train a classifier; evaluate with accuracy, spam precision, spam recall, F1-score and confusion matrix; prepare a GitHub-ready project and short demo.</w:t>
      </w:r>
    </w:p>
    <w:p>
      <w:pPr>
        <w:pStyle w:val="Heading1"/>
      </w:pPr>
      <w:r>
        <w:t>4. Tools and Technologies</w:t>
      </w:r>
    </w:p>
    <w:p>
      <w:r>
        <w:t>Python, Pandas, Scikit-learn, Matplotlib, Jupyter Notebook and Joblib.</w:t>
      </w:r>
    </w:p>
    <w:p>
      <w:pPr>
        <w:pStyle w:val="Heading1"/>
      </w:pPr>
      <w:r>
        <w:t>5. Dataset Description</w:t>
      </w:r>
    </w:p>
    <w:p>
      <w:r>
        <w:t>The included CSV has 50 manually assembled examples: 25 spam and 25 legitimate messages. It is a small educational dataset, not a benchmark. For stronger evaluation, replace it with the UCI SMS Spam Collection dataset, record the source and rerun all cells.</w:t>
      </w:r>
    </w:p>
    <w:p>
      <w:pPr>
        <w:pStyle w:val="Heading1"/>
      </w:pPr>
      <w:r>
        <w:t>6. Data Preprocessing</w:t>
      </w:r>
    </w:p>
    <w:p>
      <w:r>
        <w:t>The notebook inspects missing values and label distribution, removes missing or duplicate records, normalizes labels and trims text. A stratified split keeps approximate class proportions in training and testing subsets.</w:t>
      </w:r>
    </w:p>
    <w:p>
      <w:pPr>
        <w:pStyle w:val="Heading1"/>
      </w:pPr>
      <w:r>
        <w:t>7. TF-IDF Feature Extraction</w:t>
      </w:r>
    </w:p>
    <w:p>
      <w:r>
        <w:t>TF-IDF means Term Frequency–Inverse Document Frequency. It transforms messages into numerical vectors and weights terms based on their frequency within a message and rarity across the collection. The vectorizer is fitted inside a pipeline on training data to reduce data leakage.</w:t>
      </w:r>
    </w:p>
    <w:p>
      <w:pPr>
        <w:pStyle w:val="Heading1"/>
      </w:pPr>
      <w:r>
        <w:t>8. Model Selection and Training</w:t>
      </w:r>
    </w:p>
    <w:p>
      <w:r>
        <w:t>Multinomial Naive Bayes is a fast baseline commonly used for text classification. It learns patterns associated with spam and ham from training examples. The Scikit-learn pipeline combines TF-IDF and the classifier.</w:t>
      </w:r>
    </w:p>
    <w:p>
      <w:pPr>
        <w:pStyle w:val="Heading1"/>
      </w:pPr>
      <w:r>
        <w:t>9. Evaluation Metrics</w:t>
      </w:r>
    </w:p>
    <w:p>
      <w:r>
        <w:t>Accuracy measures overall correctness. Spam precision measures how many predicted spam messages are actually spam. Spam recall measures how much actual spam is detected. F1-score balances precision and recall. The confusion matrix summarizes correct and incorrect predictions.</w:t>
      </w:r>
    </w:p>
    <w:p>
      <w:pPr>
        <w:pStyle w:val="Heading1"/>
      </w:pPr>
      <w:r>
        <w:t>10. Results and Interpretation</w:t>
      </w:r>
    </w:p>
    <w:p>
      <w:r>
        <w:t>On this small sample and fixed split, the current run produced: accuracy 0.538, spam precision 0.500, spam recall 1.000, and spam F1-score 0.667. These values are only a reproducible practice demonstration and should not be generalized to real messages. Use the confusion matrix to inspect error types.</w:t>
      </w:r>
    </w:p>
    <w:p>
      <w:pPr>
        <w:pStyle w:val="Heading1"/>
      </w:pPr>
      <w:r>
        <w:t>11. Example Prediction</w:t>
      </w:r>
    </w:p>
    <w:p>
      <w:r>
        <w:t>The notebook tests promotional and ordinary example messages. These predictions demonstrate how to use the trained pipeline, but they are not guaranteed to be correct, especially with a small training dataset.</w:t>
      </w:r>
    </w:p>
    <w:p>
      <w:pPr>
        <w:pStyle w:val="Heading1"/>
      </w:pPr>
      <w:r>
        <w:t>12. Limitations and Future Improvements</w:t>
      </w:r>
    </w:p>
    <w:p>
      <w:r>
        <w:t>The sample is small and may not represent real spam language, slang, misspellings or evolving tactics. Future work should use a larger documented public dataset, cross-validation, error analysis and comparison with alternative classifiers. Privacy should be protected when handling real messages.</w:t>
      </w:r>
    </w:p>
    <w:p>
      <w:pPr>
        <w:pStyle w:val="Heading1"/>
      </w:pPr>
      <w:r>
        <w:t>13. Conclusion</w:t>
      </w:r>
    </w:p>
    <w:p>
      <w:r>
        <w:t>This project demonstrates the stages of text classification: data preparation, TF-IDF representation, model training, evaluation and artifact saving. It provides a foundation for more realistic experiments using larger datasets.</w:t>
      </w:r>
    </w:p>
    <w:p>
      <w:pPr>
        <w:pStyle w:val="Heading1"/>
      </w:pPr>
      <w:r>
        <w:t>14. GitHub and Demo Checklist</w:t>
      </w:r>
    </w:p>
    <w:p>
      <w:r>
        <w:t>Run the notebook from top to bottom, capture genuine screenshots of the dataset, metrics, confusion matrix and sample predictions, update README, push to your GitHub repository, and verify uploaded files. Record a 2–5 minute walkthrough using demo_script.md.</w:t>
      </w:r>
    </w:p>
    <w:p>
      <w:r>
        <w:rPr>
          <w:rFonts w:ascii="Consolas" w:hAnsi="Consolas"/>
          <w:sz w:val="18"/>
        </w:rPr>
        <w:t>git add .</w:t>
        <w:br/>
        <w:t>git commit -m "Add end-to-end spam detection project"</w:t>
        <w:br/>
        <w:t>git push origin main</w:t>
      </w:r>
    </w:p>
    <w:p>
      <w:pPr>
        <w:pStyle w:val="Heading1"/>
      </w:pPr>
      <w:r>
        <w:t>References</w:t>
      </w:r>
    </w:p>
    <w:p>
      <w:r>
        <w:t>Scikit-learn: https://scikit-learn.org/stable/</w:t>
        <w:br/>
        <w:t>TfidfVectorizer: https://scikit-learn.org/stable/modules/generated/sklearn.feature_extraction.text.TfidfVectorizer.html</w:t>
        <w:br/>
        <w:t>MultinomialNB: https://scikit-learn.org/stable/modules/generated/sklearn.naive_bayes.MultinomialNB.html</w:t>
        <w:br/>
        <w:t>UCI SMS Spam Collection: https://archive.ics.uci.edu/dataset/228/sms+spam+collection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9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