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1EFBF0" w14:textId="77777777" w:rsidR="006A07BB" w:rsidRPr="006A07BB" w:rsidRDefault="006A07BB" w:rsidP="006A07BB">
      <w:pPr>
        <w:rPr>
          <w:b/>
          <w:bCs/>
          <w:sz w:val="40"/>
          <w:szCs w:val="40"/>
        </w:rPr>
      </w:pPr>
      <w:r w:rsidRPr="006A07BB">
        <w:rPr>
          <w:b/>
          <w:bCs/>
          <w:sz w:val="40"/>
          <w:szCs w:val="40"/>
        </w:rPr>
        <w:t>JOB RECRUITMENT &amp; HIRING MANAGEMENT SYSTEM</w:t>
      </w:r>
    </w:p>
    <w:p w14:paraId="67B40D96" w14:textId="77777777" w:rsidR="006A07BB" w:rsidRPr="006A07BB" w:rsidRDefault="006A07BB" w:rsidP="006A07BB">
      <w:pPr>
        <w:rPr>
          <w:b/>
          <w:bCs/>
          <w:sz w:val="24"/>
          <w:szCs w:val="24"/>
        </w:rPr>
      </w:pPr>
      <w:r w:rsidRPr="006A07BB">
        <w:rPr>
          <w:b/>
          <w:bCs/>
          <w:sz w:val="24"/>
          <w:szCs w:val="24"/>
        </w:rPr>
        <w:t xml:space="preserve">                                                                                  NAME: KOLLI JAGAN MOHAN RAO</w:t>
      </w:r>
    </w:p>
    <w:p w14:paraId="3D8FFCA3" w14:textId="77777777" w:rsidR="00F17171" w:rsidRDefault="00F17171"/>
    <w:p w14:paraId="4AA92D9A" w14:textId="333A8FBB" w:rsidR="006A07BB" w:rsidRDefault="006A07BB">
      <w:pPr>
        <w:rPr>
          <w:b/>
          <w:bCs/>
          <w:sz w:val="32"/>
          <w:szCs w:val="32"/>
        </w:rPr>
      </w:pPr>
      <w:r w:rsidRPr="006A07BB">
        <w:rPr>
          <w:b/>
          <w:bCs/>
          <w:sz w:val="32"/>
          <w:szCs w:val="32"/>
        </w:rPr>
        <w:t xml:space="preserve">Phase </w:t>
      </w:r>
      <w:proofErr w:type="gramStart"/>
      <w:r w:rsidRPr="006A07BB">
        <w:rPr>
          <w:b/>
          <w:bCs/>
          <w:sz w:val="32"/>
          <w:szCs w:val="32"/>
        </w:rPr>
        <w:t>10 :</w:t>
      </w:r>
      <w:proofErr w:type="gramEnd"/>
      <w:r w:rsidRPr="006A07BB">
        <w:rPr>
          <w:b/>
          <w:bCs/>
          <w:sz w:val="32"/>
          <w:szCs w:val="32"/>
        </w:rPr>
        <w:t xml:space="preserve"> Quality Assurance Testing</w:t>
      </w:r>
    </w:p>
    <w:p w14:paraId="4C91899B" w14:textId="77777777" w:rsidR="006A07BB" w:rsidRDefault="006A07BB">
      <w:pPr>
        <w:rPr>
          <w:b/>
          <w:bCs/>
          <w:sz w:val="32"/>
          <w:szCs w:val="32"/>
        </w:rPr>
      </w:pPr>
    </w:p>
    <w:p w14:paraId="64618D82" w14:textId="5E268F2F" w:rsidR="006A07BB" w:rsidRPr="006A07BB" w:rsidRDefault="006A07BB" w:rsidP="006A07BB">
      <w:pPr>
        <w:rPr>
          <w:b/>
          <w:bCs/>
          <w:sz w:val="24"/>
          <w:szCs w:val="24"/>
        </w:rPr>
      </w:pPr>
      <w:r w:rsidRPr="006A07BB">
        <w:rPr>
          <w:b/>
          <w:bCs/>
          <w:sz w:val="24"/>
          <w:szCs w:val="24"/>
        </w:rPr>
        <w:t>Test Case 1: Validation Rule - Resume is Required</w:t>
      </w:r>
    </w:p>
    <w:p w14:paraId="50109AD0" w14:textId="3A87A3BE" w:rsidR="006A07BB" w:rsidRPr="006A07BB" w:rsidRDefault="006A07BB" w:rsidP="006A07BB">
      <w:pPr>
        <w:numPr>
          <w:ilvl w:val="0"/>
          <w:numId w:val="1"/>
        </w:numPr>
        <w:rPr>
          <w:sz w:val="24"/>
          <w:szCs w:val="24"/>
        </w:rPr>
      </w:pPr>
      <w:r w:rsidRPr="006A07BB">
        <w:rPr>
          <w:b/>
          <w:bCs/>
          <w:sz w:val="24"/>
          <w:szCs w:val="24"/>
        </w:rPr>
        <w:t>Description/Purpose</w:t>
      </w:r>
      <w:r w:rsidRPr="006A07BB">
        <w:rPr>
          <w:sz w:val="24"/>
          <w:szCs w:val="24"/>
        </w:rPr>
        <w:t xml:space="preserve">: This test case is designed to verify a critical data quality feature. The business process requires that a candidate's resume must be on file before they can be formally considered for a role. This validation rule ensures that users cannot bypass this step, preventing incomplete application records from entering the system and saving </w:t>
      </w:r>
      <w:proofErr w:type="gramStart"/>
      <w:r w:rsidRPr="006A07BB">
        <w:rPr>
          <w:sz w:val="24"/>
          <w:szCs w:val="24"/>
        </w:rPr>
        <w:t>recruiters</w:t>
      </w:r>
      <w:proofErr w:type="gramEnd"/>
      <w:r w:rsidRPr="006A07BB">
        <w:rPr>
          <w:sz w:val="24"/>
          <w:szCs w:val="24"/>
        </w:rPr>
        <w:t xml:space="preserve"> time.</w:t>
      </w:r>
    </w:p>
    <w:p w14:paraId="39F76402" w14:textId="0DAB2208" w:rsidR="006A07BB" w:rsidRDefault="006A07BB" w:rsidP="006A07BB">
      <w:pPr>
        <w:pStyle w:val="ListParagraph"/>
        <w:spacing w:before="100" w:beforeAutospacing="1" w:after="100" w:afterAutospacing="1" w:line="240" w:lineRule="auto"/>
        <w:rPr>
          <w:rFonts w:eastAsia="Times New Roman" w:cstheme="minorHAnsi"/>
          <w:kern w:val="0"/>
          <w:sz w:val="24"/>
          <w:szCs w:val="24"/>
          <w:lang w:eastAsia="en-IN"/>
          <w14:ligatures w14:val="none"/>
        </w:rPr>
      </w:pPr>
      <w:r w:rsidRPr="006A07BB">
        <w:rPr>
          <w:rFonts w:eastAsia="Times New Roman" w:cstheme="minorHAnsi"/>
          <w:b/>
          <w:bCs/>
          <w:kern w:val="0"/>
          <w:sz w:val="24"/>
          <w:szCs w:val="24"/>
          <w:lang w:eastAsia="en-IN"/>
          <w14:ligatures w14:val="none"/>
        </w:rPr>
        <w:t>Expected Result</w:t>
      </w:r>
      <w:r w:rsidRPr="006A07BB">
        <w:rPr>
          <w:rFonts w:eastAsia="Times New Roman" w:cstheme="minorHAnsi"/>
          <w:kern w:val="0"/>
          <w:sz w:val="24"/>
          <w:szCs w:val="24"/>
          <w:lang w:eastAsia="en-IN"/>
          <w14:ligatures w14:val="none"/>
        </w:rPr>
        <w:t>: The system should block the record from being saved and display the custom error message: "You cannot create an application for a candidate until a resume link has been added to their record."</w:t>
      </w:r>
    </w:p>
    <w:p w14:paraId="7F032529" w14:textId="77777777" w:rsidR="006A07BB" w:rsidRDefault="006A07BB" w:rsidP="006A07BB">
      <w:pPr>
        <w:pStyle w:val="ListParagraph"/>
        <w:spacing w:before="100" w:beforeAutospacing="1" w:after="100" w:afterAutospacing="1" w:line="240" w:lineRule="auto"/>
        <w:rPr>
          <w:rFonts w:eastAsia="Times New Roman" w:cstheme="minorHAnsi"/>
          <w:kern w:val="0"/>
          <w:sz w:val="24"/>
          <w:szCs w:val="24"/>
          <w:lang w:eastAsia="en-IN"/>
          <w14:ligatures w14:val="none"/>
        </w:rPr>
      </w:pPr>
    </w:p>
    <w:p w14:paraId="6F8E2BED" w14:textId="775E9019" w:rsidR="006A07BB" w:rsidRDefault="00090268" w:rsidP="006A07BB">
      <w:pPr>
        <w:pStyle w:val="ListParagraph"/>
        <w:spacing w:before="100" w:beforeAutospacing="1" w:after="100" w:afterAutospacing="1" w:line="240" w:lineRule="auto"/>
        <w:rPr>
          <w:rFonts w:eastAsia="Times New Roman" w:cstheme="minorHAnsi"/>
          <w:kern w:val="0"/>
          <w:sz w:val="24"/>
          <w:szCs w:val="24"/>
          <w:lang w:eastAsia="en-IN"/>
          <w14:ligatures w14:val="none"/>
        </w:rPr>
      </w:pPr>
      <w:r w:rsidRPr="00090268">
        <w:rPr>
          <w:rFonts w:eastAsia="Times New Roman" w:cstheme="minorHAnsi"/>
          <w:kern w:val="0"/>
          <w:sz w:val="24"/>
          <w:szCs w:val="24"/>
          <w:lang w:eastAsia="en-IN"/>
          <w14:ligatures w14:val="none"/>
        </w:rPr>
        <w:drawing>
          <wp:inline distT="0" distB="0" distL="0" distR="0" wp14:anchorId="01CB0C25" wp14:editId="256293C7">
            <wp:extent cx="5113020" cy="2550279"/>
            <wp:effectExtent l="0" t="0" r="0" b="2540"/>
            <wp:docPr id="189510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10208" name=""/>
                    <pic:cNvPicPr/>
                  </pic:nvPicPr>
                  <pic:blipFill>
                    <a:blip r:embed="rId5"/>
                    <a:stretch>
                      <a:fillRect/>
                    </a:stretch>
                  </pic:blipFill>
                  <pic:spPr>
                    <a:xfrm>
                      <a:off x="0" y="0"/>
                      <a:ext cx="5119797" cy="2553659"/>
                    </a:xfrm>
                    <a:prstGeom prst="rect">
                      <a:avLst/>
                    </a:prstGeom>
                  </pic:spPr>
                </pic:pic>
              </a:graphicData>
            </a:graphic>
          </wp:inline>
        </w:drawing>
      </w:r>
    </w:p>
    <w:p w14:paraId="1C4639B1" w14:textId="0DE0F5BE" w:rsidR="00090268" w:rsidRPr="006A07BB" w:rsidRDefault="00090268" w:rsidP="006A07BB">
      <w:pPr>
        <w:pStyle w:val="ListParagraph"/>
        <w:spacing w:before="100" w:beforeAutospacing="1" w:after="100" w:afterAutospacing="1" w:line="240" w:lineRule="auto"/>
        <w:rPr>
          <w:rFonts w:eastAsia="Times New Roman" w:cstheme="minorHAnsi"/>
          <w:kern w:val="0"/>
          <w:sz w:val="24"/>
          <w:szCs w:val="24"/>
          <w:lang w:eastAsia="en-IN"/>
          <w14:ligatures w14:val="none"/>
        </w:rPr>
      </w:pPr>
      <w:r w:rsidRPr="00090268">
        <w:rPr>
          <w:rFonts w:eastAsia="Times New Roman" w:cstheme="minorHAnsi"/>
          <w:kern w:val="0"/>
          <w:sz w:val="24"/>
          <w:szCs w:val="24"/>
          <w:lang w:eastAsia="en-IN"/>
          <w14:ligatures w14:val="none"/>
        </w:rPr>
        <w:drawing>
          <wp:inline distT="0" distB="0" distL="0" distR="0" wp14:anchorId="0A4037EB" wp14:editId="7BB26603">
            <wp:extent cx="3749040" cy="2272020"/>
            <wp:effectExtent l="0" t="0" r="3810" b="0"/>
            <wp:docPr id="568611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61152" name=""/>
                    <pic:cNvPicPr/>
                  </pic:nvPicPr>
                  <pic:blipFill>
                    <a:blip r:embed="rId6"/>
                    <a:stretch>
                      <a:fillRect/>
                    </a:stretch>
                  </pic:blipFill>
                  <pic:spPr>
                    <a:xfrm>
                      <a:off x="0" y="0"/>
                      <a:ext cx="3791523" cy="2297766"/>
                    </a:xfrm>
                    <a:prstGeom prst="rect">
                      <a:avLst/>
                    </a:prstGeom>
                  </pic:spPr>
                </pic:pic>
              </a:graphicData>
            </a:graphic>
          </wp:inline>
        </w:drawing>
      </w:r>
    </w:p>
    <w:p w14:paraId="1A30513D" w14:textId="0A2061BD" w:rsidR="006A07BB" w:rsidRDefault="00090268" w:rsidP="006A07BB">
      <w:pPr>
        <w:pStyle w:val="ListParagraph"/>
        <w:rPr>
          <w:rFonts w:cstheme="minorHAnsi"/>
          <w:b/>
          <w:bCs/>
        </w:rPr>
      </w:pPr>
      <w:r w:rsidRPr="00090268">
        <w:rPr>
          <w:rFonts w:cstheme="minorHAnsi"/>
          <w:b/>
          <w:bCs/>
        </w:rPr>
        <w:lastRenderedPageBreak/>
        <w:t>Duplicates values triggers error</w:t>
      </w:r>
    </w:p>
    <w:p w14:paraId="0BDA53ED" w14:textId="77777777" w:rsidR="00090268" w:rsidRPr="00090268" w:rsidRDefault="00090268" w:rsidP="006A07BB">
      <w:pPr>
        <w:pStyle w:val="ListParagraph"/>
        <w:rPr>
          <w:rFonts w:cstheme="minorHAnsi"/>
          <w:b/>
          <w:bCs/>
        </w:rPr>
      </w:pPr>
    </w:p>
    <w:p w14:paraId="4B509717" w14:textId="77777777" w:rsidR="00090268" w:rsidRDefault="00090268" w:rsidP="006A07BB">
      <w:pPr>
        <w:pStyle w:val="ListParagraph"/>
        <w:rPr>
          <w:rFonts w:cstheme="minorHAnsi"/>
        </w:rPr>
      </w:pPr>
    </w:p>
    <w:p w14:paraId="28A45CD6" w14:textId="7403495D" w:rsidR="00090268" w:rsidRDefault="00090268" w:rsidP="006A07BB">
      <w:pPr>
        <w:pStyle w:val="ListParagraph"/>
        <w:rPr>
          <w:rFonts w:cstheme="minorHAnsi"/>
        </w:rPr>
      </w:pPr>
      <w:r w:rsidRPr="00090268">
        <w:rPr>
          <w:rFonts w:cstheme="minorHAnsi"/>
        </w:rPr>
        <w:drawing>
          <wp:inline distT="0" distB="0" distL="0" distR="0" wp14:anchorId="3D225E23" wp14:editId="30F7EC8F">
            <wp:extent cx="5323158" cy="2781300"/>
            <wp:effectExtent l="0" t="0" r="0" b="0"/>
            <wp:docPr id="1533830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830177" name=""/>
                    <pic:cNvPicPr/>
                  </pic:nvPicPr>
                  <pic:blipFill>
                    <a:blip r:embed="rId7"/>
                    <a:stretch>
                      <a:fillRect/>
                    </a:stretch>
                  </pic:blipFill>
                  <pic:spPr>
                    <a:xfrm>
                      <a:off x="0" y="0"/>
                      <a:ext cx="5327725" cy="2783686"/>
                    </a:xfrm>
                    <a:prstGeom prst="rect">
                      <a:avLst/>
                    </a:prstGeom>
                  </pic:spPr>
                </pic:pic>
              </a:graphicData>
            </a:graphic>
          </wp:inline>
        </w:drawing>
      </w:r>
    </w:p>
    <w:p w14:paraId="18EE3D85" w14:textId="77777777" w:rsidR="00090268" w:rsidRDefault="00090268" w:rsidP="006A07BB">
      <w:pPr>
        <w:pStyle w:val="ListParagraph"/>
        <w:rPr>
          <w:rFonts w:cstheme="minorHAnsi"/>
        </w:rPr>
      </w:pPr>
    </w:p>
    <w:p w14:paraId="03062D9F" w14:textId="77777777" w:rsidR="00090268" w:rsidRDefault="00090268" w:rsidP="00090268">
      <w:pPr>
        <w:pStyle w:val="ListParagraph"/>
        <w:rPr>
          <w:rFonts w:cstheme="minorHAnsi"/>
          <w:b/>
          <w:bCs/>
          <w:sz w:val="24"/>
          <w:szCs w:val="24"/>
        </w:rPr>
      </w:pPr>
      <w:r w:rsidRPr="00090268">
        <w:rPr>
          <w:rFonts w:cstheme="minorHAnsi"/>
          <w:b/>
          <w:bCs/>
          <w:sz w:val="24"/>
          <w:szCs w:val="24"/>
        </w:rPr>
        <w:t>Test Case 2: Flow - Automatic Interview Creation</w:t>
      </w:r>
    </w:p>
    <w:p w14:paraId="297925C9" w14:textId="77777777" w:rsidR="00090268" w:rsidRPr="00090268" w:rsidRDefault="00090268" w:rsidP="00090268">
      <w:pPr>
        <w:pStyle w:val="ListParagraph"/>
        <w:rPr>
          <w:rFonts w:cstheme="minorHAnsi"/>
          <w:b/>
          <w:bCs/>
          <w:sz w:val="24"/>
          <w:szCs w:val="24"/>
        </w:rPr>
      </w:pPr>
    </w:p>
    <w:p w14:paraId="49612421" w14:textId="1C940ABB" w:rsidR="00090268" w:rsidRPr="00090268" w:rsidRDefault="00090268" w:rsidP="00090268">
      <w:pPr>
        <w:pStyle w:val="ListParagraph"/>
        <w:numPr>
          <w:ilvl w:val="0"/>
          <w:numId w:val="2"/>
        </w:numPr>
        <w:rPr>
          <w:rFonts w:cstheme="minorHAnsi"/>
          <w:sz w:val="24"/>
          <w:szCs w:val="24"/>
        </w:rPr>
      </w:pPr>
      <w:r w:rsidRPr="00090268">
        <w:rPr>
          <w:rFonts w:cstheme="minorHAnsi"/>
          <w:b/>
          <w:bCs/>
          <w:sz w:val="24"/>
          <w:szCs w:val="24"/>
        </w:rPr>
        <w:t>Description/Purpose</w:t>
      </w:r>
      <w:r w:rsidRPr="00090268">
        <w:rPr>
          <w:rFonts w:cstheme="minorHAnsi"/>
          <w:sz w:val="24"/>
          <w:szCs w:val="24"/>
        </w:rPr>
        <w:t>: This test case validates a key process automation. When a recruiter decides to move a candidate forward to the interview stage, this flow eliminates the manual step of creating a separate interview record. This test ensures the automation is working, which improves user efficiency, reduces the chance of human error, and ensures a consistent process is followed for every application.</w:t>
      </w:r>
    </w:p>
    <w:p w14:paraId="35E3100E" w14:textId="75DA9565" w:rsidR="00090268" w:rsidRDefault="00090268" w:rsidP="00090268">
      <w:pPr>
        <w:pStyle w:val="ListParagraph"/>
        <w:rPr>
          <w:rFonts w:cstheme="minorHAnsi"/>
          <w:sz w:val="24"/>
          <w:szCs w:val="24"/>
        </w:rPr>
      </w:pPr>
      <w:r w:rsidRPr="00090268">
        <w:rPr>
          <w:rFonts w:cstheme="minorHAnsi"/>
          <w:b/>
          <w:bCs/>
          <w:sz w:val="24"/>
          <w:szCs w:val="24"/>
        </w:rPr>
        <w:t>Expected Result</w:t>
      </w:r>
      <w:r w:rsidRPr="00090268">
        <w:rPr>
          <w:rFonts w:cstheme="minorHAnsi"/>
          <w:sz w:val="24"/>
          <w:szCs w:val="24"/>
        </w:rPr>
        <w:t>: A new Interview record should be automatically created and linked to this Application.</w:t>
      </w:r>
    </w:p>
    <w:p w14:paraId="36D8F2DC" w14:textId="77777777" w:rsidR="00090268" w:rsidRDefault="00090268" w:rsidP="00090268">
      <w:pPr>
        <w:pStyle w:val="ListParagraph"/>
        <w:rPr>
          <w:rFonts w:cstheme="minorHAnsi"/>
          <w:sz w:val="24"/>
          <w:szCs w:val="24"/>
        </w:rPr>
      </w:pPr>
    </w:p>
    <w:p w14:paraId="0F370C23" w14:textId="2DE304AC" w:rsidR="00090268" w:rsidRDefault="00090268" w:rsidP="00090268">
      <w:pPr>
        <w:pStyle w:val="ListParagraph"/>
        <w:rPr>
          <w:rFonts w:cstheme="minorHAnsi"/>
          <w:sz w:val="24"/>
          <w:szCs w:val="24"/>
        </w:rPr>
      </w:pPr>
      <w:r w:rsidRPr="00090268">
        <w:rPr>
          <w:rFonts w:cstheme="minorHAnsi"/>
          <w:sz w:val="24"/>
          <w:szCs w:val="24"/>
        </w:rPr>
        <w:drawing>
          <wp:inline distT="0" distB="0" distL="0" distR="0" wp14:anchorId="793707A8" wp14:editId="237ADEDC">
            <wp:extent cx="5731510" cy="946785"/>
            <wp:effectExtent l="0" t="0" r="2540" b="5715"/>
            <wp:docPr id="557654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654843" name=""/>
                    <pic:cNvPicPr/>
                  </pic:nvPicPr>
                  <pic:blipFill>
                    <a:blip r:embed="rId8"/>
                    <a:stretch>
                      <a:fillRect/>
                    </a:stretch>
                  </pic:blipFill>
                  <pic:spPr>
                    <a:xfrm>
                      <a:off x="0" y="0"/>
                      <a:ext cx="5731510" cy="946785"/>
                    </a:xfrm>
                    <a:prstGeom prst="rect">
                      <a:avLst/>
                    </a:prstGeom>
                  </pic:spPr>
                </pic:pic>
              </a:graphicData>
            </a:graphic>
          </wp:inline>
        </w:drawing>
      </w:r>
    </w:p>
    <w:p w14:paraId="7A47901D" w14:textId="77777777" w:rsidR="00090268" w:rsidRDefault="00090268" w:rsidP="00090268">
      <w:pPr>
        <w:pStyle w:val="ListParagraph"/>
        <w:rPr>
          <w:rFonts w:cstheme="minorHAnsi"/>
          <w:sz w:val="24"/>
          <w:szCs w:val="24"/>
        </w:rPr>
      </w:pPr>
    </w:p>
    <w:p w14:paraId="49DB39DB" w14:textId="7FE30570" w:rsidR="00090268" w:rsidRDefault="00090268" w:rsidP="00090268">
      <w:pPr>
        <w:pStyle w:val="ListParagraph"/>
        <w:rPr>
          <w:rFonts w:cstheme="minorHAnsi"/>
          <w:sz w:val="24"/>
          <w:szCs w:val="24"/>
        </w:rPr>
      </w:pPr>
      <w:r w:rsidRPr="00090268">
        <w:rPr>
          <w:rFonts w:cstheme="minorHAnsi"/>
          <w:sz w:val="24"/>
          <w:szCs w:val="24"/>
        </w:rPr>
        <w:drawing>
          <wp:inline distT="0" distB="0" distL="0" distR="0" wp14:anchorId="4354923F" wp14:editId="342966B0">
            <wp:extent cx="4649470" cy="1997634"/>
            <wp:effectExtent l="0" t="0" r="0" b="3175"/>
            <wp:docPr id="580363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363519" name=""/>
                    <pic:cNvPicPr/>
                  </pic:nvPicPr>
                  <pic:blipFill>
                    <a:blip r:embed="rId9"/>
                    <a:stretch>
                      <a:fillRect/>
                    </a:stretch>
                  </pic:blipFill>
                  <pic:spPr>
                    <a:xfrm>
                      <a:off x="0" y="0"/>
                      <a:ext cx="4661949" cy="2002996"/>
                    </a:xfrm>
                    <a:prstGeom prst="rect">
                      <a:avLst/>
                    </a:prstGeom>
                  </pic:spPr>
                </pic:pic>
              </a:graphicData>
            </a:graphic>
          </wp:inline>
        </w:drawing>
      </w:r>
    </w:p>
    <w:p w14:paraId="67B585B9" w14:textId="499A6F87" w:rsidR="00090268" w:rsidRPr="00090268" w:rsidRDefault="00090268" w:rsidP="00090268">
      <w:pPr>
        <w:pStyle w:val="ListParagraph"/>
        <w:rPr>
          <w:rFonts w:cstheme="minorHAnsi"/>
          <w:sz w:val="24"/>
          <w:szCs w:val="24"/>
        </w:rPr>
      </w:pPr>
      <w:r w:rsidRPr="00090268">
        <w:rPr>
          <w:rFonts w:cstheme="minorHAnsi"/>
          <w:sz w:val="24"/>
          <w:szCs w:val="24"/>
        </w:rPr>
        <w:lastRenderedPageBreak/>
        <w:drawing>
          <wp:inline distT="0" distB="0" distL="0" distR="0" wp14:anchorId="44B56017" wp14:editId="6BD2634E">
            <wp:extent cx="5335270" cy="895517"/>
            <wp:effectExtent l="0" t="0" r="0" b="0"/>
            <wp:docPr id="763703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703287" name=""/>
                    <pic:cNvPicPr/>
                  </pic:nvPicPr>
                  <pic:blipFill>
                    <a:blip r:embed="rId10"/>
                    <a:stretch>
                      <a:fillRect/>
                    </a:stretch>
                  </pic:blipFill>
                  <pic:spPr>
                    <a:xfrm>
                      <a:off x="0" y="0"/>
                      <a:ext cx="5346336" cy="897374"/>
                    </a:xfrm>
                    <a:prstGeom prst="rect">
                      <a:avLst/>
                    </a:prstGeom>
                  </pic:spPr>
                </pic:pic>
              </a:graphicData>
            </a:graphic>
          </wp:inline>
        </w:drawing>
      </w:r>
    </w:p>
    <w:p w14:paraId="729F15E8" w14:textId="50C4FD40" w:rsidR="00090268" w:rsidRDefault="00090268" w:rsidP="00090268">
      <w:pPr>
        <w:pStyle w:val="ListParagraph"/>
        <w:rPr>
          <w:rFonts w:cstheme="minorHAnsi"/>
          <w:sz w:val="24"/>
          <w:szCs w:val="24"/>
        </w:rPr>
      </w:pPr>
    </w:p>
    <w:p w14:paraId="214E9D35" w14:textId="77777777" w:rsidR="00090268" w:rsidRDefault="00090268" w:rsidP="00090268">
      <w:pPr>
        <w:pStyle w:val="ListParagraph"/>
        <w:rPr>
          <w:rFonts w:cstheme="minorHAnsi"/>
          <w:b/>
          <w:bCs/>
          <w:sz w:val="24"/>
          <w:szCs w:val="24"/>
        </w:rPr>
      </w:pPr>
      <w:r w:rsidRPr="00090268">
        <w:rPr>
          <w:rFonts w:cstheme="minorHAnsi"/>
          <w:b/>
          <w:bCs/>
          <w:sz w:val="24"/>
          <w:szCs w:val="24"/>
        </w:rPr>
        <w:t>Test Case 3: Apex Trigger - Duplicate Application Prevention</w:t>
      </w:r>
    </w:p>
    <w:p w14:paraId="6B899F1C" w14:textId="77777777" w:rsidR="00090268" w:rsidRPr="00090268" w:rsidRDefault="00090268" w:rsidP="00090268">
      <w:pPr>
        <w:pStyle w:val="ListParagraph"/>
        <w:rPr>
          <w:rFonts w:cstheme="minorHAnsi"/>
          <w:b/>
          <w:bCs/>
          <w:sz w:val="24"/>
          <w:szCs w:val="24"/>
        </w:rPr>
      </w:pPr>
    </w:p>
    <w:p w14:paraId="5FF1C854" w14:textId="77777777" w:rsidR="00090268" w:rsidRDefault="00090268" w:rsidP="00090268">
      <w:pPr>
        <w:pStyle w:val="ListParagraph"/>
        <w:numPr>
          <w:ilvl w:val="0"/>
          <w:numId w:val="3"/>
        </w:numPr>
        <w:rPr>
          <w:rFonts w:cstheme="minorHAnsi"/>
          <w:sz w:val="24"/>
          <w:szCs w:val="24"/>
        </w:rPr>
      </w:pPr>
      <w:r w:rsidRPr="00090268">
        <w:rPr>
          <w:rFonts w:cstheme="minorHAnsi"/>
          <w:b/>
          <w:bCs/>
          <w:sz w:val="24"/>
          <w:szCs w:val="24"/>
        </w:rPr>
        <w:t>Description/Purpose</w:t>
      </w:r>
      <w:r w:rsidRPr="00090268">
        <w:rPr>
          <w:rFonts w:cstheme="minorHAnsi"/>
          <w:sz w:val="24"/>
          <w:szCs w:val="24"/>
        </w:rPr>
        <w:t>: This test case verifies the custom Apex code written to handle complex business logic. A common problem in any data system is the creation of duplicate records. This Apex trigger provides a sophisticated check to ensure the same candidate is not submitted for the same job more than once. This test proves that the server-side code is functioning correctly to protect data integrity.</w:t>
      </w:r>
    </w:p>
    <w:p w14:paraId="668830C8" w14:textId="77777777" w:rsidR="00090268" w:rsidRDefault="00090268" w:rsidP="00090268">
      <w:pPr>
        <w:pStyle w:val="ListParagraph"/>
        <w:rPr>
          <w:rFonts w:cstheme="minorHAnsi"/>
          <w:sz w:val="24"/>
          <w:szCs w:val="24"/>
        </w:rPr>
      </w:pPr>
    </w:p>
    <w:p w14:paraId="283175E2" w14:textId="4106EC54" w:rsidR="00090268" w:rsidRDefault="00090268" w:rsidP="00090268">
      <w:pPr>
        <w:pStyle w:val="ListParagraph"/>
        <w:numPr>
          <w:ilvl w:val="0"/>
          <w:numId w:val="3"/>
        </w:numPr>
        <w:rPr>
          <w:rFonts w:cstheme="minorHAnsi"/>
          <w:sz w:val="24"/>
          <w:szCs w:val="24"/>
        </w:rPr>
      </w:pPr>
      <w:r w:rsidRPr="00090268">
        <w:rPr>
          <w:rFonts w:cstheme="minorHAnsi"/>
          <w:b/>
          <w:bCs/>
          <w:sz w:val="24"/>
          <w:szCs w:val="24"/>
        </w:rPr>
        <w:t>Expected Result</w:t>
      </w:r>
      <w:r w:rsidRPr="00090268">
        <w:rPr>
          <w:rFonts w:cstheme="minorHAnsi"/>
          <w:sz w:val="24"/>
          <w:szCs w:val="24"/>
        </w:rPr>
        <w:t>: The system should block the save and display the custom Apex error message: "An application for this candidate and job already exists."</w:t>
      </w:r>
    </w:p>
    <w:p w14:paraId="0F022869" w14:textId="77777777" w:rsidR="00090268" w:rsidRDefault="00090268" w:rsidP="00090268">
      <w:pPr>
        <w:pStyle w:val="ListParagraph"/>
        <w:rPr>
          <w:rFonts w:cstheme="minorHAnsi"/>
          <w:sz w:val="24"/>
          <w:szCs w:val="24"/>
        </w:rPr>
      </w:pPr>
    </w:p>
    <w:p w14:paraId="36E9323E" w14:textId="585A641D" w:rsidR="00090268" w:rsidRPr="00090268" w:rsidRDefault="00090268" w:rsidP="00090268">
      <w:pPr>
        <w:pStyle w:val="ListParagraph"/>
        <w:rPr>
          <w:rFonts w:cstheme="minorHAnsi"/>
          <w:sz w:val="24"/>
          <w:szCs w:val="24"/>
        </w:rPr>
      </w:pPr>
      <w:r w:rsidRPr="00090268">
        <w:rPr>
          <w:rFonts w:cstheme="minorHAnsi"/>
          <w:sz w:val="24"/>
          <w:szCs w:val="24"/>
        </w:rPr>
        <w:drawing>
          <wp:inline distT="0" distB="0" distL="0" distR="0" wp14:anchorId="1EBF986F" wp14:editId="58DED855">
            <wp:extent cx="5731510" cy="3056255"/>
            <wp:effectExtent l="0" t="0" r="2540" b="0"/>
            <wp:docPr id="14367137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713757" name=""/>
                    <pic:cNvPicPr/>
                  </pic:nvPicPr>
                  <pic:blipFill>
                    <a:blip r:embed="rId11"/>
                    <a:stretch>
                      <a:fillRect/>
                    </a:stretch>
                  </pic:blipFill>
                  <pic:spPr>
                    <a:xfrm>
                      <a:off x="0" y="0"/>
                      <a:ext cx="5731510" cy="3056255"/>
                    </a:xfrm>
                    <a:prstGeom prst="rect">
                      <a:avLst/>
                    </a:prstGeom>
                  </pic:spPr>
                </pic:pic>
              </a:graphicData>
            </a:graphic>
          </wp:inline>
        </w:drawing>
      </w:r>
    </w:p>
    <w:p w14:paraId="72BD0AB1" w14:textId="77777777" w:rsidR="00090268" w:rsidRPr="00090268" w:rsidRDefault="00090268" w:rsidP="00090268">
      <w:pPr>
        <w:pStyle w:val="ListParagraph"/>
        <w:rPr>
          <w:rFonts w:cstheme="minorHAnsi"/>
          <w:sz w:val="24"/>
          <w:szCs w:val="24"/>
        </w:rPr>
      </w:pPr>
    </w:p>
    <w:p w14:paraId="2C8E8B6D" w14:textId="77777777" w:rsidR="006A07BB" w:rsidRDefault="006A07BB"/>
    <w:p w14:paraId="2350E59F" w14:textId="77777777" w:rsidR="00090268" w:rsidRPr="00090268" w:rsidRDefault="00090268" w:rsidP="00090268">
      <w:pPr>
        <w:rPr>
          <w:b/>
          <w:bCs/>
        </w:rPr>
      </w:pPr>
      <w:r w:rsidRPr="00090268">
        <w:rPr>
          <w:b/>
          <w:bCs/>
        </w:rPr>
        <w:t>Test Case 4: Security Model - Record Access</w:t>
      </w:r>
    </w:p>
    <w:p w14:paraId="7185C87F" w14:textId="77777777" w:rsidR="00090268" w:rsidRPr="00090268" w:rsidRDefault="00090268" w:rsidP="00090268">
      <w:pPr>
        <w:numPr>
          <w:ilvl w:val="0"/>
          <w:numId w:val="4"/>
        </w:numPr>
      </w:pPr>
      <w:r w:rsidRPr="00090268">
        <w:rPr>
          <w:b/>
          <w:bCs/>
        </w:rPr>
        <w:t>Description/Purpose</w:t>
      </w:r>
      <w:r w:rsidRPr="00090268">
        <w:t>: This is the most critical security test. It is designed to prove that the application's private sharing model works as intended. The test verifies that a Hiring Manager can only see confidential application data for jobs they personally own. This confirms that our security configuration (OWD, Record Ownership) correctly protects sensitive information and prevents users from accessing records they are not authorized to see.</w:t>
      </w:r>
    </w:p>
    <w:p w14:paraId="35C3414D" w14:textId="1149BDAB" w:rsidR="006A07BB" w:rsidRDefault="00090268">
      <w:r w:rsidRPr="00090268">
        <w:rPr>
          <w:b/>
          <w:bCs/>
        </w:rPr>
        <w:t>Expected Result</w:t>
      </w:r>
      <w:r w:rsidRPr="00090268">
        <w:t>: Priya Sharma should only see the Application record(s) related to the job she owns. All other application records should be hidden from view.</w:t>
      </w:r>
    </w:p>
    <w:p w14:paraId="2FD49DEF" w14:textId="6E4F807D" w:rsidR="00090268" w:rsidRDefault="00090268">
      <w:pPr>
        <w:rPr>
          <w:b/>
          <w:bCs/>
        </w:rPr>
      </w:pPr>
      <w:r w:rsidRPr="00A56402">
        <w:rPr>
          <w:b/>
          <w:bCs/>
        </w:rPr>
        <w:lastRenderedPageBreak/>
        <w:t xml:space="preserve">Job </w:t>
      </w:r>
      <w:proofErr w:type="gramStart"/>
      <w:r w:rsidRPr="00A56402">
        <w:rPr>
          <w:b/>
          <w:bCs/>
        </w:rPr>
        <w:t>records  in</w:t>
      </w:r>
      <w:proofErr w:type="gramEnd"/>
      <w:r w:rsidRPr="00A56402">
        <w:rPr>
          <w:b/>
          <w:bCs/>
        </w:rPr>
        <w:t xml:space="preserve"> admin</w:t>
      </w:r>
    </w:p>
    <w:p w14:paraId="7987C6D2" w14:textId="77777777" w:rsidR="00A56402" w:rsidRDefault="00A56402">
      <w:pPr>
        <w:rPr>
          <w:b/>
          <w:bCs/>
        </w:rPr>
      </w:pPr>
    </w:p>
    <w:p w14:paraId="1ABEE464" w14:textId="5CA0A032" w:rsidR="00A56402" w:rsidRDefault="00A56402">
      <w:pPr>
        <w:rPr>
          <w:b/>
          <w:bCs/>
        </w:rPr>
      </w:pPr>
      <w:r>
        <w:rPr>
          <w:noProof/>
        </w:rPr>
        <w:drawing>
          <wp:inline distT="0" distB="0" distL="0" distR="0" wp14:anchorId="192E8B6A" wp14:editId="2BCFB5EE">
            <wp:extent cx="5731510" cy="1942465"/>
            <wp:effectExtent l="0" t="0" r="2540" b="635"/>
            <wp:docPr id="1248386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386382" name=""/>
                    <pic:cNvPicPr/>
                  </pic:nvPicPr>
                  <pic:blipFill>
                    <a:blip r:embed="rId12"/>
                    <a:stretch>
                      <a:fillRect/>
                    </a:stretch>
                  </pic:blipFill>
                  <pic:spPr>
                    <a:xfrm>
                      <a:off x="0" y="0"/>
                      <a:ext cx="5731510" cy="1942465"/>
                    </a:xfrm>
                    <a:prstGeom prst="rect">
                      <a:avLst/>
                    </a:prstGeom>
                  </pic:spPr>
                </pic:pic>
              </a:graphicData>
            </a:graphic>
          </wp:inline>
        </w:drawing>
      </w:r>
    </w:p>
    <w:p w14:paraId="77C2D760" w14:textId="77777777" w:rsidR="00A56402" w:rsidRPr="00A56402" w:rsidRDefault="00A56402">
      <w:pPr>
        <w:rPr>
          <w:b/>
          <w:bCs/>
        </w:rPr>
      </w:pPr>
    </w:p>
    <w:p w14:paraId="792AC9D9" w14:textId="7F220989" w:rsidR="00090268" w:rsidRDefault="00090268">
      <w:pPr>
        <w:rPr>
          <w:b/>
          <w:bCs/>
        </w:rPr>
      </w:pPr>
      <w:r w:rsidRPr="00A56402">
        <w:rPr>
          <w:b/>
          <w:bCs/>
        </w:rPr>
        <w:t xml:space="preserve">Job records assigned or owned to Priya </w:t>
      </w:r>
      <w:proofErr w:type="spellStart"/>
      <w:r w:rsidRPr="00A56402">
        <w:rPr>
          <w:b/>
          <w:bCs/>
        </w:rPr>
        <w:t>sharma</w:t>
      </w:r>
      <w:proofErr w:type="spellEnd"/>
      <w:r w:rsidRPr="00A56402">
        <w:rPr>
          <w:b/>
          <w:bCs/>
        </w:rPr>
        <w:t xml:space="preserve"> </w:t>
      </w:r>
      <w:proofErr w:type="gramStart"/>
      <w:r w:rsidRPr="00A56402">
        <w:rPr>
          <w:b/>
          <w:bCs/>
        </w:rPr>
        <w:t>The</w:t>
      </w:r>
      <w:proofErr w:type="gramEnd"/>
      <w:r w:rsidRPr="00A56402">
        <w:rPr>
          <w:b/>
          <w:bCs/>
        </w:rPr>
        <w:t xml:space="preserve"> HR</w:t>
      </w:r>
    </w:p>
    <w:p w14:paraId="4DA44003" w14:textId="66599891" w:rsidR="00A56402" w:rsidRDefault="00A56402">
      <w:pPr>
        <w:rPr>
          <w:b/>
          <w:bCs/>
        </w:rPr>
      </w:pPr>
      <w:r>
        <w:rPr>
          <w:noProof/>
        </w:rPr>
        <w:drawing>
          <wp:inline distT="0" distB="0" distL="0" distR="0" wp14:anchorId="163ECF84" wp14:editId="5AE32F2F">
            <wp:extent cx="5731510" cy="1466850"/>
            <wp:effectExtent l="0" t="0" r="2540" b="0"/>
            <wp:docPr id="284140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140396" name=""/>
                    <pic:cNvPicPr/>
                  </pic:nvPicPr>
                  <pic:blipFill>
                    <a:blip r:embed="rId13"/>
                    <a:stretch>
                      <a:fillRect/>
                    </a:stretch>
                  </pic:blipFill>
                  <pic:spPr>
                    <a:xfrm>
                      <a:off x="0" y="0"/>
                      <a:ext cx="5731510" cy="1466850"/>
                    </a:xfrm>
                    <a:prstGeom prst="rect">
                      <a:avLst/>
                    </a:prstGeom>
                  </pic:spPr>
                </pic:pic>
              </a:graphicData>
            </a:graphic>
          </wp:inline>
        </w:drawing>
      </w:r>
    </w:p>
    <w:p w14:paraId="10D829B2" w14:textId="140ADC49" w:rsidR="00A56402" w:rsidRPr="00A56402" w:rsidRDefault="00A56402">
      <w:pPr>
        <w:rPr>
          <w:b/>
          <w:bCs/>
        </w:rPr>
      </w:pPr>
      <w:r>
        <w:rPr>
          <w:noProof/>
        </w:rPr>
        <w:drawing>
          <wp:inline distT="0" distB="0" distL="0" distR="0" wp14:anchorId="7FB197C9" wp14:editId="522B69E5">
            <wp:extent cx="5731510" cy="885190"/>
            <wp:effectExtent l="0" t="0" r="2540" b="0"/>
            <wp:docPr id="387986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986144" name=""/>
                    <pic:cNvPicPr/>
                  </pic:nvPicPr>
                  <pic:blipFill>
                    <a:blip r:embed="rId14"/>
                    <a:stretch>
                      <a:fillRect/>
                    </a:stretch>
                  </pic:blipFill>
                  <pic:spPr>
                    <a:xfrm>
                      <a:off x="0" y="0"/>
                      <a:ext cx="5731510" cy="885190"/>
                    </a:xfrm>
                    <a:prstGeom prst="rect">
                      <a:avLst/>
                    </a:prstGeom>
                  </pic:spPr>
                </pic:pic>
              </a:graphicData>
            </a:graphic>
          </wp:inline>
        </w:drawing>
      </w:r>
    </w:p>
    <w:p w14:paraId="17279C78" w14:textId="77777777" w:rsidR="00090268" w:rsidRDefault="00090268"/>
    <w:sectPr w:rsidR="000902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876DF1"/>
    <w:multiLevelType w:val="multilevel"/>
    <w:tmpl w:val="00A2A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117A94"/>
    <w:multiLevelType w:val="multilevel"/>
    <w:tmpl w:val="94667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49201C"/>
    <w:multiLevelType w:val="multilevel"/>
    <w:tmpl w:val="1D8AB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B04CC5"/>
    <w:multiLevelType w:val="multilevel"/>
    <w:tmpl w:val="B59CD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9373332">
    <w:abstractNumId w:val="0"/>
  </w:num>
  <w:num w:numId="2" w16cid:durableId="765618564">
    <w:abstractNumId w:val="3"/>
  </w:num>
  <w:num w:numId="3" w16cid:durableId="1043099027">
    <w:abstractNumId w:val="1"/>
  </w:num>
  <w:num w:numId="4" w16cid:durableId="20057395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7BB"/>
    <w:rsid w:val="00056FA0"/>
    <w:rsid w:val="00090268"/>
    <w:rsid w:val="0027558F"/>
    <w:rsid w:val="005A1577"/>
    <w:rsid w:val="006A07BB"/>
    <w:rsid w:val="006F67B2"/>
    <w:rsid w:val="00A154A3"/>
    <w:rsid w:val="00A55E1A"/>
    <w:rsid w:val="00A56402"/>
    <w:rsid w:val="00DF51B1"/>
    <w:rsid w:val="00F171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3E0CA"/>
  <w15:chartTrackingRefBased/>
  <w15:docId w15:val="{72A6EEBA-77E3-4537-B2A9-8CC680169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07B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A07B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A07B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A07B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A07B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A07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07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07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07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07B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A07B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A07B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A07B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A07B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A07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07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07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07BB"/>
    <w:rPr>
      <w:rFonts w:eastAsiaTheme="majorEastAsia" w:cstheme="majorBidi"/>
      <w:color w:val="272727" w:themeColor="text1" w:themeTint="D8"/>
    </w:rPr>
  </w:style>
  <w:style w:type="paragraph" w:styleId="Title">
    <w:name w:val="Title"/>
    <w:basedOn w:val="Normal"/>
    <w:next w:val="Normal"/>
    <w:link w:val="TitleChar"/>
    <w:uiPriority w:val="10"/>
    <w:qFormat/>
    <w:rsid w:val="006A07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07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07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07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07BB"/>
    <w:pPr>
      <w:spacing w:before="160"/>
      <w:jc w:val="center"/>
    </w:pPr>
    <w:rPr>
      <w:i/>
      <w:iCs/>
      <w:color w:val="404040" w:themeColor="text1" w:themeTint="BF"/>
    </w:rPr>
  </w:style>
  <w:style w:type="character" w:customStyle="1" w:styleId="QuoteChar">
    <w:name w:val="Quote Char"/>
    <w:basedOn w:val="DefaultParagraphFont"/>
    <w:link w:val="Quote"/>
    <w:uiPriority w:val="29"/>
    <w:rsid w:val="006A07BB"/>
    <w:rPr>
      <w:i/>
      <w:iCs/>
      <w:color w:val="404040" w:themeColor="text1" w:themeTint="BF"/>
    </w:rPr>
  </w:style>
  <w:style w:type="paragraph" w:styleId="ListParagraph">
    <w:name w:val="List Paragraph"/>
    <w:basedOn w:val="Normal"/>
    <w:uiPriority w:val="34"/>
    <w:qFormat/>
    <w:rsid w:val="006A07BB"/>
    <w:pPr>
      <w:ind w:left="720"/>
      <w:contextualSpacing/>
    </w:pPr>
  </w:style>
  <w:style w:type="character" w:styleId="IntenseEmphasis">
    <w:name w:val="Intense Emphasis"/>
    <w:basedOn w:val="DefaultParagraphFont"/>
    <w:uiPriority w:val="21"/>
    <w:qFormat/>
    <w:rsid w:val="006A07BB"/>
    <w:rPr>
      <w:i/>
      <w:iCs/>
      <w:color w:val="2F5496" w:themeColor="accent1" w:themeShade="BF"/>
    </w:rPr>
  </w:style>
  <w:style w:type="paragraph" w:styleId="IntenseQuote">
    <w:name w:val="Intense Quote"/>
    <w:basedOn w:val="Normal"/>
    <w:next w:val="Normal"/>
    <w:link w:val="IntenseQuoteChar"/>
    <w:uiPriority w:val="30"/>
    <w:qFormat/>
    <w:rsid w:val="006A07B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A07BB"/>
    <w:rPr>
      <w:i/>
      <w:iCs/>
      <w:color w:val="2F5496" w:themeColor="accent1" w:themeShade="BF"/>
    </w:rPr>
  </w:style>
  <w:style w:type="character" w:styleId="IntenseReference">
    <w:name w:val="Intense Reference"/>
    <w:basedOn w:val="DefaultParagraphFont"/>
    <w:uiPriority w:val="32"/>
    <w:qFormat/>
    <w:rsid w:val="006A07BB"/>
    <w:rPr>
      <w:b/>
      <w:bCs/>
      <w:smallCaps/>
      <w:color w:val="2F5496" w:themeColor="accent1" w:themeShade="BF"/>
      <w:spacing w:val="5"/>
    </w:rPr>
  </w:style>
  <w:style w:type="paragraph" w:styleId="NormalWeb">
    <w:name w:val="Normal (Web)"/>
    <w:basedOn w:val="Normal"/>
    <w:uiPriority w:val="99"/>
    <w:semiHidden/>
    <w:unhideWhenUsed/>
    <w:rsid w:val="006A07B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4</Pages>
  <Words>417</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Jagan Kolli</dc:creator>
  <cp:keywords/>
  <dc:description/>
  <cp:lastModifiedBy>Jagan Kolli</cp:lastModifiedBy>
  <cp:revision>1</cp:revision>
  <dcterms:created xsi:type="dcterms:W3CDTF">2025-09-24T13:15:00Z</dcterms:created>
  <dcterms:modified xsi:type="dcterms:W3CDTF">2025-09-24T13:44:00Z</dcterms:modified>
</cp:coreProperties>
</file>